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0BFCB" w14:textId="77777777" w:rsidR="00505AD9" w:rsidRPr="00055123" w:rsidRDefault="00505AD9" w:rsidP="001444C7">
      <w:pPr>
        <w:spacing w:line="276" w:lineRule="auto"/>
        <w:jc w:val="both"/>
        <w:rPr>
          <w:rFonts w:ascii="Trebuchet MS" w:hAnsi="Trebuchet MS"/>
          <w:sz w:val="24"/>
          <w:szCs w:val="24"/>
        </w:rPr>
      </w:pPr>
    </w:p>
    <w:p w14:paraId="72BA7E8A" w14:textId="77777777" w:rsidR="00505AD9" w:rsidRPr="00E07DBB" w:rsidRDefault="00505AD9" w:rsidP="001444C7">
      <w:pPr>
        <w:spacing w:line="276" w:lineRule="auto"/>
        <w:jc w:val="both"/>
        <w:rPr>
          <w:rFonts w:ascii="Trebuchet MS" w:hAnsi="Trebuchet MS"/>
          <w:sz w:val="24"/>
          <w:szCs w:val="24"/>
          <w:lang w:val="ru-RU"/>
        </w:rPr>
      </w:pPr>
    </w:p>
    <w:p w14:paraId="779560BD" w14:textId="77777777" w:rsidR="00505AD9" w:rsidRPr="00E07DBB" w:rsidRDefault="00505AD9" w:rsidP="001444C7">
      <w:pPr>
        <w:spacing w:line="276" w:lineRule="auto"/>
        <w:jc w:val="both"/>
        <w:rPr>
          <w:rFonts w:ascii="Trebuchet MS" w:hAnsi="Trebuchet MS"/>
          <w:sz w:val="24"/>
          <w:szCs w:val="24"/>
          <w:lang w:val="ru-RU"/>
        </w:rPr>
      </w:pPr>
    </w:p>
    <w:p w14:paraId="38AD2AC5" w14:textId="77777777" w:rsidR="00D4444F" w:rsidRPr="00E07DBB" w:rsidRDefault="00D4444F" w:rsidP="001444C7">
      <w:pPr>
        <w:spacing w:line="276" w:lineRule="auto"/>
        <w:jc w:val="both"/>
        <w:rPr>
          <w:rFonts w:ascii="Trebuchet MS" w:hAnsi="Trebuchet MS"/>
          <w:sz w:val="24"/>
          <w:szCs w:val="24"/>
          <w:lang w:val="ru-RU"/>
        </w:rPr>
      </w:pPr>
    </w:p>
    <w:p w14:paraId="664EA7FF" w14:textId="77777777" w:rsidR="00F347E2" w:rsidRPr="00E07DBB" w:rsidRDefault="00F347E2" w:rsidP="00F347E2">
      <w:pPr>
        <w:spacing w:line="276" w:lineRule="auto"/>
        <w:jc w:val="center"/>
        <w:rPr>
          <w:rFonts w:ascii="Trebuchet MS" w:hAnsi="Trebuchet MS"/>
          <w:sz w:val="24"/>
          <w:szCs w:val="24"/>
          <w:lang w:val="ru-RU"/>
        </w:rPr>
      </w:pPr>
    </w:p>
    <w:p w14:paraId="728FD912" w14:textId="77777777" w:rsidR="00F347E2" w:rsidRPr="00E07DBB" w:rsidRDefault="00F347E2" w:rsidP="00F347E2">
      <w:pPr>
        <w:spacing w:line="276" w:lineRule="auto"/>
        <w:jc w:val="center"/>
        <w:rPr>
          <w:rFonts w:ascii="Trebuchet MS" w:hAnsi="Trebuchet MS"/>
          <w:sz w:val="24"/>
          <w:szCs w:val="24"/>
          <w:lang w:val="ru-RU"/>
        </w:rPr>
      </w:pPr>
    </w:p>
    <w:p w14:paraId="138775E9" w14:textId="77777777" w:rsidR="00505AD9" w:rsidRPr="00E07DBB" w:rsidRDefault="00F347E2" w:rsidP="00F347E2">
      <w:pPr>
        <w:spacing w:line="276" w:lineRule="auto"/>
        <w:jc w:val="center"/>
        <w:rPr>
          <w:rFonts w:ascii="Trebuchet MS" w:hAnsi="Trebuchet MS"/>
          <w:sz w:val="24"/>
          <w:szCs w:val="24"/>
          <w:lang w:val="ru-RU"/>
        </w:rPr>
      </w:pPr>
      <w:r w:rsidRPr="00E07DBB">
        <w:rPr>
          <w:rFonts w:ascii="Trebuchet MS" w:hAnsi="Trebuchet MS"/>
          <w:noProof/>
          <w:lang w:val="ru-RU" w:eastAsia="ru-RU"/>
        </w:rPr>
        <w:drawing>
          <wp:inline distT="0" distB="0" distL="0" distR="0" wp14:anchorId="2F51F0FF" wp14:editId="75972E6A">
            <wp:extent cx="2082052" cy="2601532"/>
            <wp:effectExtent l="0" t="0" r="0" b="8890"/>
            <wp:docPr id="2" name="Рисунок 2" descr="http://volginskiy.com/netcat_files/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lginskiy.com/netcat_files/Image/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4967" cy="2605174"/>
                    </a:xfrm>
                    <a:prstGeom prst="rect">
                      <a:avLst/>
                    </a:prstGeom>
                    <a:noFill/>
                    <a:ln>
                      <a:noFill/>
                    </a:ln>
                  </pic:spPr>
                </pic:pic>
              </a:graphicData>
            </a:graphic>
          </wp:inline>
        </w:drawing>
      </w:r>
    </w:p>
    <w:p w14:paraId="4EC3348D" w14:textId="77777777" w:rsidR="00505AD9" w:rsidRPr="00E07DBB" w:rsidRDefault="00505AD9" w:rsidP="001444C7">
      <w:pPr>
        <w:spacing w:line="276" w:lineRule="auto"/>
        <w:jc w:val="both"/>
        <w:rPr>
          <w:rFonts w:ascii="Trebuchet MS" w:hAnsi="Trebuchet MS"/>
          <w:sz w:val="24"/>
          <w:szCs w:val="24"/>
          <w:lang w:val="ru-RU"/>
        </w:rPr>
      </w:pPr>
    </w:p>
    <w:p w14:paraId="31C3D4F3" w14:textId="77777777" w:rsidR="00505AD9" w:rsidRPr="00E07DBB" w:rsidRDefault="00505AD9" w:rsidP="001444C7">
      <w:pPr>
        <w:spacing w:line="276" w:lineRule="auto"/>
        <w:jc w:val="both"/>
        <w:rPr>
          <w:rFonts w:ascii="Trebuchet MS" w:hAnsi="Trebuchet MS"/>
          <w:sz w:val="24"/>
          <w:szCs w:val="24"/>
          <w:lang w:val="ru-RU"/>
        </w:rPr>
      </w:pPr>
    </w:p>
    <w:p w14:paraId="40CD2BF2" w14:textId="77777777" w:rsidR="00505AD9" w:rsidRPr="00E07DBB" w:rsidRDefault="00505AD9" w:rsidP="001444C7">
      <w:pPr>
        <w:spacing w:line="276" w:lineRule="auto"/>
        <w:jc w:val="both"/>
        <w:rPr>
          <w:rFonts w:ascii="Trebuchet MS" w:hAnsi="Trebuchet MS"/>
          <w:sz w:val="24"/>
          <w:szCs w:val="24"/>
          <w:lang w:val="ru-RU"/>
        </w:rPr>
      </w:pPr>
    </w:p>
    <w:p w14:paraId="1A1BA933" w14:textId="77777777" w:rsidR="00505AD9" w:rsidRPr="00E07DBB" w:rsidRDefault="00505AD9" w:rsidP="00AD0B69">
      <w:pPr>
        <w:spacing w:line="276" w:lineRule="auto"/>
        <w:jc w:val="center"/>
        <w:rPr>
          <w:rFonts w:ascii="Arial" w:hAnsi="Arial" w:cs="Arial"/>
          <w:b/>
          <w:sz w:val="28"/>
          <w:szCs w:val="28"/>
          <w:lang w:val="ru-RU"/>
        </w:rPr>
      </w:pPr>
      <w:r w:rsidRPr="00E07DBB">
        <w:rPr>
          <w:rFonts w:ascii="Arial" w:hAnsi="Arial" w:cs="Arial"/>
          <w:b/>
          <w:sz w:val="28"/>
          <w:szCs w:val="28"/>
          <w:lang w:val="ru-RU"/>
        </w:rPr>
        <w:t xml:space="preserve">СХЕМА </w:t>
      </w:r>
      <w:r w:rsidR="00383BB5" w:rsidRPr="00E07DBB">
        <w:rPr>
          <w:rFonts w:ascii="Arial" w:hAnsi="Arial" w:cs="Arial"/>
          <w:b/>
          <w:sz w:val="28"/>
          <w:szCs w:val="28"/>
          <w:lang w:val="ru-RU"/>
        </w:rPr>
        <w:t>ВОДО</w:t>
      </w:r>
      <w:r w:rsidR="00AF2D80" w:rsidRPr="00E07DBB">
        <w:rPr>
          <w:rFonts w:ascii="Arial" w:hAnsi="Arial" w:cs="Arial"/>
          <w:b/>
          <w:sz w:val="28"/>
          <w:szCs w:val="28"/>
          <w:lang w:val="ru-RU"/>
        </w:rPr>
        <w:t>СНАБЖЕНИЯ</w:t>
      </w:r>
      <w:r w:rsidRPr="00E07DBB">
        <w:rPr>
          <w:rFonts w:ascii="Arial" w:hAnsi="Arial" w:cs="Arial"/>
          <w:b/>
          <w:sz w:val="28"/>
          <w:szCs w:val="28"/>
          <w:lang w:val="ru-RU"/>
        </w:rPr>
        <w:t xml:space="preserve"> МУНИЦИПАЛЬНОГО ОБРАЗОВАНИЯ</w:t>
      </w:r>
    </w:p>
    <w:p w14:paraId="6A42C243" w14:textId="77777777" w:rsidR="00E804FE" w:rsidRDefault="00164077" w:rsidP="00AD0B69">
      <w:pPr>
        <w:spacing w:line="276" w:lineRule="auto"/>
        <w:jc w:val="center"/>
        <w:rPr>
          <w:rFonts w:ascii="Arial" w:hAnsi="Arial" w:cs="Arial"/>
          <w:b/>
          <w:sz w:val="28"/>
          <w:szCs w:val="28"/>
          <w:lang w:val="ru-RU"/>
        </w:rPr>
      </w:pPr>
      <w:r w:rsidRPr="00E07DBB">
        <w:rPr>
          <w:rFonts w:ascii="Arial" w:hAnsi="Arial" w:cs="Arial"/>
          <w:b/>
          <w:sz w:val="28"/>
          <w:szCs w:val="28"/>
          <w:lang w:val="ru-RU"/>
        </w:rPr>
        <w:t>ПОСЕЛОК</w:t>
      </w:r>
      <w:r w:rsidR="00505AD9" w:rsidRPr="00E07DBB">
        <w:rPr>
          <w:rFonts w:ascii="Arial" w:hAnsi="Arial" w:cs="Arial"/>
          <w:b/>
          <w:sz w:val="28"/>
          <w:szCs w:val="28"/>
          <w:lang w:val="ru-RU"/>
        </w:rPr>
        <w:t xml:space="preserve"> </w:t>
      </w:r>
      <w:r w:rsidR="00BE5A84" w:rsidRPr="00E07DBB">
        <w:rPr>
          <w:rFonts w:ascii="Arial" w:hAnsi="Arial" w:cs="Arial"/>
          <w:b/>
          <w:sz w:val="28"/>
          <w:szCs w:val="28"/>
          <w:lang w:val="ru-RU"/>
        </w:rPr>
        <w:t>ВОЛЬГИНСКИЙ</w:t>
      </w:r>
      <w:r w:rsidR="00505AD9" w:rsidRPr="00E07DBB">
        <w:rPr>
          <w:rFonts w:ascii="Arial" w:hAnsi="Arial" w:cs="Arial"/>
          <w:b/>
          <w:sz w:val="28"/>
          <w:szCs w:val="28"/>
          <w:lang w:val="ru-RU"/>
        </w:rPr>
        <w:t xml:space="preserve"> </w:t>
      </w:r>
      <w:r w:rsidR="00F347E2" w:rsidRPr="00E07DBB">
        <w:rPr>
          <w:rFonts w:ascii="Arial" w:hAnsi="Arial" w:cs="Arial"/>
          <w:b/>
          <w:sz w:val="28"/>
          <w:szCs w:val="28"/>
          <w:lang w:val="ru-RU"/>
        </w:rPr>
        <w:t>ПЕТУШИНСКОГО РАЙОНА</w:t>
      </w:r>
      <w:r w:rsidR="005877E2" w:rsidRPr="00E07DBB">
        <w:rPr>
          <w:rFonts w:ascii="Arial" w:hAnsi="Arial" w:cs="Arial"/>
          <w:b/>
          <w:sz w:val="28"/>
          <w:szCs w:val="28"/>
          <w:lang w:val="ru-RU"/>
        </w:rPr>
        <w:t xml:space="preserve"> </w:t>
      </w:r>
    </w:p>
    <w:p w14:paraId="3236CB8A" w14:textId="5992A7F8" w:rsidR="00505AD9" w:rsidRPr="00E07DBB" w:rsidRDefault="00505AD9" w:rsidP="00AD0B69">
      <w:pPr>
        <w:spacing w:line="276" w:lineRule="auto"/>
        <w:jc w:val="center"/>
        <w:rPr>
          <w:rFonts w:ascii="Arial" w:hAnsi="Arial" w:cs="Arial"/>
          <w:b/>
          <w:sz w:val="28"/>
          <w:szCs w:val="28"/>
          <w:lang w:val="ru-RU"/>
        </w:rPr>
      </w:pPr>
      <w:r w:rsidRPr="00E07DBB">
        <w:rPr>
          <w:rFonts w:ascii="Arial" w:hAnsi="Arial" w:cs="Arial"/>
          <w:b/>
          <w:sz w:val="28"/>
          <w:szCs w:val="28"/>
          <w:lang w:val="ru-RU"/>
        </w:rPr>
        <w:t>ВЛАДИМИРСКОЙ ОБЛАСТИ ДО 2030 ГОДА</w:t>
      </w:r>
    </w:p>
    <w:p w14:paraId="7B2B47F1" w14:textId="2B05F65C" w:rsidR="00505AD9" w:rsidRPr="00E07DBB" w:rsidRDefault="00505AD9" w:rsidP="00AD0B69">
      <w:pPr>
        <w:spacing w:line="276" w:lineRule="auto"/>
        <w:jc w:val="center"/>
        <w:rPr>
          <w:rFonts w:ascii="Arial" w:hAnsi="Arial" w:cs="Arial"/>
          <w:b/>
          <w:sz w:val="28"/>
          <w:szCs w:val="28"/>
          <w:lang w:val="ru-RU"/>
        </w:rPr>
      </w:pPr>
      <w:r w:rsidRPr="00E07DBB">
        <w:rPr>
          <w:rFonts w:ascii="Arial" w:hAnsi="Arial" w:cs="Arial"/>
          <w:b/>
          <w:sz w:val="28"/>
          <w:szCs w:val="28"/>
          <w:lang w:val="ru-RU"/>
        </w:rPr>
        <w:t>(АКТУАЛИЗАЦИЯ ПО СОСТОЯНИЮ НА 20</w:t>
      </w:r>
      <w:r w:rsidR="000A5D45" w:rsidRPr="00E07DBB">
        <w:rPr>
          <w:rFonts w:ascii="Arial" w:hAnsi="Arial" w:cs="Arial"/>
          <w:b/>
          <w:sz w:val="28"/>
          <w:szCs w:val="28"/>
          <w:lang w:val="ru-RU"/>
        </w:rPr>
        <w:t>2</w:t>
      </w:r>
      <w:r w:rsidR="00E07DBB">
        <w:rPr>
          <w:rFonts w:ascii="Arial" w:hAnsi="Arial" w:cs="Arial"/>
          <w:b/>
          <w:sz w:val="28"/>
          <w:szCs w:val="28"/>
          <w:lang w:val="ru-RU"/>
        </w:rPr>
        <w:t>1</w:t>
      </w:r>
      <w:r w:rsidR="00BF1F79" w:rsidRPr="00BF1F79">
        <w:rPr>
          <w:rFonts w:ascii="Arial" w:hAnsi="Arial" w:cs="Arial"/>
          <w:b/>
          <w:sz w:val="28"/>
          <w:szCs w:val="28"/>
          <w:lang w:val="ru-RU"/>
        </w:rPr>
        <w:t>-2022</w:t>
      </w:r>
      <w:r w:rsidR="00E07DBB">
        <w:rPr>
          <w:rFonts w:ascii="Arial" w:hAnsi="Arial" w:cs="Arial"/>
          <w:b/>
          <w:sz w:val="28"/>
          <w:szCs w:val="28"/>
          <w:lang w:val="ru-RU"/>
        </w:rPr>
        <w:t xml:space="preserve"> </w:t>
      </w:r>
      <w:r w:rsidR="00BF1F79">
        <w:rPr>
          <w:rFonts w:ascii="Arial" w:hAnsi="Arial" w:cs="Arial"/>
          <w:b/>
          <w:sz w:val="28"/>
          <w:szCs w:val="28"/>
          <w:lang w:val="ru-RU"/>
        </w:rPr>
        <w:t>гг.</w:t>
      </w:r>
      <w:r w:rsidRPr="00E07DBB">
        <w:rPr>
          <w:rFonts w:ascii="Arial" w:hAnsi="Arial" w:cs="Arial"/>
          <w:b/>
          <w:sz w:val="28"/>
          <w:szCs w:val="28"/>
          <w:lang w:val="ru-RU"/>
        </w:rPr>
        <w:t>)</w:t>
      </w:r>
    </w:p>
    <w:p w14:paraId="4673EE73" w14:textId="77777777" w:rsidR="00505AD9" w:rsidRPr="00E07DBB" w:rsidRDefault="00505AD9" w:rsidP="001444C7">
      <w:pPr>
        <w:spacing w:line="276" w:lineRule="auto"/>
        <w:jc w:val="both"/>
        <w:rPr>
          <w:rFonts w:ascii="Arial" w:hAnsi="Arial" w:cs="Arial"/>
          <w:b/>
          <w:sz w:val="24"/>
          <w:szCs w:val="24"/>
          <w:lang w:val="ru-RU"/>
        </w:rPr>
      </w:pPr>
    </w:p>
    <w:p w14:paraId="688F7C07" w14:textId="77777777" w:rsidR="00505AD9" w:rsidRPr="00E07DBB" w:rsidRDefault="00505AD9" w:rsidP="001444C7">
      <w:pPr>
        <w:spacing w:line="276" w:lineRule="auto"/>
        <w:jc w:val="both"/>
        <w:rPr>
          <w:rFonts w:ascii="Arial" w:hAnsi="Arial" w:cs="Arial"/>
          <w:sz w:val="24"/>
          <w:szCs w:val="24"/>
          <w:lang w:val="ru-RU"/>
        </w:rPr>
      </w:pPr>
    </w:p>
    <w:p w14:paraId="639618F8" w14:textId="77777777" w:rsidR="00505AD9" w:rsidRPr="00E07DBB" w:rsidRDefault="00505AD9" w:rsidP="001444C7">
      <w:pPr>
        <w:spacing w:line="276" w:lineRule="auto"/>
        <w:jc w:val="both"/>
        <w:rPr>
          <w:rFonts w:ascii="Arial" w:hAnsi="Arial" w:cs="Arial"/>
          <w:sz w:val="24"/>
          <w:szCs w:val="24"/>
          <w:lang w:val="ru-RU"/>
        </w:rPr>
      </w:pPr>
    </w:p>
    <w:p w14:paraId="1048C8AC" w14:textId="77777777" w:rsidR="00995B26" w:rsidRPr="00E07DBB" w:rsidRDefault="00995B26" w:rsidP="001444C7">
      <w:pPr>
        <w:spacing w:line="276" w:lineRule="auto"/>
        <w:jc w:val="both"/>
        <w:rPr>
          <w:rFonts w:ascii="Arial" w:hAnsi="Arial" w:cs="Arial"/>
          <w:sz w:val="24"/>
          <w:szCs w:val="24"/>
          <w:lang w:val="ru-RU"/>
        </w:rPr>
      </w:pPr>
    </w:p>
    <w:p w14:paraId="53473B83" w14:textId="77777777" w:rsidR="00BE5A84" w:rsidRPr="00E07DBB" w:rsidRDefault="00BE5A84" w:rsidP="001444C7">
      <w:pPr>
        <w:spacing w:line="276" w:lineRule="auto"/>
        <w:jc w:val="both"/>
        <w:rPr>
          <w:rFonts w:ascii="Arial" w:hAnsi="Arial" w:cs="Arial"/>
          <w:sz w:val="24"/>
          <w:szCs w:val="24"/>
          <w:lang w:val="ru-RU"/>
        </w:rPr>
      </w:pPr>
    </w:p>
    <w:p w14:paraId="6EC2DFF0" w14:textId="77777777" w:rsidR="00BE5A84" w:rsidRPr="00E07DBB" w:rsidRDefault="00BE5A84" w:rsidP="001444C7">
      <w:pPr>
        <w:spacing w:line="276" w:lineRule="auto"/>
        <w:jc w:val="both"/>
        <w:rPr>
          <w:rFonts w:ascii="Arial" w:hAnsi="Arial" w:cs="Arial"/>
          <w:sz w:val="24"/>
          <w:szCs w:val="24"/>
          <w:lang w:val="ru-RU"/>
        </w:rPr>
      </w:pPr>
    </w:p>
    <w:p w14:paraId="4515E1BD" w14:textId="77777777" w:rsidR="00BE5A84" w:rsidRPr="00E07DBB" w:rsidRDefault="00BE5A84" w:rsidP="001444C7">
      <w:pPr>
        <w:spacing w:line="276" w:lineRule="auto"/>
        <w:jc w:val="both"/>
        <w:rPr>
          <w:rFonts w:ascii="Arial" w:hAnsi="Arial" w:cs="Arial"/>
          <w:sz w:val="24"/>
          <w:szCs w:val="24"/>
          <w:lang w:val="ru-RU"/>
        </w:rPr>
      </w:pPr>
    </w:p>
    <w:p w14:paraId="7381EAB2" w14:textId="77777777" w:rsidR="00995B26" w:rsidRPr="00E07DBB" w:rsidRDefault="00995B26" w:rsidP="001444C7">
      <w:pPr>
        <w:spacing w:line="276" w:lineRule="auto"/>
        <w:jc w:val="both"/>
        <w:rPr>
          <w:rFonts w:ascii="Arial" w:hAnsi="Arial" w:cs="Arial"/>
          <w:sz w:val="24"/>
          <w:szCs w:val="24"/>
          <w:lang w:val="ru-RU"/>
        </w:rPr>
      </w:pPr>
    </w:p>
    <w:p w14:paraId="5A15A31A" w14:textId="77777777" w:rsidR="00995B26" w:rsidRPr="00E07DBB" w:rsidRDefault="00995B26" w:rsidP="001444C7">
      <w:pPr>
        <w:spacing w:line="276" w:lineRule="auto"/>
        <w:jc w:val="both"/>
        <w:rPr>
          <w:rFonts w:ascii="Arial" w:hAnsi="Arial" w:cs="Arial"/>
          <w:sz w:val="24"/>
          <w:szCs w:val="24"/>
          <w:lang w:val="ru-RU"/>
        </w:rPr>
      </w:pPr>
    </w:p>
    <w:p w14:paraId="0B1F00C7" w14:textId="77777777" w:rsidR="00995B26" w:rsidRPr="00E07DBB" w:rsidRDefault="00995B26" w:rsidP="001444C7">
      <w:pPr>
        <w:spacing w:line="276" w:lineRule="auto"/>
        <w:jc w:val="both"/>
        <w:rPr>
          <w:rFonts w:ascii="Arial" w:hAnsi="Arial" w:cs="Arial"/>
          <w:sz w:val="24"/>
          <w:szCs w:val="24"/>
          <w:lang w:val="ru-RU"/>
        </w:rPr>
      </w:pPr>
    </w:p>
    <w:p w14:paraId="3F6D8E16" w14:textId="77777777" w:rsidR="00995B26" w:rsidRPr="00E07DBB" w:rsidRDefault="00995B26" w:rsidP="001444C7">
      <w:pPr>
        <w:spacing w:line="276" w:lineRule="auto"/>
        <w:jc w:val="both"/>
        <w:rPr>
          <w:rFonts w:ascii="Arial" w:hAnsi="Arial" w:cs="Arial"/>
          <w:sz w:val="24"/>
          <w:szCs w:val="24"/>
          <w:lang w:val="ru-RU"/>
        </w:rPr>
      </w:pPr>
    </w:p>
    <w:p w14:paraId="68F0B9E2" w14:textId="087039DF" w:rsidR="00995B26" w:rsidRPr="00E07DBB" w:rsidRDefault="00995B26" w:rsidP="001444C7">
      <w:pPr>
        <w:spacing w:line="276" w:lineRule="auto"/>
        <w:jc w:val="both"/>
        <w:rPr>
          <w:rFonts w:ascii="Arial" w:hAnsi="Arial" w:cs="Arial"/>
          <w:sz w:val="24"/>
          <w:szCs w:val="24"/>
          <w:lang w:val="ru-RU"/>
        </w:rPr>
      </w:pPr>
    </w:p>
    <w:p w14:paraId="5468D9C8" w14:textId="77777777" w:rsidR="00E07DBB" w:rsidRPr="00E07DBB" w:rsidRDefault="00E07DBB" w:rsidP="001444C7">
      <w:pPr>
        <w:spacing w:line="276" w:lineRule="auto"/>
        <w:jc w:val="both"/>
        <w:rPr>
          <w:rFonts w:ascii="Arial" w:hAnsi="Arial" w:cs="Arial"/>
          <w:sz w:val="24"/>
          <w:szCs w:val="24"/>
          <w:lang w:val="ru-RU"/>
        </w:rPr>
      </w:pPr>
    </w:p>
    <w:p w14:paraId="7617EF69" w14:textId="77777777" w:rsidR="00995B26" w:rsidRPr="00E07DBB" w:rsidRDefault="00995B26" w:rsidP="001444C7">
      <w:pPr>
        <w:spacing w:line="276" w:lineRule="auto"/>
        <w:jc w:val="both"/>
        <w:rPr>
          <w:rFonts w:ascii="Arial" w:hAnsi="Arial" w:cs="Arial"/>
          <w:sz w:val="24"/>
          <w:szCs w:val="24"/>
          <w:lang w:val="ru-RU"/>
        </w:rPr>
      </w:pPr>
    </w:p>
    <w:p w14:paraId="0F4886F5" w14:textId="77777777" w:rsidR="00995B26" w:rsidRPr="00E07DBB" w:rsidRDefault="00995B26" w:rsidP="001444C7">
      <w:pPr>
        <w:spacing w:line="276" w:lineRule="auto"/>
        <w:jc w:val="both"/>
        <w:rPr>
          <w:rFonts w:ascii="Arial" w:hAnsi="Arial" w:cs="Arial"/>
          <w:sz w:val="24"/>
          <w:szCs w:val="24"/>
          <w:lang w:val="ru-RU"/>
        </w:rPr>
      </w:pPr>
    </w:p>
    <w:p w14:paraId="6C6E2990" w14:textId="77777777" w:rsidR="00995B26" w:rsidRPr="00E07DBB" w:rsidRDefault="00995B26" w:rsidP="001444C7">
      <w:pPr>
        <w:spacing w:line="276" w:lineRule="auto"/>
        <w:jc w:val="both"/>
        <w:rPr>
          <w:rFonts w:ascii="Arial" w:hAnsi="Arial" w:cs="Arial"/>
          <w:sz w:val="24"/>
          <w:szCs w:val="24"/>
          <w:lang w:val="ru-RU"/>
        </w:rPr>
      </w:pPr>
    </w:p>
    <w:p w14:paraId="593D5ADE" w14:textId="77777777" w:rsidR="00505AD9" w:rsidRPr="00E07DBB" w:rsidRDefault="00505AD9" w:rsidP="001444C7">
      <w:pPr>
        <w:spacing w:line="276" w:lineRule="auto"/>
        <w:jc w:val="both"/>
        <w:rPr>
          <w:rFonts w:ascii="Arial" w:hAnsi="Arial" w:cs="Arial"/>
          <w:sz w:val="24"/>
          <w:szCs w:val="24"/>
          <w:lang w:val="ru-RU"/>
        </w:rPr>
      </w:pPr>
    </w:p>
    <w:p w14:paraId="21D3E3AC" w14:textId="49E6EDBE" w:rsidR="00505AD9" w:rsidRPr="00E07DBB" w:rsidRDefault="00F1426E" w:rsidP="00AD0B69">
      <w:pPr>
        <w:spacing w:line="276" w:lineRule="auto"/>
        <w:jc w:val="center"/>
        <w:rPr>
          <w:rFonts w:ascii="Arial" w:hAnsi="Arial" w:cs="Arial"/>
          <w:sz w:val="24"/>
          <w:szCs w:val="24"/>
          <w:lang w:val="ru-RU"/>
        </w:rPr>
      </w:pPr>
      <w:r w:rsidRPr="00E07DBB">
        <w:rPr>
          <w:rFonts w:ascii="Arial" w:hAnsi="Arial" w:cs="Arial"/>
          <w:sz w:val="24"/>
          <w:szCs w:val="24"/>
          <w:lang w:val="ru-RU"/>
        </w:rPr>
        <w:t xml:space="preserve">ПОС. </w:t>
      </w:r>
      <w:r w:rsidR="00BE5A84" w:rsidRPr="00E07DBB">
        <w:rPr>
          <w:rFonts w:ascii="Arial" w:hAnsi="Arial" w:cs="Arial"/>
          <w:sz w:val="24"/>
          <w:szCs w:val="24"/>
          <w:lang w:val="ru-RU"/>
        </w:rPr>
        <w:t>ВОЛЬГИНСКИЙ</w:t>
      </w:r>
      <w:r w:rsidR="00505AD9" w:rsidRPr="00E07DBB">
        <w:rPr>
          <w:rFonts w:ascii="Arial" w:hAnsi="Arial" w:cs="Arial"/>
          <w:sz w:val="24"/>
          <w:szCs w:val="24"/>
          <w:lang w:val="ru-RU"/>
        </w:rPr>
        <w:t>, 20</w:t>
      </w:r>
      <w:r w:rsidR="000A5D45" w:rsidRPr="00E07DBB">
        <w:rPr>
          <w:rFonts w:ascii="Arial" w:hAnsi="Arial" w:cs="Arial"/>
          <w:sz w:val="24"/>
          <w:szCs w:val="24"/>
          <w:lang w:val="ru-RU"/>
        </w:rPr>
        <w:t>2</w:t>
      </w:r>
      <w:r w:rsidR="00E07DBB">
        <w:rPr>
          <w:rFonts w:ascii="Arial" w:hAnsi="Arial" w:cs="Arial"/>
          <w:sz w:val="24"/>
          <w:szCs w:val="24"/>
          <w:lang w:val="ru-RU"/>
        </w:rPr>
        <w:t>1</w:t>
      </w:r>
    </w:p>
    <w:p w14:paraId="58D1FBF9" w14:textId="77777777" w:rsidR="00FA37F1" w:rsidRPr="00E07DBB" w:rsidRDefault="00FA37F1" w:rsidP="00AD0B69">
      <w:pPr>
        <w:pStyle w:val="a3"/>
        <w:spacing w:before="65" w:line="276" w:lineRule="auto"/>
        <w:ind w:left="7"/>
        <w:jc w:val="center"/>
        <w:rPr>
          <w:rFonts w:ascii="Trebuchet MS" w:hAnsi="Trebuchet MS"/>
          <w:b/>
          <w:sz w:val="24"/>
          <w:szCs w:val="24"/>
          <w:lang w:val="ru-RU"/>
        </w:rPr>
      </w:pPr>
      <w:r w:rsidRPr="00E07DBB">
        <w:rPr>
          <w:rFonts w:ascii="Trebuchet MS" w:hAnsi="Trebuchet MS"/>
          <w:b/>
          <w:sz w:val="24"/>
          <w:szCs w:val="24"/>
          <w:lang w:val="ru-RU"/>
        </w:rPr>
        <w:lastRenderedPageBreak/>
        <w:t>СОДЕРЖАНИЕ</w:t>
      </w:r>
    </w:p>
    <w:bookmarkStart w:id="0" w:name="_bookmark0" w:displacedByCustomXml="next"/>
    <w:bookmarkEnd w:id="0" w:displacedByCustomXml="next"/>
    <w:bookmarkStart w:id="1" w:name="_Toc462835069" w:displacedByCustomXml="next"/>
    <w:sdt>
      <w:sdtPr>
        <w:rPr>
          <w:rFonts w:ascii="Trebuchet MS" w:eastAsia="Times New Roman" w:hAnsi="Trebuchet MS" w:cstheme="minorHAnsi"/>
          <w:color w:val="auto"/>
          <w:sz w:val="24"/>
          <w:szCs w:val="24"/>
          <w:lang w:val="en-US" w:eastAsia="en-US"/>
        </w:rPr>
        <w:id w:val="1490981650"/>
        <w:docPartObj>
          <w:docPartGallery w:val="Table of Contents"/>
          <w:docPartUnique/>
        </w:docPartObj>
      </w:sdtPr>
      <w:sdtEndPr>
        <w:rPr>
          <w:rFonts w:cs="Times New Roman"/>
          <w:b/>
          <w:bCs/>
          <w:sz w:val="22"/>
          <w:szCs w:val="22"/>
        </w:rPr>
      </w:sdtEndPr>
      <w:sdtContent>
        <w:p w14:paraId="0ABC6C08" w14:textId="77777777" w:rsidR="00F205A8" w:rsidRPr="00E07DBB" w:rsidRDefault="00F205A8">
          <w:pPr>
            <w:pStyle w:val="af4"/>
            <w:rPr>
              <w:rFonts w:ascii="Trebuchet MS" w:hAnsi="Trebuchet MS" w:cstheme="minorHAnsi"/>
              <w:sz w:val="12"/>
              <w:szCs w:val="12"/>
            </w:rPr>
          </w:pPr>
        </w:p>
        <w:p w14:paraId="798929F2" w14:textId="143AEE1A" w:rsidR="00FD0358" w:rsidRPr="00E07DBB" w:rsidRDefault="00F205A8" w:rsidP="00FD0358">
          <w:pPr>
            <w:pStyle w:val="11"/>
            <w:tabs>
              <w:tab w:val="right" w:leader="dot" w:pos="9915"/>
            </w:tabs>
            <w:spacing w:line="23" w:lineRule="atLeast"/>
            <w:jc w:val="both"/>
            <w:rPr>
              <w:rFonts w:ascii="Trebuchet MS" w:eastAsiaTheme="minorEastAsia" w:hAnsi="Trebuchet MS" w:cstheme="minorHAnsi"/>
              <w:noProof/>
              <w:lang w:val="ru-RU" w:eastAsia="ru-RU"/>
            </w:rPr>
          </w:pPr>
          <w:r w:rsidRPr="00E07DBB">
            <w:rPr>
              <w:rFonts w:ascii="Trebuchet MS" w:hAnsi="Trebuchet MS" w:cstheme="minorHAnsi"/>
              <w:lang w:val="ru-RU"/>
            </w:rPr>
            <w:fldChar w:fldCharType="begin"/>
          </w:r>
          <w:r w:rsidRPr="00E07DBB">
            <w:rPr>
              <w:rFonts w:ascii="Trebuchet MS" w:hAnsi="Trebuchet MS" w:cstheme="minorHAnsi"/>
              <w:lang w:val="ru-RU"/>
            </w:rPr>
            <w:instrText xml:space="preserve"> TOC \o "1-3" \h \z \u </w:instrText>
          </w:r>
          <w:r w:rsidRPr="00E07DBB">
            <w:rPr>
              <w:rFonts w:ascii="Trebuchet MS" w:hAnsi="Trebuchet MS" w:cstheme="minorHAnsi"/>
              <w:lang w:val="ru-RU"/>
            </w:rPr>
            <w:fldChar w:fldCharType="separate"/>
          </w:r>
          <w:hyperlink w:anchor="_Toc56383327" w:history="1">
            <w:r w:rsidR="00FD0358" w:rsidRPr="00E07DBB">
              <w:rPr>
                <w:rStyle w:val="ac"/>
                <w:rFonts w:ascii="Trebuchet MS" w:hAnsi="Trebuchet MS" w:cstheme="minorHAnsi"/>
                <w:noProof/>
                <w:spacing w:val="-12"/>
                <w:lang w:val="ru-RU"/>
              </w:rPr>
              <w:t>ОБЩИЕ ПОЛОЖЕНИЯ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_Toc56383327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5</w:t>
            </w:r>
            <w:r w:rsidR="00FD0358" w:rsidRPr="00E07DBB">
              <w:rPr>
                <w:rFonts w:ascii="Trebuchet MS" w:hAnsi="Trebuchet MS" w:cstheme="minorHAnsi"/>
                <w:noProof/>
                <w:webHidden/>
              </w:rPr>
              <w:fldChar w:fldCharType="end"/>
            </w:r>
          </w:hyperlink>
        </w:p>
        <w:p w14:paraId="1E1B2E37" w14:textId="2D50D762" w:rsidR="00FD0358" w:rsidRPr="00E07DBB" w:rsidRDefault="00356C0B" w:rsidP="00FD0358">
          <w:pPr>
            <w:pStyle w:val="11"/>
            <w:tabs>
              <w:tab w:val="right" w:leader="dot" w:pos="9915"/>
            </w:tabs>
            <w:spacing w:line="23" w:lineRule="atLeast"/>
            <w:jc w:val="both"/>
            <w:rPr>
              <w:rFonts w:ascii="Trebuchet MS" w:eastAsiaTheme="minorEastAsia" w:hAnsi="Trebuchet MS" w:cstheme="minorHAnsi"/>
              <w:noProof/>
              <w:lang w:val="ru-RU" w:eastAsia="ru-RU"/>
            </w:rPr>
          </w:pPr>
          <w:hyperlink w:anchor="_Toc56383328" w:history="1">
            <w:r w:rsidR="00FD0358" w:rsidRPr="00E07DBB">
              <w:rPr>
                <w:rStyle w:val="ac"/>
                <w:rFonts w:ascii="Trebuchet MS" w:hAnsi="Trebuchet MS" w:cstheme="minorHAnsi"/>
                <w:noProof/>
                <w:spacing w:val="-12"/>
                <w:lang w:val="ru-RU"/>
              </w:rPr>
              <w:t>НОРМАТИВНО-ПРАВОВАЯ БАЗА</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_Toc56383328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6</w:t>
            </w:r>
            <w:r w:rsidR="00FD0358" w:rsidRPr="00E07DBB">
              <w:rPr>
                <w:rFonts w:ascii="Trebuchet MS" w:hAnsi="Trebuchet MS" w:cstheme="minorHAnsi"/>
                <w:noProof/>
                <w:webHidden/>
              </w:rPr>
              <w:fldChar w:fldCharType="end"/>
            </w:r>
          </w:hyperlink>
        </w:p>
        <w:p w14:paraId="13C8ACDB" w14:textId="436E1D91" w:rsidR="00FD0358" w:rsidRPr="00E07DBB" w:rsidRDefault="00356C0B" w:rsidP="00FD0358">
          <w:pPr>
            <w:pStyle w:val="11"/>
            <w:tabs>
              <w:tab w:val="right" w:leader="dot" w:pos="9915"/>
            </w:tabs>
            <w:spacing w:line="23" w:lineRule="atLeast"/>
            <w:jc w:val="both"/>
            <w:rPr>
              <w:rFonts w:ascii="Trebuchet MS" w:eastAsiaTheme="minorEastAsia" w:hAnsi="Trebuchet MS" w:cstheme="minorHAnsi"/>
              <w:noProof/>
              <w:lang w:val="ru-RU" w:eastAsia="ru-RU"/>
            </w:rPr>
          </w:pPr>
          <w:hyperlink w:anchor="_Toc56383329" w:history="1">
            <w:r w:rsidR="00FD0358" w:rsidRPr="00E07DBB">
              <w:rPr>
                <w:rStyle w:val="ac"/>
                <w:rFonts w:ascii="Trebuchet MS" w:hAnsi="Trebuchet MS" w:cstheme="minorHAnsi"/>
                <w:noProof/>
                <w:spacing w:val="-12"/>
                <w:lang w:val="ru-RU"/>
              </w:rPr>
              <w:t>ОБЩАЯ ЧАСТЬ</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_Toc56383329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6</w:t>
            </w:r>
            <w:r w:rsidR="00FD0358" w:rsidRPr="00E07DBB">
              <w:rPr>
                <w:rFonts w:ascii="Trebuchet MS" w:hAnsi="Trebuchet MS" w:cstheme="minorHAnsi"/>
                <w:noProof/>
                <w:webHidden/>
              </w:rPr>
              <w:fldChar w:fldCharType="end"/>
            </w:r>
          </w:hyperlink>
        </w:p>
        <w:p w14:paraId="149BFBDE" w14:textId="1B8C3364" w:rsidR="00FD0358" w:rsidRPr="00E07DBB" w:rsidRDefault="00356C0B" w:rsidP="00FD0358">
          <w:pPr>
            <w:pStyle w:val="11"/>
            <w:tabs>
              <w:tab w:val="right" w:leader="dot" w:pos="9915"/>
            </w:tabs>
            <w:spacing w:line="23" w:lineRule="atLeast"/>
            <w:jc w:val="both"/>
            <w:rPr>
              <w:rFonts w:ascii="Trebuchet MS" w:eastAsiaTheme="minorEastAsia" w:hAnsi="Trebuchet MS" w:cstheme="minorHAnsi"/>
              <w:noProof/>
              <w:lang w:val="ru-RU" w:eastAsia="ru-RU"/>
            </w:rPr>
          </w:pPr>
          <w:hyperlink w:anchor="_Toc56383331" w:history="1">
            <w:r w:rsidR="00FD0358" w:rsidRPr="00E07DBB">
              <w:rPr>
                <w:rStyle w:val="ac"/>
                <w:rFonts w:ascii="Trebuchet MS" w:hAnsi="Trebuchet MS" w:cstheme="minorHAnsi"/>
                <w:noProof/>
                <w:spacing w:val="-12"/>
                <w:lang w:val="ru-RU"/>
              </w:rPr>
              <w:t>РАЗДЕЛ 1. ТЕХНИКО-ЭКОНОМИЧЕСКОЕ СОСТОЯНИЕ ЦЕНТРАЛИЗОВАННЫХ СИСТЕМ ВОДОСНАБЖЕНИЯ ПОСЕЛКА ВОЛЬГИНСКИЙ</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_Toc56383331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8</w:t>
            </w:r>
            <w:r w:rsidR="00FD0358" w:rsidRPr="00E07DBB">
              <w:rPr>
                <w:rFonts w:ascii="Trebuchet MS" w:hAnsi="Trebuchet MS" w:cstheme="minorHAnsi"/>
                <w:noProof/>
                <w:webHidden/>
              </w:rPr>
              <w:fldChar w:fldCharType="end"/>
            </w:r>
          </w:hyperlink>
        </w:p>
        <w:p w14:paraId="3F1A30DE" w14:textId="1D018C49" w:rsidR="00FD0358" w:rsidRPr="00E07DBB" w:rsidRDefault="00356C0B" w:rsidP="00FD0358">
          <w:pPr>
            <w:pStyle w:val="21"/>
            <w:tabs>
              <w:tab w:val="left" w:pos="1100"/>
              <w:tab w:val="right" w:leader="dot" w:pos="9915"/>
            </w:tabs>
            <w:spacing w:line="23" w:lineRule="atLeast"/>
            <w:jc w:val="both"/>
            <w:rPr>
              <w:rFonts w:ascii="Trebuchet MS" w:eastAsiaTheme="minorEastAsia" w:hAnsi="Trebuchet MS" w:cstheme="minorHAnsi"/>
              <w:noProof/>
              <w:lang w:val="ru-RU" w:eastAsia="ru-RU"/>
            </w:rPr>
          </w:pPr>
          <w:hyperlink w:anchor="_Toc56383332" w:history="1">
            <w:r w:rsidR="00FD0358" w:rsidRPr="00E07DBB">
              <w:rPr>
                <w:rStyle w:val="ac"/>
                <w:rFonts w:ascii="Trebuchet MS" w:hAnsi="Trebuchet MS" w:cstheme="minorHAnsi"/>
                <w:bCs/>
                <w:noProof/>
                <w:lang w:val="ru-RU"/>
              </w:rPr>
              <w:t>1.1.</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Описание системы и структуры водоснабжения и деление территории муниципального образования на эксплуатационные зоны</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_Toc56383332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8</w:t>
            </w:r>
            <w:r w:rsidR="00FD0358" w:rsidRPr="00E07DBB">
              <w:rPr>
                <w:rFonts w:ascii="Trebuchet MS" w:hAnsi="Trebuchet MS" w:cstheme="minorHAnsi"/>
                <w:noProof/>
                <w:webHidden/>
              </w:rPr>
              <w:fldChar w:fldCharType="end"/>
            </w:r>
          </w:hyperlink>
        </w:p>
        <w:p w14:paraId="6AD1777B" w14:textId="7DAC0A56" w:rsidR="00FD0358" w:rsidRPr="00E07DBB" w:rsidRDefault="00356C0B" w:rsidP="00FD0358">
          <w:pPr>
            <w:pStyle w:val="21"/>
            <w:tabs>
              <w:tab w:val="left" w:pos="1100"/>
              <w:tab w:val="right" w:leader="dot" w:pos="9915"/>
            </w:tabs>
            <w:spacing w:line="23" w:lineRule="atLeast"/>
            <w:jc w:val="both"/>
            <w:rPr>
              <w:rFonts w:ascii="Trebuchet MS" w:eastAsiaTheme="minorEastAsia" w:hAnsi="Trebuchet MS" w:cstheme="minorHAnsi"/>
              <w:noProof/>
              <w:lang w:val="ru-RU" w:eastAsia="ru-RU"/>
            </w:rPr>
          </w:pPr>
          <w:hyperlink w:anchor="_Toc56383333" w:history="1">
            <w:r w:rsidR="00FD0358" w:rsidRPr="00E07DBB">
              <w:rPr>
                <w:rStyle w:val="ac"/>
                <w:rFonts w:ascii="Trebuchet MS" w:hAnsi="Trebuchet MS" w:cstheme="minorHAnsi"/>
                <w:bCs/>
                <w:noProof/>
                <w:lang w:val="ru-RU"/>
              </w:rPr>
              <w:t>1.2.</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Описание территорий, не охваченных централизованными системами водоснабжения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_Toc56383333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9</w:t>
            </w:r>
            <w:r w:rsidR="00FD0358" w:rsidRPr="00E07DBB">
              <w:rPr>
                <w:rFonts w:ascii="Trebuchet MS" w:hAnsi="Trebuchet MS" w:cstheme="minorHAnsi"/>
                <w:noProof/>
                <w:webHidden/>
              </w:rPr>
              <w:fldChar w:fldCharType="end"/>
            </w:r>
          </w:hyperlink>
        </w:p>
        <w:p w14:paraId="00E1AACA" w14:textId="6C19C85E" w:rsidR="00FD0358" w:rsidRPr="00E07DBB" w:rsidRDefault="00356C0B" w:rsidP="00FD0358">
          <w:pPr>
            <w:pStyle w:val="21"/>
            <w:tabs>
              <w:tab w:val="left" w:pos="1100"/>
              <w:tab w:val="right" w:leader="dot" w:pos="9915"/>
            </w:tabs>
            <w:spacing w:line="23" w:lineRule="atLeast"/>
            <w:jc w:val="both"/>
            <w:rPr>
              <w:rFonts w:ascii="Trebuchet MS" w:eastAsiaTheme="minorEastAsia" w:hAnsi="Trebuchet MS" w:cstheme="minorHAnsi"/>
              <w:noProof/>
              <w:lang w:val="ru-RU" w:eastAsia="ru-RU"/>
            </w:rPr>
          </w:pPr>
          <w:hyperlink w:anchor="_Toc56383334" w:history="1">
            <w:r w:rsidR="00FD0358" w:rsidRPr="00E07DBB">
              <w:rPr>
                <w:rStyle w:val="ac"/>
                <w:rFonts w:ascii="Trebuchet MS" w:hAnsi="Trebuchet MS" w:cstheme="minorHAnsi"/>
                <w:bCs/>
                <w:noProof/>
                <w:lang w:val="ru-RU"/>
              </w:rPr>
              <w:t>1.3.</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_Toc56383334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9</w:t>
            </w:r>
            <w:r w:rsidR="00FD0358" w:rsidRPr="00E07DBB">
              <w:rPr>
                <w:rFonts w:ascii="Trebuchet MS" w:hAnsi="Trebuchet MS" w:cstheme="minorHAnsi"/>
                <w:noProof/>
                <w:webHidden/>
              </w:rPr>
              <w:fldChar w:fldCharType="end"/>
            </w:r>
          </w:hyperlink>
        </w:p>
        <w:p w14:paraId="6C61B9A8" w14:textId="00E3F1C6"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35" w:history="1">
            <w:r w:rsidR="00FD0358" w:rsidRPr="00E07DBB">
              <w:rPr>
                <w:rStyle w:val="ac"/>
                <w:rFonts w:ascii="Trebuchet MS" w:hAnsi="Trebuchet MS" w:cstheme="minorHAnsi"/>
                <w:noProof/>
                <w:lang w:val="ru-RU"/>
              </w:rPr>
              <w:t>1.4.</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Описание результатов технического обследования централизованных систем водоснабжения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_Toc56383335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10</w:t>
            </w:r>
            <w:r w:rsidR="00FD0358" w:rsidRPr="00E07DBB">
              <w:rPr>
                <w:rFonts w:ascii="Trebuchet MS" w:hAnsi="Trebuchet MS" w:cstheme="minorHAnsi"/>
                <w:noProof/>
                <w:webHidden/>
              </w:rPr>
              <w:fldChar w:fldCharType="end"/>
            </w:r>
          </w:hyperlink>
        </w:p>
        <w:p w14:paraId="7C1C5DA9" w14:textId="6B4C58D3" w:rsidR="00FD0358" w:rsidRPr="00E07DBB" w:rsidRDefault="00356C0B" w:rsidP="00FD0358">
          <w:pPr>
            <w:pStyle w:val="11"/>
            <w:tabs>
              <w:tab w:val="left" w:pos="1100"/>
              <w:tab w:val="right" w:leader="dot" w:pos="9915"/>
            </w:tabs>
            <w:spacing w:line="23" w:lineRule="atLeast"/>
            <w:jc w:val="both"/>
            <w:rPr>
              <w:rFonts w:ascii="Trebuchet MS" w:eastAsiaTheme="minorEastAsia" w:hAnsi="Trebuchet MS" w:cstheme="minorHAnsi"/>
              <w:noProof/>
              <w:lang w:val="ru-RU" w:eastAsia="ru-RU"/>
            </w:rPr>
          </w:pPr>
          <w:hyperlink w:anchor="_Toc56383336" w:history="1">
            <w:r w:rsidR="00FD0358" w:rsidRPr="00E07DBB">
              <w:rPr>
                <w:rStyle w:val="ac"/>
                <w:rFonts w:ascii="Trebuchet MS" w:hAnsi="Trebuchet MS" w:cstheme="minorHAnsi"/>
                <w:noProof/>
                <w:lang w:val="ru-RU"/>
              </w:rPr>
              <w:t>1.4.1.</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Описание состояния существующих источников водоснабжения и водозаборных сооружений</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_Toc56383336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10</w:t>
            </w:r>
            <w:r w:rsidR="00FD0358" w:rsidRPr="00E07DBB">
              <w:rPr>
                <w:rFonts w:ascii="Trebuchet MS" w:hAnsi="Trebuchet MS" w:cstheme="minorHAnsi"/>
                <w:noProof/>
                <w:webHidden/>
              </w:rPr>
              <w:fldChar w:fldCharType="end"/>
            </w:r>
          </w:hyperlink>
        </w:p>
        <w:p w14:paraId="67421CE5" w14:textId="19624CA4" w:rsidR="00FD0358" w:rsidRPr="00E07DBB" w:rsidRDefault="00356C0B" w:rsidP="00FD0358">
          <w:pPr>
            <w:pStyle w:val="11"/>
            <w:tabs>
              <w:tab w:val="left" w:pos="1100"/>
              <w:tab w:val="right" w:leader="dot" w:pos="9915"/>
            </w:tabs>
            <w:spacing w:line="23" w:lineRule="atLeast"/>
            <w:jc w:val="both"/>
            <w:rPr>
              <w:rFonts w:ascii="Trebuchet MS" w:eastAsiaTheme="minorEastAsia" w:hAnsi="Trebuchet MS" w:cstheme="minorHAnsi"/>
              <w:noProof/>
              <w:lang w:val="ru-RU" w:eastAsia="ru-RU"/>
            </w:rPr>
          </w:pPr>
          <w:hyperlink w:anchor="_Toc56383337" w:history="1">
            <w:r w:rsidR="00FD0358" w:rsidRPr="00E07DBB">
              <w:rPr>
                <w:rStyle w:val="ac"/>
                <w:rFonts w:ascii="Trebuchet MS" w:hAnsi="Trebuchet MS" w:cstheme="minorHAnsi"/>
                <w:noProof/>
                <w:lang w:val="ru-RU"/>
              </w:rPr>
              <w:t>1.4.2.</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_Toc56383337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12</w:t>
            </w:r>
            <w:r w:rsidR="00FD0358" w:rsidRPr="00E07DBB">
              <w:rPr>
                <w:rFonts w:ascii="Trebuchet MS" w:hAnsi="Trebuchet MS" w:cstheme="minorHAnsi"/>
                <w:noProof/>
                <w:webHidden/>
              </w:rPr>
              <w:fldChar w:fldCharType="end"/>
            </w:r>
          </w:hyperlink>
        </w:p>
        <w:p w14:paraId="6E5B6ACF" w14:textId="2BBC0E1F" w:rsidR="00FD0358" w:rsidRPr="00E07DBB" w:rsidRDefault="00356C0B" w:rsidP="00FD0358">
          <w:pPr>
            <w:pStyle w:val="11"/>
            <w:tabs>
              <w:tab w:val="left" w:pos="1100"/>
              <w:tab w:val="right" w:leader="dot" w:pos="9915"/>
            </w:tabs>
            <w:spacing w:line="23" w:lineRule="atLeast"/>
            <w:jc w:val="both"/>
            <w:rPr>
              <w:rFonts w:ascii="Trebuchet MS" w:eastAsiaTheme="minorEastAsia" w:hAnsi="Trebuchet MS" w:cstheme="minorHAnsi"/>
              <w:noProof/>
              <w:lang w:val="ru-RU" w:eastAsia="ru-RU"/>
            </w:rPr>
          </w:pPr>
          <w:hyperlink w:anchor="_Toc56383338" w:history="1">
            <w:r w:rsidR="00FD0358" w:rsidRPr="00E07DBB">
              <w:rPr>
                <w:rStyle w:val="ac"/>
                <w:rFonts w:ascii="Trebuchet MS" w:hAnsi="Trebuchet MS" w:cstheme="minorHAnsi"/>
                <w:noProof/>
                <w:lang w:val="ru-RU"/>
              </w:rPr>
              <w:t>1.4.3.</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Описание состояния и функционирования существующих насосных централизованных станций, в том числе оценку энергоэффективности подачи воды</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_Toc56383338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14</w:t>
            </w:r>
            <w:r w:rsidR="00FD0358" w:rsidRPr="00E07DBB">
              <w:rPr>
                <w:rFonts w:ascii="Trebuchet MS" w:hAnsi="Trebuchet MS" w:cstheme="minorHAnsi"/>
                <w:noProof/>
                <w:webHidden/>
              </w:rPr>
              <w:fldChar w:fldCharType="end"/>
            </w:r>
          </w:hyperlink>
        </w:p>
        <w:p w14:paraId="441D7D70" w14:textId="42E414EE" w:rsidR="00FD0358" w:rsidRPr="00E07DBB" w:rsidRDefault="00356C0B" w:rsidP="00FD0358">
          <w:pPr>
            <w:pStyle w:val="11"/>
            <w:tabs>
              <w:tab w:val="left" w:pos="1100"/>
              <w:tab w:val="right" w:leader="dot" w:pos="9915"/>
            </w:tabs>
            <w:spacing w:line="23" w:lineRule="atLeast"/>
            <w:jc w:val="both"/>
            <w:rPr>
              <w:rFonts w:ascii="Trebuchet MS" w:eastAsiaTheme="minorEastAsia" w:hAnsi="Trebuchet MS" w:cstheme="minorHAnsi"/>
              <w:noProof/>
              <w:lang w:val="ru-RU" w:eastAsia="ru-RU"/>
            </w:rPr>
          </w:pPr>
          <w:hyperlink w:anchor="_Toc56383339" w:history="1">
            <w:r w:rsidR="00FD0358" w:rsidRPr="00E07DBB">
              <w:rPr>
                <w:rStyle w:val="ac"/>
                <w:rFonts w:ascii="Trebuchet MS" w:hAnsi="Trebuchet MS" w:cstheme="minorHAnsi"/>
                <w:noProof/>
                <w:lang w:val="ru-RU"/>
              </w:rPr>
              <w:t>1.4.4.</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_Toc56383339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16</w:t>
            </w:r>
            <w:r w:rsidR="00FD0358" w:rsidRPr="00E07DBB">
              <w:rPr>
                <w:rFonts w:ascii="Trebuchet MS" w:hAnsi="Trebuchet MS" w:cstheme="minorHAnsi"/>
                <w:noProof/>
                <w:webHidden/>
              </w:rPr>
              <w:fldChar w:fldCharType="end"/>
            </w:r>
          </w:hyperlink>
        </w:p>
        <w:p w14:paraId="3A61FD71" w14:textId="75E1E47D" w:rsidR="00FD0358" w:rsidRPr="00E07DBB" w:rsidRDefault="00356C0B" w:rsidP="00FD0358">
          <w:pPr>
            <w:pStyle w:val="11"/>
            <w:tabs>
              <w:tab w:val="left" w:pos="1100"/>
              <w:tab w:val="right" w:leader="dot" w:pos="9915"/>
            </w:tabs>
            <w:spacing w:line="23" w:lineRule="atLeast"/>
            <w:jc w:val="both"/>
            <w:rPr>
              <w:rFonts w:ascii="Trebuchet MS" w:eastAsiaTheme="minorEastAsia" w:hAnsi="Trebuchet MS" w:cstheme="minorHAnsi"/>
              <w:noProof/>
              <w:lang w:val="ru-RU" w:eastAsia="ru-RU"/>
            </w:rPr>
          </w:pPr>
          <w:hyperlink w:anchor="_Toc56383340" w:history="1">
            <w:r w:rsidR="00FD0358" w:rsidRPr="00E07DBB">
              <w:rPr>
                <w:rStyle w:val="ac"/>
                <w:rFonts w:ascii="Trebuchet MS" w:hAnsi="Trebuchet MS" w:cstheme="minorHAnsi"/>
                <w:noProof/>
                <w:lang w:val="ru-RU"/>
              </w:rPr>
              <w:t>1.4.5.</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_Toc56383340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17</w:t>
            </w:r>
            <w:r w:rsidR="00FD0358" w:rsidRPr="00E07DBB">
              <w:rPr>
                <w:rFonts w:ascii="Trebuchet MS" w:hAnsi="Trebuchet MS" w:cstheme="minorHAnsi"/>
                <w:noProof/>
                <w:webHidden/>
              </w:rPr>
              <w:fldChar w:fldCharType="end"/>
            </w:r>
          </w:hyperlink>
        </w:p>
        <w:p w14:paraId="5C44A407" w14:textId="544435AF" w:rsidR="00FD0358" w:rsidRPr="00E07DBB" w:rsidRDefault="00356C0B" w:rsidP="00FD0358">
          <w:pPr>
            <w:pStyle w:val="11"/>
            <w:tabs>
              <w:tab w:val="left" w:pos="1100"/>
              <w:tab w:val="right" w:leader="dot" w:pos="9915"/>
            </w:tabs>
            <w:spacing w:line="23" w:lineRule="atLeast"/>
            <w:jc w:val="both"/>
            <w:rPr>
              <w:rFonts w:ascii="Trebuchet MS" w:eastAsiaTheme="minorEastAsia" w:hAnsi="Trebuchet MS" w:cstheme="minorHAnsi"/>
              <w:noProof/>
              <w:lang w:val="ru-RU" w:eastAsia="ru-RU"/>
            </w:rPr>
          </w:pPr>
          <w:hyperlink w:anchor="_Toc56383341" w:history="1">
            <w:r w:rsidR="00FD0358" w:rsidRPr="00E07DBB">
              <w:rPr>
                <w:rStyle w:val="ac"/>
                <w:rFonts w:ascii="Trebuchet MS" w:hAnsi="Trebuchet MS" w:cstheme="minorHAnsi"/>
                <w:noProof/>
                <w:lang w:val="ru-RU"/>
              </w:rPr>
              <w:t>1.4.6.</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_Toc56383341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17</w:t>
            </w:r>
            <w:r w:rsidR="00FD0358" w:rsidRPr="00E07DBB">
              <w:rPr>
                <w:rFonts w:ascii="Trebuchet MS" w:hAnsi="Trebuchet MS" w:cstheme="minorHAnsi"/>
                <w:noProof/>
                <w:webHidden/>
              </w:rPr>
              <w:fldChar w:fldCharType="end"/>
            </w:r>
          </w:hyperlink>
        </w:p>
        <w:p w14:paraId="5055816D" w14:textId="5B687D98"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42" w:history="1">
            <w:r w:rsidR="00FD0358" w:rsidRPr="00E07DBB">
              <w:rPr>
                <w:rStyle w:val="ac"/>
                <w:rFonts w:ascii="Trebuchet MS" w:hAnsi="Trebuchet MS" w:cstheme="minorHAnsi"/>
                <w:noProof/>
                <w:lang w:val="ru-RU"/>
              </w:rPr>
              <w:t>1.5.</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_Toc56383342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20</w:t>
            </w:r>
            <w:r w:rsidR="00FD0358" w:rsidRPr="00E07DBB">
              <w:rPr>
                <w:rFonts w:ascii="Trebuchet MS" w:hAnsi="Trebuchet MS" w:cstheme="minorHAnsi"/>
                <w:noProof/>
                <w:webHidden/>
              </w:rPr>
              <w:fldChar w:fldCharType="end"/>
            </w:r>
          </w:hyperlink>
        </w:p>
        <w:p w14:paraId="7B53071D" w14:textId="6502DE08"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43" w:history="1">
            <w:r w:rsidR="00FD0358" w:rsidRPr="00E07DBB">
              <w:rPr>
                <w:rStyle w:val="ac"/>
                <w:rFonts w:ascii="Trebuchet MS" w:hAnsi="Trebuchet MS" w:cstheme="minorHAnsi"/>
                <w:noProof/>
                <w:lang w:val="ru-RU"/>
              </w:rPr>
              <w:t>1.6.</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_Toc56383343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20</w:t>
            </w:r>
            <w:r w:rsidR="00FD0358" w:rsidRPr="00E07DBB">
              <w:rPr>
                <w:rFonts w:ascii="Trebuchet MS" w:hAnsi="Trebuchet MS" w:cstheme="minorHAnsi"/>
                <w:noProof/>
                <w:webHidden/>
              </w:rPr>
              <w:fldChar w:fldCharType="end"/>
            </w:r>
          </w:hyperlink>
        </w:p>
        <w:p w14:paraId="3B44DF8B" w14:textId="37242693" w:rsidR="00FD0358" w:rsidRPr="00E07DBB" w:rsidRDefault="00356C0B" w:rsidP="00FD0358">
          <w:pPr>
            <w:pStyle w:val="11"/>
            <w:tabs>
              <w:tab w:val="right" w:leader="dot" w:pos="9915"/>
            </w:tabs>
            <w:spacing w:line="23" w:lineRule="atLeast"/>
            <w:jc w:val="both"/>
            <w:rPr>
              <w:rFonts w:ascii="Trebuchet MS" w:eastAsiaTheme="minorEastAsia" w:hAnsi="Trebuchet MS" w:cstheme="minorHAnsi"/>
              <w:noProof/>
              <w:lang w:val="ru-RU" w:eastAsia="ru-RU"/>
            </w:rPr>
          </w:pPr>
          <w:hyperlink w:anchor="_Toc56383344" w:history="1">
            <w:r w:rsidR="00FD0358" w:rsidRPr="00E07DBB">
              <w:rPr>
                <w:rStyle w:val="ac"/>
                <w:rFonts w:ascii="Trebuchet MS" w:hAnsi="Trebuchet MS" w:cstheme="minorHAnsi"/>
                <w:noProof/>
                <w:spacing w:val="-12"/>
                <w:lang w:val="ru-RU"/>
              </w:rPr>
              <w:t>РАЗДЕЛ 2. НАПРАВЛЕНИЯ РАЗВИТИЯ ЦЕНТРАЛИЗОВАННЫХ СИСТЕМ ВОДОСНАБЖЕНИЯ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_Toc56383344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22</w:t>
            </w:r>
            <w:r w:rsidR="00FD0358" w:rsidRPr="00E07DBB">
              <w:rPr>
                <w:rFonts w:ascii="Trebuchet MS" w:hAnsi="Trebuchet MS" w:cstheme="minorHAnsi"/>
                <w:noProof/>
                <w:webHidden/>
              </w:rPr>
              <w:fldChar w:fldCharType="end"/>
            </w:r>
          </w:hyperlink>
        </w:p>
        <w:p w14:paraId="5C40A2A6" w14:textId="0093E71A"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45" w:history="1">
            <w:r w:rsidR="00FD0358" w:rsidRPr="00E07DBB">
              <w:rPr>
                <w:rStyle w:val="ac"/>
                <w:rFonts w:ascii="Trebuchet MS" w:hAnsi="Trebuchet MS" w:cstheme="minorHAnsi"/>
                <w:noProof/>
                <w:lang w:val="ru-RU"/>
              </w:rPr>
              <w:t>2.1.</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Основные направления, принципы, задачи и целевые показатели развития централизованных систем водоснабжения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_Toc56383345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22</w:t>
            </w:r>
            <w:r w:rsidR="00FD0358" w:rsidRPr="00E07DBB">
              <w:rPr>
                <w:rFonts w:ascii="Trebuchet MS" w:hAnsi="Trebuchet MS" w:cstheme="minorHAnsi"/>
                <w:noProof/>
                <w:webHidden/>
              </w:rPr>
              <w:fldChar w:fldCharType="end"/>
            </w:r>
          </w:hyperlink>
        </w:p>
        <w:p w14:paraId="36AC9B43" w14:textId="28D6B579"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46" w:history="1">
            <w:r w:rsidR="00FD0358" w:rsidRPr="00E07DBB">
              <w:rPr>
                <w:rStyle w:val="ac"/>
                <w:rFonts w:ascii="Trebuchet MS" w:hAnsi="Trebuchet MS" w:cstheme="minorHAnsi"/>
                <w:noProof/>
                <w:lang w:val="ru-RU"/>
              </w:rPr>
              <w:t>2.2.</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_Toc56383346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23</w:t>
            </w:r>
            <w:r w:rsidR="00FD0358" w:rsidRPr="00E07DBB">
              <w:rPr>
                <w:rFonts w:ascii="Trebuchet MS" w:hAnsi="Trebuchet MS" w:cstheme="minorHAnsi"/>
                <w:noProof/>
                <w:webHidden/>
              </w:rPr>
              <w:fldChar w:fldCharType="end"/>
            </w:r>
          </w:hyperlink>
        </w:p>
        <w:p w14:paraId="16CD34D5" w14:textId="20A815EC" w:rsidR="00FD0358" w:rsidRPr="00E07DBB" w:rsidRDefault="00356C0B" w:rsidP="00FD0358">
          <w:pPr>
            <w:pStyle w:val="11"/>
            <w:tabs>
              <w:tab w:val="right" w:leader="dot" w:pos="9915"/>
            </w:tabs>
            <w:spacing w:line="23" w:lineRule="atLeast"/>
            <w:jc w:val="both"/>
            <w:rPr>
              <w:rFonts w:ascii="Trebuchet MS" w:eastAsiaTheme="minorEastAsia" w:hAnsi="Trebuchet MS" w:cstheme="minorHAnsi"/>
              <w:noProof/>
              <w:lang w:val="ru-RU" w:eastAsia="ru-RU"/>
            </w:rPr>
          </w:pPr>
          <w:hyperlink w:anchor="_Toc56383347" w:history="1">
            <w:r w:rsidR="00FD0358" w:rsidRPr="00E07DBB">
              <w:rPr>
                <w:rStyle w:val="ac"/>
                <w:rFonts w:ascii="Trebuchet MS" w:hAnsi="Trebuchet MS" w:cstheme="minorHAnsi"/>
                <w:noProof/>
                <w:spacing w:val="-12"/>
                <w:lang w:val="ru-RU"/>
              </w:rPr>
              <w:t>РАЗДЕЛ 3. БАЛАНС ВОДОСНАБЖЕНИЯ И ПОТРЕБЛЕНИЯ ГОРЯЧЕЙ, ПИТЬЕВОЙ, ТЕХНИЧЕСКОЙ ВОДЫ</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_Toc56383347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25</w:t>
            </w:r>
            <w:r w:rsidR="00FD0358" w:rsidRPr="00E07DBB">
              <w:rPr>
                <w:rFonts w:ascii="Trebuchet MS" w:hAnsi="Trebuchet MS" w:cstheme="minorHAnsi"/>
                <w:noProof/>
                <w:webHidden/>
              </w:rPr>
              <w:fldChar w:fldCharType="end"/>
            </w:r>
          </w:hyperlink>
        </w:p>
        <w:p w14:paraId="59707A89" w14:textId="607276B0"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48" w:history="1">
            <w:r w:rsidR="00FD0358" w:rsidRPr="00E07DBB">
              <w:rPr>
                <w:rStyle w:val="ac"/>
                <w:rFonts w:ascii="Trebuchet MS" w:hAnsi="Trebuchet MS" w:cstheme="minorHAnsi"/>
                <w:noProof/>
                <w:lang w:val="ru-RU"/>
              </w:rPr>
              <w:t>3.1.</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_Toc56383348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25</w:t>
            </w:r>
            <w:r w:rsidR="00FD0358" w:rsidRPr="00E07DBB">
              <w:rPr>
                <w:rFonts w:ascii="Trebuchet MS" w:hAnsi="Trebuchet MS" w:cstheme="minorHAnsi"/>
                <w:noProof/>
                <w:webHidden/>
              </w:rPr>
              <w:fldChar w:fldCharType="end"/>
            </w:r>
          </w:hyperlink>
        </w:p>
        <w:p w14:paraId="4B19CB96" w14:textId="129AC28B"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49" w:history="1">
            <w:r w:rsidR="00FD0358" w:rsidRPr="00E07DBB">
              <w:rPr>
                <w:rStyle w:val="ac"/>
                <w:rFonts w:ascii="Trebuchet MS" w:hAnsi="Trebuchet MS" w:cstheme="minorHAnsi"/>
                <w:noProof/>
                <w:lang w:val="ru-RU"/>
              </w:rPr>
              <w:t>3.2.</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 xml:space="preserve">Территориальный баланс подачи горячей, питьевой, технической воды по технологическим зонам водоснабжения (годовой и в сутки максимального </w:t>
            </w:r>
            <w:r w:rsidR="00FD0358" w:rsidRPr="00E07DBB">
              <w:rPr>
                <w:rStyle w:val="ac"/>
                <w:rFonts w:ascii="Trebuchet MS" w:hAnsi="Trebuchet MS" w:cstheme="minorHAnsi"/>
                <w:noProof/>
                <w:lang w:val="ru-RU"/>
              </w:rPr>
              <w:lastRenderedPageBreak/>
              <w:t>водопотребления)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_Toc56383349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27</w:t>
            </w:r>
            <w:r w:rsidR="00FD0358" w:rsidRPr="00E07DBB">
              <w:rPr>
                <w:rFonts w:ascii="Trebuchet MS" w:hAnsi="Trebuchet MS" w:cstheme="minorHAnsi"/>
                <w:noProof/>
                <w:webHidden/>
              </w:rPr>
              <w:fldChar w:fldCharType="end"/>
            </w:r>
          </w:hyperlink>
        </w:p>
        <w:p w14:paraId="37A40FF6" w14:textId="2738B674"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50" w:history="1">
            <w:r w:rsidR="00FD0358" w:rsidRPr="00E07DBB">
              <w:rPr>
                <w:rStyle w:val="ac"/>
                <w:rFonts w:ascii="Trebuchet MS" w:hAnsi="Trebuchet MS" w:cstheme="minorHAnsi"/>
                <w:noProof/>
                <w:lang w:val="ru-RU"/>
              </w:rPr>
              <w:t>3.3.</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муниципального образования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_Toc56383350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29</w:t>
            </w:r>
            <w:r w:rsidR="00FD0358" w:rsidRPr="00E07DBB">
              <w:rPr>
                <w:rFonts w:ascii="Trebuchet MS" w:hAnsi="Trebuchet MS" w:cstheme="minorHAnsi"/>
                <w:noProof/>
                <w:webHidden/>
              </w:rPr>
              <w:fldChar w:fldCharType="end"/>
            </w:r>
          </w:hyperlink>
        </w:p>
        <w:p w14:paraId="2C051B5F" w14:textId="2CE0F535"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51" w:history="1">
            <w:r w:rsidR="00FD0358" w:rsidRPr="00E07DBB">
              <w:rPr>
                <w:rStyle w:val="ac"/>
                <w:rFonts w:ascii="Trebuchet MS" w:hAnsi="Trebuchet MS" w:cstheme="minorHAnsi"/>
                <w:noProof/>
                <w:lang w:val="ru-RU"/>
              </w:rPr>
              <w:t>3.4.</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_Toc56383351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32</w:t>
            </w:r>
            <w:r w:rsidR="00FD0358" w:rsidRPr="00E07DBB">
              <w:rPr>
                <w:rFonts w:ascii="Trebuchet MS" w:hAnsi="Trebuchet MS" w:cstheme="minorHAnsi"/>
                <w:noProof/>
                <w:webHidden/>
              </w:rPr>
              <w:fldChar w:fldCharType="end"/>
            </w:r>
          </w:hyperlink>
        </w:p>
        <w:p w14:paraId="5AF7DE88" w14:textId="4E2336FD"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52" w:history="1">
            <w:r w:rsidR="00FD0358" w:rsidRPr="00E07DBB">
              <w:rPr>
                <w:rStyle w:val="ac"/>
                <w:rFonts w:ascii="Trebuchet MS" w:hAnsi="Trebuchet MS" w:cstheme="minorHAnsi"/>
                <w:noProof/>
                <w:lang w:val="ru-RU"/>
              </w:rPr>
              <w:t>3.5.</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Описание существующей системы коммерческого учета горячей, питьевой, технической воды и планов по установке приборов учета</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_Toc56383352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38</w:t>
            </w:r>
            <w:r w:rsidR="00FD0358" w:rsidRPr="00E07DBB">
              <w:rPr>
                <w:rFonts w:ascii="Trebuchet MS" w:hAnsi="Trebuchet MS" w:cstheme="minorHAnsi"/>
                <w:noProof/>
                <w:webHidden/>
              </w:rPr>
              <w:fldChar w:fldCharType="end"/>
            </w:r>
          </w:hyperlink>
        </w:p>
        <w:p w14:paraId="7220EB22" w14:textId="66DAC7FB"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53" w:history="1">
            <w:r w:rsidR="00FD0358" w:rsidRPr="00E07DBB">
              <w:rPr>
                <w:rStyle w:val="ac"/>
                <w:rFonts w:ascii="Trebuchet MS" w:hAnsi="Trebuchet MS" w:cstheme="minorHAnsi"/>
                <w:noProof/>
                <w:lang w:val="ru-RU"/>
              </w:rPr>
              <w:t>3.6.</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Анализ резервов и дефицитов производственных мощностей системы водоснабжения пос. Вольгинский</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_Toc56383353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39</w:t>
            </w:r>
            <w:r w:rsidR="00FD0358" w:rsidRPr="00E07DBB">
              <w:rPr>
                <w:rFonts w:ascii="Trebuchet MS" w:hAnsi="Trebuchet MS" w:cstheme="minorHAnsi"/>
                <w:noProof/>
                <w:webHidden/>
              </w:rPr>
              <w:fldChar w:fldCharType="end"/>
            </w:r>
          </w:hyperlink>
        </w:p>
        <w:p w14:paraId="73E96E7C" w14:textId="0F59A57E"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54" w:history="1">
            <w:r w:rsidR="00FD0358" w:rsidRPr="00E07DBB">
              <w:rPr>
                <w:rStyle w:val="ac"/>
                <w:rFonts w:ascii="Trebuchet MS" w:hAnsi="Trebuchet MS" w:cstheme="minorHAnsi"/>
                <w:noProof/>
                <w:lang w:val="ru-RU"/>
              </w:rPr>
              <w:t>3.7.</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_Toc56383354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41</w:t>
            </w:r>
            <w:r w:rsidR="00FD0358" w:rsidRPr="00E07DBB">
              <w:rPr>
                <w:rFonts w:ascii="Trebuchet MS" w:hAnsi="Trebuchet MS" w:cstheme="minorHAnsi"/>
                <w:noProof/>
                <w:webHidden/>
              </w:rPr>
              <w:fldChar w:fldCharType="end"/>
            </w:r>
          </w:hyperlink>
        </w:p>
        <w:p w14:paraId="5D40840E" w14:textId="69F3E28F"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55" w:history="1">
            <w:r w:rsidR="00FD0358" w:rsidRPr="00E07DBB">
              <w:rPr>
                <w:rStyle w:val="ac"/>
                <w:rFonts w:ascii="Trebuchet MS" w:hAnsi="Trebuchet MS" w:cstheme="minorHAnsi"/>
                <w:noProof/>
                <w:lang w:val="ru-RU"/>
              </w:rPr>
              <w:t>3.8.</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_Toc56383355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42</w:t>
            </w:r>
            <w:r w:rsidR="00FD0358" w:rsidRPr="00E07DBB">
              <w:rPr>
                <w:rFonts w:ascii="Trebuchet MS" w:hAnsi="Trebuchet MS" w:cstheme="minorHAnsi"/>
                <w:noProof/>
                <w:webHidden/>
              </w:rPr>
              <w:fldChar w:fldCharType="end"/>
            </w:r>
          </w:hyperlink>
        </w:p>
        <w:p w14:paraId="0F16F46A" w14:textId="34A69DF5"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56" w:history="1">
            <w:r w:rsidR="00FD0358" w:rsidRPr="00E07DBB">
              <w:rPr>
                <w:rStyle w:val="ac"/>
                <w:rFonts w:ascii="Trebuchet MS" w:hAnsi="Trebuchet MS" w:cstheme="minorHAnsi"/>
                <w:noProof/>
                <w:lang w:val="ru-RU"/>
              </w:rPr>
              <w:t>3.9.</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Сведения о фактическом и ожидаемом потреблении горячей, питьевой, технической воды (годовое, среднесуточное, максимальное суточное)</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_Toc56383356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43</w:t>
            </w:r>
            <w:r w:rsidR="00FD0358" w:rsidRPr="00E07DBB">
              <w:rPr>
                <w:rFonts w:ascii="Trebuchet MS" w:hAnsi="Trebuchet MS" w:cstheme="minorHAnsi"/>
                <w:noProof/>
                <w:webHidden/>
              </w:rPr>
              <w:fldChar w:fldCharType="end"/>
            </w:r>
          </w:hyperlink>
        </w:p>
        <w:p w14:paraId="7EAB4C7D" w14:textId="0C3F89CF" w:rsidR="00FD0358" w:rsidRPr="00E07DBB" w:rsidRDefault="00356C0B" w:rsidP="00FD0358">
          <w:pPr>
            <w:pStyle w:val="11"/>
            <w:tabs>
              <w:tab w:val="left" w:pos="1100"/>
              <w:tab w:val="right" w:leader="dot" w:pos="9915"/>
            </w:tabs>
            <w:spacing w:line="23" w:lineRule="atLeast"/>
            <w:jc w:val="both"/>
            <w:rPr>
              <w:rFonts w:ascii="Trebuchet MS" w:eastAsiaTheme="minorEastAsia" w:hAnsi="Trebuchet MS" w:cstheme="minorHAnsi"/>
              <w:noProof/>
              <w:lang w:val="ru-RU" w:eastAsia="ru-RU"/>
            </w:rPr>
          </w:pPr>
          <w:hyperlink w:anchor="_Toc56383357" w:history="1">
            <w:r w:rsidR="00FD0358" w:rsidRPr="00E07DBB">
              <w:rPr>
                <w:rStyle w:val="ac"/>
                <w:rFonts w:ascii="Trebuchet MS" w:hAnsi="Trebuchet MS" w:cstheme="minorHAnsi"/>
                <w:noProof/>
                <w:lang w:val="ru-RU"/>
              </w:rPr>
              <w:t>3.11.</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_Toc56383357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46</w:t>
            </w:r>
            <w:r w:rsidR="00FD0358" w:rsidRPr="00E07DBB">
              <w:rPr>
                <w:rFonts w:ascii="Trebuchet MS" w:hAnsi="Trebuchet MS" w:cstheme="minorHAnsi"/>
                <w:noProof/>
                <w:webHidden/>
              </w:rPr>
              <w:fldChar w:fldCharType="end"/>
            </w:r>
          </w:hyperlink>
        </w:p>
        <w:p w14:paraId="0CA24A47" w14:textId="2EDE6854" w:rsidR="00FD0358" w:rsidRPr="00E07DBB" w:rsidRDefault="00356C0B" w:rsidP="00FD0358">
          <w:pPr>
            <w:pStyle w:val="11"/>
            <w:tabs>
              <w:tab w:val="left" w:pos="1100"/>
              <w:tab w:val="right" w:leader="dot" w:pos="9915"/>
            </w:tabs>
            <w:spacing w:line="23" w:lineRule="atLeast"/>
            <w:jc w:val="both"/>
            <w:rPr>
              <w:rFonts w:ascii="Trebuchet MS" w:eastAsiaTheme="minorEastAsia" w:hAnsi="Trebuchet MS" w:cstheme="minorHAnsi"/>
              <w:noProof/>
              <w:lang w:val="ru-RU" w:eastAsia="ru-RU"/>
            </w:rPr>
          </w:pPr>
          <w:hyperlink w:anchor="_Toc56383358" w:history="1">
            <w:r w:rsidR="00FD0358" w:rsidRPr="00E07DBB">
              <w:rPr>
                <w:rStyle w:val="ac"/>
                <w:rFonts w:ascii="Trebuchet MS" w:hAnsi="Trebuchet MS" w:cstheme="minorHAnsi"/>
                <w:noProof/>
                <w:lang w:val="ru-RU"/>
              </w:rPr>
              <w:t>3.12.</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Сведения о фактических и планируемых потерях горячей, питьевой, технической воды при ее транспортировке</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_Toc56383358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47</w:t>
            </w:r>
            <w:r w:rsidR="00FD0358" w:rsidRPr="00E07DBB">
              <w:rPr>
                <w:rFonts w:ascii="Trebuchet MS" w:hAnsi="Trebuchet MS" w:cstheme="minorHAnsi"/>
                <w:noProof/>
                <w:webHidden/>
              </w:rPr>
              <w:fldChar w:fldCharType="end"/>
            </w:r>
          </w:hyperlink>
        </w:p>
        <w:p w14:paraId="49084ACD" w14:textId="114BA1D4" w:rsidR="00FD0358" w:rsidRPr="00E07DBB" w:rsidRDefault="00356C0B" w:rsidP="00FD0358">
          <w:pPr>
            <w:pStyle w:val="11"/>
            <w:tabs>
              <w:tab w:val="left" w:pos="1100"/>
              <w:tab w:val="right" w:leader="dot" w:pos="9915"/>
            </w:tabs>
            <w:spacing w:line="23" w:lineRule="atLeast"/>
            <w:jc w:val="both"/>
            <w:rPr>
              <w:rFonts w:ascii="Trebuchet MS" w:eastAsiaTheme="minorEastAsia" w:hAnsi="Trebuchet MS" w:cstheme="minorHAnsi"/>
              <w:noProof/>
              <w:lang w:val="ru-RU" w:eastAsia="ru-RU"/>
            </w:rPr>
          </w:pPr>
          <w:hyperlink w:anchor="_Toc56383359" w:history="1">
            <w:r w:rsidR="00FD0358" w:rsidRPr="00E07DBB">
              <w:rPr>
                <w:rStyle w:val="ac"/>
                <w:rFonts w:ascii="Trebuchet MS" w:hAnsi="Trebuchet MS" w:cstheme="minorHAnsi"/>
                <w:noProof/>
                <w:lang w:val="ru-RU"/>
              </w:rPr>
              <w:t>3.13.</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Перспективные балансы водоснабжения и водоотведения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_Toc56383359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50</w:t>
            </w:r>
            <w:r w:rsidR="00FD0358" w:rsidRPr="00E07DBB">
              <w:rPr>
                <w:rFonts w:ascii="Trebuchet MS" w:hAnsi="Trebuchet MS" w:cstheme="minorHAnsi"/>
                <w:noProof/>
                <w:webHidden/>
              </w:rPr>
              <w:fldChar w:fldCharType="end"/>
            </w:r>
          </w:hyperlink>
        </w:p>
        <w:p w14:paraId="5E2A7F79" w14:textId="50E99654" w:rsidR="00FD0358" w:rsidRPr="00E07DBB" w:rsidRDefault="00356C0B" w:rsidP="00FD0358">
          <w:pPr>
            <w:pStyle w:val="11"/>
            <w:tabs>
              <w:tab w:val="left" w:pos="1100"/>
              <w:tab w:val="right" w:leader="dot" w:pos="9915"/>
            </w:tabs>
            <w:spacing w:line="23" w:lineRule="atLeast"/>
            <w:jc w:val="both"/>
            <w:rPr>
              <w:rFonts w:ascii="Trebuchet MS" w:eastAsiaTheme="minorEastAsia" w:hAnsi="Trebuchet MS" w:cstheme="minorHAnsi"/>
              <w:noProof/>
              <w:lang w:val="ru-RU" w:eastAsia="ru-RU"/>
            </w:rPr>
          </w:pPr>
          <w:hyperlink w:anchor="_Toc56383360" w:history="1">
            <w:r w:rsidR="00FD0358" w:rsidRPr="00E07DBB">
              <w:rPr>
                <w:rStyle w:val="ac"/>
                <w:rFonts w:ascii="Trebuchet MS" w:hAnsi="Trebuchet MS" w:cstheme="minorHAnsi"/>
                <w:noProof/>
                <w:lang w:val="ru-RU"/>
              </w:rPr>
              <w:t>3.14.</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_Toc56383360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52</w:t>
            </w:r>
            <w:r w:rsidR="00FD0358" w:rsidRPr="00E07DBB">
              <w:rPr>
                <w:rFonts w:ascii="Trebuchet MS" w:hAnsi="Trebuchet MS" w:cstheme="minorHAnsi"/>
                <w:noProof/>
                <w:webHidden/>
              </w:rPr>
              <w:fldChar w:fldCharType="end"/>
            </w:r>
          </w:hyperlink>
        </w:p>
        <w:p w14:paraId="1F693F78" w14:textId="3121A5F1" w:rsidR="00FD0358" w:rsidRPr="00E07DBB" w:rsidRDefault="00356C0B" w:rsidP="00FD0358">
          <w:pPr>
            <w:pStyle w:val="11"/>
            <w:tabs>
              <w:tab w:val="left" w:pos="1100"/>
              <w:tab w:val="right" w:leader="dot" w:pos="9915"/>
            </w:tabs>
            <w:spacing w:line="23" w:lineRule="atLeast"/>
            <w:jc w:val="both"/>
            <w:rPr>
              <w:rFonts w:ascii="Trebuchet MS" w:eastAsiaTheme="minorEastAsia" w:hAnsi="Trebuchet MS" w:cstheme="minorHAnsi"/>
              <w:noProof/>
              <w:lang w:val="ru-RU" w:eastAsia="ru-RU"/>
            </w:rPr>
          </w:pPr>
          <w:hyperlink w:anchor="_Toc56383361" w:history="1">
            <w:r w:rsidR="00FD0358" w:rsidRPr="00E07DBB">
              <w:rPr>
                <w:rStyle w:val="ac"/>
                <w:rFonts w:ascii="Trebuchet MS" w:hAnsi="Trebuchet MS" w:cstheme="minorHAnsi"/>
                <w:noProof/>
                <w:lang w:val="ru-RU"/>
              </w:rPr>
              <w:t>3.15.</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Наименование организации, которая наделена статусом гарантирующей организации</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_Toc56383361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53</w:t>
            </w:r>
            <w:r w:rsidR="00FD0358" w:rsidRPr="00E07DBB">
              <w:rPr>
                <w:rFonts w:ascii="Trebuchet MS" w:hAnsi="Trebuchet MS" w:cstheme="minorHAnsi"/>
                <w:noProof/>
                <w:webHidden/>
              </w:rPr>
              <w:fldChar w:fldCharType="end"/>
            </w:r>
          </w:hyperlink>
        </w:p>
        <w:p w14:paraId="23B49166" w14:textId="31790187" w:rsidR="00FD0358" w:rsidRPr="00E07DBB" w:rsidRDefault="00356C0B" w:rsidP="00FD0358">
          <w:pPr>
            <w:pStyle w:val="11"/>
            <w:tabs>
              <w:tab w:val="right" w:leader="dot" w:pos="9915"/>
            </w:tabs>
            <w:spacing w:line="23" w:lineRule="atLeast"/>
            <w:jc w:val="both"/>
            <w:rPr>
              <w:rFonts w:ascii="Trebuchet MS" w:eastAsiaTheme="minorEastAsia" w:hAnsi="Trebuchet MS" w:cstheme="minorHAnsi"/>
              <w:noProof/>
              <w:lang w:val="ru-RU" w:eastAsia="ru-RU"/>
            </w:rPr>
          </w:pPr>
          <w:hyperlink w:anchor="_Toc56383362" w:history="1">
            <w:r w:rsidR="00FD0358" w:rsidRPr="00E07DBB">
              <w:rPr>
                <w:rStyle w:val="ac"/>
                <w:rFonts w:ascii="Trebuchet MS" w:hAnsi="Trebuchet MS" w:cstheme="minorHAnsi"/>
                <w:noProof/>
                <w:spacing w:val="-12"/>
                <w:lang w:val="ru-RU"/>
              </w:rPr>
              <w:t>РАЗДЕЛ 4. ПРЕДЛОЖЕНИЯ ПО СТРОИТЕЛЬСТВУ, РЕКОНСТРУКЦИИ И МОДЕРНИЗАЦИИ ОБЪЕКТОВ ЦЕНТРАЛИЗОВАННЫХ СИСТЕМ ВОДОСНАБЖЕНИЯ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_Toc56383362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55</w:t>
            </w:r>
            <w:r w:rsidR="00FD0358" w:rsidRPr="00E07DBB">
              <w:rPr>
                <w:rFonts w:ascii="Trebuchet MS" w:hAnsi="Trebuchet MS" w:cstheme="minorHAnsi"/>
                <w:noProof/>
                <w:webHidden/>
              </w:rPr>
              <w:fldChar w:fldCharType="end"/>
            </w:r>
          </w:hyperlink>
        </w:p>
        <w:p w14:paraId="613AAF60" w14:textId="51E3CDEA"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63" w:history="1">
            <w:r w:rsidR="00FD0358" w:rsidRPr="00E07DBB">
              <w:rPr>
                <w:rStyle w:val="ac"/>
                <w:rFonts w:ascii="Trebuchet MS" w:hAnsi="Trebuchet MS" w:cstheme="minorHAnsi"/>
                <w:noProof/>
                <w:lang w:val="ru-RU"/>
              </w:rPr>
              <w:t>4.1</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_Toc56383363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55</w:t>
            </w:r>
            <w:r w:rsidR="00FD0358" w:rsidRPr="00E07DBB">
              <w:rPr>
                <w:rFonts w:ascii="Trebuchet MS" w:hAnsi="Trebuchet MS" w:cstheme="minorHAnsi"/>
                <w:noProof/>
                <w:webHidden/>
              </w:rPr>
              <w:fldChar w:fldCharType="end"/>
            </w:r>
          </w:hyperlink>
        </w:p>
        <w:p w14:paraId="2366CDFE" w14:textId="2F8D1942"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64" w:history="1">
            <w:r w:rsidR="00FD0358" w:rsidRPr="00E07DBB">
              <w:rPr>
                <w:rStyle w:val="ac"/>
                <w:rFonts w:ascii="Trebuchet MS" w:hAnsi="Trebuchet MS" w:cstheme="minorHAnsi"/>
                <w:noProof/>
                <w:lang w:val="ru-RU"/>
              </w:rPr>
              <w:t>4.2</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Перечень основных мероприятий по реализации схем водоснабжения с разбивкой по годам</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_Toc56383364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56</w:t>
            </w:r>
            <w:r w:rsidR="00FD0358" w:rsidRPr="00E07DBB">
              <w:rPr>
                <w:rFonts w:ascii="Trebuchet MS" w:hAnsi="Trebuchet MS" w:cstheme="minorHAnsi"/>
                <w:noProof/>
                <w:webHidden/>
              </w:rPr>
              <w:fldChar w:fldCharType="end"/>
            </w:r>
          </w:hyperlink>
        </w:p>
        <w:p w14:paraId="39F95421" w14:textId="3B9E34ED"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65" w:history="1">
            <w:r w:rsidR="00FD0358" w:rsidRPr="00E07DBB">
              <w:rPr>
                <w:rStyle w:val="ac"/>
                <w:rFonts w:ascii="Trebuchet MS" w:hAnsi="Trebuchet MS" w:cstheme="minorHAnsi"/>
                <w:noProof/>
                <w:lang w:val="ru-RU"/>
              </w:rPr>
              <w:t>4.3</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Сведения о вновь строящихся, реконструируемых и предлагаемых к выводу из эксплуатации объектах системы водоснабжения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_Toc56383365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59</w:t>
            </w:r>
            <w:r w:rsidR="00FD0358" w:rsidRPr="00E07DBB">
              <w:rPr>
                <w:rFonts w:ascii="Trebuchet MS" w:hAnsi="Trebuchet MS" w:cstheme="minorHAnsi"/>
                <w:noProof/>
                <w:webHidden/>
              </w:rPr>
              <w:fldChar w:fldCharType="end"/>
            </w:r>
          </w:hyperlink>
        </w:p>
        <w:p w14:paraId="2D1D3B13" w14:textId="39B861CD"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66" w:history="1">
            <w:r w:rsidR="00FD0358" w:rsidRPr="00E07DBB">
              <w:rPr>
                <w:rStyle w:val="ac"/>
                <w:rFonts w:ascii="Trebuchet MS" w:hAnsi="Trebuchet MS" w:cstheme="minorHAnsi"/>
                <w:noProof/>
                <w:lang w:val="ru-RU"/>
              </w:rPr>
              <w:t>4.4</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 xml:space="preserve">Сведения о развитии систем диспетчеризации, телемеханизации и систем управления режимами водоснабжения на объектах организаций, осуществляющих </w:t>
            </w:r>
            <w:r w:rsidR="00FD0358" w:rsidRPr="00E07DBB">
              <w:rPr>
                <w:rStyle w:val="ac"/>
                <w:rFonts w:ascii="Trebuchet MS" w:hAnsi="Trebuchet MS" w:cstheme="minorHAnsi"/>
                <w:noProof/>
                <w:lang w:val="ru-RU"/>
              </w:rPr>
              <w:lastRenderedPageBreak/>
              <w:t>водоснабжение</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_Toc56383366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62</w:t>
            </w:r>
            <w:r w:rsidR="00FD0358" w:rsidRPr="00E07DBB">
              <w:rPr>
                <w:rFonts w:ascii="Trebuchet MS" w:hAnsi="Trebuchet MS" w:cstheme="minorHAnsi"/>
                <w:noProof/>
                <w:webHidden/>
              </w:rPr>
              <w:fldChar w:fldCharType="end"/>
            </w:r>
          </w:hyperlink>
        </w:p>
        <w:p w14:paraId="55700D82" w14:textId="44E6FB36"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67" w:history="1">
            <w:r w:rsidR="00FD0358" w:rsidRPr="00E07DBB">
              <w:rPr>
                <w:rStyle w:val="ac"/>
                <w:rFonts w:ascii="Trebuchet MS" w:hAnsi="Trebuchet MS" w:cstheme="minorHAnsi"/>
                <w:noProof/>
                <w:lang w:val="ru-RU"/>
              </w:rPr>
              <w:t>4.5</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_Toc56383367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63</w:t>
            </w:r>
            <w:r w:rsidR="00FD0358" w:rsidRPr="00E07DBB">
              <w:rPr>
                <w:rFonts w:ascii="Trebuchet MS" w:hAnsi="Trebuchet MS" w:cstheme="minorHAnsi"/>
                <w:noProof/>
                <w:webHidden/>
              </w:rPr>
              <w:fldChar w:fldCharType="end"/>
            </w:r>
          </w:hyperlink>
        </w:p>
        <w:p w14:paraId="46C32A9D" w14:textId="711186DD"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68" w:history="1">
            <w:r w:rsidR="00FD0358" w:rsidRPr="00E07DBB">
              <w:rPr>
                <w:rStyle w:val="ac"/>
                <w:rFonts w:ascii="Trebuchet MS" w:hAnsi="Trebuchet MS" w:cstheme="minorHAnsi"/>
                <w:noProof/>
                <w:lang w:val="ru-RU"/>
              </w:rPr>
              <w:t>4.6</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Описание вариантов маршрутов прохождения трубопроводов (трасс) по территории поселения, городского округа и их обоснование</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_Toc56383368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63</w:t>
            </w:r>
            <w:r w:rsidR="00FD0358" w:rsidRPr="00E07DBB">
              <w:rPr>
                <w:rFonts w:ascii="Trebuchet MS" w:hAnsi="Trebuchet MS" w:cstheme="minorHAnsi"/>
                <w:noProof/>
                <w:webHidden/>
              </w:rPr>
              <w:fldChar w:fldCharType="end"/>
            </w:r>
          </w:hyperlink>
        </w:p>
        <w:p w14:paraId="4846A293" w14:textId="389609C9"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69" w:history="1">
            <w:r w:rsidR="00FD0358" w:rsidRPr="00E07DBB">
              <w:rPr>
                <w:rStyle w:val="ac"/>
                <w:rFonts w:ascii="Trebuchet MS" w:hAnsi="Trebuchet MS" w:cstheme="minorHAnsi"/>
                <w:noProof/>
                <w:lang w:val="ru-RU"/>
              </w:rPr>
              <w:t>4.7</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Рекомендации о месте размещения насосных станций, резервуаров, водонапорных башен</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_Toc56383369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63</w:t>
            </w:r>
            <w:r w:rsidR="00FD0358" w:rsidRPr="00E07DBB">
              <w:rPr>
                <w:rFonts w:ascii="Trebuchet MS" w:hAnsi="Trebuchet MS" w:cstheme="minorHAnsi"/>
                <w:noProof/>
                <w:webHidden/>
              </w:rPr>
              <w:fldChar w:fldCharType="end"/>
            </w:r>
          </w:hyperlink>
        </w:p>
        <w:p w14:paraId="58D7BD90" w14:textId="1D81AF64"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70" w:history="1">
            <w:r w:rsidR="00FD0358" w:rsidRPr="00E07DBB">
              <w:rPr>
                <w:rStyle w:val="ac"/>
                <w:rFonts w:ascii="Trebuchet MS" w:hAnsi="Trebuchet MS" w:cstheme="minorHAnsi"/>
                <w:noProof/>
                <w:lang w:val="ru-RU"/>
              </w:rPr>
              <w:t>4.8</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Границы планируемых зон размещения объектов централизованных систем горячего водоснабжения, холодного водоснабжения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_Toc56383370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65</w:t>
            </w:r>
            <w:r w:rsidR="00FD0358" w:rsidRPr="00E07DBB">
              <w:rPr>
                <w:rFonts w:ascii="Trebuchet MS" w:hAnsi="Trebuchet MS" w:cstheme="minorHAnsi"/>
                <w:noProof/>
                <w:webHidden/>
              </w:rPr>
              <w:fldChar w:fldCharType="end"/>
            </w:r>
          </w:hyperlink>
        </w:p>
        <w:p w14:paraId="6790272F" w14:textId="4F57464B"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71" w:history="1">
            <w:r w:rsidR="00FD0358" w:rsidRPr="00E07DBB">
              <w:rPr>
                <w:rStyle w:val="ac"/>
                <w:rFonts w:ascii="Trebuchet MS" w:hAnsi="Trebuchet MS" w:cstheme="minorHAnsi"/>
                <w:noProof/>
                <w:lang w:val="ru-RU"/>
              </w:rPr>
              <w:t>4.9</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Карты (схемы) существующего и планируемого размещения объектов централизованных систем горячего водоснабжения, холодного водоснабжения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_Toc56383371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65</w:t>
            </w:r>
            <w:r w:rsidR="00FD0358" w:rsidRPr="00E07DBB">
              <w:rPr>
                <w:rFonts w:ascii="Trebuchet MS" w:hAnsi="Trebuchet MS" w:cstheme="minorHAnsi"/>
                <w:noProof/>
                <w:webHidden/>
              </w:rPr>
              <w:fldChar w:fldCharType="end"/>
            </w:r>
          </w:hyperlink>
        </w:p>
        <w:p w14:paraId="203C292B" w14:textId="4E4B5275" w:rsidR="00FD0358" w:rsidRPr="00E07DBB" w:rsidRDefault="00356C0B" w:rsidP="00FD0358">
          <w:pPr>
            <w:pStyle w:val="11"/>
            <w:tabs>
              <w:tab w:val="right" w:leader="dot" w:pos="9915"/>
            </w:tabs>
            <w:spacing w:line="23" w:lineRule="atLeast"/>
            <w:jc w:val="both"/>
            <w:rPr>
              <w:rFonts w:ascii="Trebuchet MS" w:eastAsiaTheme="minorEastAsia" w:hAnsi="Trebuchet MS" w:cstheme="minorHAnsi"/>
              <w:noProof/>
              <w:lang w:val="ru-RU" w:eastAsia="ru-RU"/>
            </w:rPr>
          </w:pPr>
          <w:hyperlink w:anchor="_Toc56383372" w:history="1">
            <w:r w:rsidR="00FD0358" w:rsidRPr="00E07DBB">
              <w:rPr>
                <w:rStyle w:val="ac"/>
                <w:rFonts w:ascii="Trebuchet MS" w:hAnsi="Trebuchet MS" w:cstheme="minorHAnsi"/>
                <w:noProof/>
                <w:spacing w:val="-12"/>
                <w:lang w:val="ru-RU"/>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_Toc56383372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69</w:t>
            </w:r>
            <w:r w:rsidR="00FD0358" w:rsidRPr="00E07DBB">
              <w:rPr>
                <w:rFonts w:ascii="Trebuchet MS" w:hAnsi="Trebuchet MS" w:cstheme="minorHAnsi"/>
                <w:noProof/>
                <w:webHidden/>
              </w:rPr>
              <w:fldChar w:fldCharType="end"/>
            </w:r>
          </w:hyperlink>
        </w:p>
        <w:p w14:paraId="3F040A19" w14:textId="7A729962"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73" w:history="1">
            <w:r w:rsidR="00FD0358" w:rsidRPr="00E07DBB">
              <w:rPr>
                <w:rStyle w:val="ac"/>
                <w:rFonts w:ascii="Trebuchet MS" w:hAnsi="Trebuchet MS" w:cstheme="minorHAnsi"/>
                <w:noProof/>
                <w:lang w:val="ru-RU"/>
              </w:rPr>
              <w:t>5.1.</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_Toc56383373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69</w:t>
            </w:r>
            <w:r w:rsidR="00FD0358" w:rsidRPr="00E07DBB">
              <w:rPr>
                <w:rFonts w:ascii="Trebuchet MS" w:hAnsi="Trebuchet MS" w:cstheme="minorHAnsi"/>
                <w:noProof/>
                <w:webHidden/>
              </w:rPr>
              <w:fldChar w:fldCharType="end"/>
            </w:r>
          </w:hyperlink>
        </w:p>
        <w:p w14:paraId="190432C2" w14:textId="31904456"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74" w:history="1">
            <w:r w:rsidR="00FD0358" w:rsidRPr="00E07DBB">
              <w:rPr>
                <w:rStyle w:val="ac"/>
                <w:rFonts w:ascii="Trebuchet MS" w:hAnsi="Trebuchet MS" w:cstheme="minorHAnsi"/>
                <w:noProof/>
                <w:lang w:val="ru-RU"/>
              </w:rPr>
              <w:t>5.2.</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_Toc56383374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69</w:t>
            </w:r>
            <w:r w:rsidR="00FD0358" w:rsidRPr="00E07DBB">
              <w:rPr>
                <w:rFonts w:ascii="Trebuchet MS" w:hAnsi="Trebuchet MS" w:cstheme="minorHAnsi"/>
                <w:noProof/>
                <w:webHidden/>
              </w:rPr>
              <w:fldChar w:fldCharType="end"/>
            </w:r>
          </w:hyperlink>
        </w:p>
        <w:p w14:paraId="511BEF81" w14:textId="3721EA0B" w:rsidR="00FD0358" w:rsidRPr="00E07DBB" w:rsidRDefault="00356C0B" w:rsidP="00FD0358">
          <w:pPr>
            <w:pStyle w:val="11"/>
            <w:tabs>
              <w:tab w:val="right" w:leader="dot" w:pos="9915"/>
            </w:tabs>
            <w:spacing w:line="23" w:lineRule="atLeast"/>
            <w:jc w:val="both"/>
            <w:rPr>
              <w:rFonts w:ascii="Trebuchet MS" w:eastAsiaTheme="minorEastAsia" w:hAnsi="Trebuchet MS" w:cstheme="minorHAnsi"/>
              <w:noProof/>
              <w:lang w:val="ru-RU" w:eastAsia="ru-RU"/>
            </w:rPr>
          </w:pPr>
          <w:hyperlink w:anchor="_Toc56383375" w:history="1">
            <w:r w:rsidR="00FD0358" w:rsidRPr="00E07DBB">
              <w:rPr>
                <w:rStyle w:val="ac"/>
                <w:rFonts w:ascii="Trebuchet MS" w:hAnsi="Trebuchet MS" w:cstheme="minorHAnsi"/>
                <w:noProof/>
                <w:spacing w:val="-12"/>
                <w:lang w:val="ru-RU"/>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_Toc56383375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70</w:t>
            </w:r>
            <w:r w:rsidR="00FD0358" w:rsidRPr="00E07DBB">
              <w:rPr>
                <w:rFonts w:ascii="Trebuchet MS" w:hAnsi="Trebuchet MS" w:cstheme="minorHAnsi"/>
                <w:noProof/>
                <w:webHidden/>
              </w:rPr>
              <w:fldChar w:fldCharType="end"/>
            </w:r>
          </w:hyperlink>
        </w:p>
        <w:p w14:paraId="37BFF617" w14:textId="0376B62B"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76" w:history="1">
            <w:r w:rsidR="00FD0358" w:rsidRPr="00E07DBB">
              <w:rPr>
                <w:rStyle w:val="ac"/>
                <w:rFonts w:ascii="Trebuchet MS" w:hAnsi="Trebuchet MS" w:cstheme="minorHAnsi"/>
                <w:noProof/>
                <w:lang w:val="ru-RU"/>
              </w:rPr>
              <w:t>6.1.</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Оценка стоимости основных мероприятий по реализации схем водоснабжения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_Toc56383376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70</w:t>
            </w:r>
            <w:r w:rsidR="00FD0358" w:rsidRPr="00E07DBB">
              <w:rPr>
                <w:rFonts w:ascii="Trebuchet MS" w:hAnsi="Trebuchet MS" w:cstheme="minorHAnsi"/>
                <w:noProof/>
                <w:webHidden/>
              </w:rPr>
              <w:fldChar w:fldCharType="end"/>
            </w:r>
          </w:hyperlink>
        </w:p>
        <w:p w14:paraId="5A509C1B" w14:textId="3E0440E9" w:rsidR="00FD0358" w:rsidRPr="00E07DBB" w:rsidRDefault="00356C0B" w:rsidP="00FD0358">
          <w:pPr>
            <w:pStyle w:val="11"/>
            <w:tabs>
              <w:tab w:val="left" w:pos="880"/>
              <w:tab w:val="right" w:leader="dot" w:pos="9915"/>
            </w:tabs>
            <w:spacing w:line="23" w:lineRule="atLeast"/>
            <w:jc w:val="both"/>
            <w:rPr>
              <w:rFonts w:ascii="Trebuchet MS" w:eastAsiaTheme="minorEastAsia" w:hAnsi="Trebuchet MS" w:cstheme="minorHAnsi"/>
              <w:noProof/>
              <w:lang w:val="ru-RU" w:eastAsia="ru-RU"/>
            </w:rPr>
          </w:pPr>
          <w:hyperlink w:anchor="_Toc56383377" w:history="1">
            <w:r w:rsidR="00FD0358" w:rsidRPr="00E07DBB">
              <w:rPr>
                <w:rStyle w:val="ac"/>
                <w:rFonts w:ascii="Trebuchet MS" w:hAnsi="Trebuchet MS" w:cstheme="minorHAnsi"/>
                <w:noProof/>
                <w:lang w:val="ru-RU"/>
              </w:rPr>
              <w:t>6.2.</w:t>
            </w:r>
            <w:r w:rsidR="00FD0358" w:rsidRPr="00E07DBB">
              <w:rPr>
                <w:rFonts w:ascii="Trebuchet MS" w:eastAsiaTheme="minorEastAsia" w:hAnsi="Trebuchet MS" w:cstheme="minorHAnsi"/>
                <w:noProof/>
                <w:lang w:val="ru-RU" w:eastAsia="ru-RU"/>
              </w:rPr>
              <w:tab/>
            </w:r>
            <w:r w:rsidR="00FD0358" w:rsidRPr="00E07DBB">
              <w:rPr>
                <w:rStyle w:val="ac"/>
                <w:rFonts w:ascii="Trebuchet MS" w:hAnsi="Trebuchet MS" w:cstheme="minorHAnsi"/>
                <w:noProof/>
                <w:lang w:val="ru-RU"/>
              </w:rPr>
              <w:t>Оценка величины необходимых капитальных вложений в строительство и реконструкцию объектов централизованных систем водоснабжения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_Toc56383377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71</w:t>
            </w:r>
            <w:r w:rsidR="00FD0358" w:rsidRPr="00E07DBB">
              <w:rPr>
                <w:rFonts w:ascii="Trebuchet MS" w:hAnsi="Trebuchet MS" w:cstheme="minorHAnsi"/>
                <w:noProof/>
                <w:webHidden/>
              </w:rPr>
              <w:fldChar w:fldCharType="end"/>
            </w:r>
          </w:hyperlink>
        </w:p>
        <w:p w14:paraId="6181AA26" w14:textId="142E1BFA" w:rsidR="00FD0358" w:rsidRPr="00E07DBB" w:rsidRDefault="00356C0B" w:rsidP="00FD0358">
          <w:pPr>
            <w:pStyle w:val="11"/>
            <w:tabs>
              <w:tab w:val="right" w:leader="dot" w:pos="9915"/>
            </w:tabs>
            <w:spacing w:line="23" w:lineRule="atLeast"/>
            <w:jc w:val="both"/>
            <w:rPr>
              <w:rFonts w:ascii="Trebuchet MS" w:eastAsiaTheme="minorEastAsia" w:hAnsi="Trebuchet MS" w:cstheme="minorHAnsi"/>
              <w:noProof/>
              <w:lang w:val="ru-RU" w:eastAsia="ru-RU"/>
            </w:rPr>
          </w:pPr>
          <w:hyperlink w:anchor="_Toc56383378" w:history="1">
            <w:r w:rsidR="00FD0358" w:rsidRPr="00E07DBB">
              <w:rPr>
                <w:rStyle w:val="ac"/>
                <w:rFonts w:ascii="Trebuchet MS" w:hAnsi="Trebuchet MS" w:cstheme="minorHAnsi"/>
                <w:noProof/>
                <w:spacing w:val="-12"/>
                <w:lang w:val="ru-RU"/>
              </w:rPr>
              <w:t>РАЗДЕЛ 7. ПЛАНОВЫЕ ЗНАЧЕНИЯ ПОКАЗАТЕЛЕЙ РАЗВИТИЯ ЦЕНТРАЛИЗОВАННЫХ СИСТЕМ ВОДОСНАБЖЕНИЯ</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_Toc56383378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75</w:t>
            </w:r>
            <w:r w:rsidR="00FD0358" w:rsidRPr="00E07DBB">
              <w:rPr>
                <w:rFonts w:ascii="Trebuchet MS" w:hAnsi="Trebuchet MS" w:cstheme="minorHAnsi"/>
                <w:noProof/>
                <w:webHidden/>
              </w:rPr>
              <w:fldChar w:fldCharType="end"/>
            </w:r>
          </w:hyperlink>
        </w:p>
        <w:p w14:paraId="466954B0" w14:textId="7AEB153F" w:rsidR="00FD0358" w:rsidRPr="00E07DBB" w:rsidRDefault="00356C0B" w:rsidP="00FD0358">
          <w:pPr>
            <w:pStyle w:val="11"/>
            <w:tabs>
              <w:tab w:val="right" w:leader="dot" w:pos="9915"/>
            </w:tabs>
            <w:spacing w:line="23" w:lineRule="atLeast"/>
            <w:jc w:val="both"/>
            <w:rPr>
              <w:rFonts w:ascii="Trebuchet MS" w:eastAsiaTheme="minorEastAsia" w:hAnsi="Trebuchet MS" w:cstheme="minorBidi"/>
              <w:noProof/>
              <w:sz w:val="22"/>
              <w:szCs w:val="22"/>
              <w:lang w:val="ru-RU" w:eastAsia="ru-RU"/>
            </w:rPr>
          </w:pPr>
          <w:hyperlink w:anchor="_Toc56383379" w:history="1">
            <w:r w:rsidR="00FD0358" w:rsidRPr="00E07DBB">
              <w:rPr>
                <w:rStyle w:val="ac"/>
                <w:rFonts w:ascii="Trebuchet MS" w:hAnsi="Trebuchet MS" w:cstheme="minorHAnsi"/>
                <w:noProof/>
                <w:spacing w:val="-12"/>
                <w:lang w:val="ru-RU"/>
              </w:rPr>
              <w:t>РАЗДЕЛ 8. ПЕРЕЧЕНЬ ВЫЯВЛЕННЫХ БЕСХОЗЯЙНЫХ ОБЪЕКТОВ ЦЕНТРАЛИЗОВАННЫХ СИСТЕМ ВОДОСНАБЖЕНИЯ И ПЕРЕЧЕНЬ ОРГАНИЗАЦИЙ, УПОЛНОМОЧЕННЫХ НА ИХ ЭКСПЛУАТАЦИЮ</w:t>
            </w:r>
            <w:r w:rsidR="00FD0358" w:rsidRPr="00E07DBB">
              <w:rPr>
                <w:rFonts w:ascii="Trebuchet MS" w:hAnsi="Trebuchet MS" w:cstheme="minorHAnsi"/>
                <w:noProof/>
                <w:webHidden/>
              </w:rPr>
              <w:tab/>
            </w:r>
            <w:r w:rsidR="00FD0358" w:rsidRPr="00E07DBB">
              <w:rPr>
                <w:rFonts w:ascii="Trebuchet MS" w:hAnsi="Trebuchet MS" w:cstheme="minorHAnsi"/>
                <w:noProof/>
                <w:webHidden/>
              </w:rPr>
              <w:fldChar w:fldCharType="begin"/>
            </w:r>
            <w:r w:rsidR="00FD0358" w:rsidRPr="00E07DBB">
              <w:rPr>
                <w:rFonts w:ascii="Trebuchet MS" w:hAnsi="Trebuchet MS" w:cstheme="minorHAnsi"/>
                <w:noProof/>
                <w:webHidden/>
              </w:rPr>
              <w:instrText xml:space="preserve"> PAGEREF _Toc56383379 \h </w:instrText>
            </w:r>
            <w:r w:rsidR="00FD0358" w:rsidRPr="00E07DBB">
              <w:rPr>
                <w:rFonts w:ascii="Trebuchet MS" w:hAnsi="Trebuchet MS" w:cstheme="minorHAnsi"/>
                <w:noProof/>
                <w:webHidden/>
              </w:rPr>
            </w:r>
            <w:r w:rsidR="00FD0358" w:rsidRPr="00E07DBB">
              <w:rPr>
                <w:rFonts w:ascii="Trebuchet MS" w:hAnsi="Trebuchet MS" w:cstheme="minorHAnsi"/>
                <w:noProof/>
                <w:webHidden/>
              </w:rPr>
              <w:fldChar w:fldCharType="separate"/>
            </w:r>
            <w:r w:rsidR="003E7C7A">
              <w:rPr>
                <w:rFonts w:ascii="Trebuchet MS" w:hAnsi="Trebuchet MS" w:cstheme="minorHAnsi"/>
                <w:noProof/>
                <w:webHidden/>
              </w:rPr>
              <w:t>79</w:t>
            </w:r>
            <w:r w:rsidR="00FD0358" w:rsidRPr="00E07DBB">
              <w:rPr>
                <w:rFonts w:ascii="Trebuchet MS" w:hAnsi="Trebuchet MS" w:cstheme="minorHAnsi"/>
                <w:noProof/>
                <w:webHidden/>
              </w:rPr>
              <w:fldChar w:fldCharType="end"/>
            </w:r>
          </w:hyperlink>
        </w:p>
        <w:p w14:paraId="51E2B875" w14:textId="77777777" w:rsidR="00F205A8" w:rsidRPr="00E07DBB" w:rsidRDefault="00F205A8">
          <w:pPr>
            <w:rPr>
              <w:rFonts w:ascii="Trebuchet MS" w:hAnsi="Trebuchet MS"/>
              <w:lang w:val="ru-RU"/>
            </w:rPr>
          </w:pPr>
          <w:r w:rsidRPr="00E07DBB">
            <w:rPr>
              <w:rFonts w:ascii="Trebuchet MS" w:hAnsi="Trebuchet MS" w:cstheme="minorHAnsi"/>
              <w:b/>
              <w:bCs/>
              <w:sz w:val="24"/>
              <w:szCs w:val="24"/>
              <w:lang w:val="ru-RU"/>
            </w:rPr>
            <w:fldChar w:fldCharType="end"/>
          </w:r>
        </w:p>
      </w:sdtContent>
    </w:sdt>
    <w:p w14:paraId="01CB3627" w14:textId="77777777" w:rsidR="009B7E4C" w:rsidRPr="00E07DBB" w:rsidRDefault="009B7E4C" w:rsidP="00094C46">
      <w:pPr>
        <w:spacing w:line="276" w:lineRule="auto"/>
        <w:jc w:val="both"/>
        <w:rPr>
          <w:rFonts w:ascii="Trebuchet MS" w:hAnsi="Trebuchet MS"/>
          <w:spacing w:val="-12"/>
          <w:sz w:val="24"/>
          <w:szCs w:val="24"/>
          <w:lang w:val="ru-RU"/>
        </w:rPr>
      </w:pPr>
    </w:p>
    <w:p w14:paraId="6BE91AE1" w14:textId="77777777" w:rsidR="00274D04" w:rsidRPr="00E07DBB" w:rsidRDefault="00274D04" w:rsidP="00094C46">
      <w:pPr>
        <w:spacing w:line="276" w:lineRule="auto"/>
        <w:jc w:val="both"/>
        <w:rPr>
          <w:rFonts w:ascii="Trebuchet MS" w:hAnsi="Trebuchet MS"/>
          <w:spacing w:val="-12"/>
          <w:sz w:val="24"/>
          <w:szCs w:val="24"/>
          <w:lang w:val="ru-RU"/>
        </w:rPr>
      </w:pPr>
    </w:p>
    <w:p w14:paraId="68B92A17" w14:textId="77777777" w:rsidR="00274D04" w:rsidRPr="00E07DBB" w:rsidRDefault="00274D04" w:rsidP="00094C46">
      <w:pPr>
        <w:spacing w:line="276" w:lineRule="auto"/>
        <w:jc w:val="both"/>
        <w:rPr>
          <w:rFonts w:ascii="Trebuchet MS" w:hAnsi="Trebuchet MS"/>
          <w:spacing w:val="-12"/>
          <w:sz w:val="24"/>
          <w:szCs w:val="24"/>
          <w:lang w:val="ru-RU"/>
        </w:rPr>
      </w:pPr>
    </w:p>
    <w:p w14:paraId="2290AAF8" w14:textId="77777777" w:rsidR="00274D04" w:rsidRPr="00E07DBB" w:rsidRDefault="00274D04" w:rsidP="00094C46">
      <w:pPr>
        <w:spacing w:line="276" w:lineRule="auto"/>
        <w:jc w:val="both"/>
        <w:rPr>
          <w:rFonts w:ascii="Trebuchet MS" w:hAnsi="Trebuchet MS"/>
          <w:spacing w:val="-12"/>
          <w:sz w:val="24"/>
          <w:szCs w:val="24"/>
          <w:lang w:val="ru-RU"/>
        </w:rPr>
      </w:pPr>
    </w:p>
    <w:p w14:paraId="22FBB42D" w14:textId="77777777" w:rsidR="00274D04" w:rsidRPr="00E07DBB" w:rsidRDefault="00274D04" w:rsidP="00094C46">
      <w:pPr>
        <w:spacing w:line="276" w:lineRule="auto"/>
        <w:jc w:val="both"/>
        <w:rPr>
          <w:rFonts w:ascii="Trebuchet MS" w:hAnsi="Trebuchet MS"/>
          <w:spacing w:val="-12"/>
          <w:sz w:val="24"/>
          <w:szCs w:val="24"/>
          <w:lang w:val="ru-RU"/>
        </w:rPr>
      </w:pPr>
    </w:p>
    <w:p w14:paraId="2D3BF226" w14:textId="77777777" w:rsidR="00274D04" w:rsidRPr="00E07DBB" w:rsidRDefault="00274D04" w:rsidP="00094C46">
      <w:pPr>
        <w:spacing w:line="276" w:lineRule="auto"/>
        <w:jc w:val="both"/>
        <w:rPr>
          <w:rFonts w:ascii="Trebuchet MS" w:hAnsi="Trebuchet MS"/>
          <w:spacing w:val="-12"/>
          <w:sz w:val="24"/>
          <w:szCs w:val="24"/>
          <w:lang w:val="ru-RU"/>
        </w:rPr>
      </w:pPr>
    </w:p>
    <w:p w14:paraId="6FC56070" w14:textId="77777777" w:rsidR="00274D04" w:rsidRPr="00E07DBB" w:rsidRDefault="00274D04" w:rsidP="00094C46">
      <w:pPr>
        <w:spacing w:line="276" w:lineRule="auto"/>
        <w:jc w:val="both"/>
        <w:rPr>
          <w:rFonts w:ascii="Trebuchet MS" w:hAnsi="Trebuchet MS"/>
          <w:spacing w:val="-12"/>
          <w:sz w:val="24"/>
          <w:szCs w:val="24"/>
          <w:lang w:val="ru-RU"/>
        </w:rPr>
      </w:pPr>
    </w:p>
    <w:p w14:paraId="02119137" w14:textId="77777777" w:rsidR="00274D04" w:rsidRPr="00E07DBB" w:rsidRDefault="00274D04" w:rsidP="00094C46">
      <w:pPr>
        <w:spacing w:line="276" w:lineRule="auto"/>
        <w:jc w:val="both"/>
        <w:rPr>
          <w:rFonts w:ascii="Trebuchet MS" w:hAnsi="Trebuchet MS"/>
          <w:spacing w:val="-12"/>
          <w:sz w:val="24"/>
          <w:szCs w:val="24"/>
          <w:lang w:val="ru-RU"/>
        </w:rPr>
      </w:pPr>
    </w:p>
    <w:p w14:paraId="76FCAD70" w14:textId="77777777" w:rsidR="00274D04" w:rsidRPr="00E07DBB" w:rsidRDefault="00274D04" w:rsidP="00094C46">
      <w:pPr>
        <w:spacing w:line="276" w:lineRule="auto"/>
        <w:jc w:val="both"/>
        <w:rPr>
          <w:rFonts w:ascii="Trebuchet MS" w:hAnsi="Trebuchet MS"/>
          <w:spacing w:val="-12"/>
          <w:sz w:val="24"/>
          <w:szCs w:val="24"/>
          <w:lang w:val="ru-RU"/>
        </w:rPr>
      </w:pPr>
    </w:p>
    <w:p w14:paraId="5696A650" w14:textId="77777777" w:rsidR="00274D04" w:rsidRPr="00E07DBB" w:rsidRDefault="00274D04" w:rsidP="00094C46">
      <w:pPr>
        <w:spacing w:line="276" w:lineRule="auto"/>
        <w:jc w:val="both"/>
        <w:rPr>
          <w:rFonts w:ascii="Trebuchet MS" w:hAnsi="Trebuchet MS"/>
          <w:spacing w:val="-12"/>
          <w:sz w:val="24"/>
          <w:szCs w:val="24"/>
          <w:lang w:val="ru-RU"/>
        </w:rPr>
      </w:pPr>
    </w:p>
    <w:p w14:paraId="6C7728F2" w14:textId="77777777" w:rsidR="00274D04" w:rsidRPr="00E07DBB" w:rsidRDefault="00274D04" w:rsidP="00094C46">
      <w:pPr>
        <w:spacing w:line="276" w:lineRule="auto"/>
        <w:jc w:val="both"/>
        <w:rPr>
          <w:rFonts w:ascii="Trebuchet MS" w:hAnsi="Trebuchet MS"/>
          <w:spacing w:val="-12"/>
          <w:sz w:val="24"/>
          <w:szCs w:val="24"/>
          <w:lang w:val="ru-RU"/>
        </w:rPr>
      </w:pPr>
    </w:p>
    <w:p w14:paraId="326ABC9B" w14:textId="77777777" w:rsidR="00274D04" w:rsidRPr="00E07DBB" w:rsidRDefault="00274D04" w:rsidP="00094C46">
      <w:pPr>
        <w:spacing w:line="276" w:lineRule="auto"/>
        <w:jc w:val="both"/>
        <w:rPr>
          <w:rFonts w:ascii="Trebuchet MS" w:hAnsi="Trebuchet MS"/>
          <w:spacing w:val="-12"/>
          <w:sz w:val="24"/>
          <w:szCs w:val="24"/>
          <w:lang w:val="ru-RU"/>
        </w:rPr>
      </w:pPr>
    </w:p>
    <w:p w14:paraId="43D26757" w14:textId="77777777" w:rsidR="00274D04" w:rsidRPr="00E07DBB" w:rsidRDefault="00274D04" w:rsidP="00094C46">
      <w:pPr>
        <w:spacing w:line="276" w:lineRule="auto"/>
        <w:jc w:val="both"/>
        <w:rPr>
          <w:rFonts w:ascii="Trebuchet MS" w:hAnsi="Trebuchet MS"/>
          <w:spacing w:val="-12"/>
          <w:sz w:val="24"/>
          <w:szCs w:val="24"/>
          <w:lang w:val="ru-RU"/>
        </w:rPr>
      </w:pPr>
    </w:p>
    <w:p w14:paraId="79D3570F" w14:textId="0AAEFC5F" w:rsidR="00274D04" w:rsidRDefault="00274D04" w:rsidP="00094C46">
      <w:pPr>
        <w:spacing w:line="276" w:lineRule="auto"/>
        <w:jc w:val="both"/>
        <w:rPr>
          <w:rFonts w:ascii="Trebuchet MS" w:hAnsi="Trebuchet MS"/>
          <w:spacing w:val="-12"/>
          <w:sz w:val="24"/>
          <w:szCs w:val="24"/>
          <w:lang w:val="ru-RU"/>
        </w:rPr>
      </w:pPr>
    </w:p>
    <w:p w14:paraId="76146E93" w14:textId="77777777" w:rsidR="00E804FE" w:rsidRPr="00E07DBB" w:rsidRDefault="00E804FE" w:rsidP="00094C46">
      <w:pPr>
        <w:spacing w:line="276" w:lineRule="auto"/>
        <w:jc w:val="both"/>
        <w:rPr>
          <w:rFonts w:ascii="Trebuchet MS" w:hAnsi="Trebuchet MS"/>
          <w:spacing w:val="-12"/>
          <w:sz w:val="24"/>
          <w:szCs w:val="24"/>
          <w:lang w:val="ru-RU"/>
        </w:rPr>
      </w:pPr>
    </w:p>
    <w:p w14:paraId="3BBFCE37" w14:textId="77777777" w:rsidR="00274D04" w:rsidRPr="00E07DBB" w:rsidRDefault="00274D04" w:rsidP="00094C46">
      <w:pPr>
        <w:spacing w:line="276" w:lineRule="auto"/>
        <w:jc w:val="both"/>
        <w:rPr>
          <w:rFonts w:ascii="Trebuchet MS" w:hAnsi="Trebuchet MS"/>
          <w:spacing w:val="-12"/>
          <w:sz w:val="24"/>
          <w:szCs w:val="24"/>
          <w:lang w:val="ru-RU"/>
        </w:rPr>
      </w:pPr>
    </w:p>
    <w:p w14:paraId="4856DFE2" w14:textId="77777777" w:rsidR="00274D04" w:rsidRPr="00E07DBB" w:rsidRDefault="00274D04" w:rsidP="00094C46">
      <w:pPr>
        <w:spacing w:line="276" w:lineRule="auto"/>
        <w:jc w:val="both"/>
        <w:rPr>
          <w:rFonts w:ascii="Trebuchet MS" w:hAnsi="Trebuchet MS"/>
          <w:spacing w:val="-12"/>
          <w:sz w:val="24"/>
          <w:szCs w:val="24"/>
          <w:lang w:val="ru-RU"/>
        </w:rPr>
      </w:pPr>
    </w:p>
    <w:p w14:paraId="47D7BB04" w14:textId="77777777" w:rsidR="00274D04" w:rsidRPr="00E07DBB" w:rsidRDefault="00274D04" w:rsidP="00094C46">
      <w:pPr>
        <w:spacing w:line="276" w:lineRule="auto"/>
        <w:jc w:val="both"/>
        <w:rPr>
          <w:rFonts w:ascii="Trebuchet MS" w:hAnsi="Trebuchet MS"/>
          <w:spacing w:val="-12"/>
          <w:sz w:val="24"/>
          <w:szCs w:val="24"/>
          <w:lang w:val="ru-RU"/>
        </w:rPr>
      </w:pPr>
    </w:p>
    <w:p w14:paraId="3A2E6118" w14:textId="77777777" w:rsidR="00FA37F1" w:rsidRPr="00E07DBB" w:rsidRDefault="00FA37F1" w:rsidP="001444C7">
      <w:pPr>
        <w:pStyle w:val="1"/>
        <w:spacing w:before="239" w:line="276" w:lineRule="auto"/>
        <w:ind w:left="7"/>
        <w:jc w:val="center"/>
        <w:rPr>
          <w:rFonts w:ascii="Trebuchet MS" w:hAnsi="Trebuchet MS"/>
          <w:spacing w:val="-12"/>
          <w:sz w:val="24"/>
          <w:szCs w:val="24"/>
          <w:lang w:val="ru-RU"/>
        </w:rPr>
      </w:pPr>
      <w:bookmarkStart w:id="2" w:name="_Toc56383327"/>
      <w:r w:rsidRPr="00E07DBB">
        <w:rPr>
          <w:rFonts w:ascii="Trebuchet MS" w:hAnsi="Trebuchet MS"/>
          <w:spacing w:val="-12"/>
          <w:sz w:val="24"/>
          <w:szCs w:val="24"/>
          <w:lang w:val="ru-RU"/>
        </w:rPr>
        <w:lastRenderedPageBreak/>
        <w:t>ОБЩИЕ ПОЛОЖЕНИЯ</w:t>
      </w:r>
      <w:bookmarkEnd w:id="1"/>
      <w:bookmarkEnd w:id="2"/>
    </w:p>
    <w:p w14:paraId="204FAAFD" w14:textId="77777777" w:rsidR="00FA37F1" w:rsidRPr="00E07DBB" w:rsidRDefault="00FA37F1" w:rsidP="001444C7">
      <w:pPr>
        <w:pStyle w:val="a3"/>
        <w:spacing w:before="43" w:line="276" w:lineRule="auto"/>
        <w:ind w:left="112" w:right="102" w:firstLine="566"/>
        <w:jc w:val="both"/>
        <w:rPr>
          <w:rFonts w:ascii="Trebuchet MS" w:hAnsi="Trebuchet MS"/>
          <w:sz w:val="24"/>
          <w:szCs w:val="24"/>
          <w:lang w:val="ru-RU"/>
        </w:rPr>
      </w:pPr>
      <w:r w:rsidRPr="00E07DBB">
        <w:rPr>
          <w:rFonts w:ascii="Trebuchet MS" w:hAnsi="Trebuchet MS"/>
          <w:sz w:val="24"/>
          <w:szCs w:val="24"/>
          <w:lang w:val="ru-RU"/>
        </w:rPr>
        <w:t xml:space="preserve">Схема водоснабжения и водоотведения </w:t>
      </w:r>
      <w:r w:rsidR="004B3F3F" w:rsidRPr="00E07DBB">
        <w:rPr>
          <w:rFonts w:ascii="Trebuchet MS" w:hAnsi="Trebuchet MS"/>
          <w:sz w:val="24"/>
          <w:szCs w:val="24"/>
          <w:lang w:val="ru-RU"/>
        </w:rPr>
        <w:t xml:space="preserve">городского </w:t>
      </w:r>
      <w:r w:rsidRPr="00E07DBB">
        <w:rPr>
          <w:rFonts w:ascii="Trebuchet MS" w:hAnsi="Trebuchet MS"/>
          <w:sz w:val="24"/>
          <w:szCs w:val="24"/>
          <w:lang w:val="ru-RU"/>
        </w:rPr>
        <w:t>поселения – 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текстового описания технико-экономического состояния централизованных систем водоснабжения, водоотведения и направлений их развития.</w:t>
      </w:r>
    </w:p>
    <w:p w14:paraId="2B5F7A83" w14:textId="77777777" w:rsidR="00FA37F1" w:rsidRPr="00E07DBB" w:rsidRDefault="00FA37F1" w:rsidP="001444C7">
      <w:pPr>
        <w:pStyle w:val="a3"/>
        <w:spacing w:before="1" w:line="276" w:lineRule="auto"/>
        <w:ind w:left="112" w:right="103" w:firstLine="566"/>
        <w:jc w:val="both"/>
        <w:rPr>
          <w:rFonts w:ascii="Trebuchet MS" w:hAnsi="Trebuchet MS"/>
          <w:sz w:val="24"/>
          <w:szCs w:val="24"/>
          <w:lang w:val="ru-RU"/>
        </w:rPr>
      </w:pPr>
      <w:r w:rsidRPr="00E07DBB">
        <w:rPr>
          <w:rFonts w:ascii="Trebuchet MS" w:hAnsi="Trebuchet MS"/>
          <w:sz w:val="24"/>
          <w:szCs w:val="24"/>
          <w:lang w:val="ru-RU"/>
        </w:rPr>
        <w:t xml:space="preserve">В целях реализации государственной политики в сфере водоснабжения и водоотведения, направленной на обеспечение охраны здоровья и улучшения качества жизни населения путем обеспечения бесперебойного и качественного водоснабжения, повышения энергетической эффективности путем экономного потребления воды, обеспечения доступности водоснабжения и водоотведения для абонентов, обеспечения развития централизованных систем холодного водоснабжения путем развития более эффективных форм управления, привлечения инвестиций была разработана настоящая схема водоснабжения и водоотведения муниципального образования поселок Вольгинский на период </w:t>
      </w:r>
      <w:r w:rsidR="00FB6E46" w:rsidRPr="00E07DBB">
        <w:rPr>
          <w:rFonts w:ascii="Trebuchet MS" w:hAnsi="Trebuchet MS"/>
          <w:sz w:val="24"/>
          <w:szCs w:val="24"/>
          <w:lang w:val="ru-RU"/>
        </w:rPr>
        <w:t xml:space="preserve">до </w:t>
      </w:r>
      <w:r w:rsidRPr="00E07DBB">
        <w:rPr>
          <w:rFonts w:ascii="Trebuchet MS" w:hAnsi="Trebuchet MS"/>
          <w:sz w:val="24"/>
          <w:szCs w:val="24"/>
          <w:lang w:val="ru-RU"/>
        </w:rPr>
        <w:t>20</w:t>
      </w:r>
      <w:r w:rsidR="00F1426E" w:rsidRPr="00E07DBB">
        <w:rPr>
          <w:rFonts w:ascii="Trebuchet MS" w:hAnsi="Trebuchet MS"/>
          <w:sz w:val="24"/>
          <w:szCs w:val="24"/>
          <w:lang w:val="ru-RU"/>
        </w:rPr>
        <w:t>30</w:t>
      </w:r>
      <w:r w:rsidRPr="00E07DBB">
        <w:rPr>
          <w:rFonts w:ascii="Trebuchet MS" w:hAnsi="Trebuchet MS"/>
          <w:sz w:val="24"/>
          <w:szCs w:val="24"/>
          <w:lang w:val="ru-RU"/>
        </w:rPr>
        <w:t xml:space="preserve"> год</w:t>
      </w:r>
      <w:r w:rsidR="00BD59CA" w:rsidRPr="00E07DBB">
        <w:rPr>
          <w:rFonts w:ascii="Trebuchet MS" w:hAnsi="Trebuchet MS"/>
          <w:sz w:val="24"/>
          <w:szCs w:val="24"/>
          <w:lang w:val="ru-RU"/>
        </w:rPr>
        <w:t>а</w:t>
      </w:r>
      <w:r w:rsidRPr="00E07DBB">
        <w:rPr>
          <w:rFonts w:ascii="Trebuchet MS" w:hAnsi="Trebuchet MS"/>
          <w:sz w:val="24"/>
          <w:szCs w:val="24"/>
          <w:lang w:val="ru-RU"/>
        </w:rPr>
        <w:t>.</w:t>
      </w:r>
    </w:p>
    <w:p w14:paraId="08EBBBD3" w14:textId="77777777" w:rsidR="00FA37F1" w:rsidRPr="00E07DBB" w:rsidRDefault="00FA37F1" w:rsidP="001444C7">
      <w:pPr>
        <w:pStyle w:val="a3"/>
        <w:spacing w:before="1" w:line="276" w:lineRule="auto"/>
        <w:ind w:left="112" w:right="100" w:firstLine="566"/>
        <w:jc w:val="both"/>
        <w:rPr>
          <w:rFonts w:ascii="Trebuchet MS" w:hAnsi="Trebuchet MS"/>
          <w:sz w:val="24"/>
          <w:szCs w:val="24"/>
          <w:lang w:val="ru-RU"/>
        </w:rPr>
      </w:pPr>
      <w:r w:rsidRPr="00E07DBB">
        <w:rPr>
          <w:rFonts w:ascii="Trebuchet MS" w:hAnsi="Trebuchet MS"/>
          <w:sz w:val="24"/>
          <w:szCs w:val="24"/>
          <w:lang w:val="ru-RU"/>
        </w:rPr>
        <w:t xml:space="preserve">Реализация мероприятий, предлагаемых в данной схеме водоснабжения и водоотведения, позволит в полном объёме обеспечить необходимый резерв мощностей инженерно-технического обеспечения для развития объектов капитального строительства, подключения новых абонентов на территориях перспективной застройки, повышения надёжности систем жизнеобеспечения, а </w:t>
      </w:r>
      <w:r w:rsidR="00274D04" w:rsidRPr="00E07DBB">
        <w:rPr>
          <w:rFonts w:ascii="Trebuchet MS" w:hAnsi="Trebuchet MS"/>
          <w:sz w:val="24"/>
          <w:szCs w:val="24"/>
          <w:lang w:val="ru-RU"/>
        </w:rPr>
        <w:t>также</w:t>
      </w:r>
      <w:r w:rsidRPr="00E07DBB">
        <w:rPr>
          <w:rFonts w:ascii="Trebuchet MS" w:hAnsi="Trebuchet MS"/>
          <w:sz w:val="24"/>
          <w:szCs w:val="24"/>
          <w:lang w:val="ru-RU"/>
        </w:rPr>
        <w:t xml:space="preserve"> уменьшения техногенного воздействия на окружающую природную среду.</w:t>
      </w:r>
    </w:p>
    <w:p w14:paraId="56914506" w14:textId="77777777" w:rsidR="00495278" w:rsidRPr="00E07DBB" w:rsidRDefault="00AC30FF" w:rsidP="00AC30FF">
      <w:pPr>
        <w:pStyle w:val="a3"/>
        <w:spacing w:before="3" w:line="276" w:lineRule="auto"/>
        <w:ind w:left="112" w:right="104" w:firstLine="566"/>
        <w:jc w:val="both"/>
        <w:rPr>
          <w:rFonts w:ascii="Trebuchet MS" w:hAnsi="Trebuchet MS"/>
          <w:sz w:val="24"/>
          <w:szCs w:val="24"/>
          <w:lang w:val="ru-RU"/>
        </w:rPr>
      </w:pPr>
      <w:r w:rsidRPr="00E07DBB">
        <w:rPr>
          <w:rFonts w:ascii="Trebuchet MS" w:hAnsi="Trebuchet MS"/>
          <w:sz w:val="24"/>
          <w:szCs w:val="24"/>
          <w:lang w:val="ru-RU"/>
        </w:rPr>
        <w:t>Актуализация с</w:t>
      </w:r>
      <w:r w:rsidR="00FA37F1" w:rsidRPr="00E07DBB">
        <w:rPr>
          <w:rFonts w:ascii="Trebuchet MS" w:hAnsi="Trebuchet MS"/>
          <w:sz w:val="24"/>
          <w:szCs w:val="24"/>
          <w:lang w:val="ru-RU"/>
        </w:rPr>
        <w:t>хем</w:t>
      </w:r>
      <w:r w:rsidRPr="00E07DBB">
        <w:rPr>
          <w:rFonts w:ascii="Trebuchet MS" w:hAnsi="Trebuchet MS"/>
          <w:sz w:val="24"/>
          <w:szCs w:val="24"/>
          <w:lang w:val="ru-RU"/>
        </w:rPr>
        <w:t>ы</w:t>
      </w:r>
      <w:r w:rsidR="00FA37F1" w:rsidRPr="00E07DBB">
        <w:rPr>
          <w:rFonts w:ascii="Trebuchet MS" w:hAnsi="Trebuchet MS"/>
          <w:sz w:val="24"/>
          <w:szCs w:val="24"/>
          <w:lang w:val="ru-RU"/>
        </w:rPr>
        <w:t xml:space="preserve"> водоснабжения и водоотведения муниципального образования поселок Вольгинский на период </w:t>
      </w:r>
      <w:r w:rsidR="00BD59CA" w:rsidRPr="00E07DBB">
        <w:rPr>
          <w:rFonts w:ascii="Trebuchet MS" w:hAnsi="Trebuchet MS"/>
          <w:sz w:val="24"/>
          <w:szCs w:val="24"/>
          <w:lang w:val="ru-RU"/>
        </w:rPr>
        <w:t xml:space="preserve">до </w:t>
      </w:r>
      <w:r w:rsidR="00FA37F1" w:rsidRPr="00E07DBB">
        <w:rPr>
          <w:rFonts w:ascii="Trebuchet MS" w:hAnsi="Trebuchet MS"/>
          <w:sz w:val="24"/>
          <w:szCs w:val="24"/>
          <w:lang w:val="ru-RU"/>
        </w:rPr>
        <w:t>20</w:t>
      </w:r>
      <w:r w:rsidR="00F1426E" w:rsidRPr="00E07DBB">
        <w:rPr>
          <w:rFonts w:ascii="Trebuchet MS" w:hAnsi="Trebuchet MS"/>
          <w:sz w:val="24"/>
          <w:szCs w:val="24"/>
          <w:lang w:val="ru-RU"/>
        </w:rPr>
        <w:t>30</w:t>
      </w:r>
      <w:r w:rsidRPr="00E07DBB">
        <w:rPr>
          <w:rFonts w:ascii="Trebuchet MS" w:hAnsi="Trebuchet MS"/>
          <w:sz w:val="24"/>
          <w:szCs w:val="24"/>
          <w:lang w:val="ru-RU"/>
        </w:rPr>
        <w:t xml:space="preserve"> год</w:t>
      </w:r>
      <w:r w:rsidR="00BD59CA" w:rsidRPr="00E07DBB">
        <w:rPr>
          <w:rFonts w:ascii="Trebuchet MS" w:hAnsi="Trebuchet MS"/>
          <w:sz w:val="24"/>
          <w:szCs w:val="24"/>
          <w:lang w:val="ru-RU"/>
        </w:rPr>
        <w:t>а</w:t>
      </w:r>
      <w:r w:rsidRPr="00E07DBB">
        <w:rPr>
          <w:rFonts w:ascii="Trebuchet MS" w:hAnsi="Trebuchet MS"/>
          <w:sz w:val="24"/>
          <w:szCs w:val="24"/>
          <w:lang w:val="ru-RU"/>
        </w:rPr>
        <w:t xml:space="preserve"> (далее – Схема) произведена</w:t>
      </w:r>
      <w:r w:rsidR="00FA37F1" w:rsidRPr="00E07DBB">
        <w:rPr>
          <w:rFonts w:ascii="Trebuchet MS" w:hAnsi="Trebuchet MS"/>
          <w:sz w:val="24"/>
          <w:szCs w:val="24"/>
          <w:lang w:val="ru-RU"/>
        </w:rPr>
        <w:t xml:space="preserve"> </w:t>
      </w:r>
      <w:r w:rsidR="00691FD2" w:rsidRPr="00E07DBB">
        <w:rPr>
          <w:rFonts w:ascii="Trebuchet MS" w:hAnsi="Trebuchet MS"/>
          <w:sz w:val="24"/>
          <w:szCs w:val="24"/>
          <w:lang w:val="ru-RU"/>
        </w:rPr>
        <w:t>в 20</w:t>
      </w:r>
      <w:r w:rsidR="00495278" w:rsidRPr="00E07DBB">
        <w:rPr>
          <w:rFonts w:ascii="Trebuchet MS" w:hAnsi="Trebuchet MS"/>
          <w:sz w:val="24"/>
          <w:szCs w:val="24"/>
          <w:lang w:val="ru-RU"/>
        </w:rPr>
        <w:t>20</w:t>
      </w:r>
      <w:r w:rsidR="00691FD2" w:rsidRPr="00E07DBB">
        <w:rPr>
          <w:rFonts w:ascii="Trebuchet MS" w:hAnsi="Trebuchet MS"/>
          <w:sz w:val="24"/>
          <w:szCs w:val="24"/>
          <w:lang w:val="ru-RU"/>
        </w:rPr>
        <w:t xml:space="preserve"> год</w:t>
      </w:r>
      <w:r w:rsidR="00F347E2" w:rsidRPr="00E07DBB">
        <w:rPr>
          <w:rFonts w:ascii="Trebuchet MS" w:hAnsi="Trebuchet MS"/>
          <w:sz w:val="24"/>
          <w:szCs w:val="24"/>
          <w:lang w:val="ru-RU"/>
        </w:rPr>
        <w:t>у в соответствии с пп. «д» п. 8 Постановления Правительства РФ от 5 сентября 2013 г. № 782.</w:t>
      </w:r>
    </w:p>
    <w:p w14:paraId="1E11D9F0" w14:textId="77777777" w:rsidR="00FA37F1" w:rsidRPr="00E07DBB" w:rsidRDefault="00495278" w:rsidP="00AC30FF">
      <w:pPr>
        <w:pStyle w:val="a3"/>
        <w:spacing w:before="3" w:line="276" w:lineRule="auto"/>
        <w:ind w:left="112" w:right="104" w:firstLine="566"/>
        <w:jc w:val="both"/>
        <w:rPr>
          <w:rFonts w:ascii="Trebuchet MS" w:hAnsi="Trebuchet MS"/>
          <w:sz w:val="24"/>
          <w:szCs w:val="24"/>
          <w:lang w:val="ru-RU"/>
        </w:rPr>
      </w:pPr>
      <w:r w:rsidRPr="00E07DBB">
        <w:rPr>
          <w:rFonts w:ascii="Trebuchet MS" w:hAnsi="Trebuchet MS"/>
          <w:sz w:val="24"/>
          <w:szCs w:val="24"/>
          <w:lang w:val="ru-RU"/>
        </w:rPr>
        <w:t>Актуализация Схемы проводилась с учетом следующих исходных данных:</w:t>
      </w:r>
    </w:p>
    <w:p w14:paraId="2DE28F1A" w14:textId="77777777" w:rsidR="00FA37F1" w:rsidRPr="00E07DBB" w:rsidRDefault="00FA37F1" w:rsidP="00670F78">
      <w:pPr>
        <w:pStyle w:val="a5"/>
        <w:numPr>
          <w:ilvl w:val="0"/>
          <w:numId w:val="7"/>
        </w:numPr>
        <w:tabs>
          <w:tab w:val="left" w:pos="680"/>
        </w:tabs>
        <w:spacing w:before="2" w:line="276" w:lineRule="auto"/>
        <w:ind w:firstLine="284"/>
        <w:jc w:val="both"/>
        <w:rPr>
          <w:rFonts w:ascii="Trebuchet MS" w:hAnsi="Trebuchet MS"/>
          <w:sz w:val="24"/>
          <w:szCs w:val="24"/>
          <w:lang w:val="ru-RU"/>
        </w:rPr>
      </w:pPr>
      <w:r w:rsidRPr="00E07DBB">
        <w:rPr>
          <w:rFonts w:ascii="Trebuchet MS" w:hAnsi="Trebuchet MS"/>
          <w:sz w:val="24"/>
          <w:szCs w:val="24"/>
          <w:lang w:val="ru-RU"/>
        </w:rPr>
        <w:t>Генеральный план муниципального образования «Поселок</w:t>
      </w:r>
      <w:r w:rsidR="00CF20AE" w:rsidRPr="00E07DBB">
        <w:rPr>
          <w:rFonts w:ascii="Trebuchet MS" w:hAnsi="Trebuchet MS"/>
          <w:sz w:val="24"/>
          <w:szCs w:val="24"/>
          <w:lang w:val="ru-RU"/>
        </w:rPr>
        <w:t xml:space="preserve"> </w:t>
      </w:r>
      <w:r w:rsidRPr="00E07DBB">
        <w:rPr>
          <w:rFonts w:ascii="Trebuchet MS" w:hAnsi="Trebuchet MS"/>
          <w:sz w:val="24"/>
          <w:szCs w:val="24"/>
          <w:lang w:val="ru-RU"/>
        </w:rPr>
        <w:t>Вольгинский»;</w:t>
      </w:r>
    </w:p>
    <w:p w14:paraId="679893C9" w14:textId="77777777" w:rsidR="00F1426E" w:rsidRPr="00E07DBB" w:rsidRDefault="00F1426E" w:rsidP="00670F78">
      <w:pPr>
        <w:pStyle w:val="a5"/>
        <w:numPr>
          <w:ilvl w:val="0"/>
          <w:numId w:val="7"/>
        </w:numPr>
        <w:tabs>
          <w:tab w:val="left" w:pos="680"/>
        </w:tabs>
        <w:spacing w:before="2" w:line="276" w:lineRule="auto"/>
        <w:ind w:firstLine="284"/>
        <w:jc w:val="both"/>
        <w:rPr>
          <w:rFonts w:ascii="Trebuchet MS" w:hAnsi="Trebuchet MS"/>
          <w:sz w:val="24"/>
          <w:szCs w:val="24"/>
          <w:lang w:val="ru-RU"/>
        </w:rPr>
      </w:pPr>
      <w:r w:rsidRPr="00E07DBB">
        <w:rPr>
          <w:rFonts w:ascii="Trebuchet MS" w:hAnsi="Trebuchet MS"/>
          <w:sz w:val="24"/>
          <w:szCs w:val="24"/>
          <w:lang w:val="ru-RU"/>
        </w:rPr>
        <w:t xml:space="preserve">Муниципальная программа </w:t>
      </w:r>
      <w:r w:rsidR="00F347E2" w:rsidRPr="00E07DBB">
        <w:rPr>
          <w:rFonts w:ascii="Trebuchet MS" w:hAnsi="Trebuchet MS"/>
          <w:sz w:val="24"/>
          <w:szCs w:val="24"/>
          <w:lang w:val="ru-RU"/>
        </w:rPr>
        <w:t>«Модернизация объектов коммунальной инфраструктуры муниципального образования поселок Вольгинский на 2021-2025 годы»</w:t>
      </w:r>
      <w:r w:rsidR="00E8613D" w:rsidRPr="00E07DBB">
        <w:rPr>
          <w:rFonts w:ascii="Trebuchet MS" w:hAnsi="Trebuchet MS"/>
          <w:sz w:val="24"/>
          <w:szCs w:val="24"/>
          <w:lang w:val="ru-RU"/>
        </w:rPr>
        <w:t>;</w:t>
      </w:r>
    </w:p>
    <w:p w14:paraId="636A80D3" w14:textId="77777777" w:rsidR="00F1426E" w:rsidRPr="00E07DBB" w:rsidRDefault="00F1426E" w:rsidP="00670F78">
      <w:pPr>
        <w:pStyle w:val="a5"/>
        <w:numPr>
          <w:ilvl w:val="0"/>
          <w:numId w:val="7"/>
        </w:numPr>
        <w:tabs>
          <w:tab w:val="left" w:pos="680"/>
        </w:tabs>
        <w:spacing w:before="2" w:line="276" w:lineRule="auto"/>
        <w:ind w:firstLine="284"/>
        <w:jc w:val="both"/>
        <w:rPr>
          <w:rFonts w:ascii="Trebuchet MS" w:hAnsi="Trebuchet MS"/>
          <w:sz w:val="24"/>
          <w:szCs w:val="24"/>
          <w:lang w:val="ru-RU"/>
        </w:rPr>
      </w:pPr>
      <w:r w:rsidRPr="00E07DBB">
        <w:rPr>
          <w:rFonts w:ascii="Trebuchet MS" w:hAnsi="Trebuchet MS"/>
          <w:sz w:val="24"/>
          <w:szCs w:val="24"/>
          <w:lang w:val="ru-RU"/>
        </w:rPr>
        <w:t>Муниципальная целевая программа «</w:t>
      </w:r>
      <w:r w:rsidR="00E8613D" w:rsidRPr="00E07DBB">
        <w:rPr>
          <w:rFonts w:ascii="Trebuchet MS" w:hAnsi="Trebuchet MS"/>
          <w:sz w:val="24"/>
          <w:szCs w:val="24"/>
          <w:lang w:val="ru-RU"/>
        </w:rPr>
        <w:t>Комплексная программа развития систем коммунальной инфраструктуры муниципального образования муниципального образования «Поселок Вольгинский</w:t>
      </w:r>
      <w:r w:rsidRPr="00E07DBB">
        <w:rPr>
          <w:rFonts w:ascii="Trebuchet MS" w:hAnsi="Trebuchet MS"/>
          <w:sz w:val="24"/>
          <w:szCs w:val="24"/>
          <w:lang w:val="ru-RU"/>
        </w:rPr>
        <w:t>»</w:t>
      </w:r>
      <w:r w:rsidR="00E8613D" w:rsidRPr="00E07DBB">
        <w:rPr>
          <w:rFonts w:ascii="Trebuchet MS" w:hAnsi="Trebuchet MS"/>
          <w:sz w:val="24"/>
          <w:szCs w:val="24"/>
          <w:lang w:val="ru-RU"/>
        </w:rPr>
        <w:t xml:space="preserve"> Петушинского района Владимирской области на 2018-2020 годы с перспективой до 2026 года;</w:t>
      </w:r>
    </w:p>
    <w:p w14:paraId="07DD13B2" w14:textId="77777777" w:rsidR="00FA37F1" w:rsidRPr="00E07DBB" w:rsidRDefault="00FA37F1" w:rsidP="00670F78">
      <w:pPr>
        <w:pStyle w:val="a5"/>
        <w:numPr>
          <w:ilvl w:val="0"/>
          <w:numId w:val="7"/>
        </w:numPr>
        <w:tabs>
          <w:tab w:val="left" w:pos="680"/>
        </w:tabs>
        <w:spacing w:before="45" w:line="276" w:lineRule="auto"/>
        <w:ind w:left="679" w:hanging="283"/>
        <w:jc w:val="both"/>
        <w:rPr>
          <w:rFonts w:ascii="Trebuchet MS" w:hAnsi="Trebuchet MS"/>
          <w:sz w:val="24"/>
          <w:szCs w:val="24"/>
          <w:lang w:val="ru-RU"/>
        </w:rPr>
      </w:pPr>
      <w:r w:rsidRPr="00E07DBB">
        <w:rPr>
          <w:rFonts w:ascii="Trebuchet MS" w:hAnsi="Trebuchet MS"/>
          <w:sz w:val="24"/>
          <w:szCs w:val="24"/>
          <w:lang w:val="ru-RU"/>
        </w:rPr>
        <w:t>Технические паспорта на сети водопровода и</w:t>
      </w:r>
      <w:r w:rsidR="00CF20AE" w:rsidRPr="00E07DBB">
        <w:rPr>
          <w:rFonts w:ascii="Trebuchet MS" w:hAnsi="Trebuchet MS"/>
          <w:sz w:val="24"/>
          <w:szCs w:val="24"/>
          <w:lang w:val="ru-RU"/>
        </w:rPr>
        <w:t xml:space="preserve"> </w:t>
      </w:r>
      <w:r w:rsidRPr="00E07DBB">
        <w:rPr>
          <w:rFonts w:ascii="Trebuchet MS" w:hAnsi="Trebuchet MS"/>
          <w:sz w:val="24"/>
          <w:szCs w:val="24"/>
          <w:lang w:val="ru-RU"/>
        </w:rPr>
        <w:t>канализации;</w:t>
      </w:r>
    </w:p>
    <w:p w14:paraId="47493C80" w14:textId="02FAA52B" w:rsidR="00FA37F1" w:rsidRPr="00E07DBB" w:rsidRDefault="00FA37F1" w:rsidP="005877E2">
      <w:pPr>
        <w:pStyle w:val="a5"/>
        <w:numPr>
          <w:ilvl w:val="0"/>
          <w:numId w:val="7"/>
        </w:numPr>
        <w:tabs>
          <w:tab w:val="left" w:pos="680"/>
        </w:tabs>
        <w:spacing w:before="4" w:line="276" w:lineRule="auto"/>
        <w:ind w:left="0" w:firstLine="396"/>
        <w:jc w:val="both"/>
        <w:rPr>
          <w:rFonts w:ascii="Trebuchet MS" w:hAnsi="Trebuchet MS"/>
          <w:sz w:val="24"/>
          <w:szCs w:val="24"/>
          <w:lang w:val="ru-RU"/>
        </w:rPr>
      </w:pPr>
      <w:r w:rsidRPr="00E07DBB">
        <w:rPr>
          <w:rFonts w:ascii="Trebuchet MS" w:hAnsi="Trebuchet MS"/>
          <w:sz w:val="24"/>
          <w:szCs w:val="24"/>
          <w:lang w:val="ru-RU"/>
        </w:rPr>
        <w:t>Схема теплоснабжения</w:t>
      </w:r>
      <w:r w:rsidR="00AC30FF" w:rsidRPr="00E07DBB">
        <w:rPr>
          <w:rFonts w:ascii="Trebuchet MS" w:hAnsi="Trebuchet MS"/>
          <w:sz w:val="24"/>
          <w:szCs w:val="24"/>
          <w:lang w:val="ru-RU"/>
        </w:rPr>
        <w:t xml:space="preserve"> муниципального образования</w:t>
      </w:r>
      <w:r w:rsidRPr="00E07DBB">
        <w:rPr>
          <w:rFonts w:ascii="Trebuchet MS" w:hAnsi="Trebuchet MS"/>
          <w:sz w:val="24"/>
          <w:szCs w:val="24"/>
          <w:lang w:val="ru-RU"/>
        </w:rPr>
        <w:t xml:space="preserve"> </w:t>
      </w:r>
      <w:r w:rsidR="005877E2" w:rsidRPr="00E07DBB">
        <w:rPr>
          <w:rFonts w:ascii="Trebuchet MS" w:hAnsi="Trebuchet MS"/>
          <w:sz w:val="24"/>
          <w:szCs w:val="24"/>
          <w:lang w:val="ru-RU"/>
        </w:rPr>
        <w:t>поселок</w:t>
      </w:r>
      <w:r w:rsidRPr="00E07DBB">
        <w:rPr>
          <w:rFonts w:ascii="Trebuchet MS" w:hAnsi="Trebuchet MS"/>
          <w:sz w:val="24"/>
          <w:szCs w:val="24"/>
          <w:lang w:val="ru-RU"/>
        </w:rPr>
        <w:t xml:space="preserve"> Вольгинский </w:t>
      </w:r>
      <w:r w:rsidR="005877E2" w:rsidRPr="00E07DBB">
        <w:rPr>
          <w:rFonts w:ascii="Trebuchet MS" w:hAnsi="Trebuchet MS"/>
          <w:sz w:val="24"/>
          <w:szCs w:val="24"/>
          <w:lang w:val="ru-RU"/>
        </w:rPr>
        <w:t>Петушинского района В</w:t>
      </w:r>
      <w:r w:rsidRPr="00E07DBB">
        <w:rPr>
          <w:rFonts w:ascii="Trebuchet MS" w:hAnsi="Trebuchet MS"/>
          <w:sz w:val="24"/>
          <w:szCs w:val="24"/>
          <w:lang w:val="ru-RU"/>
        </w:rPr>
        <w:t>ладимирской</w:t>
      </w:r>
      <w:r w:rsidR="00CF20AE" w:rsidRPr="00E07DBB">
        <w:rPr>
          <w:rFonts w:ascii="Trebuchet MS" w:hAnsi="Trebuchet MS"/>
          <w:sz w:val="24"/>
          <w:szCs w:val="24"/>
          <w:lang w:val="ru-RU"/>
        </w:rPr>
        <w:t xml:space="preserve"> </w:t>
      </w:r>
      <w:r w:rsidRPr="00E07DBB">
        <w:rPr>
          <w:rFonts w:ascii="Trebuchet MS" w:hAnsi="Trebuchet MS"/>
          <w:sz w:val="24"/>
          <w:szCs w:val="24"/>
          <w:lang w:val="ru-RU"/>
        </w:rPr>
        <w:t>области</w:t>
      </w:r>
      <w:r w:rsidR="005877E2" w:rsidRPr="00E07DBB">
        <w:rPr>
          <w:rFonts w:ascii="Trebuchet MS" w:hAnsi="Trebuchet MS"/>
          <w:sz w:val="24"/>
          <w:szCs w:val="24"/>
          <w:lang w:val="ru-RU"/>
        </w:rPr>
        <w:t xml:space="preserve"> до 2029 года (актуализация по состоянию на 202</w:t>
      </w:r>
      <w:r w:rsidR="00E804FE">
        <w:rPr>
          <w:rFonts w:ascii="Trebuchet MS" w:hAnsi="Trebuchet MS"/>
          <w:sz w:val="24"/>
          <w:szCs w:val="24"/>
          <w:lang w:val="ru-RU"/>
        </w:rPr>
        <w:t>2</w:t>
      </w:r>
      <w:r w:rsidR="005877E2" w:rsidRPr="00E07DBB">
        <w:rPr>
          <w:rFonts w:ascii="Trebuchet MS" w:hAnsi="Trebuchet MS"/>
          <w:sz w:val="24"/>
          <w:szCs w:val="24"/>
          <w:lang w:val="ru-RU"/>
        </w:rPr>
        <w:t xml:space="preserve"> год)</w:t>
      </w:r>
      <w:r w:rsidRPr="00E07DBB">
        <w:rPr>
          <w:rFonts w:ascii="Trebuchet MS" w:hAnsi="Trebuchet MS"/>
          <w:sz w:val="24"/>
          <w:szCs w:val="24"/>
          <w:lang w:val="ru-RU"/>
        </w:rPr>
        <w:t>;</w:t>
      </w:r>
    </w:p>
    <w:p w14:paraId="5FA2D41D" w14:textId="1C4C99B3" w:rsidR="00FA37F1" w:rsidRPr="00E07DBB" w:rsidRDefault="00F1426E" w:rsidP="00670F78">
      <w:pPr>
        <w:pStyle w:val="a5"/>
        <w:numPr>
          <w:ilvl w:val="0"/>
          <w:numId w:val="7"/>
        </w:numPr>
        <w:tabs>
          <w:tab w:val="left" w:pos="680"/>
        </w:tabs>
        <w:spacing w:before="45" w:line="276" w:lineRule="auto"/>
        <w:ind w:right="101" w:firstLine="284"/>
        <w:jc w:val="both"/>
        <w:rPr>
          <w:rFonts w:ascii="Trebuchet MS" w:hAnsi="Trebuchet MS"/>
          <w:sz w:val="24"/>
          <w:szCs w:val="24"/>
          <w:lang w:val="ru-RU"/>
        </w:rPr>
      </w:pPr>
      <w:r w:rsidRPr="00E07DBB">
        <w:rPr>
          <w:rFonts w:ascii="Trebuchet MS" w:hAnsi="Trebuchet MS"/>
          <w:sz w:val="24"/>
          <w:szCs w:val="24"/>
          <w:lang w:val="ru-RU"/>
        </w:rPr>
        <w:t>М</w:t>
      </w:r>
      <w:r w:rsidR="00FA37F1" w:rsidRPr="00E07DBB">
        <w:rPr>
          <w:rFonts w:ascii="Trebuchet MS" w:hAnsi="Trebuchet MS"/>
          <w:sz w:val="24"/>
          <w:szCs w:val="24"/>
          <w:lang w:val="ru-RU"/>
        </w:rPr>
        <w:t xml:space="preserve">атериалы </w:t>
      </w:r>
      <w:r w:rsidR="004C7FD7">
        <w:rPr>
          <w:rFonts w:ascii="Trebuchet MS" w:hAnsi="Trebuchet MS"/>
          <w:sz w:val="24"/>
          <w:szCs w:val="24"/>
          <w:lang w:val="ru-RU"/>
        </w:rPr>
        <w:t>ООО «ВТГ-Вода»</w:t>
      </w:r>
      <w:r w:rsidR="00FA37F1" w:rsidRPr="00E07DBB">
        <w:rPr>
          <w:rFonts w:ascii="Trebuchet MS" w:hAnsi="Trebuchet MS"/>
          <w:sz w:val="24"/>
          <w:szCs w:val="24"/>
          <w:lang w:val="ru-RU"/>
        </w:rPr>
        <w:t>,</w:t>
      </w:r>
      <w:r w:rsidR="004C7FD7">
        <w:rPr>
          <w:rFonts w:ascii="Trebuchet MS" w:hAnsi="Trebuchet MS"/>
          <w:sz w:val="24"/>
          <w:szCs w:val="24"/>
          <w:lang w:val="ru-RU"/>
        </w:rPr>
        <w:t xml:space="preserve"> ООО УК «Технопарк Вольгинский»,</w:t>
      </w:r>
      <w:r w:rsidR="00FA37F1" w:rsidRPr="00E07DBB">
        <w:rPr>
          <w:rFonts w:ascii="Trebuchet MS" w:hAnsi="Trebuchet MS"/>
          <w:sz w:val="24"/>
          <w:szCs w:val="24"/>
          <w:lang w:val="ru-RU"/>
        </w:rPr>
        <w:t xml:space="preserve"> ООО «НаучТехСтрой </w:t>
      </w:r>
      <w:r w:rsidR="00CF20AE" w:rsidRPr="00E07DBB">
        <w:rPr>
          <w:rFonts w:ascii="Trebuchet MS" w:hAnsi="Trebuchet MS"/>
          <w:sz w:val="24"/>
          <w:szCs w:val="24"/>
          <w:lang w:val="ru-RU"/>
        </w:rPr>
        <w:t>П</w:t>
      </w:r>
      <w:r w:rsidR="00FA37F1" w:rsidRPr="00E07DBB">
        <w:rPr>
          <w:rFonts w:ascii="Trebuchet MS" w:hAnsi="Trebuchet MS"/>
          <w:sz w:val="24"/>
          <w:szCs w:val="24"/>
          <w:lang w:val="ru-RU"/>
        </w:rPr>
        <w:t xml:space="preserve">люс» и </w:t>
      </w:r>
      <w:r w:rsidRPr="00E07DBB">
        <w:rPr>
          <w:rFonts w:ascii="Trebuchet MS" w:hAnsi="Trebuchet MS"/>
          <w:sz w:val="24"/>
          <w:szCs w:val="24"/>
          <w:lang w:val="ru-RU"/>
        </w:rPr>
        <w:t>ООО «Владимиртеплогаз»</w:t>
      </w:r>
      <w:r w:rsidR="00FA37F1" w:rsidRPr="00E07DBB">
        <w:rPr>
          <w:rFonts w:ascii="Trebuchet MS" w:hAnsi="Trebuchet MS"/>
          <w:sz w:val="24"/>
          <w:szCs w:val="24"/>
          <w:lang w:val="ru-RU"/>
        </w:rPr>
        <w:t xml:space="preserve"> (документация по источникам </w:t>
      </w:r>
      <w:r w:rsidRPr="00E07DBB">
        <w:rPr>
          <w:rFonts w:ascii="Trebuchet MS" w:hAnsi="Trebuchet MS"/>
          <w:sz w:val="24"/>
          <w:szCs w:val="24"/>
          <w:lang w:val="ru-RU"/>
        </w:rPr>
        <w:t xml:space="preserve">тепло-, </w:t>
      </w:r>
      <w:r w:rsidR="00FA37F1" w:rsidRPr="00E07DBB">
        <w:rPr>
          <w:rFonts w:ascii="Trebuchet MS" w:hAnsi="Trebuchet MS"/>
          <w:sz w:val="24"/>
          <w:szCs w:val="24"/>
          <w:lang w:val="ru-RU"/>
        </w:rPr>
        <w:t>водоснабжения и насосным станциям, данные технологического и коммерческого учета потребления воды, конструктивные данные и схемы по сетям водоснабжения, документы по финансовой и хозяйственной</w:t>
      </w:r>
      <w:r w:rsidRPr="00E07DBB">
        <w:rPr>
          <w:rFonts w:ascii="Trebuchet MS" w:hAnsi="Trebuchet MS"/>
          <w:sz w:val="24"/>
          <w:szCs w:val="24"/>
          <w:lang w:val="ru-RU"/>
        </w:rPr>
        <w:t xml:space="preserve"> </w:t>
      </w:r>
      <w:r w:rsidR="00FA37F1" w:rsidRPr="00E07DBB">
        <w:rPr>
          <w:rFonts w:ascii="Trebuchet MS" w:hAnsi="Trebuchet MS"/>
          <w:sz w:val="24"/>
          <w:szCs w:val="24"/>
          <w:lang w:val="ru-RU"/>
        </w:rPr>
        <w:t>деятельности)</w:t>
      </w:r>
      <w:r w:rsidRPr="00E07DBB">
        <w:rPr>
          <w:rFonts w:ascii="Trebuchet MS" w:hAnsi="Trebuchet MS"/>
          <w:sz w:val="24"/>
          <w:szCs w:val="24"/>
          <w:lang w:val="ru-RU"/>
        </w:rPr>
        <w:t>.</w:t>
      </w:r>
    </w:p>
    <w:p w14:paraId="04B03FAB" w14:textId="77777777" w:rsidR="00F1426E" w:rsidRPr="00E07DBB" w:rsidRDefault="00F1426E" w:rsidP="00670F78">
      <w:pPr>
        <w:pStyle w:val="a5"/>
        <w:numPr>
          <w:ilvl w:val="0"/>
          <w:numId w:val="7"/>
        </w:numPr>
        <w:tabs>
          <w:tab w:val="left" w:pos="680"/>
        </w:tabs>
        <w:spacing w:before="45" w:line="276" w:lineRule="auto"/>
        <w:ind w:right="101" w:firstLine="284"/>
        <w:jc w:val="both"/>
        <w:rPr>
          <w:rFonts w:ascii="Trebuchet MS" w:hAnsi="Trebuchet MS"/>
          <w:sz w:val="24"/>
          <w:szCs w:val="24"/>
          <w:lang w:val="ru-RU"/>
        </w:rPr>
        <w:sectPr w:rsidR="00F1426E" w:rsidRPr="00E07DBB" w:rsidSect="00311DDD">
          <w:headerReference w:type="default" r:id="rId9"/>
          <w:footerReference w:type="default" r:id="rId10"/>
          <w:pgSz w:w="11910" w:h="16840"/>
          <w:pgMar w:top="1134" w:right="851" w:bottom="1134" w:left="1134" w:header="426" w:footer="454" w:gutter="0"/>
          <w:cols w:space="720"/>
          <w:titlePg/>
          <w:docGrid w:linePitch="299"/>
        </w:sectPr>
      </w:pPr>
    </w:p>
    <w:p w14:paraId="78874282" w14:textId="77777777" w:rsidR="00FA37F1" w:rsidRPr="00E07DBB" w:rsidRDefault="00FA37F1" w:rsidP="001444C7">
      <w:pPr>
        <w:pStyle w:val="1"/>
        <w:spacing w:before="65" w:line="276" w:lineRule="auto"/>
        <w:ind w:left="4"/>
        <w:jc w:val="center"/>
        <w:rPr>
          <w:rFonts w:ascii="Trebuchet MS" w:hAnsi="Trebuchet MS"/>
          <w:spacing w:val="-12"/>
          <w:sz w:val="24"/>
          <w:szCs w:val="24"/>
          <w:lang w:val="ru-RU"/>
        </w:rPr>
      </w:pPr>
      <w:bookmarkStart w:id="3" w:name="_bookmark1"/>
      <w:bookmarkStart w:id="4" w:name="_Toc462835070"/>
      <w:bookmarkStart w:id="5" w:name="_Toc56383328"/>
      <w:bookmarkEnd w:id="3"/>
      <w:r w:rsidRPr="00E07DBB">
        <w:rPr>
          <w:rFonts w:ascii="Trebuchet MS" w:hAnsi="Trebuchet MS"/>
          <w:spacing w:val="-12"/>
          <w:sz w:val="24"/>
          <w:szCs w:val="24"/>
          <w:lang w:val="ru-RU"/>
        </w:rPr>
        <w:lastRenderedPageBreak/>
        <w:t>НОРМАТИВНО-ПРАВОВАЯ БАЗА</w:t>
      </w:r>
      <w:bookmarkEnd w:id="4"/>
      <w:bookmarkEnd w:id="5"/>
    </w:p>
    <w:p w14:paraId="780F68B0" w14:textId="77777777" w:rsidR="00FA37F1" w:rsidRPr="00E07DBB" w:rsidRDefault="00FA37F1" w:rsidP="00670F78">
      <w:pPr>
        <w:pStyle w:val="a5"/>
        <w:numPr>
          <w:ilvl w:val="0"/>
          <w:numId w:val="6"/>
        </w:numPr>
        <w:tabs>
          <w:tab w:val="left" w:pos="680"/>
        </w:tabs>
        <w:spacing w:before="43" w:line="276" w:lineRule="auto"/>
        <w:ind w:right="98" w:firstLine="284"/>
        <w:jc w:val="both"/>
        <w:rPr>
          <w:rFonts w:ascii="Trebuchet MS" w:hAnsi="Trebuchet MS"/>
          <w:sz w:val="24"/>
          <w:szCs w:val="24"/>
          <w:lang w:val="ru-RU"/>
        </w:rPr>
      </w:pPr>
      <w:r w:rsidRPr="00E07DBB">
        <w:rPr>
          <w:rFonts w:ascii="Trebuchet MS" w:hAnsi="Trebuchet MS"/>
          <w:sz w:val="24"/>
          <w:szCs w:val="24"/>
          <w:lang w:val="ru-RU"/>
        </w:rPr>
        <w:t>Федеральный закон «О водоснабжении и водоотведении» от 7 декабря 2011 года</w:t>
      </w:r>
      <w:r w:rsidR="00CF20AE" w:rsidRPr="00E07DBB">
        <w:rPr>
          <w:rFonts w:ascii="Trebuchet MS" w:hAnsi="Trebuchet MS"/>
          <w:sz w:val="24"/>
          <w:szCs w:val="24"/>
          <w:lang w:val="ru-RU"/>
        </w:rPr>
        <w:t xml:space="preserve"> </w:t>
      </w:r>
      <w:r w:rsidRPr="00E07DBB">
        <w:rPr>
          <w:rFonts w:ascii="Trebuchet MS" w:hAnsi="Trebuchet MS"/>
          <w:sz w:val="24"/>
          <w:szCs w:val="24"/>
          <w:lang w:val="ru-RU"/>
        </w:rPr>
        <w:t>№416-ФЗ.</w:t>
      </w:r>
    </w:p>
    <w:p w14:paraId="023024B2" w14:textId="77777777" w:rsidR="00FA37F1" w:rsidRPr="00E07DBB" w:rsidRDefault="00FA37F1" w:rsidP="00670F78">
      <w:pPr>
        <w:pStyle w:val="a5"/>
        <w:numPr>
          <w:ilvl w:val="0"/>
          <w:numId w:val="6"/>
        </w:numPr>
        <w:tabs>
          <w:tab w:val="left" w:pos="680"/>
        </w:tabs>
        <w:spacing w:before="3" w:line="276" w:lineRule="auto"/>
        <w:ind w:right="99" w:firstLine="284"/>
        <w:jc w:val="both"/>
        <w:rPr>
          <w:rFonts w:ascii="Trebuchet MS" w:hAnsi="Trebuchet MS"/>
          <w:sz w:val="24"/>
          <w:szCs w:val="24"/>
          <w:lang w:val="ru-RU"/>
        </w:rPr>
      </w:pPr>
      <w:r w:rsidRPr="00E07DBB">
        <w:rPr>
          <w:rFonts w:ascii="Trebuchet MS" w:hAnsi="Trebuchet MS"/>
          <w:sz w:val="24"/>
          <w:szCs w:val="24"/>
          <w:lang w:val="ru-RU"/>
        </w:rPr>
        <w:t xml:space="preserve">Федеральный закон РФ от 23.11.2009 года №261-ФЗ «Об энергосбережении и о повышении </w:t>
      </w:r>
      <w:r w:rsidR="00CF20AE" w:rsidRPr="00E07DBB">
        <w:rPr>
          <w:rFonts w:ascii="Trebuchet MS" w:hAnsi="Trebuchet MS"/>
          <w:sz w:val="24"/>
          <w:szCs w:val="24"/>
          <w:lang w:val="ru-RU"/>
        </w:rPr>
        <w:t>энергетической эффективности,</w:t>
      </w:r>
      <w:r w:rsidRPr="00E07DBB">
        <w:rPr>
          <w:rFonts w:ascii="Trebuchet MS" w:hAnsi="Trebuchet MS"/>
          <w:sz w:val="24"/>
          <w:szCs w:val="24"/>
          <w:lang w:val="ru-RU"/>
        </w:rPr>
        <w:t xml:space="preserve"> и о внесении изменений в отдельные </w:t>
      </w:r>
      <w:r w:rsidRPr="00E07DBB">
        <w:rPr>
          <w:rFonts w:ascii="Trebuchet MS" w:hAnsi="Trebuchet MS"/>
          <w:spacing w:val="2"/>
          <w:sz w:val="24"/>
          <w:szCs w:val="24"/>
          <w:lang w:val="ru-RU"/>
        </w:rPr>
        <w:t>за</w:t>
      </w:r>
      <w:r w:rsidRPr="00E07DBB">
        <w:rPr>
          <w:rFonts w:ascii="Trebuchet MS" w:hAnsi="Trebuchet MS"/>
          <w:sz w:val="24"/>
          <w:szCs w:val="24"/>
          <w:lang w:val="ru-RU"/>
        </w:rPr>
        <w:t>конодательные акты Российской</w:t>
      </w:r>
      <w:r w:rsidR="00CF20AE" w:rsidRPr="00E07DBB">
        <w:rPr>
          <w:rFonts w:ascii="Trebuchet MS" w:hAnsi="Trebuchet MS"/>
          <w:sz w:val="24"/>
          <w:szCs w:val="24"/>
          <w:lang w:val="ru-RU"/>
        </w:rPr>
        <w:t xml:space="preserve"> </w:t>
      </w:r>
      <w:r w:rsidRPr="00E07DBB">
        <w:rPr>
          <w:rFonts w:ascii="Trebuchet MS" w:hAnsi="Trebuchet MS"/>
          <w:sz w:val="24"/>
          <w:szCs w:val="24"/>
          <w:lang w:val="ru-RU"/>
        </w:rPr>
        <w:t>Федерации».</w:t>
      </w:r>
    </w:p>
    <w:p w14:paraId="0BFC84C7" w14:textId="77777777" w:rsidR="00A579AB" w:rsidRPr="00E07DBB" w:rsidRDefault="00FA37F1" w:rsidP="00670F78">
      <w:pPr>
        <w:pStyle w:val="a5"/>
        <w:numPr>
          <w:ilvl w:val="0"/>
          <w:numId w:val="6"/>
        </w:numPr>
        <w:tabs>
          <w:tab w:val="left" w:pos="680"/>
        </w:tabs>
        <w:spacing w:before="43" w:line="276" w:lineRule="auto"/>
        <w:ind w:right="98" w:firstLine="284"/>
        <w:jc w:val="both"/>
        <w:rPr>
          <w:rFonts w:ascii="Trebuchet MS" w:hAnsi="Trebuchet MS"/>
          <w:sz w:val="24"/>
          <w:szCs w:val="24"/>
          <w:lang w:val="ru-RU"/>
        </w:rPr>
      </w:pPr>
      <w:r w:rsidRPr="00E07DBB">
        <w:rPr>
          <w:rFonts w:ascii="Trebuchet MS" w:hAnsi="Trebuchet MS"/>
          <w:sz w:val="24"/>
          <w:szCs w:val="24"/>
          <w:lang w:val="ru-RU"/>
        </w:rPr>
        <w:t>Постановление Правительства РФ от 05.09.2013 г. №782 «О схемах водоснабжения и</w:t>
      </w:r>
      <w:r w:rsidR="00E8613D" w:rsidRPr="00E07DBB">
        <w:rPr>
          <w:rFonts w:ascii="Trebuchet MS" w:hAnsi="Trebuchet MS"/>
          <w:sz w:val="24"/>
          <w:szCs w:val="24"/>
          <w:lang w:val="ru-RU"/>
        </w:rPr>
        <w:t xml:space="preserve"> </w:t>
      </w:r>
      <w:r w:rsidRPr="00E07DBB">
        <w:rPr>
          <w:rFonts w:ascii="Trebuchet MS" w:hAnsi="Trebuchet MS"/>
          <w:sz w:val="24"/>
          <w:szCs w:val="24"/>
          <w:lang w:val="ru-RU"/>
        </w:rPr>
        <w:t>водоотведения».</w:t>
      </w:r>
    </w:p>
    <w:p w14:paraId="717E7E0A" w14:textId="77777777" w:rsidR="00A579AB" w:rsidRPr="00E07DBB" w:rsidRDefault="00A579AB" w:rsidP="00670F78">
      <w:pPr>
        <w:pStyle w:val="a5"/>
        <w:numPr>
          <w:ilvl w:val="0"/>
          <w:numId w:val="6"/>
        </w:numPr>
        <w:tabs>
          <w:tab w:val="left" w:pos="680"/>
        </w:tabs>
        <w:spacing w:before="43" w:line="276" w:lineRule="auto"/>
        <w:ind w:right="98" w:firstLine="284"/>
        <w:jc w:val="both"/>
        <w:rPr>
          <w:rFonts w:ascii="Trebuchet MS" w:hAnsi="Trebuchet MS"/>
          <w:sz w:val="24"/>
          <w:szCs w:val="24"/>
          <w:lang w:val="ru-RU"/>
        </w:rPr>
      </w:pPr>
      <w:r w:rsidRPr="00E07DBB">
        <w:rPr>
          <w:rFonts w:ascii="Trebuchet MS" w:hAnsi="Trebuchet MS"/>
          <w:sz w:val="24"/>
          <w:szCs w:val="24"/>
          <w:lang w:val="ru-RU"/>
        </w:rPr>
        <w:t>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РФ»;</w:t>
      </w:r>
    </w:p>
    <w:p w14:paraId="1CB63BDD" w14:textId="77777777" w:rsidR="00A579AB" w:rsidRPr="00E07DBB" w:rsidRDefault="00A579AB" w:rsidP="00670F78">
      <w:pPr>
        <w:pStyle w:val="a5"/>
        <w:numPr>
          <w:ilvl w:val="0"/>
          <w:numId w:val="6"/>
        </w:numPr>
        <w:tabs>
          <w:tab w:val="left" w:pos="680"/>
        </w:tabs>
        <w:spacing w:before="43" w:line="276" w:lineRule="auto"/>
        <w:ind w:right="98" w:firstLine="284"/>
        <w:jc w:val="both"/>
        <w:rPr>
          <w:rFonts w:ascii="Trebuchet MS" w:hAnsi="Trebuchet MS"/>
          <w:sz w:val="24"/>
          <w:szCs w:val="24"/>
          <w:lang w:val="ru-RU"/>
        </w:rPr>
      </w:pPr>
      <w:r w:rsidRPr="00E07DBB">
        <w:rPr>
          <w:rFonts w:ascii="Trebuchet MS" w:hAnsi="Trebuchet MS"/>
          <w:sz w:val="24"/>
          <w:szCs w:val="24"/>
          <w:lang w:val="ru-RU"/>
        </w:rPr>
        <w:t>СП 30.13330.2012 «Внутренний в</w:t>
      </w:r>
      <w:r w:rsidR="00E8613D" w:rsidRPr="00E07DBB">
        <w:rPr>
          <w:rFonts w:ascii="Trebuchet MS" w:hAnsi="Trebuchet MS"/>
          <w:sz w:val="24"/>
          <w:szCs w:val="24"/>
          <w:lang w:val="ru-RU"/>
        </w:rPr>
        <w:t>одопровод и канализация зданий»;</w:t>
      </w:r>
    </w:p>
    <w:p w14:paraId="162349C1" w14:textId="77777777" w:rsidR="00A579AB" w:rsidRPr="00E07DBB" w:rsidRDefault="00A579AB" w:rsidP="00670F78">
      <w:pPr>
        <w:pStyle w:val="a5"/>
        <w:numPr>
          <w:ilvl w:val="0"/>
          <w:numId w:val="6"/>
        </w:numPr>
        <w:tabs>
          <w:tab w:val="left" w:pos="680"/>
        </w:tabs>
        <w:spacing w:before="43" w:line="276" w:lineRule="auto"/>
        <w:ind w:right="98" w:firstLine="284"/>
        <w:jc w:val="both"/>
        <w:rPr>
          <w:rFonts w:ascii="Trebuchet MS" w:hAnsi="Trebuchet MS"/>
          <w:sz w:val="24"/>
          <w:szCs w:val="24"/>
          <w:lang w:val="ru-RU"/>
        </w:rPr>
      </w:pPr>
      <w:r w:rsidRPr="00E07DBB">
        <w:rPr>
          <w:rFonts w:ascii="Trebuchet MS" w:hAnsi="Trebuchet MS"/>
          <w:sz w:val="24"/>
          <w:szCs w:val="24"/>
          <w:lang w:val="ru-RU"/>
        </w:rPr>
        <w:t>СП 32.13330.2012 «Канализация. Наружные сети и сооружения»;</w:t>
      </w:r>
    </w:p>
    <w:p w14:paraId="62D13AFE" w14:textId="7B5CFDB4" w:rsidR="00A579AB" w:rsidRPr="00E07DBB" w:rsidRDefault="00A579AB" w:rsidP="00670F78">
      <w:pPr>
        <w:pStyle w:val="a5"/>
        <w:numPr>
          <w:ilvl w:val="0"/>
          <w:numId w:val="6"/>
        </w:numPr>
        <w:tabs>
          <w:tab w:val="left" w:pos="680"/>
        </w:tabs>
        <w:spacing w:before="43" w:line="276" w:lineRule="auto"/>
        <w:ind w:right="98" w:firstLine="284"/>
        <w:jc w:val="both"/>
        <w:rPr>
          <w:rFonts w:ascii="Trebuchet MS" w:hAnsi="Trebuchet MS"/>
          <w:sz w:val="24"/>
          <w:szCs w:val="24"/>
          <w:lang w:val="ru-RU"/>
        </w:rPr>
      </w:pPr>
      <w:r w:rsidRPr="00E07DBB">
        <w:rPr>
          <w:rFonts w:ascii="Trebuchet MS" w:hAnsi="Trebuchet MS"/>
          <w:sz w:val="24"/>
          <w:szCs w:val="24"/>
          <w:lang w:val="ru-RU"/>
        </w:rPr>
        <w:t>СП 31.13330.2012 «Свод правил. Водоснабжение. Наружные сети и сооружения»</w:t>
      </w:r>
      <w:r w:rsidR="00AE2C9C">
        <w:rPr>
          <w:rFonts w:ascii="Trebuchet MS" w:hAnsi="Trebuchet MS"/>
          <w:sz w:val="24"/>
          <w:szCs w:val="24"/>
          <w:lang w:val="ru-RU"/>
        </w:rPr>
        <w:t>.</w:t>
      </w:r>
    </w:p>
    <w:p w14:paraId="0FD0FFDD" w14:textId="77777777" w:rsidR="00C22A9A" w:rsidRPr="00E07DBB" w:rsidRDefault="00C22A9A" w:rsidP="001444C7">
      <w:pPr>
        <w:pStyle w:val="1"/>
        <w:spacing w:line="276" w:lineRule="auto"/>
        <w:ind w:left="2"/>
        <w:jc w:val="center"/>
        <w:rPr>
          <w:rFonts w:ascii="Trebuchet MS" w:hAnsi="Trebuchet MS"/>
          <w:spacing w:val="-12"/>
          <w:sz w:val="24"/>
          <w:szCs w:val="24"/>
          <w:lang w:val="ru-RU"/>
        </w:rPr>
      </w:pPr>
      <w:bookmarkStart w:id="6" w:name="_bookmark2"/>
      <w:bookmarkStart w:id="7" w:name="_Toc462835071"/>
      <w:bookmarkEnd w:id="6"/>
    </w:p>
    <w:p w14:paraId="5FF46FBD" w14:textId="77777777" w:rsidR="00FA37F1" w:rsidRPr="00E07DBB" w:rsidRDefault="00FA37F1" w:rsidP="001444C7">
      <w:pPr>
        <w:pStyle w:val="1"/>
        <w:spacing w:line="276" w:lineRule="auto"/>
        <w:ind w:left="2"/>
        <w:jc w:val="center"/>
        <w:rPr>
          <w:rFonts w:ascii="Trebuchet MS" w:hAnsi="Trebuchet MS"/>
          <w:spacing w:val="-12"/>
          <w:sz w:val="24"/>
          <w:szCs w:val="24"/>
          <w:lang w:val="ru-RU"/>
        </w:rPr>
      </w:pPr>
      <w:bookmarkStart w:id="8" w:name="_Toc56383329"/>
      <w:r w:rsidRPr="00E07DBB">
        <w:rPr>
          <w:rFonts w:ascii="Trebuchet MS" w:hAnsi="Trebuchet MS"/>
          <w:spacing w:val="-12"/>
          <w:sz w:val="24"/>
          <w:szCs w:val="24"/>
          <w:lang w:val="ru-RU"/>
        </w:rPr>
        <w:t>ОБЩАЯ ЧАСТЬ</w:t>
      </w:r>
      <w:bookmarkEnd w:id="7"/>
      <w:bookmarkEnd w:id="8"/>
    </w:p>
    <w:p w14:paraId="3F6F972D" w14:textId="77777777" w:rsidR="00FA37F1" w:rsidRPr="00E07DBB" w:rsidRDefault="00FA37F1" w:rsidP="001444C7">
      <w:pPr>
        <w:pStyle w:val="a3"/>
        <w:spacing w:before="46" w:line="276" w:lineRule="auto"/>
        <w:ind w:left="112" w:right="100" w:firstLine="540"/>
        <w:jc w:val="both"/>
        <w:rPr>
          <w:rFonts w:ascii="Trebuchet MS" w:hAnsi="Trebuchet MS"/>
          <w:sz w:val="24"/>
          <w:szCs w:val="24"/>
          <w:lang w:val="ru-RU"/>
        </w:rPr>
      </w:pPr>
      <w:r w:rsidRPr="00E07DBB">
        <w:rPr>
          <w:rFonts w:ascii="Trebuchet MS" w:hAnsi="Trebuchet MS"/>
          <w:sz w:val="24"/>
          <w:szCs w:val="24"/>
          <w:lang w:val="ru-RU"/>
        </w:rPr>
        <w:t>Поселок Вольгинский расположен в западной части Петушинского района Владимирской области, вблизи административной границы Московской и Владимирской областей. В 3 км к югу от поселка проходит федеральная автодорога «Волга» - Москва – Владимир – Нижний Новгород – Уфа.</w:t>
      </w:r>
    </w:p>
    <w:p w14:paraId="37077A4E" w14:textId="77777777" w:rsidR="00FA37F1" w:rsidRPr="00E07DBB" w:rsidRDefault="00FA37F1" w:rsidP="001444C7">
      <w:pPr>
        <w:pStyle w:val="a3"/>
        <w:spacing w:before="3" w:line="276" w:lineRule="auto"/>
        <w:ind w:left="112" w:right="101" w:firstLine="540"/>
        <w:jc w:val="both"/>
        <w:rPr>
          <w:rFonts w:ascii="Trebuchet MS" w:hAnsi="Trebuchet MS"/>
          <w:sz w:val="24"/>
          <w:szCs w:val="24"/>
          <w:lang w:val="ru-RU"/>
        </w:rPr>
      </w:pPr>
      <w:r w:rsidRPr="00E07DBB">
        <w:rPr>
          <w:rFonts w:ascii="Trebuchet MS" w:hAnsi="Trebuchet MS"/>
          <w:sz w:val="24"/>
          <w:szCs w:val="24"/>
          <w:lang w:val="ru-RU"/>
        </w:rPr>
        <w:t>Основную планировочную структуру поселка составляют три параллельные улицы – Новосеменковская, Старовская и Северная вдоль которых расположена жилая застройка и объекты культурно-бытового обслуживания.</w:t>
      </w:r>
    </w:p>
    <w:p w14:paraId="34EBDDD3" w14:textId="77777777" w:rsidR="00FA37F1" w:rsidRPr="00E07DBB" w:rsidRDefault="00FA37F1" w:rsidP="001444C7">
      <w:pPr>
        <w:pStyle w:val="a3"/>
        <w:spacing w:before="1" w:line="276" w:lineRule="auto"/>
        <w:ind w:left="112" w:right="101" w:firstLine="540"/>
        <w:jc w:val="both"/>
        <w:rPr>
          <w:rFonts w:ascii="Trebuchet MS" w:hAnsi="Trebuchet MS"/>
          <w:sz w:val="24"/>
          <w:szCs w:val="24"/>
          <w:lang w:val="ru-RU"/>
        </w:rPr>
      </w:pPr>
      <w:r w:rsidRPr="00E07DBB">
        <w:rPr>
          <w:rFonts w:ascii="Trebuchet MS" w:hAnsi="Trebuchet MS"/>
          <w:sz w:val="24"/>
          <w:szCs w:val="24"/>
          <w:lang w:val="ru-RU"/>
        </w:rPr>
        <w:t>Основную часть селитебных территорий составляет преимущественно пятиэтажная застройка 95 % (118,2 тыс. кв. м.), 2-4- этажная застройка – 5 % (5,8 тыс. кв. м.).</w:t>
      </w:r>
    </w:p>
    <w:p w14:paraId="57A9B92C" w14:textId="77777777" w:rsidR="00FA37F1" w:rsidRPr="00E07DBB" w:rsidRDefault="00FA37F1" w:rsidP="001444C7">
      <w:pPr>
        <w:pStyle w:val="a3"/>
        <w:spacing w:before="1" w:line="276" w:lineRule="auto"/>
        <w:ind w:left="112" w:right="98" w:firstLine="540"/>
        <w:jc w:val="both"/>
        <w:rPr>
          <w:rFonts w:ascii="Trebuchet MS" w:hAnsi="Trebuchet MS"/>
          <w:sz w:val="24"/>
          <w:szCs w:val="24"/>
          <w:lang w:val="ru-RU"/>
        </w:rPr>
      </w:pPr>
      <w:r w:rsidRPr="00E07DBB">
        <w:rPr>
          <w:rFonts w:ascii="Trebuchet MS" w:hAnsi="Trebuchet MS"/>
          <w:sz w:val="24"/>
          <w:szCs w:val="24"/>
          <w:lang w:val="ru-RU"/>
        </w:rPr>
        <w:t>Общественный центр поселка формируется вдоль улицы Старовской. В пределах него размещены здания администрации, культурно-досугового центра, бассейна, спортивного и банкетного залов. Поселок полностью обеспечен школами и детскими садами.</w:t>
      </w:r>
    </w:p>
    <w:p w14:paraId="2531BECD" w14:textId="77777777" w:rsidR="00FA37F1" w:rsidRPr="00E07DBB" w:rsidRDefault="00FA37F1" w:rsidP="001444C7">
      <w:pPr>
        <w:pStyle w:val="a3"/>
        <w:spacing w:before="1" w:line="276" w:lineRule="auto"/>
        <w:ind w:left="112" w:right="101" w:firstLine="540"/>
        <w:jc w:val="both"/>
        <w:rPr>
          <w:rFonts w:ascii="Trebuchet MS" w:hAnsi="Trebuchet MS"/>
          <w:sz w:val="24"/>
          <w:szCs w:val="24"/>
          <w:lang w:val="ru-RU"/>
        </w:rPr>
      </w:pPr>
      <w:r w:rsidRPr="00E07DBB">
        <w:rPr>
          <w:rFonts w:ascii="Trebuchet MS" w:hAnsi="Trebuchet MS"/>
          <w:sz w:val="24"/>
          <w:szCs w:val="24"/>
          <w:lang w:val="ru-RU"/>
        </w:rPr>
        <w:t>Промышленная зона преимущественно расположена в северо-восточной части муниципального образования. В пределах нее расположены основные профилирующие предприятия фармацевтической промышленности (ЗАО «Лекко», ООО «Лэнсфарм», ЗАО «Норбиофарм», ООО «Фарма-Покров»).</w:t>
      </w:r>
    </w:p>
    <w:p w14:paraId="007194F2" w14:textId="77777777" w:rsidR="00FA37F1" w:rsidRPr="00E07DBB" w:rsidRDefault="00FA37F1" w:rsidP="001444C7">
      <w:pPr>
        <w:pStyle w:val="a3"/>
        <w:spacing w:before="3" w:line="276" w:lineRule="auto"/>
        <w:ind w:left="112" w:right="103" w:firstLine="540"/>
        <w:jc w:val="both"/>
        <w:rPr>
          <w:rFonts w:ascii="Trebuchet MS" w:hAnsi="Trebuchet MS"/>
          <w:sz w:val="24"/>
          <w:szCs w:val="24"/>
          <w:lang w:val="ru-RU"/>
        </w:rPr>
      </w:pPr>
      <w:r w:rsidRPr="00E07DBB">
        <w:rPr>
          <w:rFonts w:ascii="Trebuchet MS" w:hAnsi="Trebuchet MS"/>
          <w:sz w:val="24"/>
          <w:szCs w:val="24"/>
          <w:lang w:val="ru-RU"/>
        </w:rPr>
        <w:t>В южной части находится НИИ ветеринарной вирусолог</w:t>
      </w:r>
      <w:r w:rsidR="00274D04" w:rsidRPr="00E07DBB">
        <w:rPr>
          <w:rFonts w:ascii="Trebuchet MS" w:hAnsi="Trebuchet MS"/>
          <w:sz w:val="24"/>
          <w:szCs w:val="24"/>
          <w:lang w:val="ru-RU"/>
        </w:rPr>
        <w:t>ии и микробиологии. Коммунально-</w:t>
      </w:r>
      <w:r w:rsidR="001444C7" w:rsidRPr="00E07DBB">
        <w:rPr>
          <w:rFonts w:ascii="Trebuchet MS" w:hAnsi="Trebuchet MS"/>
          <w:sz w:val="24"/>
          <w:szCs w:val="24"/>
          <w:lang w:val="ru-RU"/>
        </w:rPr>
        <w:t>с</w:t>
      </w:r>
      <w:r w:rsidRPr="00E07DBB">
        <w:rPr>
          <w:rFonts w:ascii="Trebuchet MS" w:hAnsi="Trebuchet MS"/>
          <w:sz w:val="24"/>
          <w:szCs w:val="24"/>
          <w:lang w:val="ru-RU"/>
        </w:rPr>
        <w:t xml:space="preserve">кладские </w:t>
      </w:r>
      <w:r w:rsidR="00CF20AE" w:rsidRPr="00E07DBB">
        <w:rPr>
          <w:rFonts w:ascii="Trebuchet MS" w:hAnsi="Trebuchet MS"/>
          <w:sz w:val="24"/>
          <w:szCs w:val="24"/>
          <w:lang w:val="ru-RU"/>
        </w:rPr>
        <w:t>организации –</w:t>
      </w:r>
      <w:r w:rsidRPr="00E07DBB">
        <w:rPr>
          <w:rFonts w:ascii="Trebuchet MS" w:hAnsi="Trebuchet MS"/>
          <w:sz w:val="24"/>
          <w:szCs w:val="24"/>
          <w:lang w:val="ru-RU"/>
        </w:rPr>
        <w:t xml:space="preserve">  гаражи, отдел ГПС № 66 УОП МЧС</w:t>
      </w:r>
      <w:r w:rsidR="00CF20AE" w:rsidRPr="00E07DBB">
        <w:rPr>
          <w:rFonts w:ascii="Trebuchet MS" w:hAnsi="Trebuchet MS"/>
          <w:sz w:val="24"/>
          <w:szCs w:val="24"/>
          <w:lang w:val="ru-RU"/>
        </w:rPr>
        <w:t xml:space="preserve"> </w:t>
      </w:r>
      <w:r w:rsidRPr="00E07DBB">
        <w:rPr>
          <w:rFonts w:ascii="Trebuchet MS" w:hAnsi="Trebuchet MS"/>
          <w:sz w:val="24"/>
          <w:szCs w:val="24"/>
          <w:lang w:val="ru-RU"/>
        </w:rPr>
        <w:t>России, - располагаются в восточной части, вдоль правого берега реки Мергель и северной части поселка.</w:t>
      </w:r>
    </w:p>
    <w:p w14:paraId="206BAC8E" w14:textId="77777777" w:rsidR="00FA37F1" w:rsidRPr="00E07DBB" w:rsidRDefault="00FA37F1" w:rsidP="001444C7">
      <w:pPr>
        <w:pStyle w:val="a3"/>
        <w:spacing w:before="3" w:line="276" w:lineRule="auto"/>
        <w:ind w:left="112" w:right="103" w:firstLine="540"/>
        <w:jc w:val="both"/>
        <w:rPr>
          <w:rFonts w:ascii="Trebuchet MS" w:hAnsi="Trebuchet MS"/>
          <w:sz w:val="24"/>
          <w:szCs w:val="24"/>
          <w:lang w:val="ru-RU"/>
        </w:rPr>
      </w:pPr>
      <w:r w:rsidRPr="00E07DBB">
        <w:rPr>
          <w:rFonts w:ascii="Trebuchet MS" w:hAnsi="Trebuchet MS"/>
          <w:sz w:val="24"/>
          <w:szCs w:val="24"/>
          <w:lang w:val="ru-RU"/>
        </w:rPr>
        <w:t>Гидрографическая сеть территории пос.</w:t>
      </w:r>
      <w:r w:rsidR="00CF20AE" w:rsidRPr="00E07DBB">
        <w:rPr>
          <w:rFonts w:ascii="Trebuchet MS" w:hAnsi="Trebuchet MS"/>
          <w:sz w:val="24"/>
          <w:szCs w:val="24"/>
          <w:lang w:val="ru-RU"/>
        </w:rPr>
        <w:t xml:space="preserve"> </w:t>
      </w:r>
      <w:r w:rsidRPr="00E07DBB">
        <w:rPr>
          <w:rFonts w:ascii="Trebuchet MS" w:hAnsi="Trebuchet MS"/>
          <w:sz w:val="24"/>
          <w:szCs w:val="24"/>
          <w:lang w:val="ru-RU"/>
        </w:rPr>
        <w:t>Вольгинский представлена реками Вольга и Мергель. Река Вольга – небольшая река, левый приток р. Клязьма берет начало у пос. Ваулово. Рассматриваемые реки являются гидрологически неисследованными.</w:t>
      </w:r>
    </w:p>
    <w:p w14:paraId="5DC7969B" w14:textId="77777777" w:rsidR="00FA37F1" w:rsidRPr="00E07DBB" w:rsidRDefault="00FA37F1" w:rsidP="001444C7">
      <w:pPr>
        <w:pStyle w:val="a3"/>
        <w:spacing w:before="3" w:line="276" w:lineRule="auto"/>
        <w:ind w:left="112" w:right="100" w:firstLine="540"/>
        <w:jc w:val="both"/>
        <w:rPr>
          <w:rFonts w:ascii="Trebuchet MS" w:hAnsi="Trebuchet MS"/>
          <w:sz w:val="24"/>
          <w:szCs w:val="24"/>
          <w:lang w:val="ru-RU"/>
        </w:rPr>
      </w:pPr>
      <w:r w:rsidRPr="00E07DBB">
        <w:rPr>
          <w:rFonts w:ascii="Trebuchet MS" w:hAnsi="Trebuchet MS"/>
          <w:sz w:val="24"/>
          <w:szCs w:val="24"/>
          <w:lang w:val="ru-RU"/>
        </w:rPr>
        <w:t>На территории поселка находится ряд осушительных каналов. В русле одного канала образован пруд. Также существует пруд в р</w:t>
      </w:r>
      <w:r w:rsidR="001444C7" w:rsidRPr="00E07DBB">
        <w:rPr>
          <w:rFonts w:ascii="Trebuchet MS" w:hAnsi="Trebuchet MS"/>
          <w:sz w:val="24"/>
          <w:szCs w:val="24"/>
          <w:lang w:val="ru-RU"/>
        </w:rPr>
        <w:t xml:space="preserve">усле р. Вольга в южной части </w:t>
      </w:r>
      <w:r w:rsidR="001444C7" w:rsidRPr="00E07DBB">
        <w:rPr>
          <w:rFonts w:ascii="Trebuchet MS" w:hAnsi="Trebuchet MS"/>
          <w:sz w:val="24"/>
          <w:szCs w:val="24"/>
          <w:lang w:val="ru-RU"/>
        </w:rPr>
        <w:lastRenderedPageBreak/>
        <w:t>по</w:t>
      </w:r>
      <w:r w:rsidRPr="00E07DBB">
        <w:rPr>
          <w:rFonts w:ascii="Trebuchet MS" w:hAnsi="Trebuchet MS"/>
          <w:sz w:val="24"/>
          <w:szCs w:val="24"/>
          <w:lang w:val="ru-RU"/>
        </w:rPr>
        <w:t>селка.</w:t>
      </w:r>
    </w:p>
    <w:p w14:paraId="4CE9A78A" w14:textId="77777777" w:rsidR="00FA37F1" w:rsidRPr="00E07DBB" w:rsidRDefault="00FA37F1" w:rsidP="001444C7">
      <w:pPr>
        <w:pStyle w:val="a3"/>
        <w:spacing w:before="65" w:line="276" w:lineRule="auto"/>
        <w:ind w:left="112" w:right="116" w:firstLine="540"/>
        <w:jc w:val="both"/>
        <w:rPr>
          <w:rFonts w:ascii="Trebuchet MS" w:hAnsi="Trebuchet MS"/>
          <w:sz w:val="24"/>
          <w:szCs w:val="24"/>
          <w:lang w:val="ru-RU"/>
        </w:rPr>
      </w:pPr>
      <w:r w:rsidRPr="00E07DBB">
        <w:rPr>
          <w:rFonts w:ascii="Trebuchet MS" w:hAnsi="Trebuchet MS"/>
          <w:sz w:val="24"/>
          <w:szCs w:val="24"/>
          <w:lang w:val="ru-RU"/>
        </w:rPr>
        <w:t>Гидрогеологические условия рассматриваемой территории характеризуются наличием водоносных горизонтов в каменноугольных и четвертичных отложениях. Водоносные горизонты четвертичных отложений, ввиду особенностей в напластование грунтов, имеют повсеместное распространение. Среди них выделяются грунтовые воды и верховодка. Геологическое строение центральной части поселка, благоприятно для образования верховодки. На этих участках верховодка имеет спорадическое распространение по площади и по времени образования. Глубина залегания от 1 до 5 метров. Преобладающая глубина - от 1 до 2 метров. Водовмещающие породы: пески, супеси.</w:t>
      </w:r>
    </w:p>
    <w:p w14:paraId="3ACD3898" w14:textId="77777777" w:rsidR="00FA37F1" w:rsidRPr="00E07DBB" w:rsidRDefault="00FA37F1" w:rsidP="001444C7">
      <w:pPr>
        <w:pStyle w:val="a3"/>
        <w:spacing w:before="1" w:line="276" w:lineRule="auto"/>
        <w:ind w:left="112" w:right="98" w:firstLine="540"/>
        <w:jc w:val="both"/>
        <w:rPr>
          <w:rFonts w:ascii="Trebuchet MS" w:hAnsi="Trebuchet MS"/>
          <w:sz w:val="24"/>
          <w:szCs w:val="24"/>
          <w:lang w:val="ru-RU"/>
        </w:rPr>
      </w:pPr>
      <w:r w:rsidRPr="00E07DBB">
        <w:rPr>
          <w:rFonts w:ascii="Trebuchet MS" w:hAnsi="Trebuchet MS"/>
          <w:sz w:val="24"/>
          <w:szCs w:val="24"/>
          <w:lang w:val="ru-RU"/>
        </w:rPr>
        <w:t>В районе поселка Вольгинский грунтовые воды распространены на больших площадях, и имеют практически постоянное присутствие на участках. Водовмещающими породами являются пески, супеси, суглинки. Условно можно разделить территории распространения грунтовых вод на два района. Первый – грунтовые воды пойм рек. На этих участках они гидравлически связаны с русловыми водами р. Вольга и Мергель, поэтому их уровень зависит от режима рек. В отдельные моменты может отмечаться подъем уровня на 1-2 метра. Глубина залегания варьируется в среднем, в пределах 0,5-2 метров. Территории относятся к подтопляемым, при размещении капитальных зданий и сооружений следует предусмотреть искусственное повышение территории, строительство дренажей, гидроизоляцию подвалов с противонапорной конструкцией пола. Второй район – грунтовые воды в пределах второй надпойменной террасы р. Клязьма. В силу особенностей геологического и геоморфологического строения территории, грунтовые воды образуют первый от поверхности водоносный горизонт. Его наличие обусловлено высоким залеганием местного водоупора - слабофильтрующих глин мелового возраста, а также особенностями рельефа – относительно плоской поверхностью слабодренированной эрозионной сетью. Горизонт имеет свободную поверхность, режим целиком зависит от атмосферных осадков. Глубина залегания колеблется от 1,5 до 5 метров, чаще составляет 2-3 метра. По химическому составу воды сульфатно-гидрокарбонатно-кальциевые, обладают общекислотной агрессивностью по отношению к бетону и средней коррозионной активностью.</w:t>
      </w:r>
    </w:p>
    <w:p w14:paraId="6E00E26D" w14:textId="77777777" w:rsidR="00FA37F1" w:rsidRPr="00E07DBB" w:rsidRDefault="00FA37F1" w:rsidP="001444C7">
      <w:pPr>
        <w:pStyle w:val="a3"/>
        <w:spacing w:before="1" w:line="276" w:lineRule="auto"/>
        <w:ind w:left="112" w:right="99" w:firstLine="540"/>
        <w:jc w:val="both"/>
        <w:rPr>
          <w:rFonts w:ascii="Trebuchet MS" w:hAnsi="Trebuchet MS"/>
          <w:sz w:val="24"/>
          <w:szCs w:val="24"/>
          <w:lang w:val="ru-RU"/>
        </w:rPr>
      </w:pPr>
      <w:r w:rsidRPr="00E07DBB">
        <w:rPr>
          <w:rFonts w:ascii="Trebuchet MS" w:hAnsi="Trebuchet MS"/>
          <w:sz w:val="24"/>
          <w:szCs w:val="24"/>
          <w:lang w:val="ru-RU"/>
        </w:rPr>
        <w:t>Подземные воды, имеющие практическое значение для центрального водоснабжения поселка, приурочены к коренным отложениям верхнего карбона – трещиноватым известнякам и доломитам гжельского яруса и относятся к гжельско</w:t>
      </w:r>
      <w:r w:rsidR="00DA5898" w:rsidRPr="00E07DBB">
        <w:rPr>
          <w:rFonts w:ascii="Trebuchet MS" w:hAnsi="Trebuchet MS"/>
          <w:sz w:val="24"/>
          <w:szCs w:val="24"/>
          <w:lang w:val="ru-RU"/>
        </w:rPr>
        <w:t>-</w:t>
      </w:r>
      <w:r w:rsidRPr="00E07DBB">
        <w:rPr>
          <w:rFonts w:ascii="Trebuchet MS" w:hAnsi="Trebuchet MS"/>
          <w:sz w:val="24"/>
          <w:szCs w:val="24"/>
          <w:lang w:val="ru-RU"/>
        </w:rPr>
        <w:t>ассельскому водоносному горизонту трещинно-пластовых и карстово-пластовых вод. Гжельско-ассельский горизонт является о</w:t>
      </w:r>
      <w:r w:rsidR="001444C7" w:rsidRPr="00E07DBB">
        <w:rPr>
          <w:rFonts w:ascii="Trebuchet MS" w:hAnsi="Trebuchet MS"/>
          <w:sz w:val="24"/>
          <w:szCs w:val="24"/>
          <w:lang w:val="ru-RU"/>
        </w:rPr>
        <w:t>сновным эксплуатируемым водонос</w:t>
      </w:r>
      <w:r w:rsidRPr="00E07DBB">
        <w:rPr>
          <w:rFonts w:ascii="Trebuchet MS" w:hAnsi="Trebuchet MS"/>
          <w:sz w:val="24"/>
          <w:szCs w:val="24"/>
          <w:lang w:val="ru-RU"/>
        </w:rPr>
        <w:t>ным горизонтом. Это напорные воды, с высокой водоотдачей горизонта. Дебеты скважин колеблются от 5-до 65 м</w:t>
      </w:r>
      <w:r w:rsidRPr="00E07DBB">
        <w:rPr>
          <w:rFonts w:ascii="Trebuchet MS" w:hAnsi="Trebuchet MS"/>
          <w:sz w:val="24"/>
          <w:szCs w:val="24"/>
          <w:vertAlign w:val="superscript"/>
          <w:lang w:val="ru-RU"/>
        </w:rPr>
        <w:t>3</w:t>
      </w:r>
      <w:r w:rsidRPr="00E07DBB">
        <w:rPr>
          <w:rFonts w:ascii="Trebuchet MS" w:hAnsi="Trebuchet MS"/>
          <w:sz w:val="24"/>
          <w:szCs w:val="24"/>
          <w:lang w:val="ru-RU"/>
        </w:rPr>
        <w:t>/сут</w:t>
      </w:r>
      <w:r w:rsidR="00E8613D" w:rsidRPr="00E07DBB">
        <w:rPr>
          <w:rFonts w:ascii="Trebuchet MS" w:hAnsi="Trebuchet MS"/>
          <w:sz w:val="24"/>
          <w:szCs w:val="24"/>
          <w:lang w:val="ru-RU"/>
        </w:rPr>
        <w:t>.</w:t>
      </w:r>
      <w:r w:rsidRPr="00E07DBB">
        <w:rPr>
          <w:rFonts w:ascii="Trebuchet MS" w:hAnsi="Trebuchet MS"/>
          <w:sz w:val="24"/>
          <w:szCs w:val="24"/>
          <w:lang w:val="ru-RU"/>
        </w:rPr>
        <w:t>, в среднем составляют 20-25 м</w:t>
      </w:r>
      <w:r w:rsidRPr="00E07DBB">
        <w:rPr>
          <w:rFonts w:ascii="Trebuchet MS" w:hAnsi="Trebuchet MS"/>
          <w:sz w:val="24"/>
          <w:szCs w:val="24"/>
          <w:vertAlign w:val="superscript"/>
          <w:lang w:val="ru-RU"/>
        </w:rPr>
        <w:t>3</w:t>
      </w:r>
      <w:r w:rsidRPr="00E07DBB">
        <w:rPr>
          <w:rFonts w:ascii="Trebuchet MS" w:hAnsi="Trebuchet MS"/>
          <w:sz w:val="24"/>
          <w:szCs w:val="24"/>
          <w:lang w:val="ru-RU"/>
        </w:rPr>
        <w:t>/сут. Глубина залегания в зависимости от рельефа варьируется в пределах 50-100</w:t>
      </w:r>
      <w:r w:rsidR="00E8613D" w:rsidRPr="00E07DBB">
        <w:rPr>
          <w:rFonts w:ascii="Trebuchet MS" w:hAnsi="Trebuchet MS"/>
          <w:sz w:val="24"/>
          <w:szCs w:val="24"/>
          <w:lang w:val="ru-RU"/>
        </w:rPr>
        <w:t xml:space="preserve"> </w:t>
      </w:r>
      <w:r w:rsidRPr="00E07DBB">
        <w:rPr>
          <w:rFonts w:ascii="Trebuchet MS" w:hAnsi="Trebuchet MS"/>
          <w:sz w:val="24"/>
          <w:szCs w:val="24"/>
          <w:lang w:val="ru-RU"/>
        </w:rPr>
        <w:t>метров.</w:t>
      </w:r>
    </w:p>
    <w:p w14:paraId="32FB6D2E" w14:textId="77777777" w:rsidR="00FA37F1" w:rsidRPr="00E07DBB" w:rsidRDefault="00FA37F1" w:rsidP="001444C7">
      <w:pPr>
        <w:pStyle w:val="a3"/>
        <w:spacing w:before="65" w:line="276" w:lineRule="auto"/>
        <w:ind w:left="112" w:right="98" w:firstLine="540"/>
        <w:jc w:val="both"/>
        <w:rPr>
          <w:rFonts w:ascii="Trebuchet MS" w:hAnsi="Trebuchet MS"/>
          <w:sz w:val="24"/>
          <w:szCs w:val="24"/>
          <w:lang w:val="ru-RU"/>
        </w:rPr>
      </w:pPr>
      <w:r w:rsidRPr="00E07DBB">
        <w:rPr>
          <w:rFonts w:ascii="Trebuchet MS" w:hAnsi="Trebuchet MS"/>
          <w:sz w:val="24"/>
          <w:szCs w:val="24"/>
          <w:lang w:val="ru-RU"/>
        </w:rPr>
        <w:t>В пределах рассматриваемой территории гжельско-ассельский водоносный горизонт, защищен от поверхностного загрязнения. Этому способствует наличие местного водоупора – слабопроницаемых глинистых пород мелового возраста. Возможность загрязнения водоносного горизонта с поверхности не исключена в местах размытия водоупора, в первую очередь в долинах рек.</w:t>
      </w:r>
    </w:p>
    <w:p w14:paraId="729841AB" w14:textId="77777777" w:rsidR="00FA37F1" w:rsidRPr="00E07DBB" w:rsidRDefault="00FA37F1" w:rsidP="001444C7">
      <w:pPr>
        <w:spacing w:line="276" w:lineRule="auto"/>
        <w:jc w:val="both"/>
        <w:rPr>
          <w:rFonts w:ascii="Trebuchet MS" w:hAnsi="Trebuchet MS"/>
          <w:sz w:val="24"/>
          <w:szCs w:val="24"/>
          <w:lang w:val="ru-RU"/>
        </w:rPr>
        <w:sectPr w:rsidR="00FA37F1" w:rsidRPr="00E07DBB" w:rsidSect="00311DDD">
          <w:pgSz w:w="11910" w:h="16840"/>
          <w:pgMar w:top="1134" w:right="851" w:bottom="1134" w:left="1134" w:header="425" w:footer="454" w:gutter="0"/>
          <w:cols w:space="720"/>
          <w:docGrid w:linePitch="299"/>
        </w:sectPr>
      </w:pPr>
    </w:p>
    <w:p w14:paraId="561C33A8" w14:textId="77777777" w:rsidR="00FA37F1" w:rsidRPr="00E07DBB" w:rsidRDefault="00FA37F1" w:rsidP="001444C7">
      <w:pPr>
        <w:pStyle w:val="1"/>
        <w:spacing w:line="276" w:lineRule="auto"/>
        <w:ind w:left="612" w:right="116" w:hanging="219"/>
        <w:jc w:val="center"/>
        <w:rPr>
          <w:rFonts w:ascii="Trebuchet MS" w:hAnsi="Trebuchet MS"/>
          <w:spacing w:val="-12"/>
          <w:sz w:val="24"/>
          <w:szCs w:val="24"/>
          <w:lang w:val="ru-RU"/>
        </w:rPr>
      </w:pPr>
      <w:bookmarkStart w:id="9" w:name="_bookmark3"/>
      <w:bookmarkStart w:id="10" w:name="_bookmark4"/>
      <w:bookmarkStart w:id="11" w:name="_Toc462835073"/>
      <w:bookmarkStart w:id="12" w:name="_Toc56383331"/>
      <w:bookmarkEnd w:id="9"/>
      <w:bookmarkEnd w:id="10"/>
      <w:r w:rsidRPr="00E07DBB">
        <w:rPr>
          <w:rFonts w:ascii="Trebuchet MS" w:hAnsi="Trebuchet MS"/>
          <w:spacing w:val="-12"/>
          <w:sz w:val="24"/>
          <w:szCs w:val="24"/>
          <w:lang w:val="ru-RU"/>
        </w:rPr>
        <w:lastRenderedPageBreak/>
        <w:t>РАЗДЕЛ 1. ТЕХНИКО-ЭКОНОМИЧЕСКОЕ СОСТОЯНИЕ ЦЕНТРАЛИЗОВАННЫХ СИСТЕМ ВОДОСНАБЖЕНИЯ ПОСЕЛКА ВОЛЬГИНСКИЙ</w:t>
      </w:r>
      <w:bookmarkEnd w:id="11"/>
      <w:bookmarkEnd w:id="12"/>
    </w:p>
    <w:p w14:paraId="12F69BA9" w14:textId="77777777" w:rsidR="00FA37F1" w:rsidRPr="00E07DBB" w:rsidRDefault="00FA37F1" w:rsidP="00670F78">
      <w:pPr>
        <w:pStyle w:val="a5"/>
        <w:numPr>
          <w:ilvl w:val="1"/>
          <w:numId w:val="5"/>
        </w:numPr>
        <w:tabs>
          <w:tab w:val="left" w:pos="788"/>
        </w:tabs>
        <w:spacing w:before="3" w:line="276" w:lineRule="auto"/>
        <w:ind w:right="116"/>
        <w:jc w:val="center"/>
        <w:outlineLvl w:val="1"/>
        <w:rPr>
          <w:rFonts w:ascii="Trebuchet MS" w:hAnsi="Trebuchet MS"/>
          <w:b/>
          <w:sz w:val="24"/>
          <w:szCs w:val="24"/>
          <w:lang w:val="ru-RU"/>
        </w:rPr>
      </w:pPr>
      <w:bookmarkStart w:id="13" w:name="_bookmark5"/>
      <w:bookmarkStart w:id="14" w:name="_Toc462835074"/>
      <w:bookmarkStart w:id="15" w:name="_Toc56383332"/>
      <w:bookmarkEnd w:id="13"/>
      <w:r w:rsidRPr="00E07DBB">
        <w:rPr>
          <w:rFonts w:ascii="Trebuchet MS" w:hAnsi="Trebuchet MS"/>
          <w:b/>
          <w:sz w:val="24"/>
          <w:szCs w:val="24"/>
          <w:lang w:val="ru-RU"/>
        </w:rPr>
        <w:t xml:space="preserve">Описание системы и структуры водоснабжения и деление территории </w:t>
      </w:r>
      <w:r w:rsidR="002E7144" w:rsidRPr="00E07DBB">
        <w:rPr>
          <w:rFonts w:ascii="Trebuchet MS" w:hAnsi="Trebuchet MS"/>
          <w:b/>
          <w:sz w:val="24"/>
          <w:szCs w:val="24"/>
          <w:lang w:val="ru-RU"/>
        </w:rPr>
        <w:t>муниципального образования</w:t>
      </w:r>
      <w:r w:rsidRPr="00E07DBB">
        <w:rPr>
          <w:rFonts w:ascii="Trebuchet MS" w:hAnsi="Trebuchet MS"/>
          <w:b/>
          <w:sz w:val="24"/>
          <w:szCs w:val="24"/>
          <w:lang w:val="ru-RU"/>
        </w:rPr>
        <w:t xml:space="preserve"> на эксплуатационные зоны</w:t>
      </w:r>
      <w:bookmarkEnd w:id="14"/>
      <w:bookmarkEnd w:id="15"/>
    </w:p>
    <w:p w14:paraId="19BE5DE4" w14:textId="77777777" w:rsidR="00FA37F1" w:rsidRPr="00E07DBB" w:rsidRDefault="00FA37F1" w:rsidP="001444C7">
      <w:pPr>
        <w:pStyle w:val="a3"/>
        <w:spacing w:line="276" w:lineRule="auto"/>
        <w:ind w:left="112" w:right="104" w:firstLine="566"/>
        <w:jc w:val="both"/>
        <w:rPr>
          <w:rFonts w:ascii="Trebuchet MS" w:hAnsi="Trebuchet MS"/>
          <w:sz w:val="24"/>
          <w:szCs w:val="24"/>
          <w:lang w:val="ru-RU"/>
        </w:rPr>
      </w:pPr>
      <w:r w:rsidRPr="00E07DBB">
        <w:rPr>
          <w:rFonts w:ascii="Trebuchet MS" w:hAnsi="Trebuchet MS"/>
          <w:sz w:val="24"/>
          <w:szCs w:val="24"/>
          <w:lang w:val="ru-RU"/>
        </w:rPr>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14:paraId="3724AFD9" w14:textId="77777777" w:rsidR="00FA37F1" w:rsidRPr="00E07DBB" w:rsidRDefault="00FA37F1" w:rsidP="001444C7">
      <w:pPr>
        <w:pStyle w:val="a3"/>
        <w:spacing w:before="4" w:line="276" w:lineRule="auto"/>
        <w:ind w:left="679" w:right="116"/>
        <w:jc w:val="both"/>
        <w:rPr>
          <w:rFonts w:ascii="Trebuchet MS" w:hAnsi="Trebuchet MS"/>
          <w:sz w:val="24"/>
          <w:szCs w:val="24"/>
          <w:lang w:val="ru-RU"/>
        </w:rPr>
      </w:pPr>
      <w:r w:rsidRPr="00E07DBB">
        <w:rPr>
          <w:rFonts w:ascii="Trebuchet MS" w:hAnsi="Trebuchet MS"/>
          <w:sz w:val="24"/>
          <w:szCs w:val="24"/>
          <w:lang w:val="ru-RU"/>
        </w:rPr>
        <w:t>Задачами систем водоснабжения являются:</w:t>
      </w:r>
    </w:p>
    <w:p w14:paraId="157ADE44" w14:textId="77777777" w:rsidR="00FA37F1" w:rsidRPr="00E07DBB" w:rsidRDefault="00FA37F1" w:rsidP="00670F78">
      <w:pPr>
        <w:pStyle w:val="a5"/>
        <w:numPr>
          <w:ilvl w:val="2"/>
          <w:numId w:val="5"/>
        </w:numPr>
        <w:tabs>
          <w:tab w:val="left" w:pos="680"/>
        </w:tabs>
        <w:spacing w:before="46" w:line="276" w:lineRule="auto"/>
        <w:ind w:firstLine="284"/>
        <w:jc w:val="both"/>
        <w:rPr>
          <w:rFonts w:ascii="Trebuchet MS" w:hAnsi="Trebuchet MS"/>
          <w:sz w:val="24"/>
          <w:szCs w:val="24"/>
          <w:lang w:val="ru-RU"/>
        </w:rPr>
      </w:pPr>
      <w:r w:rsidRPr="00E07DBB">
        <w:rPr>
          <w:rFonts w:ascii="Trebuchet MS" w:hAnsi="Trebuchet MS"/>
          <w:sz w:val="24"/>
          <w:szCs w:val="24"/>
          <w:lang w:val="ru-RU"/>
        </w:rPr>
        <w:t>добыча воды;</w:t>
      </w:r>
    </w:p>
    <w:p w14:paraId="25ADA6A7" w14:textId="77777777" w:rsidR="00FA37F1" w:rsidRPr="00E07DBB" w:rsidRDefault="00FA37F1" w:rsidP="00670F78">
      <w:pPr>
        <w:pStyle w:val="a5"/>
        <w:numPr>
          <w:ilvl w:val="2"/>
          <w:numId w:val="5"/>
        </w:numPr>
        <w:tabs>
          <w:tab w:val="left" w:pos="680"/>
        </w:tabs>
        <w:spacing w:before="45" w:line="276" w:lineRule="auto"/>
        <w:ind w:left="679" w:hanging="283"/>
        <w:jc w:val="both"/>
        <w:rPr>
          <w:rFonts w:ascii="Trebuchet MS" w:hAnsi="Trebuchet MS"/>
          <w:sz w:val="24"/>
          <w:szCs w:val="24"/>
          <w:lang w:val="ru-RU"/>
        </w:rPr>
      </w:pPr>
      <w:r w:rsidRPr="00E07DBB">
        <w:rPr>
          <w:rFonts w:ascii="Trebuchet MS" w:hAnsi="Trebuchet MS"/>
          <w:sz w:val="24"/>
          <w:szCs w:val="24"/>
          <w:lang w:val="ru-RU"/>
        </w:rPr>
        <w:t>при необходимости подача ее к местам обработки и</w:t>
      </w:r>
      <w:r w:rsidR="00C75C89" w:rsidRPr="00E07DBB">
        <w:rPr>
          <w:rFonts w:ascii="Trebuchet MS" w:hAnsi="Trebuchet MS"/>
          <w:sz w:val="24"/>
          <w:szCs w:val="24"/>
          <w:lang w:val="ru-RU"/>
        </w:rPr>
        <w:t xml:space="preserve"> </w:t>
      </w:r>
      <w:r w:rsidRPr="00E07DBB">
        <w:rPr>
          <w:rFonts w:ascii="Trebuchet MS" w:hAnsi="Trebuchet MS"/>
          <w:sz w:val="24"/>
          <w:szCs w:val="24"/>
          <w:lang w:val="ru-RU"/>
        </w:rPr>
        <w:t>очистки;</w:t>
      </w:r>
    </w:p>
    <w:p w14:paraId="11DF273E" w14:textId="77777777" w:rsidR="00FA37F1" w:rsidRPr="00E07DBB" w:rsidRDefault="00FA37F1" w:rsidP="00670F78">
      <w:pPr>
        <w:pStyle w:val="a5"/>
        <w:numPr>
          <w:ilvl w:val="2"/>
          <w:numId w:val="5"/>
        </w:numPr>
        <w:tabs>
          <w:tab w:val="left" w:pos="680"/>
        </w:tabs>
        <w:spacing w:before="48" w:line="276" w:lineRule="auto"/>
        <w:ind w:left="679" w:hanging="283"/>
        <w:jc w:val="both"/>
        <w:rPr>
          <w:rFonts w:ascii="Trebuchet MS" w:hAnsi="Trebuchet MS"/>
          <w:sz w:val="24"/>
          <w:szCs w:val="24"/>
          <w:lang w:val="ru-RU"/>
        </w:rPr>
      </w:pPr>
      <w:r w:rsidRPr="00E07DBB">
        <w:rPr>
          <w:rFonts w:ascii="Trebuchet MS" w:hAnsi="Trebuchet MS"/>
          <w:sz w:val="24"/>
          <w:szCs w:val="24"/>
          <w:lang w:val="ru-RU"/>
        </w:rPr>
        <w:t>подача воды в водопроводную сеть к</w:t>
      </w:r>
      <w:r w:rsidR="00C75C89" w:rsidRPr="00E07DBB">
        <w:rPr>
          <w:rFonts w:ascii="Trebuchet MS" w:hAnsi="Trebuchet MS"/>
          <w:sz w:val="24"/>
          <w:szCs w:val="24"/>
          <w:lang w:val="ru-RU"/>
        </w:rPr>
        <w:t xml:space="preserve"> </w:t>
      </w:r>
      <w:r w:rsidRPr="00E07DBB">
        <w:rPr>
          <w:rFonts w:ascii="Trebuchet MS" w:hAnsi="Trebuchet MS"/>
          <w:sz w:val="24"/>
          <w:szCs w:val="24"/>
          <w:lang w:val="ru-RU"/>
        </w:rPr>
        <w:t>потребителям.</w:t>
      </w:r>
    </w:p>
    <w:p w14:paraId="38F12F72" w14:textId="77777777" w:rsidR="00FA37F1" w:rsidRPr="00E07DBB" w:rsidRDefault="00FA37F1" w:rsidP="001444C7">
      <w:pPr>
        <w:pStyle w:val="a3"/>
        <w:spacing w:before="49" w:line="276" w:lineRule="auto"/>
        <w:ind w:left="112" w:right="99" w:firstLine="566"/>
        <w:jc w:val="both"/>
        <w:rPr>
          <w:rFonts w:ascii="Trebuchet MS" w:hAnsi="Trebuchet MS"/>
          <w:sz w:val="24"/>
          <w:szCs w:val="24"/>
          <w:lang w:val="ru-RU"/>
        </w:rPr>
      </w:pPr>
      <w:r w:rsidRPr="00E07DBB">
        <w:rPr>
          <w:rFonts w:ascii="Trebuchet MS" w:hAnsi="Trebuchet MS"/>
          <w:sz w:val="24"/>
          <w:szCs w:val="24"/>
          <w:lang w:val="ru-RU"/>
        </w:rPr>
        <w:t>Организация системы водоснабжения поселка Вольгинский происходит на основании сопоставления возможных вариантов с учетом особенностей территории, требуемых расходов воды на разных этапах развития муниципального образования, возможных источников водоснабжения, требований к напорам, качеству воды и гарантированности ее подачи. Систем</w:t>
      </w:r>
      <w:r w:rsidR="000311D0" w:rsidRPr="00E07DBB">
        <w:rPr>
          <w:rFonts w:ascii="Trebuchet MS" w:hAnsi="Trebuchet MS"/>
          <w:sz w:val="24"/>
          <w:szCs w:val="24"/>
          <w:lang w:val="ru-RU"/>
        </w:rPr>
        <w:t>ы</w:t>
      </w:r>
      <w:r w:rsidRPr="00E07DBB">
        <w:rPr>
          <w:rFonts w:ascii="Trebuchet MS" w:hAnsi="Trebuchet MS"/>
          <w:sz w:val="24"/>
          <w:szCs w:val="24"/>
          <w:lang w:val="ru-RU"/>
        </w:rPr>
        <w:t xml:space="preserve"> водоснабжения поселка Вольгинский по способу доставки и распределения воды явля</w:t>
      </w:r>
      <w:r w:rsidR="000311D0" w:rsidRPr="00E07DBB">
        <w:rPr>
          <w:rFonts w:ascii="Trebuchet MS" w:hAnsi="Trebuchet MS"/>
          <w:sz w:val="24"/>
          <w:szCs w:val="24"/>
          <w:lang w:val="ru-RU"/>
        </w:rPr>
        <w:t>ю</w:t>
      </w:r>
      <w:r w:rsidRPr="00E07DBB">
        <w:rPr>
          <w:rFonts w:ascii="Trebuchet MS" w:hAnsi="Trebuchet MS"/>
          <w:sz w:val="24"/>
          <w:szCs w:val="24"/>
          <w:lang w:val="ru-RU"/>
        </w:rPr>
        <w:t>тся централизованн</w:t>
      </w:r>
      <w:r w:rsidR="000311D0" w:rsidRPr="00E07DBB">
        <w:rPr>
          <w:rFonts w:ascii="Trebuchet MS" w:hAnsi="Trebuchet MS"/>
          <w:sz w:val="24"/>
          <w:szCs w:val="24"/>
          <w:lang w:val="ru-RU"/>
        </w:rPr>
        <w:t>ыми</w:t>
      </w:r>
      <w:r w:rsidRPr="00E07DBB">
        <w:rPr>
          <w:rFonts w:ascii="Trebuchet MS" w:hAnsi="Trebuchet MS"/>
          <w:sz w:val="24"/>
          <w:szCs w:val="24"/>
          <w:lang w:val="ru-RU"/>
        </w:rPr>
        <w:t>.</w:t>
      </w:r>
    </w:p>
    <w:p w14:paraId="17B5EB8D" w14:textId="77777777" w:rsidR="007911E7" w:rsidRPr="00E07DBB" w:rsidRDefault="00FA37F1" w:rsidP="007911E7">
      <w:pPr>
        <w:pStyle w:val="a3"/>
        <w:spacing w:before="1"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Важнейшим элементом систем водоснабжения поселка Вольгинский являются водопроводные сети. К сетям водоснабжения предъявляются повышенные требования бесперебойной подачи воды в течение суток в требуемом количестве и надлежащего качества. Сети водопровода подразделяются на магистральные и распределительные. Магистральные линии предназначены в основном для подачи воды транзитом к отдаленным объектам. Они идут в направлении движения основных потоков воды. Магистрали соединяются рядом перемычек для переключений в случае аварии. Распределительные сети подают воду к отдельным объектам, и транзитные потоки там незначительны. Сеть водопровода поселка Вольгинский имеет в целом целесообразную конфигурацию и доставляет воду к объектам п</w:t>
      </w:r>
      <w:r w:rsidR="007911E7" w:rsidRPr="00E07DBB">
        <w:rPr>
          <w:rFonts w:ascii="Trebuchet MS" w:hAnsi="Trebuchet MS"/>
          <w:sz w:val="24"/>
          <w:szCs w:val="24"/>
          <w:lang w:val="ru-RU"/>
        </w:rPr>
        <w:t>о возможности кратчайшим путем.</w:t>
      </w:r>
    </w:p>
    <w:p w14:paraId="391A5079" w14:textId="77777777" w:rsidR="000E6EA5" w:rsidRPr="00E07DBB" w:rsidRDefault="000E6EA5" w:rsidP="000E6EA5">
      <w:pPr>
        <w:ind w:firstLine="567"/>
        <w:jc w:val="both"/>
        <w:rPr>
          <w:rFonts w:ascii="Trebuchet MS" w:hAnsi="Trebuchet MS"/>
          <w:sz w:val="24"/>
          <w:szCs w:val="24"/>
          <w:lang w:val="ru-RU"/>
        </w:rPr>
      </w:pPr>
      <w:r w:rsidRPr="00E07DBB">
        <w:rPr>
          <w:rFonts w:ascii="Trebuchet MS" w:hAnsi="Trebuchet MS"/>
          <w:sz w:val="24"/>
          <w:szCs w:val="24"/>
          <w:lang w:val="ru-RU"/>
        </w:rPr>
        <w:t xml:space="preserve">В поселке Вольгинский услуги водоснабжения оказывают </w:t>
      </w:r>
      <w:r w:rsidR="00D04F89" w:rsidRPr="00E07DBB">
        <w:rPr>
          <w:rFonts w:ascii="Trebuchet MS" w:hAnsi="Trebuchet MS"/>
          <w:sz w:val="24"/>
          <w:szCs w:val="24"/>
          <w:lang w:val="ru-RU"/>
        </w:rPr>
        <w:t>две регулируемые</w:t>
      </w:r>
      <w:r w:rsidRPr="00E07DBB">
        <w:rPr>
          <w:rFonts w:ascii="Trebuchet MS" w:hAnsi="Trebuchet MS"/>
          <w:sz w:val="24"/>
          <w:szCs w:val="24"/>
          <w:lang w:val="ru-RU"/>
        </w:rPr>
        <w:t xml:space="preserve"> организации</w:t>
      </w:r>
      <w:r w:rsidR="00D04F89" w:rsidRPr="00E07DBB">
        <w:rPr>
          <w:rFonts w:ascii="Trebuchet MS" w:hAnsi="Trebuchet MS"/>
          <w:sz w:val="24"/>
          <w:szCs w:val="24"/>
          <w:lang w:val="ru-RU"/>
        </w:rPr>
        <w:t xml:space="preserve"> коммунального комплекса</w:t>
      </w:r>
      <w:r w:rsidRPr="00E07DBB">
        <w:rPr>
          <w:rFonts w:ascii="Trebuchet MS" w:hAnsi="Trebuchet MS"/>
          <w:sz w:val="24"/>
          <w:szCs w:val="24"/>
          <w:lang w:val="ru-RU"/>
        </w:rPr>
        <w:t>:</w:t>
      </w:r>
    </w:p>
    <w:p w14:paraId="418DFA0A" w14:textId="3BD03B9F" w:rsidR="000E6EA5" w:rsidRDefault="000E6EA5" w:rsidP="000E6EA5">
      <w:pPr>
        <w:pStyle w:val="a3"/>
        <w:spacing w:before="1"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xml:space="preserve">- </w:t>
      </w:r>
      <w:r w:rsidR="004C7FD7">
        <w:rPr>
          <w:rFonts w:ascii="Trebuchet MS" w:hAnsi="Trebuchet MS"/>
          <w:sz w:val="24"/>
          <w:szCs w:val="24"/>
          <w:lang w:val="ru-RU"/>
        </w:rPr>
        <w:t>ООО «ВТГ-Вода»</w:t>
      </w:r>
      <w:r w:rsidRPr="00E07DBB">
        <w:rPr>
          <w:rFonts w:ascii="Trebuchet MS" w:hAnsi="Trebuchet MS"/>
          <w:sz w:val="24"/>
          <w:szCs w:val="24"/>
          <w:lang w:val="ru-RU"/>
        </w:rPr>
        <w:t>;</w:t>
      </w:r>
    </w:p>
    <w:p w14:paraId="3E8C0E11" w14:textId="731989A1" w:rsidR="00AE2C9C" w:rsidRPr="00E07DBB" w:rsidRDefault="00AE2C9C" w:rsidP="000E6EA5">
      <w:pPr>
        <w:pStyle w:val="a3"/>
        <w:spacing w:before="1" w:line="276" w:lineRule="auto"/>
        <w:ind w:left="112" w:right="98" w:firstLine="566"/>
        <w:jc w:val="both"/>
        <w:rPr>
          <w:rFonts w:ascii="Trebuchet MS" w:hAnsi="Trebuchet MS"/>
          <w:sz w:val="24"/>
          <w:szCs w:val="24"/>
          <w:lang w:val="ru-RU"/>
        </w:rPr>
      </w:pPr>
      <w:r>
        <w:rPr>
          <w:rFonts w:ascii="Trebuchet MS" w:hAnsi="Trebuchet MS"/>
          <w:sz w:val="24"/>
          <w:szCs w:val="24"/>
          <w:lang w:val="ru-RU"/>
        </w:rPr>
        <w:t>- ООО УК «Технопарк Вольгинский»;</w:t>
      </w:r>
    </w:p>
    <w:p w14:paraId="7EBE216E" w14:textId="77777777" w:rsidR="000E6EA5" w:rsidRPr="00E07DBB" w:rsidRDefault="000E6EA5" w:rsidP="000E6EA5">
      <w:pPr>
        <w:pStyle w:val="a3"/>
        <w:spacing w:before="1"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xml:space="preserve">- ООО «НаучТехСтрой Плюс». </w:t>
      </w:r>
    </w:p>
    <w:p w14:paraId="1A66131F" w14:textId="63168C84" w:rsidR="00AE2C9C" w:rsidRDefault="00AE2C9C" w:rsidP="007911E7">
      <w:pPr>
        <w:pStyle w:val="a3"/>
        <w:spacing w:before="1" w:line="276" w:lineRule="auto"/>
        <w:ind w:left="112" w:right="98" w:firstLine="566"/>
        <w:jc w:val="both"/>
        <w:rPr>
          <w:rFonts w:ascii="Trebuchet MS" w:hAnsi="Trebuchet MS"/>
          <w:sz w:val="24"/>
          <w:szCs w:val="24"/>
          <w:lang w:val="ru-RU"/>
        </w:rPr>
      </w:pPr>
      <w:r>
        <w:rPr>
          <w:rFonts w:ascii="Trebuchet MS" w:hAnsi="Trebuchet MS"/>
          <w:sz w:val="24"/>
          <w:szCs w:val="24"/>
          <w:lang w:val="ru-RU"/>
        </w:rPr>
        <w:t>ООО УК «Технопарк Вольгинский»</w:t>
      </w:r>
      <w:r w:rsidR="000E6EA5" w:rsidRPr="00E07DBB">
        <w:rPr>
          <w:rFonts w:ascii="Trebuchet MS" w:hAnsi="Trebuchet MS"/>
          <w:sz w:val="24"/>
          <w:szCs w:val="24"/>
          <w:lang w:val="ru-RU"/>
        </w:rPr>
        <w:t xml:space="preserve"> осуществляет услуги по подъему воды и водоснабжению предприятий на территории промышленной зоны</w:t>
      </w:r>
      <w:r>
        <w:rPr>
          <w:rFonts w:ascii="Trebuchet MS" w:hAnsi="Trebuchet MS"/>
          <w:sz w:val="24"/>
          <w:szCs w:val="24"/>
          <w:lang w:val="ru-RU"/>
        </w:rPr>
        <w:t>.</w:t>
      </w:r>
    </w:p>
    <w:p w14:paraId="5F1563F5" w14:textId="275DAEE6" w:rsidR="007911E7" w:rsidRPr="00E07DBB" w:rsidRDefault="00AE2C9C" w:rsidP="007911E7">
      <w:pPr>
        <w:pStyle w:val="a3"/>
        <w:spacing w:before="1" w:line="276" w:lineRule="auto"/>
        <w:ind w:left="112" w:right="98" w:firstLine="566"/>
        <w:jc w:val="both"/>
        <w:rPr>
          <w:rFonts w:ascii="Trebuchet MS" w:hAnsi="Trebuchet MS"/>
          <w:sz w:val="24"/>
          <w:szCs w:val="24"/>
          <w:lang w:val="ru-RU"/>
        </w:rPr>
      </w:pPr>
      <w:r>
        <w:rPr>
          <w:rFonts w:ascii="Trebuchet MS" w:hAnsi="Trebuchet MS"/>
          <w:sz w:val="24"/>
          <w:szCs w:val="24"/>
          <w:lang w:val="ru-RU"/>
        </w:rPr>
        <w:t xml:space="preserve">ООО «ВТГ-Вода» </w:t>
      </w:r>
      <w:r w:rsidRPr="00E07DBB">
        <w:rPr>
          <w:rFonts w:ascii="Trebuchet MS" w:hAnsi="Trebuchet MS"/>
          <w:sz w:val="24"/>
          <w:szCs w:val="24"/>
          <w:lang w:val="ru-RU"/>
        </w:rPr>
        <w:t>осуществляет водоснабжение</w:t>
      </w:r>
      <w:r w:rsidR="00735973" w:rsidRPr="00E07DBB">
        <w:rPr>
          <w:rFonts w:ascii="Trebuchet MS" w:hAnsi="Trebuchet MS"/>
          <w:sz w:val="24"/>
          <w:szCs w:val="24"/>
          <w:lang w:val="ru-RU"/>
        </w:rPr>
        <w:t xml:space="preserve"> населения</w:t>
      </w:r>
      <w:r w:rsidR="00FA37F1" w:rsidRPr="00E07DBB">
        <w:rPr>
          <w:rFonts w:ascii="Trebuchet MS" w:hAnsi="Trebuchet MS"/>
          <w:sz w:val="24"/>
          <w:szCs w:val="24"/>
          <w:lang w:val="ru-RU"/>
        </w:rPr>
        <w:t>, юридически</w:t>
      </w:r>
      <w:r w:rsidR="00735973" w:rsidRPr="00E07DBB">
        <w:rPr>
          <w:rFonts w:ascii="Trebuchet MS" w:hAnsi="Trebuchet MS"/>
          <w:sz w:val="24"/>
          <w:szCs w:val="24"/>
          <w:lang w:val="ru-RU"/>
        </w:rPr>
        <w:t>х</w:t>
      </w:r>
      <w:r w:rsidR="00FA37F1" w:rsidRPr="00E07DBB">
        <w:rPr>
          <w:rFonts w:ascii="Trebuchet MS" w:hAnsi="Trebuchet MS"/>
          <w:sz w:val="24"/>
          <w:szCs w:val="24"/>
          <w:lang w:val="ru-RU"/>
        </w:rPr>
        <w:t xml:space="preserve"> лиц, социально-значимы</w:t>
      </w:r>
      <w:r w:rsidR="00735973" w:rsidRPr="00E07DBB">
        <w:rPr>
          <w:rFonts w:ascii="Trebuchet MS" w:hAnsi="Trebuchet MS"/>
          <w:sz w:val="24"/>
          <w:szCs w:val="24"/>
          <w:lang w:val="ru-RU"/>
        </w:rPr>
        <w:t>х</w:t>
      </w:r>
      <w:r w:rsidR="00FA37F1" w:rsidRPr="00E07DBB">
        <w:rPr>
          <w:rFonts w:ascii="Trebuchet MS" w:hAnsi="Trebuchet MS"/>
          <w:sz w:val="24"/>
          <w:szCs w:val="24"/>
          <w:lang w:val="ru-RU"/>
        </w:rPr>
        <w:t xml:space="preserve"> и коммунально-бытовы</w:t>
      </w:r>
      <w:r w:rsidR="00735973" w:rsidRPr="00E07DBB">
        <w:rPr>
          <w:rFonts w:ascii="Trebuchet MS" w:hAnsi="Trebuchet MS"/>
          <w:sz w:val="24"/>
          <w:szCs w:val="24"/>
          <w:lang w:val="ru-RU"/>
        </w:rPr>
        <w:t>х</w:t>
      </w:r>
      <w:r w:rsidR="00FA37F1" w:rsidRPr="00E07DBB">
        <w:rPr>
          <w:rFonts w:ascii="Trebuchet MS" w:hAnsi="Trebuchet MS"/>
          <w:sz w:val="24"/>
          <w:szCs w:val="24"/>
          <w:lang w:val="ru-RU"/>
        </w:rPr>
        <w:t xml:space="preserve"> объект</w:t>
      </w:r>
      <w:r w:rsidR="00735973" w:rsidRPr="00E07DBB">
        <w:rPr>
          <w:rFonts w:ascii="Trebuchet MS" w:hAnsi="Trebuchet MS"/>
          <w:sz w:val="24"/>
          <w:szCs w:val="24"/>
          <w:lang w:val="ru-RU"/>
        </w:rPr>
        <w:t>ов на селитебной территории пос. Вольгинский</w:t>
      </w:r>
      <w:r w:rsidR="00FA37F1" w:rsidRPr="00E07DBB">
        <w:rPr>
          <w:rFonts w:ascii="Trebuchet MS" w:hAnsi="Trebuchet MS"/>
          <w:sz w:val="24"/>
          <w:szCs w:val="24"/>
          <w:lang w:val="ru-RU"/>
        </w:rPr>
        <w:t>.</w:t>
      </w:r>
    </w:p>
    <w:p w14:paraId="52A89687" w14:textId="77777777" w:rsidR="00FA37F1" w:rsidRPr="00E07DBB" w:rsidRDefault="00FA37F1" w:rsidP="007911E7">
      <w:pPr>
        <w:pStyle w:val="a3"/>
        <w:spacing w:before="1"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ООО «НаучТехСтрой Плюс» осуществляет водоснабжение потребителей</w:t>
      </w:r>
      <w:r w:rsidR="000E6EA5" w:rsidRPr="00E07DBB">
        <w:rPr>
          <w:rFonts w:ascii="Trebuchet MS" w:hAnsi="Trebuchet MS"/>
          <w:sz w:val="24"/>
          <w:szCs w:val="24"/>
          <w:lang w:val="ru-RU"/>
        </w:rPr>
        <w:t xml:space="preserve">, находящиеся на </w:t>
      </w:r>
      <w:r w:rsidR="00863E8B" w:rsidRPr="00E07DBB">
        <w:rPr>
          <w:rFonts w:ascii="Trebuchet MS" w:hAnsi="Trebuchet MS"/>
          <w:sz w:val="24"/>
          <w:szCs w:val="24"/>
          <w:lang w:val="ru-RU"/>
        </w:rPr>
        <w:t xml:space="preserve">собственной </w:t>
      </w:r>
      <w:r w:rsidR="000E6EA5" w:rsidRPr="00E07DBB">
        <w:rPr>
          <w:rFonts w:ascii="Trebuchet MS" w:hAnsi="Trebuchet MS"/>
          <w:sz w:val="24"/>
          <w:szCs w:val="24"/>
          <w:lang w:val="ru-RU"/>
        </w:rPr>
        <w:t>территории: про</w:t>
      </w:r>
      <w:r w:rsidRPr="00E07DBB">
        <w:rPr>
          <w:rFonts w:ascii="Trebuchet MS" w:hAnsi="Trebuchet MS"/>
          <w:sz w:val="24"/>
          <w:szCs w:val="24"/>
          <w:lang w:val="ru-RU"/>
        </w:rPr>
        <w:t>изводственн</w:t>
      </w:r>
      <w:r w:rsidR="000E6EA5" w:rsidRPr="00E07DBB">
        <w:rPr>
          <w:rFonts w:ascii="Trebuchet MS" w:hAnsi="Trebuchet MS"/>
          <w:sz w:val="24"/>
          <w:szCs w:val="24"/>
          <w:lang w:val="ru-RU"/>
        </w:rPr>
        <w:t xml:space="preserve">ый </w:t>
      </w:r>
      <w:r w:rsidRPr="00E07DBB">
        <w:rPr>
          <w:rFonts w:ascii="Trebuchet MS" w:hAnsi="Trebuchet MS"/>
          <w:sz w:val="24"/>
          <w:szCs w:val="24"/>
          <w:lang w:val="ru-RU"/>
        </w:rPr>
        <w:t>комплекс</w:t>
      </w:r>
      <w:r w:rsidR="000E6EA5" w:rsidRPr="00E07DBB">
        <w:rPr>
          <w:rFonts w:ascii="Trebuchet MS" w:hAnsi="Trebuchet MS"/>
          <w:sz w:val="24"/>
          <w:szCs w:val="24"/>
          <w:lang w:val="ru-RU"/>
        </w:rPr>
        <w:t xml:space="preserve">, </w:t>
      </w:r>
      <w:r w:rsidRPr="00E07DBB">
        <w:rPr>
          <w:rFonts w:ascii="Trebuchet MS" w:hAnsi="Trebuchet MS"/>
          <w:sz w:val="24"/>
          <w:szCs w:val="24"/>
          <w:lang w:val="ru-RU"/>
        </w:rPr>
        <w:t>коттеджный поселок, к</w:t>
      </w:r>
      <w:r w:rsidR="00CF533A" w:rsidRPr="00E07DBB">
        <w:rPr>
          <w:rFonts w:ascii="Trebuchet MS" w:hAnsi="Trebuchet MS"/>
          <w:sz w:val="24"/>
          <w:szCs w:val="24"/>
          <w:lang w:val="ru-RU"/>
        </w:rPr>
        <w:t>оммунальные и социальные объек</w:t>
      </w:r>
      <w:r w:rsidRPr="00E07DBB">
        <w:rPr>
          <w:rFonts w:ascii="Trebuchet MS" w:hAnsi="Trebuchet MS"/>
          <w:sz w:val="24"/>
          <w:szCs w:val="24"/>
          <w:lang w:val="ru-RU"/>
        </w:rPr>
        <w:t>ты.</w:t>
      </w:r>
    </w:p>
    <w:p w14:paraId="28A3A1CB" w14:textId="77777777" w:rsidR="00FA37F1" w:rsidRPr="00E07DBB" w:rsidRDefault="00FA37F1" w:rsidP="001444C7">
      <w:pPr>
        <w:pStyle w:val="a3"/>
        <w:spacing w:before="3" w:line="276" w:lineRule="auto"/>
        <w:ind w:left="112" w:right="104" w:firstLine="566"/>
        <w:jc w:val="both"/>
        <w:rPr>
          <w:rFonts w:ascii="Trebuchet MS" w:hAnsi="Trebuchet MS"/>
          <w:sz w:val="24"/>
          <w:szCs w:val="24"/>
          <w:lang w:val="ru-RU"/>
        </w:rPr>
      </w:pPr>
      <w:r w:rsidRPr="00E07DBB">
        <w:rPr>
          <w:rFonts w:ascii="Trebuchet MS" w:hAnsi="Trebuchet MS"/>
          <w:sz w:val="24"/>
          <w:szCs w:val="24"/>
          <w:lang w:val="ru-RU"/>
        </w:rPr>
        <w:t>Централизованная система водоснабжения поселка Вольгинский в зависимости от местных</w:t>
      </w:r>
      <w:r w:rsidR="00A962E4" w:rsidRPr="00E07DBB">
        <w:rPr>
          <w:rFonts w:ascii="Trebuchet MS" w:hAnsi="Trebuchet MS"/>
          <w:sz w:val="24"/>
          <w:szCs w:val="24"/>
          <w:lang w:val="ru-RU"/>
        </w:rPr>
        <w:t xml:space="preserve"> </w:t>
      </w:r>
      <w:r w:rsidRPr="00E07DBB">
        <w:rPr>
          <w:rFonts w:ascii="Trebuchet MS" w:hAnsi="Trebuchet MS"/>
          <w:sz w:val="24"/>
          <w:szCs w:val="24"/>
          <w:lang w:val="ru-RU"/>
        </w:rPr>
        <w:t>условий и принятой схемы водоснабжения обеспечивает:</w:t>
      </w:r>
    </w:p>
    <w:p w14:paraId="2882C00A" w14:textId="77777777" w:rsidR="00FA37F1" w:rsidRPr="00E07DBB" w:rsidRDefault="00FA37F1" w:rsidP="00670F78">
      <w:pPr>
        <w:pStyle w:val="a5"/>
        <w:numPr>
          <w:ilvl w:val="2"/>
          <w:numId w:val="5"/>
        </w:numPr>
        <w:tabs>
          <w:tab w:val="left" w:pos="680"/>
        </w:tabs>
        <w:spacing w:line="276" w:lineRule="auto"/>
        <w:ind w:right="111" w:firstLine="284"/>
        <w:jc w:val="both"/>
        <w:rPr>
          <w:rFonts w:ascii="Trebuchet MS" w:hAnsi="Trebuchet MS"/>
          <w:sz w:val="24"/>
          <w:szCs w:val="24"/>
          <w:lang w:val="ru-RU"/>
        </w:rPr>
      </w:pPr>
      <w:r w:rsidRPr="00E07DBB">
        <w:rPr>
          <w:rFonts w:ascii="Trebuchet MS" w:hAnsi="Trebuchet MS"/>
          <w:sz w:val="24"/>
          <w:szCs w:val="24"/>
          <w:lang w:val="ru-RU"/>
        </w:rPr>
        <w:t xml:space="preserve">хозяйственно-питьевое водопотребление в жилых и общественных зданиях, </w:t>
      </w:r>
      <w:r w:rsidRPr="00E07DBB">
        <w:rPr>
          <w:rFonts w:ascii="Trebuchet MS" w:hAnsi="Trebuchet MS"/>
          <w:sz w:val="24"/>
          <w:szCs w:val="24"/>
          <w:lang w:val="ru-RU"/>
        </w:rPr>
        <w:lastRenderedPageBreak/>
        <w:t>нужды коммунально-бытовых</w:t>
      </w:r>
      <w:r w:rsidR="00E12CAF" w:rsidRPr="00E07DBB">
        <w:rPr>
          <w:rFonts w:ascii="Trebuchet MS" w:hAnsi="Trebuchet MS"/>
          <w:sz w:val="24"/>
          <w:szCs w:val="24"/>
          <w:lang w:val="ru-RU"/>
        </w:rPr>
        <w:t xml:space="preserve"> </w:t>
      </w:r>
      <w:r w:rsidRPr="00E07DBB">
        <w:rPr>
          <w:rFonts w:ascii="Trebuchet MS" w:hAnsi="Trebuchet MS"/>
          <w:sz w:val="24"/>
          <w:szCs w:val="24"/>
          <w:lang w:val="ru-RU"/>
        </w:rPr>
        <w:t>предприятий;</w:t>
      </w:r>
    </w:p>
    <w:p w14:paraId="3B0E0A90" w14:textId="77777777" w:rsidR="00FA37F1" w:rsidRPr="00E07DBB" w:rsidRDefault="00FA37F1" w:rsidP="00670F78">
      <w:pPr>
        <w:pStyle w:val="a5"/>
        <w:numPr>
          <w:ilvl w:val="2"/>
          <w:numId w:val="5"/>
        </w:numPr>
        <w:tabs>
          <w:tab w:val="left" w:pos="680"/>
        </w:tabs>
        <w:spacing w:before="3" w:line="276" w:lineRule="auto"/>
        <w:ind w:left="679" w:hanging="283"/>
        <w:jc w:val="both"/>
        <w:rPr>
          <w:rFonts w:ascii="Trebuchet MS" w:hAnsi="Trebuchet MS"/>
          <w:sz w:val="24"/>
          <w:szCs w:val="24"/>
          <w:lang w:val="ru-RU"/>
        </w:rPr>
      </w:pPr>
      <w:r w:rsidRPr="00E07DBB">
        <w:rPr>
          <w:rFonts w:ascii="Trebuchet MS" w:hAnsi="Trebuchet MS"/>
          <w:sz w:val="24"/>
          <w:szCs w:val="24"/>
          <w:lang w:val="ru-RU"/>
        </w:rPr>
        <w:t>хозяйственно-питьевое водопотребление на</w:t>
      </w:r>
      <w:r w:rsidR="00E12CAF" w:rsidRPr="00E07DBB">
        <w:rPr>
          <w:rFonts w:ascii="Trebuchet MS" w:hAnsi="Trebuchet MS"/>
          <w:sz w:val="24"/>
          <w:szCs w:val="24"/>
          <w:lang w:val="ru-RU"/>
        </w:rPr>
        <w:t xml:space="preserve"> </w:t>
      </w:r>
      <w:r w:rsidRPr="00E07DBB">
        <w:rPr>
          <w:rFonts w:ascii="Trebuchet MS" w:hAnsi="Trebuchet MS"/>
          <w:sz w:val="24"/>
          <w:szCs w:val="24"/>
          <w:lang w:val="ru-RU"/>
        </w:rPr>
        <w:t>предприятиях;</w:t>
      </w:r>
    </w:p>
    <w:p w14:paraId="24B8025E" w14:textId="77777777" w:rsidR="00FA37F1" w:rsidRPr="00E07DBB" w:rsidRDefault="00FA37F1" w:rsidP="00670F78">
      <w:pPr>
        <w:pStyle w:val="a5"/>
        <w:numPr>
          <w:ilvl w:val="2"/>
          <w:numId w:val="5"/>
        </w:numPr>
        <w:tabs>
          <w:tab w:val="left" w:pos="680"/>
        </w:tabs>
        <w:spacing w:before="48" w:line="276" w:lineRule="auto"/>
        <w:ind w:right="103" w:firstLine="284"/>
        <w:jc w:val="both"/>
        <w:rPr>
          <w:rFonts w:ascii="Trebuchet MS" w:hAnsi="Trebuchet MS"/>
          <w:sz w:val="24"/>
          <w:szCs w:val="24"/>
          <w:lang w:val="ru-RU"/>
        </w:rPr>
      </w:pPr>
      <w:r w:rsidRPr="00E07DBB">
        <w:rPr>
          <w:rFonts w:ascii="Trebuchet MS" w:hAnsi="Trebuchet MS"/>
          <w:sz w:val="24"/>
          <w:szCs w:val="24"/>
          <w:lang w:val="ru-RU"/>
        </w:rPr>
        <w:t xml:space="preserve">производственные нужды промышленных предприятий, где требуется вода питьевого качества или предприятий, для которых экономически нецелесообразно сооружение </w:t>
      </w:r>
      <w:r w:rsidR="00735973" w:rsidRPr="00E07DBB">
        <w:rPr>
          <w:rFonts w:ascii="Trebuchet MS" w:hAnsi="Trebuchet MS"/>
          <w:sz w:val="24"/>
          <w:szCs w:val="24"/>
          <w:lang w:val="ru-RU"/>
        </w:rPr>
        <w:t>отдельного водопровода</w:t>
      </w:r>
      <w:r w:rsidRPr="00E07DBB">
        <w:rPr>
          <w:rFonts w:ascii="Trebuchet MS" w:hAnsi="Trebuchet MS"/>
          <w:sz w:val="24"/>
          <w:szCs w:val="24"/>
          <w:lang w:val="ru-RU"/>
        </w:rPr>
        <w:t>;</w:t>
      </w:r>
    </w:p>
    <w:p w14:paraId="423F91A3" w14:textId="77777777" w:rsidR="00FA37F1" w:rsidRPr="00E07DBB" w:rsidRDefault="00BB7B48" w:rsidP="00670F78">
      <w:pPr>
        <w:pStyle w:val="a5"/>
        <w:numPr>
          <w:ilvl w:val="2"/>
          <w:numId w:val="5"/>
        </w:numPr>
        <w:tabs>
          <w:tab w:val="left" w:pos="680"/>
        </w:tabs>
        <w:spacing w:line="276" w:lineRule="auto"/>
        <w:ind w:left="679" w:hanging="283"/>
        <w:jc w:val="both"/>
        <w:rPr>
          <w:rFonts w:ascii="Trebuchet MS" w:hAnsi="Trebuchet MS"/>
          <w:sz w:val="24"/>
          <w:szCs w:val="24"/>
          <w:lang w:val="ru-RU"/>
        </w:rPr>
      </w:pPr>
      <w:r w:rsidRPr="00E07DBB">
        <w:rPr>
          <w:rFonts w:ascii="Trebuchet MS" w:hAnsi="Trebuchet MS"/>
          <w:sz w:val="24"/>
          <w:szCs w:val="24"/>
          <w:lang w:val="ru-RU"/>
        </w:rPr>
        <w:t xml:space="preserve">тушение </w:t>
      </w:r>
      <w:r w:rsidR="00FA37F1" w:rsidRPr="00E07DBB">
        <w:rPr>
          <w:rFonts w:ascii="Trebuchet MS" w:hAnsi="Trebuchet MS"/>
          <w:sz w:val="24"/>
          <w:szCs w:val="24"/>
          <w:lang w:val="ru-RU"/>
        </w:rPr>
        <w:t>пожаров;</w:t>
      </w:r>
    </w:p>
    <w:p w14:paraId="1BC2EA9E" w14:textId="77777777" w:rsidR="00FA37F1" w:rsidRPr="00E07DBB" w:rsidRDefault="00FA37F1" w:rsidP="00670F78">
      <w:pPr>
        <w:pStyle w:val="a5"/>
        <w:numPr>
          <w:ilvl w:val="2"/>
          <w:numId w:val="5"/>
        </w:numPr>
        <w:tabs>
          <w:tab w:val="left" w:pos="680"/>
        </w:tabs>
        <w:spacing w:before="48" w:line="276" w:lineRule="auto"/>
        <w:ind w:left="679" w:hanging="283"/>
        <w:jc w:val="both"/>
        <w:rPr>
          <w:rFonts w:ascii="Trebuchet MS" w:hAnsi="Trebuchet MS"/>
          <w:sz w:val="24"/>
          <w:szCs w:val="24"/>
          <w:lang w:val="ru-RU"/>
        </w:rPr>
      </w:pPr>
      <w:r w:rsidRPr="00E07DBB">
        <w:rPr>
          <w:rFonts w:ascii="Trebuchet MS" w:hAnsi="Trebuchet MS"/>
          <w:sz w:val="24"/>
          <w:szCs w:val="24"/>
          <w:lang w:val="ru-RU"/>
        </w:rPr>
        <w:t>промывку водопроводных и канализационных сетей и</w:t>
      </w:r>
      <w:r w:rsidR="00C75C89" w:rsidRPr="00E07DBB">
        <w:rPr>
          <w:rFonts w:ascii="Trebuchet MS" w:hAnsi="Trebuchet MS"/>
          <w:sz w:val="24"/>
          <w:szCs w:val="24"/>
          <w:lang w:val="ru-RU"/>
        </w:rPr>
        <w:t xml:space="preserve"> </w:t>
      </w:r>
      <w:r w:rsidRPr="00E07DBB">
        <w:rPr>
          <w:rFonts w:ascii="Trebuchet MS" w:hAnsi="Trebuchet MS"/>
          <w:sz w:val="24"/>
          <w:szCs w:val="24"/>
          <w:lang w:val="ru-RU"/>
        </w:rPr>
        <w:t>т.п.</w:t>
      </w:r>
    </w:p>
    <w:p w14:paraId="1FAF5F0E" w14:textId="77777777" w:rsidR="00CF533A" w:rsidRPr="00E07DBB" w:rsidRDefault="00FA37F1" w:rsidP="00CF533A">
      <w:pPr>
        <w:pStyle w:val="a3"/>
        <w:spacing w:before="46"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Таким образом, система водоснабжения поселка представляет собой целый ряд взаимно связанных сооружений и устройств. Все они работают в особом режиме, со своими гидравлическими, физико-химическими и микробиологическими процессами</w:t>
      </w:r>
      <w:r w:rsidR="00DA1D27" w:rsidRPr="00E07DBB">
        <w:rPr>
          <w:rFonts w:ascii="Trebuchet MS" w:hAnsi="Trebuchet MS"/>
          <w:sz w:val="24"/>
          <w:szCs w:val="24"/>
          <w:lang w:val="ru-RU"/>
        </w:rPr>
        <w:t>.</w:t>
      </w:r>
      <w:r w:rsidRPr="00E07DBB">
        <w:rPr>
          <w:rFonts w:ascii="Trebuchet MS" w:hAnsi="Trebuchet MS"/>
          <w:sz w:val="24"/>
          <w:szCs w:val="24"/>
          <w:lang w:val="ru-RU"/>
        </w:rPr>
        <w:t xml:space="preserve"> </w:t>
      </w:r>
    </w:p>
    <w:p w14:paraId="25DE63A5" w14:textId="77777777" w:rsidR="00291B60" w:rsidRPr="00E07DBB" w:rsidRDefault="00742619" w:rsidP="00742619">
      <w:pPr>
        <w:pStyle w:val="a3"/>
        <w:spacing w:before="46"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Общая протяженность водопроводн</w:t>
      </w:r>
      <w:r w:rsidR="00291B60" w:rsidRPr="00E07DBB">
        <w:rPr>
          <w:rFonts w:ascii="Trebuchet MS" w:hAnsi="Trebuchet MS"/>
          <w:sz w:val="24"/>
          <w:szCs w:val="24"/>
          <w:lang w:val="ru-RU"/>
        </w:rPr>
        <w:t>ых сетей на территории муниципального образования составляет 26,5 км., в т.ч.:</w:t>
      </w:r>
    </w:p>
    <w:p w14:paraId="5FA17653" w14:textId="77777777" w:rsidR="00291B60" w:rsidRPr="00E07DBB" w:rsidRDefault="00291B60" w:rsidP="00742619">
      <w:pPr>
        <w:pStyle w:val="a3"/>
        <w:spacing w:before="46"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от водозабора до жилой части</w:t>
      </w:r>
      <w:r w:rsidR="00742619" w:rsidRPr="00E07DBB">
        <w:rPr>
          <w:rFonts w:ascii="Trebuchet MS" w:hAnsi="Trebuchet MS"/>
          <w:sz w:val="24"/>
          <w:szCs w:val="24"/>
          <w:lang w:val="ru-RU"/>
        </w:rPr>
        <w:t xml:space="preserve"> </w:t>
      </w:r>
      <w:r w:rsidR="002C2B19" w:rsidRPr="00E07DBB">
        <w:rPr>
          <w:rFonts w:ascii="Trebuchet MS" w:hAnsi="Trebuchet MS"/>
          <w:sz w:val="24"/>
          <w:szCs w:val="24"/>
          <w:lang w:val="ru-RU"/>
        </w:rPr>
        <w:t>поселка –</w:t>
      </w:r>
      <w:r w:rsidR="00742619" w:rsidRPr="00E07DBB">
        <w:rPr>
          <w:rFonts w:ascii="Trebuchet MS" w:hAnsi="Trebuchet MS"/>
          <w:sz w:val="24"/>
          <w:szCs w:val="24"/>
          <w:lang w:val="ru-RU"/>
        </w:rPr>
        <w:t xml:space="preserve"> 5,8 км</w:t>
      </w:r>
      <w:r w:rsidRPr="00E07DBB">
        <w:rPr>
          <w:rFonts w:ascii="Trebuchet MS" w:hAnsi="Trebuchet MS"/>
          <w:sz w:val="24"/>
          <w:szCs w:val="24"/>
          <w:lang w:val="ru-RU"/>
        </w:rPr>
        <w:t>.;</w:t>
      </w:r>
    </w:p>
    <w:p w14:paraId="50452FA2" w14:textId="77777777" w:rsidR="002C2B19" w:rsidRPr="00E07DBB" w:rsidRDefault="00291B60" w:rsidP="00742619">
      <w:pPr>
        <w:pStyle w:val="a3"/>
        <w:spacing w:before="46"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xml:space="preserve">- </w:t>
      </w:r>
      <w:r w:rsidR="00742619" w:rsidRPr="00E07DBB">
        <w:rPr>
          <w:rFonts w:ascii="Trebuchet MS" w:hAnsi="Trebuchet MS"/>
          <w:sz w:val="24"/>
          <w:szCs w:val="24"/>
          <w:lang w:val="ru-RU"/>
        </w:rPr>
        <w:t>внутриплощадочны</w:t>
      </w:r>
      <w:r w:rsidR="002C2B19" w:rsidRPr="00E07DBB">
        <w:rPr>
          <w:rFonts w:ascii="Trebuchet MS" w:hAnsi="Trebuchet MS"/>
          <w:sz w:val="24"/>
          <w:szCs w:val="24"/>
          <w:lang w:val="ru-RU"/>
        </w:rPr>
        <w:t>е</w:t>
      </w:r>
      <w:r w:rsidR="00742619" w:rsidRPr="00E07DBB">
        <w:rPr>
          <w:rFonts w:ascii="Trebuchet MS" w:hAnsi="Trebuchet MS"/>
          <w:sz w:val="24"/>
          <w:szCs w:val="24"/>
          <w:lang w:val="ru-RU"/>
        </w:rPr>
        <w:t xml:space="preserve"> сет</w:t>
      </w:r>
      <w:r w:rsidR="002C2B19" w:rsidRPr="00E07DBB">
        <w:rPr>
          <w:rFonts w:ascii="Trebuchet MS" w:hAnsi="Trebuchet MS"/>
          <w:sz w:val="24"/>
          <w:szCs w:val="24"/>
          <w:lang w:val="ru-RU"/>
        </w:rPr>
        <w:t>и</w:t>
      </w:r>
      <w:r w:rsidR="00742619" w:rsidRPr="00E07DBB">
        <w:rPr>
          <w:rFonts w:ascii="Trebuchet MS" w:hAnsi="Trebuchet MS"/>
          <w:sz w:val="24"/>
          <w:szCs w:val="24"/>
          <w:lang w:val="ru-RU"/>
        </w:rPr>
        <w:t xml:space="preserve"> водопровода на территории поселка – 5,9 км.</w:t>
      </w:r>
      <w:r w:rsidR="002C2B19" w:rsidRPr="00E07DBB">
        <w:rPr>
          <w:rFonts w:ascii="Trebuchet MS" w:hAnsi="Trebuchet MS"/>
          <w:sz w:val="24"/>
          <w:szCs w:val="24"/>
          <w:lang w:val="ru-RU"/>
        </w:rPr>
        <w:t>;</w:t>
      </w:r>
    </w:p>
    <w:p w14:paraId="09413FC2" w14:textId="17E59ABB" w:rsidR="002C2B19" w:rsidRPr="00E07DBB" w:rsidRDefault="002C2B19" w:rsidP="00742619">
      <w:pPr>
        <w:pStyle w:val="a3"/>
        <w:spacing w:before="46"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xml:space="preserve">- водопроводные сети на территории промышленной площадки АО «Покровский завод биопрепаратов» 10 км., в т.ч. 7,2 км., эксплуатируемых </w:t>
      </w:r>
      <w:r w:rsidR="00AE2C9C" w:rsidRPr="00AE2C9C">
        <w:rPr>
          <w:rFonts w:ascii="Trebuchet MS" w:hAnsi="Trebuchet MS"/>
          <w:sz w:val="24"/>
          <w:szCs w:val="24"/>
          <w:lang w:val="ru-RU"/>
        </w:rPr>
        <w:t>ООО УК «Технопарк Вольгинский»</w:t>
      </w:r>
      <w:r w:rsidRPr="00E07DBB">
        <w:rPr>
          <w:rFonts w:ascii="Trebuchet MS" w:hAnsi="Trebuchet MS"/>
          <w:sz w:val="24"/>
          <w:szCs w:val="24"/>
          <w:lang w:val="ru-RU"/>
        </w:rPr>
        <w:t>;</w:t>
      </w:r>
    </w:p>
    <w:p w14:paraId="2737AA27" w14:textId="77777777" w:rsidR="00742619" w:rsidRPr="00E07DBB" w:rsidRDefault="002C2B19" w:rsidP="00742619">
      <w:pPr>
        <w:pStyle w:val="a3"/>
        <w:spacing w:before="46"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xml:space="preserve">- </w:t>
      </w:r>
      <w:r w:rsidR="00742619" w:rsidRPr="00E07DBB">
        <w:rPr>
          <w:rFonts w:ascii="Trebuchet MS" w:hAnsi="Trebuchet MS"/>
          <w:sz w:val="24"/>
          <w:szCs w:val="24"/>
          <w:lang w:val="ru-RU"/>
        </w:rPr>
        <w:t>водопроводн</w:t>
      </w:r>
      <w:r w:rsidRPr="00E07DBB">
        <w:rPr>
          <w:rFonts w:ascii="Trebuchet MS" w:hAnsi="Trebuchet MS"/>
          <w:sz w:val="24"/>
          <w:szCs w:val="24"/>
          <w:lang w:val="ru-RU"/>
        </w:rPr>
        <w:t>ые</w:t>
      </w:r>
      <w:r w:rsidR="00742619" w:rsidRPr="00E07DBB">
        <w:rPr>
          <w:rFonts w:ascii="Trebuchet MS" w:hAnsi="Trebuchet MS"/>
          <w:sz w:val="24"/>
          <w:szCs w:val="24"/>
          <w:lang w:val="ru-RU"/>
        </w:rPr>
        <w:t xml:space="preserve"> сети на территории ООО «НаучТехСтрой Плюс» –  4,8 км. </w:t>
      </w:r>
    </w:p>
    <w:p w14:paraId="1D87683F" w14:textId="77777777" w:rsidR="00FA37F1" w:rsidRPr="00E07DBB" w:rsidRDefault="00FA37F1" w:rsidP="00CF533A">
      <w:pPr>
        <w:pStyle w:val="a3"/>
        <w:spacing w:before="46" w:line="276" w:lineRule="auto"/>
        <w:ind w:left="112" w:right="98" w:firstLine="566"/>
        <w:jc w:val="both"/>
        <w:rPr>
          <w:rFonts w:ascii="Trebuchet MS" w:hAnsi="Trebuchet MS"/>
          <w:sz w:val="24"/>
          <w:szCs w:val="24"/>
          <w:lang w:val="ru-RU"/>
        </w:rPr>
      </w:pPr>
    </w:p>
    <w:p w14:paraId="6EB6F6B3" w14:textId="77777777" w:rsidR="00FA37F1" w:rsidRPr="00E07DBB" w:rsidRDefault="00FA37F1" w:rsidP="00670F78">
      <w:pPr>
        <w:pStyle w:val="a5"/>
        <w:numPr>
          <w:ilvl w:val="1"/>
          <w:numId w:val="5"/>
        </w:numPr>
        <w:tabs>
          <w:tab w:val="left" w:pos="788"/>
        </w:tabs>
        <w:spacing w:before="3" w:line="276" w:lineRule="auto"/>
        <w:ind w:right="116"/>
        <w:jc w:val="center"/>
        <w:outlineLvl w:val="1"/>
        <w:rPr>
          <w:rFonts w:ascii="Trebuchet MS" w:hAnsi="Trebuchet MS"/>
          <w:b/>
          <w:sz w:val="24"/>
          <w:szCs w:val="24"/>
          <w:lang w:val="ru-RU"/>
        </w:rPr>
      </w:pPr>
      <w:bookmarkStart w:id="16" w:name="_bookmark6"/>
      <w:bookmarkStart w:id="17" w:name="_Toc462835075"/>
      <w:bookmarkStart w:id="18" w:name="_Toc56383333"/>
      <w:bookmarkEnd w:id="16"/>
      <w:r w:rsidRPr="00E07DBB">
        <w:rPr>
          <w:rFonts w:ascii="Trebuchet MS" w:hAnsi="Trebuchet MS"/>
          <w:b/>
          <w:sz w:val="24"/>
          <w:szCs w:val="24"/>
          <w:lang w:val="ru-RU"/>
        </w:rPr>
        <w:t>Описание территорий, не охваченных централизованными системами</w:t>
      </w:r>
      <w:r w:rsidR="00C75C89" w:rsidRPr="00E07DBB">
        <w:rPr>
          <w:rFonts w:ascii="Trebuchet MS" w:hAnsi="Trebuchet MS"/>
          <w:b/>
          <w:sz w:val="24"/>
          <w:szCs w:val="24"/>
          <w:lang w:val="ru-RU"/>
        </w:rPr>
        <w:t xml:space="preserve"> </w:t>
      </w:r>
      <w:r w:rsidRPr="00E07DBB">
        <w:rPr>
          <w:rFonts w:ascii="Trebuchet MS" w:hAnsi="Trebuchet MS"/>
          <w:b/>
          <w:sz w:val="24"/>
          <w:szCs w:val="24"/>
          <w:lang w:val="ru-RU"/>
        </w:rPr>
        <w:t>водоснабжения</w:t>
      </w:r>
      <w:bookmarkEnd w:id="17"/>
      <w:bookmarkEnd w:id="18"/>
    </w:p>
    <w:p w14:paraId="7C232B9B" w14:textId="77777777" w:rsidR="00FA37F1" w:rsidRPr="00E07DBB" w:rsidRDefault="00FA37F1" w:rsidP="001444C7">
      <w:pPr>
        <w:pStyle w:val="a3"/>
        <w:spacing w:before="43" w:line="276" w:lineRule="auto"/>
        <w:ind w:left="112" w:right="104" w:firstLine="566"/>
        <w:jc w:val="both"/>
        <w:rPr>
          <w:rFonts w:ascii="Trebuchet MS" w:hAnsi="Trebuchet MS"/>
          <w:sz w:val="24"/>
          <w:szCs w:val="24"/>
          <w:lang w:val="ru-RU"/>
        </w:rPr>
      </w:pPr>
      <w:r w:rsidRPr="00E07DBB">
        <w:rPr>
          <w:rFonts w:ascii="Trebuchet MS" w:hAnsi="Trebuchet MS"/>
          <w:sz w:val="24"/>
          <w:szCs w:val="24"/>
          <w:lang w:val="ru-RU"/>
        </w:rPr>
        <w:t>Улица Еськинская в настоящее время частично подключена к системе централизованного водоснабжения.</w:t>
      </w:r>
    </w:p>
    <w:p w14:paraId="6C4CDFCD" w14:textId="77777777" w:rsidR="00FA37F1" w:rsidRPr="00E07DBB" w:rsidRDefault="00FA37F1" w:rsidP="001444C7">
      <w:pPr>
        <w:pStyle w:val="a3"/>
        <w:spacing w:before="4" w:line="276" w:lineRule="auto"/>
        <w:jc w:val="both"/>
        <w:rPr>
          <w:rFonts w:ascii="Trebuchet MS" w:hAnsi="Trebuchet MS"/>
          <w:sz w:val="24"/>
          <w:szCs w:val="24"/>
          <w:lang w:val="ru-RU"/>
        </w:rPr>
      </w:pPr>
    </w:p>
    <w:p w14:paraId="5C32BD79" w14:textId="77777777" w:rsidR="00FA37F1" w:rsidRPr="00E07DBB" w:rsidRDefault="00FA37F1" w:rsidP="002E7144">
      <w:pPr>
        <w:pStyle w:val="a5"/>
        <w:numPr>
          <w:ilvl w:val="1"/>
          <w:numId w:val="5"/>
        </w:numPr>
        <w:tabs>
          <w:tab w:val="left" w:pos="788"/>
        </w:tabs>
        <w:spacing w:before="3" w:line="276" w:lineRule="auto"/>
        <w:ind w:left="0" w:right="116" w:firstLine="0"/>
        <w:jc w:val="center"/>
        <w:outlineLvl w:val="1"/>
        <w:rPr>
          <w:rFonts w:ascii="Trebuchet MS" w:hAnsi="Trebuchet MS"/>
          <w:b/>
          <w:sz w:val="24"/>
          <w:szCs w:val="24"/>
          <w:lang w:val="ru-RU"/>
        </w:rPr>
      </w:pPr>
      <w:bookmarkStart w:id="19" w:name="_bookmark7"/>
      <w:bookmarkStart w:id="20" w:name="_Toc462835076"/>
      <w:bookmarkStart w:id="21" w:name="_Toc56383334"/>
      <w:bookmarkEnd w:id="19"/>
      <w:r w:rsidRPr="00E07DBB">
        <w:rPr>
          <w:rFonts w:ascii="Trebuchet MS" w:hAnsi="Trebuchet MS"/>
          <w:b/>
          <w:sz w:val="24"/>
          <w:szCs w:val="24"/>
          <w:lang w:val="ru-RU"/>
        </w:rPr>
        <w:t>Описание технологических зон водоснабжения, зон централизованного и нецентрализованного водоснабжения и перечень централизованных</w:t>
      </w:r>
      <w:r w:rsidR="00C75C89" w:rsidRPr="00E07DBB">
        <w:rPr>
          <w:rFonts w:ascii="Trebuchet MS" w:hAnsi="Trebuchet MS"/>
          <w:b/>
          <w:sz w:val="24"/>
          <w:szCs w:val="24"/>
          <w:lang w:val="ru-RU"/>
        </w:rPr>
        <w:t xml:space="preserve"> </w:t>
      </w:r>
      <w:r w:rsidRPr="00E07DBB">
        <w:rPr>
          <w:rFonts w:ascii="Trebuchet MS" w:hAnsi="Trebuchet MS"/>
          <w:b/>
          <w:sz w:val="24"/>
          <w:szCs w:val="24"/>
          <w:lang w:val="ru-RU"/>
        </w:rPr>
        <w:t>систем водоснабжения</w:t>
      </w:r>
      <w:bookmarkEnd w:id="20"/>
      <w:bookmarkEnd w:id="21"/>
    </w:p>
    <w:p w14:paraId="219BAA7E" w14:textId="77777777" w:rsidR="00FA37F1" w:rsidRPr="00E07DBB" w:rsidRDefault="00FA37F1" w:rsidP="001444C7">
      <w:pPr>
        <w:pStyle w:val="a3"/>
        <w:spacing w:before="4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Федеральный закон от 7 декабря 2011 г. №416-ФЗ «О водоснабжении и водоотведении» и постановление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w:t>
      </w:r>
    </w:p>
    <w:p w14:paraId="6BE86DF3" w14:textId="77777777" w:rsidR="00FA37F1" w:rsidRPr="00E07DBB" w:rsidRDefault="00FA37F1" w:rsidP="00670F78">
      <w:pPr>
        <w:pStyle w:val="a5"/>
        <w:numPr>
          <w:ilvl w:val="0"/>
          <w:numId w:val="4"/>
        </w:numPr>
        <w:tabs>
          <w:tab w:val="left" w:pos="680"/>
        </w:tabs>
        <w:spacing w:before="65" w:line="276" w:lineRule="auto"/>
        <w:ind w:right="116" w:firstLine="284"/>
        <w:jc w:val="both"/>
        <w:rPr>
          <w:rFonts w:ascii="Trebuchet MS" w:hAnsi="Trebuchet MS"/>
          <w:sz w:val="24"/>
          <w:szCs w:val="24"/>
          <w:lang w:val="ru-RU"/>
        </w:rPr>
      </w:pPr>
      <w:r w:rsidRPr="00E07DBB">
        <w:rPr>
          <w:rFonts w:ascii="Trebuchet MS" w:hAnsi="Trebuchet MS"/>
          <w:sz w:val="24"/>
          <w:szCs w:val="24"/>
          <w:lang w:val="ru-RU"/>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w:t>
      </w:r>
      <w:r w:rsidR="00274D04" w:rsidRPr="00E07DBB">
        <w:rPr>
          <w:rFonts w:ascii="Trebuchet MS" w:hAnsi="Trebuchet MS"/>
          <w:spacing w:val="3"/>
          <w:sz w:val="24"/>
          <w:szCs w:val="24"/>
          <w:lang w:val="ru-RU"/>
        </w:rPr>
        <w:t>во</w:t>
      </w:r>
      <w:r w:rsidR="00274D04" w:rsidRPr="00E07DBB">
        <w:rPr>
          <w:rFonts w:ascii="Trebuchet MS" w:hAnsi="Trebuchet MS"/>
          <w:sz w:val="24"/>
          <w:szCs w:val="24"/>
          <w:lang w:val="ru-RU"/>
        </w:rPr>
        <w:t>доснабжение, в пределах которой обеспечиваются нормативные значения</w:t>
      </w:r>
      <w:r w:rsidRPr="00E07DBB">
        <w:rPr>
          <w:rFonts w:ascii="Trebuchet MS" w:hAnsi="Trebuchet MS"/>
          <w:sz w:val="24"/>
          <w:szCs w:val="24"/>
          <w:lang w:val="ru-RU"/>
        </w:rPr>
        <w:t xml:space="preserve"> напор</w:t>
      </w:r>
      <w:r w:rsidR="003B41D5" w:rsidRPr="00E07DBB">
        <w:rPr>
          <w:rFonts w:ascii="Trebuchet MS" w:hAnsi="Trebuchet MS"/>
          <w:sz w:val="24"/>
          <w:szCs w:val="24"/>
          <w:lang w:val="ru-RU"/>
        </w:rPr>
        <w:t xml:space="preserve"> </w:t>
      </w:r>
      <w:r w:rsidRPr="00E07DBB">
        <w:rPr>
          <w:rFonts w:ascii="Trebuchet MS" w:hAnsi="Trebuchet MS"/>
          <w:sz w:val="24"/>
          <w:szCs w:val="24"/>
          <w:lang w:val="ru-RU"/>
        </w:rPr>
        <w:t>(давления) воды при подаче ее потребителям в соответствии с расчетным расходом воды;</w:t>
      </w:r>
    </w:p>
    <w:p w14:paraId="4ECEFCBC" w14:textId="77777777" w:rsidR="00FA37F1" w:rsidRPr="00E07DBB" w:rsidRDefault="00FA37F1" w:rsidP="00670F78">
      <w:pPr>
        <w:pStyle w:val="a5"/>
        <w:numPr>
          <w:ilvl w:val="0"/>
          <w:numId w:val="4"/>
        </w:numPr>
        <w:tabs>
          <w:tab w:val="left" w:pos="680"/>
        </w:tabs>
        <w:spacing w:before="1" w:line="276" w:lineRule="auto"/>
        <w:ind w:right="98" w:firstLine="284"/>
        <w:jc w:val="both"/>
        <w:rPr>
          <w:rFonts w:ascii="Trebuchet MS" w:hAnsi="Trebuchet MS"/>
          <w:sz w:val="24"/>
          <w:szCs w:val="24"/>
          <w:lang w:val="ru-RU"/>
        </w:rPr>
      </w:pPr>
      <w:r w:rsidRPr="00E07DBB">
        <w:rPr>
          <w:rFonts w:ascii="Trebuchet MS" w:hAnsi="Trebuchet MS"/>
          <w:sz w:val="24"/>
          <w:szCs w:val="24"/>
          <w:lang w:val="ru-RU"/>
        </w:rPr>
        <w:t xml:space="preserve">«централизованная система холодного водоснабжения» – комплекс технологически связанных между собой инженерных сооружений, предназначенных для </w:t>
      </w:r>
      <w:r w:rsidRPr="00E07DBB">
        <w:rPr>
          <w:rFonts w:ascii="Trebuchet MS" w:hAnsi="Trebuchet MS"/>
          <w:spacing w:val="4"/>
          <w:sz w:val="24"/>
          <w:szCs w:val="24"/>
          <w:lang w:val="ru-RU"/>
        </w:rPr>
        <w:t>во</w:t>
      </w:r>
      <w:r w:rsidRPr="00E07DBB">
        <w:rPr>
          <w:rFonts w:ascii="Trebuchet MS" w:hAnsi="Trebuchet MS"/>
          <w:sz w:val="24"/>
          <w:szCs w:val="24"/>
          <w:lang w:val="ru-RU"/>
        </w:rPr>
        <w:t xml:space="preserve">доподготовки, транспортировки и подачи питьевой и (или) технической воды </w:t>
      </w:r>
      <w:r w:rsidRPr="00E07DBB">
        <w:rPr>
          <w:rFonts w:ascii="Trebuchet MS" w:hAnsi="Trebuchet MS"/>
          <w:sz w:val="24"/>
          <w:szCs w:val="24"/>
          <w:lang w:val="ru-RU"/>
        </w:rPr>
        <w:lastRenderedPageBreak/>
        <w:t>абонентам;</w:t>
      </w:r>
    </w:p>
    <w:p w14:paraId="75C2A311" w14:textId="77777777" w:rsidR="00FA37F1" w:rsidRPr="00E07DBB" w:rsidRDefault="00FA37F1" w:rsidP="00670F78">
      <w:pPr>
        <w:pStyle w:val="a5"/>
        <w:numPr>
          <w:ilvl w:val="0"/>
          <w:numId w:val="4"/>
        </w:numPr>
        <w:tabs>
          <w:tab w:val="left" w:pos="680"/>
        </w:tabs>
        <w:spacing w:before="1" w:line="276" w:lineRule="auto"/>
        <w:ind w:right="101" w:firstLine="284"/>
        <w:jc w:val="both"/>
        <w:rPr>
          <w:rFonts w:ascii="Trebuchet MS" w:hAnsi="Trebuchet MS"/>
          <w:sz w:val="24"/>
          <w:szCs w:val="24"/>
          <w:lang w:val="ru-RU"/>
        </w:rPr>
      </w:pPr>
      <w:r w:rsidRPr="00E07DBB">
        <w:rPr>
          <w:rFonts w:ascii="Trebuchet MS" w:hAnsi="Trebuchet MS"/>
          <w:sz w:val="24"/>
          <w:szCs w:val="24"/>
          <w:lang w:val="ru-RU"/>
        </w:rP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w:t>
      </w:r>
      <w:r w:rsidRPr="00E07DBB">
        <w:rPr>
          <w:rFonts w:ascii="Trebuchet MS" w:hAnsi="Trebuchet MS"/>
          <w:spacing w:val="2"/>
          <w:sz w:val="24"/>
          <w:szCs w:val="24"/>
          <w:lang w:val="ru-RU"/>
        </w:rPr>
        <w:t xml:space="preserve">или </w:t>
      </w:r>
      <w:r w:rsidRPr="00E07DBB">
        <w:rPr>
          <w:rFonts w:ascii="Trebuchet MS" w:hAnsi="Trebuchet MS"/>
          <w:sz w:val="24"/>
          <w:szCs w:val="24"/>
          <w:lang w:val="ru-RU"/>
        </w:rPr>
        <w:t>пользования ограниченного круга</w:t>
      </w:r>
      <w:r w:rsidR="00BB7B48" w:rsidRPr="00E07DBB">
        <w:rPr>
          <w:rFonts w:ascii="Trebuchet MS" w:hAnsi="Trebuchet MS"/>
          <w:sz w:val="24"/>
          <w:szCs w:val="24"/>
          <w:lang w:val="ru-RU"/>
        </w:rPr>
        <w:t xml:space="preserve"> </w:t>
      </w:r>
      <w:r w:rsidRPr="00E07DBB">
        <w:rPr>
          <w:rFonts w:ascii="Trebuchet MS" w:hAnsi="Trebuchet MS"/>
          <w:sz w:val="24"/>
          <w:szCs w:val="24"/>
          <w:lang w:val="ru-RU"/>
        </w:rPr>
        <w:t>лиц.</w:t>
      </w:r>
    </w:p>
    <w:p w14:paraId="46F6BD29" w14:textId="77777777" w:rsidR="00735973" w:rsidRPr="00E07DBB" w:rsidRDefault="00FA37F1" w:rsidP="001444C7">
      <w:pPr>
        <w:pStyle w:val="a3"/>
        <w:spacing w:before="4" w:line="276" w:lineRule="auto"/>
        <w:ind w:left="112" w:right="103" w:firstLine="566"/>
        <w:jc w:val="both"/>
        <w:rPr>
          <w:rFonts w:ascii="Trebuchet MS" w:hAnsi="Trebuchet MS"/>
          <w:sz w:val="24"/>
          <w:szCs w:val="24"/>
          <w:lang w:val="ru-RU"/>
        </w:rPr>
      </w:pPr>
      <w:r w:rsidRPr="00E07DBB">
        <w:rPr>
          <w:rFonts w:ascii="Trebuchet MS" w:hAnsi="Trebuchet MS"/>
          <w:sz w:val="24"/>
          <w:szCs w:val="24"/>
          <w:lang w:val="ru-RU"/>
        </w:rPr>
        <w:t>В поселке Вольгинский можно выделить следующие</w:t>
      </w:r>
      <w:r w:rsidR="00735973" w:rsidRPr="00E07DBB">
        <w:rPr>
          <w:rFonts w:ascii="Trebuchet MS" w:hAnsi="Trebuchet MS"/>
          <w:sz w:val="24"/>
          <w:szCs w:val="24"/>
          <w:lang w:val="ru-RU"/>
        </w:rPr>
        <w:t xml:space="preserve"> централизованные системы холодного водоснабжения:</w:t>
      </w:r>
    </w:p>
    <w:p w14:paraId="02C39CA6" w14:textId="33F60BF3" w:rsidR="00735973" w:rsidRPr="00E07DBB" w:rsidRDefault="00735973" w:rsidP="001444C7">
      <w:pPr>
        <w:pStyle w:val="a3"/>
        <w:spacing w:before="4" w:line="276" w:lineRule="auto"/>
        <w:ind w:left="112" w:right="103" w:firstLine="566"/>
        <w:jc w:val="both"/>
        <w:rPr>
          <w:rFonts w:ascii="Trebuchet MS" w:hAnsi="Trebuchet MS"/>
          <w:sz w:val="24"/>
          <w:szCs w:val="24"/>
          <w:lang w:val="ru-RU"/>
        </w:rPr>
      </w:pPr>
      <w:r w:rsidRPr="00E07DBB">
        <w:rPr>
          <w:rFonts w:ascii="Trebuchet MS" w:hAnsi="Trebuchet MS"/>
          <w:sz w:val="24"/>
          <w:szCs w:val="24"/>
          <w:lang w:val="ru-RU"/>
        </w:rPr>
        <w:t xml:space="preserve">- централизованная система холодного водоснабжения, эксплуатируемая </w:t>
      </w:r>
      <w:r w:rsidR="004C7FD7">
        <w:rPr>
          <w:rFonts w:ascii="Trebuchet MS" w:hAnsi="Trebuchet MS"/>
          <w:sz w:val="24"/>
          <w:szCs w:val="24"/>
          <w:lang w:val="ru-RU"/>
        </w:rPr>
        <w:t>ООО «ВТГ-Вода»</w:t>
      </w:r>
      <w:r w:rsidR="00055123">
        <w:rPr>
          <w:rFonts w:ascii="Trebuchet MS" w:hAnsi="Trebuchet MS"/>
          <w:sz w:val="24"/>
          <w:szCs w:val="24"/>
          <w:lang w:val="ru-RU"/>
        </w:rPr>
        <w:t xml:space="preserve"> и </w:t>
      </w:r>
      <w:r w:rsidR="00055123" w:rsidRPr="00055123">
        <w:rPr>
          <w:rFonts w:ascii="Trebuchet MS" w:hAnsi="Trebuchet MS"/>
          <w:sz w:val="24"/>
          <w:szCs w:val="24"/>
          <w:lang w:val="ru-RU"/>
        </w:rPr>
        <w:t>ООО УК «Технопарк Вольгинский»</w:t>
      </w:r>
      <w:r w:rsidRPr="00E07DBB">
        <w:rPr>
          <w:rFonts w:ascii="Trebuchet MS" w:hAnsi="Trebuchet MS"/>
          <w:sz w:val="24"/>
          <w:szCs w:val="24"/>
          <w:lang w:val="ru-RU"/>
        </w:rPr>
        <w:t>;</w:t>
      </w:r>
    </w:p>
    <w:p w14:paraId="255D3C1C" w14:textId="77777777" w:rsidR="00735973" w:rsidRPr="00E07DBB" w:rsidRDefault="00735973" w:rsidP="00735973">
      <w:pPr>
        <w:pStyle w:val="a3"/>
        <w:spacing w:before="4" w:line="276" w:lineRule="auto"/>
        <w:ind w:left="112" w:right="103" w:firstLine="566"/>
        <w:jc w:val="both"/>
        <w:rPr>
          <w:rFonts w:ascii="Trebuchet MS" w:hAnsi="Trebuchet MS"/>
          <w:sz w:val="24"/>
          <w:szCs w:val="24"/>
          <w:lang w:val="ru-RU"/>
        </w:rPr>
      </w:pPr>
      <w:r w:rsidRPr="00E07DBB">
        <w:rPr>
          <w:rFonts w:ascii="Trebuchet MS" w:hAnsi="Trebuchet MS"/>
          <w:sz w:val="24"/>
          <w:szCs w:val="24"/>
          <w:lang w:val="ru-RU"/>
        </w:rPr>
        <w:t>- централизованная система холодного водоснабжения, эксплуатируемая ООО «НаучТехСтрой Плюс».</w:t>
      </w:r>
    </w:p>
    <w:p w14:paraId="04D7D3AC" w14:textId="1CB67DCA" w:rsidR="00FA37F1" w:rsidRPr="00E07DBB" w:rsidRDefault="00735973" w:rsidP="001444C7">
      <w:pPr>
        <w:pStyle w:val="a3"/>
        <w:spacing w:before="4" w:line="276" w:lineRule="auto"/>
        <w:ind w:left="112" w:right="103" w:firstLine="566"/>
        <w:jc w:val="both"/>
        <w:rPr>
          <w:rFonts w:ascii="Trebuchet MS" w:hAnsi="Trebuchet MS"/>
          <w:sz w:val="24"/>
          <w:szCs w:val="24"/>
          <w:lang w:val="ru-RU"/>
        </w:rPr>
      </w:pPr>
      <w:r w:rsidRPr="00E07DBB">
        <w:rPr>
          <w:rFonts w:ascii="Trebuchet MS" w:hAnsi="Trebuchet MS"/>
          <w:sz w:val="24"/>
          <w:szCs w:val="24"/>
          <w:lang w:val="ru-RU"/>
        </w:rPr>
        <w:t xml:space="preserve">Централизованная система холодного водоснабжения, эксплуатируемая </w:t>
      </w:r>
      <w:r w:rsidR="004C7FD7">
        <w:rPr>
          <w:rFonts w:ascii="Trebuchet MS" w:hAnsi="Trebuchet MS"/>
          <w:sz w:val="24"/>
          <w:szCs w:val="24"/>
          <w:lang w:val="ru-RU"/>
        </w:rPr>
        <w:t>ООО «ВТГ-Вода»</w:t>
      </w:r>
      <w:r w:rsidRPr="00E07DBB">
        <w:rPr>
          <w:rFonts w:ascii="Trebuchet MS" w:hAnsi="Trebuchet MS"/>
          <w:sz w:val="24"/>
          <w:szCs w:val="24"/>
          <w:lang w:val="ru-RU"/>
        </w:rPr>
        <w:t xml:space="preserve"> </w:t>
      </w:r>
      <w:r w:rsidR="00055123">
        <w:rPr>
          <w:rFonts w:ascii="Trebuchet MS" w:hAnsi="Trebuchet MS"/>
          <w:sz w:val="24"/>
          <w:szCs w:val="24"/>
          <w:lang w:val="ru-RU"/>
        </w:rPr>
        <w:t xml:space="preserve">и </w:t>
      </w:r>
      <w:r w:rsidR="00055123" w:rsidRPr="00055123">
        <w:rPr>
          <w:rFonts w:ascii="Trebuchet MS" w:hAnsi="Trebuchet MS"/>
          <w:sz w:val="24"/>
          <w:szCs w:val="24"/>
          <w:lang w:val="ru-RU"/>
        </w:rPr>
        <w:t>ООО УК «Технопарк Вольгинский»</w:t>
      </w:r>
      <w:r w:rsidR="00055123">
        <w:rPr>
          <w:rFonts w:ascii="Trebuchet MS" w:hAnsi="Trebuchet MS"/>
          <w:sz w:val="24"/>
          <w:szCs w:val="24"/>
          <w:lang w:val="ru-RU"/>
        </w:rPr>
        <w:t xml:space="preserve"> </w:t>
      </w:r>
      <w:r w:rsidRPr="00E07DBB">
        <w:rPr>
          <w:rFonts w:ascii="Trebuchet MS" w:hAnsi="Trebuchet MS"/>
          <w:sz w:val="24"/>
          <w:szCs w:val="24"/>
          <w:lang w:val="ru-RU"/>
        </w:rPr>
        <w:t>включает в себя две</w:t>
      </w:r>
      <w:r w:rsidR="00FA37F1" w:rsidRPr="00E07DBB">
        <w:rPr>
          <w:rFonts w:ascii="Trebuchet MS" w:hAnsi="Trebuchet MS"/>
          <w:sz w:val="24"/>
          <w:szCs w:val="24"/>
          <w:lang w:val="ru-RU"/>
        </w:rPr>
        <w:t xml:space="preserve"> технологические зоны водоснабжения:</w:t>
      </w:r>
    </w:p>
    <w:p w14:paraId="66E01B43" w14:textId="1B58BECB" w:rsidR="00FA37F1" w:rsidRPr="00E07DBB" w:rsidRDefault="00FA37F1" w:rsidP="00670F78">
      <w:pPr>
        <w:pStyle w:val="a5"/>
        <w:numPr>
          <w:ilvl w:val="1"/>
          <w:numId w:val="4"/>
        </w:numPr>
        <w:tabs>
          <w:tab w:val="left" w:pos="908"/>
        </w:tabs>
        <w:spacing w:before="1" w:line="276" w:lineRule="auto"/>
        <w:ind w:right="107" w:firstLine="567"/>
        <w:jc w:val="both"/>
        <w:rPr>
          <w:rFonts w:ascii="Trebuchet MS" w:hAnsi="Trebuchet MS"/>
          <w:sz w:val="24"/>
          <w:szCs w:val="24"/>
          <w:lang w:val="ru-RU"/>
        </w:rPr>
      </w:pPr>
      <w:r w:rsidRPr="00E07DBB">
        <w:rPr>
          <w:rFonts w:ascii="Trebuchet MS" w:hAnsi="Trebuchet MS"/>
          <w:sz w:val="24"/>
          <w:szCs w:val="24"/>
          <w:lang w:val="ru-RU"/>
        </w:rPr>
        <w:t xml:space="preserve">водопроводная сеть селитебной территории поселка </w:t>
      </w:r>
      <w:r w:rsidR="00735973" w:rsidRPr="00E07DBB">
        <w:rPr>
          <w:rFonts w:ascii="Trebuchet MS" w:hAnsi="Trebuchet MS"/>
          <w:sz w:val="24"/>
          <w:szCs w:val="24"/>
          <w:lang w:val="ru-RU"/>
        </w:rPr>
        <w:t>Вольгинский</w:t>
      </w:r>
      <w:r w:rsidR="00055123">
        <w:rPr>
          <w:rFonts w:ascii="Trebuchet MS" w:hAnsi="Trebuchet MS"/>
          <w:sz w:val="24"/>
          <w:szCs w:val="24"/>
          <w:lang w:val="ru-RU"/>
        </w:rPr>
        <w:t xml:space="preserve"> (эксплуатирующая организация </w:t>
      </w:r>
      <w:r w:rsidR="00A84408" w:rsidRPr="00A84408">
        <w:rPr>
          <w:rFonts w:ascii="Trebuchet MS" w:hAnsi="Trebuchet MS"/>
          <w:sz w:val="24"/>
          <w:szCs w:val="24"/>
          <w:lang w:val="ru-RU"/>
        </w:rPr>
        <w:t>ООО «ВТГ-Вода»</w:t>
      </w:r>
      <w:r w:rsidR="00055123">
        <w:rPr>
          <w:rFonts w:ascii="Trebuchet MS" w:hAnsi="Trebuchet MS"/>
          <w:sz w:val="24"/>
          <w:szCs w:val="24"/>
          <w:lang w:val="ru-RU"/>
        </w:rPr>
        <w:t>)</w:t>
      </w:r>
      <w:r w:rsidRPr="00E07DBB">
        <w:rPr>
          <w:rFonts w:ascii="Trebuchet MS" w:hAnsi="Trebuchet MS"/>
          <w:sz w:val="24"/>
          <w:szCs w:val="24"/>
          <w:lang w:val="ru-RU"/>
        </w:rPr>
        <w:t>;</w:t>
      </w:r>
    </w:p>
    <w:p w14:paraId="3E82D8DE" w14:textId="60E7CB2C" w:rsidR="00FA37F1" w:rsidRPr="00E07DBB" w:rsidRDefault="00FA37F1" w:rsidP="002677E5">
      <w:pPr>
        <w:pStyle w:val="a5"/>
        <w:numPr>
          <w:ilvl w:val="1"/>
          <w:numId w:val="4"/>
        </w:numPr>
        <w:tabs>
          <w:tab w:val="left" w:pos="851"/>
        </w:tabs>
        <w:spacing w:before="3" w:line="276" w:lineRule="auto"/>
        <w:ind w:left="0" w:firstLine="679"/>
        <w:jc w:val="both"/>
        <w:rPr>
          <w:rFonts w:ascii="Trebuchet MS" w:hAnsi="Trebuchet MS"/>
          <w:sz w:val="24"/>
          <w:szCs w:val="24"/>
          <w:lang w:val="ru-RU"/>
        </w:rPr>
      </w:pPr>
      <w:r w:rsidRPr="00E07DBB">
        <w:rPr>
          <w:rFonts w:ascii="Trebuchet MS" w:hAnsi="Trebuchet MS"/>
          <w:sz w:val="24"/>
          <w:szCs w:val="24"/>
          <w:lang w:val="ru-RU"/>
        </w:rPr>
        <w:t>водопроводная сеть промышленной</w:t>
      </w:r>
      <w:r w:rsidR="00BB7B48" w:rsidRPr="00E07DBB">
        <w:rPr>
          <w:rFonts w:ascii="Trebuchet MS" w:hAnsi="Trebuchet MS"/>
          <w:sz w:val="24"/>
          <w:szCs w:val="24"/>
          <w:lang w:val="ru-RU"/>
        </w:rPr>
        <w:t xml:space="preserve"> </w:t>
      </w:r>
      <w:r w:rsidRPr="00E07DBB">
        <w:rPr>
          <w:rFonts w:ascii="Trebuchet MS" w:hAnsi="Trebuchet MS"/>
          <w:sz w:val="24"/>
          <w:szCs w:val="24"/>
          <w:lang w:val="ru-RU"/>
        </w:rPr>
        <w:t>зоны</w:t>
      </w:r>
      <w:r w:rsidR="002E1FBC" w:rsidRPr="00E07DBB">
        <w:rPr>
          <w:rFonts w:ascii="Trebuchet MS" w:hAnsi="Trebuchet MS"/>
          <w:sz w:val="24"/>
          <w:szCs w:val="24"/>
          <w:lang w:val="ru-RU"/>
        </w:rPr>
        <w:t xml:space="preserve"> (территория АО «ПЗБ»)</w:t>
      </w:r>
      <w:r w:rsidR="00A84408" w:rsidRPr="00A84408">
        <w:rPr>
          <w:rFonts w:ascii="Trebuchet MS" w:hAnsi="Trebuchet MS"/>
          <w:sz w:val="24"/>
          <w:szCs w:val="24"/>
          <w:lang w:val="ru-RU"/>
        </w:rPr>
        <w:t xml:space="preserve"> </w:t>
      </w:r>
      <w:r w:rsidR="00A84408">
        <w:rPr>
          <w:rFonts w:ascii="Trebuchet MS" w:hAnsi="Trebuchet MS"/>
          <w:sz w:val="24"/>
          <w:szCs w:val="24"/>
          <w:lang w:val="ru-RU"/>
        </w:rPr>
        <w:t xml:space="preserve">(эксплуатирующая организация </w:t>
      </w:r>
      <w:r w:rsidR="00A84408" w:rsidRPr="00A84408">
        <w:rPr>
          <w:rFonts w:ascii="Trebuchet MS" w:hAnsi="Trebuchet MS"/>
          <w:sz w:val="24"/>
          <w:szCs w:val="24"/>
          <w:lang w:val="ru-RU"/>
        </w:rPr>
        <w:t>ООО «ВТГ-Вода»</w:t>
      </w:r>
      <w:r w:rsidR="00A84408">
        <w:rPr>
          <w:rFonts w:ascii="Trebuchet MS" w:hAnsi="Trebuchet MS"/>
          <w:sz w:val="24"/>
          <w:szCs w:val="24"/>
          <w:lang w:val="ru-RU"/>
        </w:rPr>
        <w:t>)</w:t>
      </w:r>
      <w:r w:rsidR="00735973" w:rsidRPr="00E07DBB">
        <w:rPr>
          <w:rFonts w:ascii="Trebuchet MS" w:hAnsi="Trebuchet MS"/>
          <w:sz w:val="24"/>
          <w:szCs w:val="24"/>
          <w:lang w:val="ru-RU"/>
        </w:rPr>
        <w:t>.</w:t>
      </w:r>
    </w:p>
    <w:p w14:paraId="3CC69C55" w14:textId="77777777" w:rsidR="00FA37F1" w:rsidRPr="00E07DBB" w:rsidRDefault="00735973" w:rsidP="000E6EA5">
      <w:pPr>
        <w:pStyle w:val="a3"/>
        <w:spacing w:line="276" w:lineRule="auto"/>
        <w:ind w:left="112" w:right="105" w:firstLine="566"/>
        <w:jc w:val="both"/>
        <w:rPr>
          <w:rFonts w:ascii="Trebuchet MS" w:hAnsi="Trebuchet MS"/>
          <w:sz w:val="24"/>
          <w:szCs w:val="24"/>
          <w:lang w:val="ru-RU"/>
        </w:rPr>
      </w:pPr>
      <w:r w:rsidRPr="00E07DBB">
        <w:rPr>
          <w:rFonts w:ascii="Trebuchet MS" w:hAnsi="Trebuchet MS"/>
          <w:sz w:val="24"/>
          <w:szCs w:val="24"/>
          <w:lang w:val="ru-RU"/>
        </w:rPr>
        <w:t xml:space="preserve">Водоснабжение пос.  </w:t>
      </w:r>
      <w:r w:rsidR="00274D04" w:rsidRPr="00E07DBB">
        <w:rPr>
          <w:rFonts w:ascii="Trebuchet MS" w:hAnsi="Trebuchet MS"/>
          <w:sz w:val="24"/>
          <w:szCs w:val="24"/>
          <w:lang w:val="ru-RU"/>
        </w:rPr>
        <w:t>Вольгинский организовано</w:t>
      </w:r>
      <w:r w:rsidR="00FA37F1" w:rsidRPr="00E07DBB">
        <w:rPr>
          <w:rFonts w:ascii="Trebuchet MS" w:hAnsi="Trebuchet MS"/>
          <w:sz w:val="24"/>
          <w:szCs w:val="24"/>
          <w:lang w:val="ru-RU"/>
        </w:rPr>
        <w:t xml:space="preserve"> </w:t>
      </w:r>
      <w:r w:rsidRPr="00E07DBB">
        <w:rPr>
          <w:rFonts w:ascii="Trebuchet MS" w:hAnsi="Trebuchet MS"/>
          <w:sz w:val="24"/>
          <w:szCs w:val="24"/>
          <w:lang w:val="ru-RU"/>
        </w:rPr>
        <w:t>полностью</w:t>
      </w:r>
      <w:r w:rsidR="00FA37F1" w:rsidRPr="00E07DBB">
        <w:rPr>
          <w:rFonts w:ascii="Trebuchet MS" w:hAnsi="Trebuchet MS"/>
          <w:sz w:val="24"/>
          <w:szCs w:val="24"/>
          <w:lang w:val="ru-RU"/>
        </w:rPr>
        <w:t xml:space="preserve"> </w:t>
      </w:r>
      <w:r w:rsidR="00274D04" w:rsidRPr="00E07DBB">
        <w:rPr>
          <w:rFonts w:ascii="Trebuchet MS" w:hAnsi="Trebuchet MS"/>
          <w:sz w:val="24"/>
          <w:szCs w:val="24"/>
          <w:lang w:val="ru-RU"/>
        </w:rPr>
        <w:t>из подземных источников</w:t>
      </w:r>
      <w:r w:rsidR="00FA37F1" w:rsidRPr="00E07DBB">
        <w:rPr>
          <w:rFonts w:ascii="Trebuchet MS" w:hAnsi="Trebuchet MS"/>
          <w:sz w:val="24"/>
          <w:szCs w:val="24"/>
          <w:lang w:val="ru-RU"/>
        </w:rPr>
        <w:t>.</w:t>
      </w:r>
    </w:p>
    <w:p w14:paraId="2A6840FF" w14:textId="77777777" w:rsidR="00FA37F1" w:rsidRPr="00E07DBB" w:rsidRDefault="00FA37F1" w:rsidP="000E6EA5">
      <w:pPr>
        <w:pStyle w:val="a3"/>
        <w:spacing w:line="276" w:lineRule="auto"/>
        <w:ind w:left="112" w:right="105" w:firstLine="566"/>
        <w:jc w:val="both"/>
        <w:rPr>
          <w:rFonts w:ascii="Trebuchet MS" w:hAnsi="Trebuchet MS"/>
          <w:sz w:val="24"/>
          <w:szCs w:val="24"/>
          <w:lang w:val="ru-RU"/>
        </w:rPr>
      </w:pPr>
      <w:r w:rsidRPr="00E07DBB">
        <w:rPr>
          <w:rFonts w:ascii="Trebuchet MS" w:hAnsi="Trebuchet MS"/>
          <w:sz w:val="24"/>
          <w:szCs w:val="24"/>
          <w:lang w:val="ru-RU"/>
        </w:rPr>
        <w:t>Источником водоснабжения служат подземные воды гжельско-ассельский водоносного горизонта.</w:t>
      </w:r>
    </w:p>
    <w:p w14:paraId="7C92417D" w14:textId="77777777" w:rsidR="00FA37F1" w:rsidRPr="00E07DBB" w:rsidRDefault="00FA37F1" w:rsidP="001444C7">
      <w:pPr>
        <w:pStyle w:val="a3"/>
        <w:spacing w:before="4" w:line="276" w:lineRule="auto"/>
        <w:jc w:val="both"/>
        <w:rPr>
          <w:rFonts w:ascii="Trebuchet MS" w:hAnsi="Trebuchet MS"/>
          <w:sz w:val="24"/>
          <w:szCs w:val="24"/>
          <w:lang w:val="ru-RU"/>
        </w:rPr>
      </w:pPr>
    </w:p>
    <w:p w14:paraId="11E743DC" w14:textId="77777777" w:rsidR="00FA37F1" w:rsidRPr="00E07DBB" w:rsidRDefault="00FA37F1" w:rsidP="002E7144">
      <w:pPr>
        <w:pStyle w:val="1"/>
        <w:numPr>
          <w:ilvl w:val="1"/>
          <w:numId w:val="5"/>
        </w:numPr>
        <w:spacing w:before="1" w:line="276" w:lineRule="auto"/>
        <w:ind w:left="0" w:right="2" w:firstLine="141"/>
        <w:jc w:val="center"/>
        <w:rPr>
          <w:rFonts w:ascii="Trebuchet MS" w:hAnsi="Trebuchet MS"/>
          <w:sz w:val="24"/>
          <w:szCs w:val="24"/>
          <w:lang w:val="ru-RU"/>
        </w:rPr>
      </w:pPr>
      <w:bookmarkStart w:id="22" w:name="_bookmark8"/>
      <w:bookmarkStart w:id="23" w:name="_Toc462835077"/>
      <w:bookmarkStart w:id="24" w:name="_Toc56383335"/>
      <w:bookmarkEnd w:id="22"/>
      <w:r w:rsidRPr="00E07DBB">
        <w:rPr>
          <w:rFonts w:ascii="Trebuchet MS" w:hAnsi="Trebuchet MS"/>
          <w:sz w:val="24"/>
          <w:szCs w:val="24"/>
          <w:lang w:val="ru-RU"/>
        </w:rPr>
        <w:t>Описание результатов технического обследования централизованных систем</w:t>
      </w:r>
      <w:r w:rsidR="00C75C89" w:rsidRPr="00E07DBB">
        <w:rPr>
          <w:rFonts w:ascii="Trebuchet MS" w:hAnsi="Trebuchet MS"/>
          <w:sz w:val="24"/>
          <w:szCs w:val="24"/>
          <w:lang w:val="ru-RU"/>
        </w:rPr>
        <w:t xml:space="preserve"> </w:t>
      </w:r>
      <w:r w:rsidRPr="00E07DBB">
        <w:rPr>
          <w:rFonts w:ascii="Trebuchet MS" w:hAnsi="Trebuchet MS"/>
          <w:sz w:val="24"/>
          <w:szCs w:val="24"/>
          <w:lang w:val="ru-RU"/>
        </w:rPr>
        <w:t>водоснабжения</w:t>
      </w:r>
      <w:bookmarkEnd w:id="23"/>
      <w:bookmarkEnd w:id="24"/>
    </w:p>
    <w:p w14:paraId="702314AD" w14:textId="77777777" w:rsidR="00FA37F1" w:rsidRPr="00E07DBB" w:rsidRDefault="00FA37F1" w:rsidP="002E7144">
      <w:pPr>
        <w:pStyle w:val="1"/>
        <w:numPr>
          <w:ilvl w:val="2"/>
          <w:numId w:val="8"/>
        </w:numPr>
        <w:tabs>
          <w:tab w:val="left" w:pos="1033"/>
        </w:tabs>
        <w:spacing w:before="1" w:line="276" w:lineRule="auto"/>
        <w:ind w:left="0" w:right="2" w:firstLine="142"/>
        <w:jc w:val="center"/>
        <w:rPr>
          <w:rFonts w:ascii="Trebuchet MS" w:hAnsi="Trebuchet MS"/>
          <w:sz w:val="24"/>
          <w:szCs w:val="24"/>
          <w:lang w:val="ru-RU"/>
        </w:rPr>
      </w:pPr>
      <w:bookmarkStart w:id="25" w:name="_bookmark9"/>
      <w:bookmarkStart w:id="26" w:name="_Toc462835078"/>
      <w:bookmarkStart w:id="27" w:name="_Toc56383336"/>
      <w:bookmarkEnd w:id="25"/>
      <w:r w:rsidRPr="00E07DBB">
        <w:rPr>
          <w:rFonts w:ascii="Trebuchet MS" w:hAnsi="Trebuchet MS"/>
          <w:sz w:val="24"/>
          <w:szCs w:val="24"/>
          <w:lang w:val="ru-RU"/>
        </w:rPr>
        <w:t>Описание состояния существующих источников водоснабжения и водозаборных сооружений</w:t>
      </w:r>
      <w:bookmarkEnd w:id="26"/>
      <w:bookmarkEnd w:id="27"/>
    </w:p>
    <w:p w14:paraId="0CDD352D" w14:textId="77777777" w:rsidR="00A579AB" w:rsidRPr="00E07DBB" w:rsidRDefault="00A579AB" w:rsidP="00FD0358">
      <w:pPr>
        <w:pStyle w:val="a3"/>
        <w:spacing w:before="3" w:line="276" w:lineRule="auto"/>
        <w:ind w:right="101" w:firstLine="567"/>
        <w:jc w:val="both"/>
        <w:rPr>
          <w:rFonts w:ascii="Trebuchet MS" w:hAnsi="Trebuchet MS"/>
          <w:sz w:val="24"/>
          <w:szCs w:val="24"/>
          <w:lang w:val="ru-RU"/>
        </w:rPr>
      </w:pPr>
      <w:r w:rsidRPr="00E07DBB">
        <w:rPr>
          <w:rFonts w:ascii="Trebuchet MS" w:hAnsi="Trebuchet MS"/>
          <w:sz w:val="24"/>
          <w:szCs w:val="24"/>
          <w:lang w:val="ru-RU"/>
        </w:rPr>
        <w:t>Централизованная система водоснабжения поселка Вольгинский по степени обеспеченности водой относится к</w:t>
      </w:r>
      <w:r w:rsidR="002C2B19" w:rsidRPr="00E07DBB">
        <w:rPr>
          <w:rFonts w:ascii="Trebuchet MS" w:hAnsi="Trebuchet MS"/>
          <w:sz w:val="24"/>
          <w:szCs w:val="24"/>
          <w:lang w:val="ru-RU"/>
        </w:rPr>
        <w:t>о второй</w:t>
      </w:r>
      <w:r w:rsidRPr="00E07DBB">
        <w:rPr>
          <w:rFonts w:ascii="Trebuchet MS" w:hAnsi="Trebuchet MS"/>
          <w:sz w:val="24"/>
          <w:szCs w:val="24"/>
          <w:lang w:val="ru-RU"/>
        </w:rPr>
        <w:t xml:space="preserve"> категории.</w:t>
      </w:r>
    </w:p>
    <w:p w14:paraId="1D4DAA6F" w14:textId="77777777" w:rsidR="00A579AB" w:rsidRPr="00E07DBB" w:rsidRDefault="00A579AB" w:rsidP="00FD0358">
      <w:pPr>
        <w:pStyle w:val="a3"/>
        <w:spacing w:before="3" w:line="276" w:lineRule="auto"/>
        <w:ind w:right="101" w:firstLine="567"/>
        <w:jc w:val="both"/>
        <w:rPr>
          <w:rFonts w:ascii="Trebuchet MS" w:hAnsi="Trebuchet MS"/>
          <w:sz w:val="24"/>
          <w:szCs w:val="24"/>
          <w:lang w:val="ru-RU"/>
        </w:rPr>
      </w:pPr>
      <w:r w:rsidRPr="00E07DBB">
        <w:rPr>
          <w:rFonts w:ascii="Trebuchet MS" w:hAnsi="Trebuchet MS"/>
          <w:sz w:val="24"/>
          <w:szCs w:val="24"/>
          <w:lang w:val="ru-RU"/>
        </w:rPr>
        <w:t>Система водоснабжения принята объединенная хозяйственно—питьевая, производственная, противопожарная.</w:t>
      </w:r>
    </w:p>
    <w:p w14:paraId="479028CF" w14:textId="77777777" w:rsidR="00A579AB" w:rsidRPr="00E07DBB" w:rsidRDefault="00A579AB" w:rsidP="00FD0358">
      <w:pPr>
        <w:pStyle w:val="a3"/>
        <w:spacing w:before="3" w:line="276" w:lineRule="auto"/>
        <w:ind w:right="101" w:firstLine="567"/>
        <w:jc w:val="both"/>
        <w:rPr>
          <w:rFonts w:ascii="Trebuchet MS" w:hAnsi="Trebuchet MS"/>
          <w:sz w:val="24"/>
          <w:szCs w:val="24"/>
          <w:lang w:val="ru-RU"/>
        </w:rPr>
      </w:pPr>
      <w:r w:rsidRPr="00E07DBB">
        <w:rPr>
          <w:rFonts w:ascii="Trebuchet MS" w:hAnsi="Trebuchet MS"/>
          <w:sz w:val="24"/>
          <w:szCs w:val="24"/>
          <w:lang w:val="ru-RU"/>
        </w:rPr>
        <w:t>Централизованная система водоснабжения обеспечивает:</w:t>
      </w:r>
    </w:p>
    <w:p w14:paraId="007A67CB" w14:textId="77777777" w:rsidR="00A579AB" w:rsidRPr="00E07DBB" w:rsidRDefault="00A579AB" w:rsidP="00FD0358">
      <w:pPr>
        <w:pStyle w:val="a3"/>
        <w:spacing w:before="3" w:line="276" w:lineRule="auto"/>
        <w:ind w:right="101" w:firstLine="567"/>
        <w:jc w:val="both"/>
        <w:rPr>
          <w:rFonts w:ascii="Trebuchet MS" w:hAnsi="Trebuchet MS"/>
          <w:sz w:val="24"/>
          <w:szCs w:val="24"/>
          <w:lang w:val="ru-RU"/>
        </w:rPr>
      </w:pPr>
      <w:r w:rsidRPr="00E07DBB">
        <w:rPr>
          <w:rFonts w:ascii="Trebuchet MS" w:hAnsi="Trebuchet MS"/>
          <w:sz w:val="24"/>
          <w:szCs w:val="24"/>
          <w:lang w:val="ru-RU"/>
        </w:rPr>
        <w:t>а) хозяйственно-питьевые нужды жилых, коммунальных и общественных зданий;</w:t>
      </w:r>
    </w:p>
    <w:p w14:paraId="72EC7B02" w14:textId="77777777" w:rsidR="00A579AB" w:rsidRPr="00E07DBB" w:rsidRDefault="00A579AB" w:rsidP="00FD0358">
      <w:pPr>
        <w:pStyle w:val="a3"/>
        <w:spacing w:before="3" w:line="276" w:lineRule="auto"/>
        <w:ind w:right="101" w:firstLine="567"/>
        <w:jc w:val="both"/>
        <w:rPr>
          <w:rFonts w:ascii="Trebuchet MS" w:hAnsi="Trebuchet MS"/>
          <w:sz w:val="24"/>
          <w:szCs w:val="24"/>
          <w:lang w:val="ru-RU"/>
        </w:rPr>
      </w:pPr>
      <w:r w:rsidRPr="00E07DBB">
        <w:rPr>
          <w:rFonts w:ascii="Trebuchet MS" w:hAnsi="Trebuchet MS"/>
          <w:sz w:val="24"/>
          <w:szCs w:val="24"/>
          <w:lang w:val="ru-RU"/>
        </w:rPr>
        <w:t>б) хозяйственно-питьевые нужды предприятий местной промышленности, объектов;</w:t>
      </w:r>
    </w:p>
    <w:p w14:paraId="7537F8A1" w14:textId="77777777" w:rsidR="00A579AB" w:rsidRPr="00E07DBB" w:rsidRDefault="00A579AB" w:rsidP="00FD0358">
      <w:pPr>
        <w:pStyle w:val="a3"/>
        <w:spacing w:before="3" w:line="276" w:lineRule="auto"/>
        <w:ind w:right="101" w:firstLine="567"/>
        <w:jc w:val="both"/>
        <w:rPr>
          <w:rFonts w:ascii="Trebuchet MS" w:hAnsi="Trebuchet MS"/>
          <w:sz w:val="24"/>
          <w:szCs w:val="24"/>
          <w:lang w:val="ru-RU"/>
        </w:rPr>
      </w:pPr>
      <w:r w:rsidRPr="00E07DBB">
        <w:rPr>
          <w:rFonts w:ascii="Trebuchet MS" w:hAnsi="Trebuchet MS"/>
          <w:sz w:val="24"/>
          <w:szCs w:val="24"/>
          <w:lang w:val="ru-RU"/>
        </w:rPr>
        <w:t xml:space="preserve">в) технологические нужды предприятий местной </w:t>
      </w:r>
      <w:r w:rsidR="00C75C89" w:rsidRPr="00E07DBB">
        <w:rPr>
          <w:rFonts w:ascii="Trebuchet MS" w:hAnsi="Trebuchet MS"/>
          <w:sz w:val="24"/>
          <w:szCs w:val="24"/>
          <w:lang w:val="ru-RU"/>
        </w:rPr>
        <w:t>промышленности</w:t>
      </w:r>
      <w:r w:rsidRPr="00E07DBB">
        <w:rPr>
          <w:rFonts w:ascii="Trebuchet MS" w:hAnsi="Trebuchet MS"/>
          <w:sz w:val="24"/>
          <w:szCs w:val="24"/>
          <w:lang w:val="ru-RU"/>
        </w:rPr>
        <w:t>, объектов туризма;</w:t>
      </w:r>
    </w:p>
    <w:p w14:paraId="7F4A3C6F" w14:textId="77777777" w:rsidR="00A579AB" w:rsidRPr="00E07DBB" w:rsidRDefault="00A579AB" w:rsidP="00FD0358">
      <w:pPr>
        <w:pStyle w:val="a3"/>
        <w:spacing w:before="3" w:line="276" w:lineRule="auto"/>
        <w:ind w:right="101" w:firstLine="567"/>
        <w:jc w:val="both"/>
        <w:rPr>
          <w:rFonts w:ascii="Trebuchet MS" w:hAnsi="Trebuchet MS"/>
          <w:sz w:val="24"/>
          <w:szCs w:val="24"/>
          <w:lang w:val="ru-RU"/>
        </w:rPr>
      </w:pPr>
      <w:r w:rsidRPr="00E07DBB">
        <w:rPr>
          <w:rFonts w:ascii="Trebuchet MS" w:hAnsi="Trebuchet MS"/>
          <w:sz w:val="24"/>
          <w:szCs w:val="24"/>
          <w:lang w:val="ru-RU"/>
        </w:rPr>
        <w:t>г) противопожарные нужды.</w:t>
      </w:r>
    </w:p>
    <w:p w14:paraId="5DFD6994" w14:textId="77777777" w:rsidR="00FA37F1" w:rsidRPr="00E07DBB" w:rsidRDefault="00FA37F1" w:rsidP="00FD0358">
      <w:pPr>
        <w:pStyle w:val="a3"/>
        <w:spacing w:before="3" w:line="276" w:lineRule="auto"/>
        <w:ind w:right="101" w:firstLine="567"/>
        <w:jc w:val="both"/>
        <w:rPr>
          <w:rFonts w:ascii="Trebuchet MS" w:hAnsi="Trebuchet MS"/>
          <w:sz w:val="24"/>
          <w:szCs w:val="24"/>
          <w:lang w:val="ru-RU"/>
        </w:rPr>
      </w:pPr>
      <w:r w:rsidRPr="00E07DBB">
        <w:rPr>
          <w:rFonts w:ascii="Trebuchet MS" w:hAnsi="Trebuchet MS"/>
          <w:sz w:val="24"/>
          <w:szCs w:val="24"/>
          <w:lang w:val="ru-RU"/>
        </w:rPr>
        <w:t>Водоснабжение территории поселка осуществляется от 8 источников водоснабжения (артезианских скважин в т.ч. и резервных).</w:t>
      </w:r>
    </w:p>
    <w:p w14:paraId="5DC84B53" w14:textId="141F6D77" w:rsidR="00FA37F1" w:rsidRPr="00E07DBB" w:rsidRDefault="00FA37F1" w:rsidP="00FD0358">
      <w:pPr>
        <w:pStyle w:val="a3"/>
        <w:spacing w:before="3" w:line="276" w:lineRule="auto"/>
        <w:ind w:right="101" w:firstLine="567"/>
        <w:jc w:val="both"/>
        <w:rPr>
          <w:rFonts w:ascii="Trebuchet MS" w:hAnsi="Trebuchet MS"/>
          <w:sz w:val="24"/>
          <w:szCs w:val="24"/>
          <w:lang w:val="ru-RU"/>
        </w:rPr>
      </w:pPr>
      <w:r w:rsidRPr="00E07DBB">
        <w:rPr>
          <w:rFonts w:ascii="Trebuchet MS" w:hAnsi="Trebuchet MS"/>
          <w:sz w:val="24"/>
          <w:szCs w:val="24"/>
          <w:lang w:val="ru-RU"/>
        </w:rPr>
        <w:t>На территории водозабора</w:t>
      </w:r>
      <w:r w:rsidR="00C75C89" w:rsidRPr="00E07DBB">
        <w:rPr>
          <w:rFonts w:ascii="Trebuchet MS" w:hAnsi="Trebuchet MS"/>
          <w:sz w:val="24"/>
          <w:szCs w:val="24"/>
          <w:lang w:val="ru-RU"/>
        </w:rPr>
        <w:t xml:space="preserve"> </w:t>
      </w:r>
      <w:r w:rsidR="00A84408" w:rsidRPr="00A84408">
        <w:rPr>
          <w:rFonts w:ascii="Trebuchet MS" w:hAnsi="Trebuchet MS"/>
          <w:sz w:val="24"/>
          <w:szCs w:val="24"/>
          <w:lang w:val="ru-RU"/>
        </w:rPr>
        <w:t>ООО УК «Технопарк Вольгинский»</w:t>
      </w:r>
      <w:r w:rsidRPr="00E07DBB">
        <w:rPr>
          <w:rFonts w:ascii="Trebuchet MS" w:hAnsi="Trebuchet MS"/>
          <w:sz w:val="24"/>
          <w:szCs w:val="24"/>
          <w:lang w:val="ru-RU"/>
        </w:rPr>
        <w:t xml:space="preserve"> в настоящее время эксплуатируется шесть скважин (две рабочие, две в резерве, две периодически эксплуатируемые). Проектная мощность водозабора составляет 5000 м</w:t>
      </w:r>
      <w:r w:rsidR="00E374C5" w:rsidRPr="00E07DBB">
        <w:rPr>
          <w:rFonts w:ascii="Trebuchet MS" w:hAnsi="Trebuchet MS"/>
          <w:sz w:val="24"/>
          <w:szCs w:val="24"/>
          <w:vertAlign w:val="superscript"/>
          <w:lang w:val="ru-RU"/>
        </w:rPr>
        <w:t>3</w:t>
      </w:r>
      <w:r w:rsidRPr="00E07DBB">
        <w:rPr>
          <w:rFonts w:ascii="Trebuchet MS" w:hAnsi="Trebuchet MS"/>
          <w:sz w:val="24"/>
          <w:szCs w:val="24"/>
          <w:lang w:val="ru-RU"/>
        </w:rPr>
        <w:t>/сутки</w:t>
      </w:r>
      <w:r w:rsidR="00C37DAC" w:rsidRPr="00E07DBB">
        <w:rPr>
          <w:rFonts w:ascii="Trebuchet MS" w:hAnsi="Trebuchet MS"/>
          <w:sz w:val="24"/>
          <w:szCs w:val="24"/>
          <w:lang w:val="ru-RU"/>
        </w:rPr>
        <w:t xml:space="preserve"> (рисунок 1.</w:t>
      </w:r>
      <w:r w:rsidR="008845FE">
        <w:rPr>
          <w:rFonts w:ascii="Trebuchet MS" w:hAnsi="Trebuchet MS"/>
          <w:sz w:val="24"/>
          <w:szCs w:val="24"/>
          <w:lang w:val="ru-RU"/>
        </w:rPr>
        <w:t>4.</w:t>
      </w:r>
      <w:r w:rsidR="00C37DAC" w:rsidRPr="00E07DBB">
        <w:rPr>
          <w:rFonts w:ascii="Trebuchet MS" w:hAnsi="Trebuchet MS"/>
          <w:sz w:val="24"/>
          <w:szCs w:val="24"/>
          <w:lang w:val="ru-RU"/>
        </w:rPr>
        <w:t>1)</w:t>
      </w:r>
      <w:r w:rsidRPr="00E07DBB">
        <w:rPr>
          <w:rFonts w:ascii="Trebuchet MS" w:hAnsi="Trebuchet MS"/>
          <w:sz w:val="24"/>
          <w:szCs w:val="24"/>
          <w:lang w:val="ru-RU"/>
        </w:rPr>
        <w:t xml:space="preserve">. Глубина скважин </w:t>
      </w:r>
      <w:r w:rsidR="002B61CE" w:rsidRPr="00E07DBB">
        <w:rPr>
          <w:rFonts w:ascii="Trebuchet MS" w:hAnsi="Trebuchet MS"/>
          <w:sz w:val="24"/>
          <w:szCs w:val="24"/>
          <w:lang w:val="ru-RU"/>
        </w:rPr>
        <w:t xml:space="preserve">составляет </w:t>
      </w:r>
      <w:r w:rsidRPr="00E07DBB">
        <w:rPr>
          <w:rFonts w:ascii="Trebuchet MS" w:hAnsi="Trebuchet MS"/>
          <w:sz w:val="24"/>
          <w:szCs w:val="24"/>
          <w:lang w:val="ru-RU"/>
        </w:rPr>
        <w:t xml:space="preserve">от 86 до 150 м. Артезианские скважины расположены в кирпичных наземных павильонах. Скважины подают воду напрямую в </w:t>
      </w:r>
      <w:r w:rsidRPr="00E07DBB">
        <w:rPr>
          <w:rFonts w:ascii="Trebuchet MS" w:hAnsi="Trebuchet MS"/>
          <w:sz w:val="24"/>
          <w:szCs w:val="24"/>
          <w:lang w:val="ru-RU"/>
        </w:rPr>
        <w:lastRenderedPageBreak/>
        <w:t>сеть без очистки и хлорирования.</w:t>
      </w:r>
    </w:p>
    <w:p w14:paraId="67FE92F4" w14:textId="77777777" w:rsidR="00FA37F1" w:rsidRPr="00E07DBB" w:rsidRDefault="00FA37F1" w:rsidP="00FD0358">
      <w:pPr>
        <w:pStyle w:val="a3"/>
        <w:spacing w:before="7" w:line="276" w:lineRule="auto"/>
        <w:ind w:right="100" w:firstLine="567"/>
        <w:jc w:val="both"/>
        <w:rPr>
          <w:rFonts w:ascii="Trebuchet MS" w:hAnsi="Trebuchet MS"/>
          <w:sz w:val="24"/>
          <w:szCs w:val="24"/>
          <w:lang w:val="ru-RU"/>
        </w:rPr>
      </w:pPr>
      <w:r w:rsidRPr="00E07DBB">
        <w:rPr>
          <w:rFonts w:ascii="Trebuchet MS" w:hAnsi="Trebuchet MS"/>
          <w:sz w:val="24"/>
          <w:szCs w:val="24"/>
          <w:lang w:val="ru-RU"/>
        </w:rPr>
        <w:t>Скважины обеспечены зонами санитарной охраны первого пояса. Зоны санитарной охраны первого пояса огорожены забором, благоустроены и озеленены. Эксплуатация зон санитарной охраны соблюдается в соответствии с требованиями СанПиН 2.1.4.1110-02 «Зоны санитарной охраны источников водоснабжения и водопроводов хозяйственно-питьевого назначения». Имеются проекты зон санитарной охраны второго и третьего пояса.</w:t>
      </w:r>
    </w:p>
    <w:p w14:paraId="5DE8A5C3" w14:textId="0D842AB2" w:rsidR="00C37DAC" w:rsidRPr="00E07DBB" w:rsidRDefault="002677E5" w:rsidP="00C37DAC">
      <w:pPr>
        <w:pStyle w:val="a3"/>
        <w:spacing w:before="65" w:line="276" w:lineRule="auto"/>
        <w:ind w:right="99"/>
        <w:jc w:val="center"/>
        <w:rPr>
          <w:rFonts w:ascii="Trebuchet MS" w:hAnsi="Trebuchet MS"/>
          <w:sz w:val="24"/>
          <w:szCs w:val="24"/>
          <w:lang w:val="ru-RU"/>
        </w:rPr>
      </w:pPr>
      <w:r w:rsidRPr="002677E5">
        <w:rPr>
          <w:rFonts w:ascii="Trebuchet MS" w:hAnsi="Trebuchet MS"/>
          <w:noProof/>
          <w:sz w:val="24"/>
          <w:szCs w:val="24"/>
          <w:lang w:val="ru-RU"/>
        </w:rPr>
        <w:drawing>
          <wp:inline distT="0" distB="0" distL="0" distR="0" wp14:anchorId="2266B1E0" wp14:editId="66F139FF">
            <wp:extent cx="5454291" cy="577060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3530" cy="5780380"/>
                    </a:xfrm>
                    <a:prstGeom prst="rect">
                      <a:avLst/>
                    </a:prstGeom>
                  </pic:spPr>
                </pic:pic>
              </a:graphicData>
            </a:graphic>
          </wp:inline>
        </w:drawing>
      </w:r>
    </w:p>
    <w:p w14:paraId="412C0387" w14:textId="7560439B" w:rsidR="00C37DAC" w:rsidRPr="00E07DBB" w:rsidRDefault="00C37DAC" w:rsidP="00C37DAC">
      <w:pPr>
        <w:pStyle w:val="a3"/>
        <w:spacing w:line="276" w:lineRule="auto"/>
        <w:ind w:right="82"/>
        <w:jc w:val="center"/>
        <w:rPr>
          <w:rFonts w:ascii="Trebuchet MS" w:hAnsi="Trebuchet MS"/>
          <w:b/>
          <w:sz w:val="24"/>
          <w:szCs w:val="24"/>
          <w:lang w:val="ru-RU"/>
        </w:rPr>
      </w:pPr>
      <w:r w:rsidRPr="002677E5">
        <w:rPr>
          <w:rFonts w:ascii="Trebuchet MS" w:hAnsi="Trebuchet MS"/>
          <w:b/>
          <w:sz w:val="24"/>
          <w:szCs w:val="24"/>
          <w:lang w:val="ru-RU"/>
        </w:rPr>
        <w:t>Рисунок 1.</w:t>
      </w:r>
      <w:r w:rsidR="008845FE" w:rsidRPr="002677E5">
        <w:rPr>
          <w:rFonts w:ascii="Trebuchet MS" w:hAnsi="Trebuchet MS"/>
          <w:b/>
          <w:sz w:val="24"/>
          <w:szCs w:val="24"/>
          <w:lang w:val="ru-RU"/>
        </w:rPr>
        <w:t>4.</w:t>
      </w:r>
      <w:r w:rsidRPr="002677E5">
        <w:rPr>
          <w:rFonts w:ascii="Trebuchet MS" w:hAnsi="Trebuchet MS"/>
          <w:b/>
          <w:sz w:val="24"/>
          <w:szCs w:val="24"/>
          <w:lang w:val="ru-RU"/>
        </w:rPr>
        <w:t xml:space="preserve">1 – Водозаборные сооружений </w:t>
      </w:r>
      <w:r w:rsidR="00614885" w:rsidRPr="002677E5">
        <w:rPr>
          <w:rFonts w:ascii="Trebuchet MS" w:hAnsi="Trebuchet MS"/>
          <w:b/>
          <w:sz w:val="24"/>
          <w:szCs w:val="24"/>
          <w:lang w:val="ru-RU"/>
        </w:rPr>
        <w:t>ООО УК «Технопарк Вольгинский»</w:t>
      </w:r>
    </w:p>
    <w:p w14:paraId="4357F5FB" w14:textId="77777777" w:rsidR="00A84408" w:rsidRPr="00E07DBB" w:rsidRDefault="00A84408" w:rsidP="00A84408">
      <w:pPr>
        <w:pStyle w:val="a3"/>
        <w:spacing w:before="1" w:line="276" w:lineRule="auto"/>
        <w:ind w:right="104" w:firstLine="567"/>
        <w:jc w:val="both"/>
        <w:rPr>
          <w:rFonts w:ascii="Trebuchet MS" w:hAnsi="Trebuchet MS"/>
          <w:sz w:val="24"/>
          <w:szCs w:val="24"/>
          <w:lang w:val="ru-RU"/>
        </w:rPr>
      </w:pPr>
      <w:r w:rsidRPr="00E07DBB">
        <w:rPr>
          <w:rFonts w:ascii="Trebuchet MS" w:hAnsi="Trebuchet MS"/>
          <w:sz w:val="24"/>
          <w:szCs w:val="24"/>
          <w:lang w:val="ru-RU"/>
        </w:rPr>
        <w:t>На территории ООО «НаучТехСтрой Плюс» расположен собственный подземный водозабор, состоящий из двух скважин. Общая проектная мощность водозабора составляет 1920 м</w:t>
      </w:r>
      <w:r w:rsidRPr="00E07DBB">
        <w:rPr>
          <w:rFonts w:ascii="Trebuchet MS" w:hAnsi="Trebuchet MS"/>
          <w:sz w:val="24"/>
          <w:szCs w:val="24"/>
          <w:vertAlign w:val="superscript"/>
          <w:lang w:val="ru-RU"/>
        </w:rPr>
        <w:t>3</w:t>
      </w:r>
      <w:r w:rsidRPr="00E07DBB">
        <w:rPr>
          <w:rFonts w:ascii="Trebuchet MS" w:hAnsi="Trebuchet MS"/>
          <w:sz w:val="24"/>
          <w:szCs w:val="24"/>
          <w:lang w:val="ru-RU"/>
        </w:rPr>
        <w:t>/сутки. Вода от этого водозабора используется на собственные нужды ООО «НаучТехСтрой Плюс» и нужды населения.</w:t>
      </w:r>
    </w:p>
    <w:p w14:paraId="50903C24" w14:textId="312BFF67" w:rsidR="00C37DAC" w:rsidRDefault="00C37DAC" w:rsidP="00A84408">
      <w:pPr>
        <w:pStyle w:val="a3"/>
        <w:spacing w:before="1" w:line="276" w:lineRule="auto"/>
        <w:ind w:right="98" w:firstLine="567"/>
        <w:jc w:val="both"/>
        <w:rPr>
          <w:rFonts w:ascii="Trebuchet MS" w:hAnsi="Trebuchet MS"/>
          <w:sz w:val="24"/>
          <w:szCs w:val="24"/>
          <w:lang w:val="ru-RU"/>
        </w:rPr>
      </w:pPr>
      <w:r w:rsidRPr="00E07DBB">
        <w:rPr>
          <w:rFonts w:ascii="Trebuchet MS" w:hAnsi="Trebuchet MS"/>
          <w:sz w:val="24"/>
          <w:szCs w:val="24"/>
          <w:lang w:val="ru-RU"/>
        </w:rPr>
        <w:t>Количество и характеристики артезианских скважин, используемых для хозяйственных нужд коммунального сектора (населения, общественно-деловой застройки, местной промышленности) и на нужды промышленных предприятий приведены в таблице 1.</w:t>
      </w:r>
      <w:r w:rsidR="00513D03">
        <w:rPr>
          <w:rFonts w:ascii="Trebuchet MS" w:hAnsi="Trebuchet MS"/>
          <w:sz w:val="24"/>
          <w:szCs w:val="24"/>
          <w:lang w:val="ru-RU"/>
        </w:rPr>
        <w:t>4.</w:t>
      </w:r>
      <w:r w:rsidRPr="00E07DBB">
        <w:rPr>
          <w:rFonts w:ascii="Trebuchet MS" w:hAnsi="Trebuchet MS"/>
          <w:sz w:val="24"/>
          <w:szCs w:val="24"/>
          <w:lang w:val="ru-RU"/>
        </w:rPr>
        <w:t>1.</w:t>
      </w:r>
    </w:p>
    <w:p w14:paraId="486012B6" w14:textId="569F2719" w:rsidR="00C37DAC" w:rsidRPr="00E07DBB" w:rsidRDefault="00C37DAC" w:rsidP="002677E5">
      <w:pPr>
        <w:pStyle w:val="a3"/>
        <w:spacing w:before="1" w:line="276" w:lineRule="auto"/>
        <w:ind w:right="98"/>
        <w:jc w:val="both"/>
        <w:rPr>
          <w:rFonts w:ascii="Trebuchet MS" w:hAnsi="Trebuchet MS"/>
          <w:b/>
          <w:sz w:val="24"/>
          <w:szCs w:val="24"/>
          <w:lang w:val="ru-RU"/>
        </w:rPr>
      </w:pPr>
      <w:r w:rsidRPr="00E07DBB">
        <w:rPr>
          <w:rFonts w:ascii="Trebuchet MS" w:hAnsi="Trebuchet MS"/>
          <w:b/>
          <w:sz w:val="24"/>
          <w:szCs w:val="24"/>
          <w:lang w:val="ru-RU"/>
        </w:rPr>
        <w:lastRenderedPageBreak/>
        <w:t>Таблица 1.</w:t>
      </w:r>
      <w:r w:rsidR="00036B8F">
        <w:rPr>
          <w:rFonts w:ascii="Trebuchet MS" w:hAnsi="Trebuchet MS"/>
          <w:b/>
          <w:sz w:val="24"/>
          <w:szCs w:val="24"/>
          <w:lang w:val="ru-RU"/>
        </w:rPr>
        <w:t>4.</w:t>
      </w:r>
      <w:r w:rsidRPr="00E07DBB">
        <w:rPr>
          <w:rFonts w:ascii="Trebuchet MS" w:hAnsi="Trebuchet MS"/>
          <w:b/>
          <w:sz w:val="24"/>
          <w:szCs w:val="24"/>
          <w:lang w:val="ru-RU"/>
        </w:rPr>
        <w:t>1 - Водозаборы системы централизованного водоснабжения поселка Вольгинский</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2192"/>
        <w:gridCol w:w="1844"/>
        <w:gridCol w:w="2444"/>
        <w:gridCol w:w="2665"/>
      </w:tblGrid>
      <w:tr w:rsidR="00C37DAC" w:rsidRPr="00614885" w14:paraId="36981942" w14:textId="77777777" w:rsidTr="00614885">
        <w:trPr>
          <w:trHeight w:val="20"/>
          <w:tblHeader/>
        </w:trPr>
        <w:tc>
          <w:tcPr>
            <w:tcW w:w="398" w:type="pct"/>
            <w:shd w:val="clear" w:color="auto" w:fill="CCFF99"/>
            <w:vAlign w:val="center"/>
          </w:tcPr>
          <w:p w14:paraId="28BA9D98" w14:textId="77777777" w:rsidR="00C37DAC" w:rsidRPr="00614885" w:rsidRDefault="00C37DAC" w:rsidP="004F1C8A">
            <w:pPr>
              <w:pStyle w:val="TableParagraph"/>
              <w:ind w:left="80" w:right="89"/>
              <w:rPr>
                <w:rFonts w:ascii="Trebuchet MS" w:hAnsi="Trebuchet MS"/>
                <w:b/>
                <w:lang w:val="ru-RU"/>
              </w:rPr>
            </w:pPr>
            <w:r w:rsidRPr="00614885">
              <w:rPr>
                <w:rFonts w:ascii="Trebuchet MS" w:hAnsi="Trebuchet MS"/>
                <w:b/>
                <w:lang w:val="ru-RU"/>
              </w:rPr>
              <w:t>№п/п</w:t>
            </w:r>
          </w:p>
        </w:tc>
        <w:tc>
          <w:tcPr>
            <w:tcW w:w="1103" w:type="pct"/>
            <w:shd w:val="clear" w:color="auto" w:fill="CCFF99"/>
            <w:vAlign w:val="center"/>
          </w:tcPr>
          <w:p w14:paraId="1A3CA304" w14:textId="77777777" w:rsidR="00C37DAC" w:rsidRPr="00614885" w:rsidRDefault="00C37DAC" w:rsidP="004F1C8A">
            <w:pPr>
              <w:pStyle w:val="TableParagraph"/>
              <w:ind w:left="218" w:right="217"/>
              <w:rPr>
                <w:rFonts w:ascii="Trebuchet MS" w:hAnsi="Trebuchet MS"/>
                <w:b/>
                <w:lang w:val="ru-RU"/>
              </w:rPr>
            </w:pPr>
            <w:r w:rsidRPr="00614885">
              <w:rPr>
                <w:rFonts w:ascii="Trebuchet MS" w:hAnsi="Trebuchet MS"/>
                <w:b/>
                <w:lang w:val="ru-RU"/>
              </w:rPr>
              <w:t>Наименование</w:t>
            </w:r>
          </w:p>
        </w:tc>
        <w:tc>
          <w:tcPr>
            <w:tcW w:w="928" w:type="pct"/>
            <w:shd w:val="clear" w:color="auto" w:fill="CCFF99"/>
            <w:vAlign w:val="center"/>
          </w:tcPr>
          <w:p w14:paraId="23469F48" w14:textId="77777777" w:rsidR="00C37DAC" w:rsidRPr="00614885" w:rsidRDefault="00C37DAC" w:rsidP="004F1C8A">
            <w:pPr>
              <w:pStyle w:val="TableParagraph"/>
              <w:ind w:left="302" w:right="302"/>
              <w:rPr>
                <w:rFonts w:ascii="Trebuchet MS" w:hAnsi="Trebuchet MS"/>
                <w:b/>
                <w:lang w:val="ru-RU"/>
              </w:rPr>
            </w:pPr>
            <w:r w:rsidRPr="00614885">
              <w:rPr>
                <w:rFonts w:ascii="Trebuchet MS" w:hAnsi="Trebuchet MS"/>
                <w:b/>
                <w:lang w:val="ru-RU"/>
              </w:rPr>
              <w:t>Номер скважины</w:t>
            </w:r>
          </w:p>
        </w:tc>
        <w:tc>
          <w:tcPr>
            <w:tcW w:w="1230" w:type="pct"/>
            <w:shd w:val="clear" w:color="auto" w:fill="CCFF99"/>
          </w:tcPr>
          <w:p w14:paraId="675943ED" w14:textId="77777777" w:rsidR="00C37DAC" w:rsidRPr="00614885" w:rsidRDefault="00C37DAC" w:rsidP="004F1C8A">
            <w:pPr>
              <w:pStyle w:val="TableParagraph"/>
              <w:ind w:left="437" w:right="428"/>
              <w:rPr>
                <w:rFonts w:ascii="Trebuchet MS" w:hAnsi="Trebuchet MS"/>
                <w:b/>
                <w:lang w:val="ru-RU"/>
              </w:rPr>
            </w:pPr>
            <w:r w:rsidRPr="00614885">
              <w:rPr>
                <w:rFonts w:ascii="Trebuchet MS" w:hAnsi="Trebuchet MS"/>
                <w:b/>
                <w:lang w:val="ru-RU"/>
              </w:rPr>
              <w:t>Глубина скважины, м.</w:t>
            </w:r>
          </w:p>
        </w:tc>
        <w:tc>
          <w:tcPr>
            <w:tcW w:w="1341" w:type="pct"/>
            <w:shd w:val="clear" w:color="auto" w:fill="CCFF99"/>
            <w:vAlign w:val="center"/>
          </w:tcPr>
          <w:p w14:paraId="668FD2D5" w14:textId="77777777" w:rsidR="00C37DAC" w:rsidRPr="00614885" w:rsidRDefault="00C37DAC" w:rsidP="004F1C8A">
            <w:pPr>
              <w:pStyle w:val="TableParagraph"/>
              <w:ind w:left="437" w:right="428"/>
              <w:rPr>
                <w:rFonts w:ascii="Trebuchet MS" w:hAnsi="Trebuchet MS"/>
                <w:b/>
                <w:lang w:val="ru-RU"/>
              </w:rPr>
            </w:pPr>
            <w:r w:rsidRPr="00614885">
              <w:rPr>
                <w:rFonts w:ascii="Trebuchet MS" w:hAnsi="Trebuchet MS"/>
                <w:b/>
                <w:lang w:val="ru-RU"/>
              </w:rPr>
              <w:t>Режим работы</w:t>
            </w:r>
          </w:p>
        </w:tc>
      </w:tr>
      <w:tr w:rsidR="00C37DAC" w:rsidRPr="00614885" w14:paraId="22184532" w14:textId="77777777" w:rsidTr="00614885">
        <w:trPr>
          <w:trHeight w:val="20"/>
        </w:trPr>
        <w:tc>
          <w:tcPr>
            <w:tcW w:w="5000" w:type="pct"/>
            <w:gridSpan w:val="5"/>
            <w:shd w:val="clear" w:color="auto" w:fill="FFFF99"/>
          </w:tcPr>
          <w:p w14:paraId="040DD7B1" w14:textId="5F9FC4F6" w:rsidR="00C37DAC" w:rsidRPr="00614885" w:rsidRDefault="00614885" w:rsidP="004F1C8A">
            <w:pPr>
              <w:pStyle w:val="TableParagraph"/>
              <w:ind w:left="216" w:right="217"/>
              <w:rPr>
                <w:rFonts w:ascii="Trebuchet MS" w:hAnsi="Trebuchet MS"/>
                <w:b/>
                <w:lang w:val="ru-RU"/>
              </w:rPr>
            </w:pPr>
            <w:r w:rsidRPr="00614885">
              <w:rPr>
                <w:rFonts w:ascii="Trebuchet MS" w:hAnsi="Trebuchet MS"/>
                <w:b/>
                <w:lang w:val="ru-RU"/>
              </w:rPr>
              <w:t>ООО УК «Технопарк Вольгинский»</w:t>
            </w:r>
          </w:p>
        </w:tc>
      </w:tr>
      <w:tr w:rsidR="00C37DAC" w:rsidRPr="00614885" w14:paraId="639BDF8D" w14:textId="77777777" w:rsidTr="00C37DAC">
        <w:trPr>
          <w:trHeight w:val="20"/>
        </w:trPr>
        <w:tc>
          <w:tcPr>
            <w:tcW w:w="398" w:type="pct"/>
            <w:vAlign w:val="center"/>
          </w:tcPr>
          <w:p w14:paraId="182342DE"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1</w:t>
            </w:r>
          </w:p>
        </w:tc>
        <w:tc>
          <w:tcPr>
            <w:tcW w:w="1103" w:type="pct"/>
            <w:vAlign w:val="center"/>
          </w:tcPr>
          <w:p w14:paraId="1BC8FEDD"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Скважина №1</w:t>
            </w:r>
          </w:p>
        </w:tc>
        <w:tc>
          <w:tcPr>
            <w:tcW w:w="928" w:type="pct"/>
            <w:vAlign w:val="center"/>
          </w:tcPr>
          <w:p w14:paraId="08E63151"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23681</w:t>
            </w:r>
          </w:p>
        </w:tc>
        <w:tc>
          <w:tcPr>
            <w:tcW w:w="1230" w:type="pct"/>
            <w:vAlign w:val="center"/>
          </w:tcPr>
          <w:p w14:paraId="01FE996A"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150</w:t>
            </w:r>
          </w:p>
        </w:tc>
        <w:tc>
          <w:tcPr>
            <w:tcW w:w="1341" w:type="pct"/>
            <w:vAlign w:val="center"/>
          </w:tcPr>
          <w:p w14:paraId="1F5038B3"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Рабочая</w:t>
            </w:r>
          </w:p>
        </w:tc>
      </w:tr>
      <w:tr w:rsidR="00C37DAC" w:rsidRPr="00614885" w14:paraId="043CB16F" w14:textId="77777777" w:rsidTr="00C37DAC">
        <w:trPr>
          <w:trHeight w:val="20"/>
        </w:trPr>
        <w:tc>
          <w:tcPr>
            <w:tcW w:w="398" w:type="pct"/>
            <w:vAlign w:val="center"/>
          </w:tcPr>
          <w:p w14:paraId="6DDC21BA"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2</w:t>
            </w:r>
          </w:p>
        </w:tc>
        <w:tc>
          <w:tcPr>
            <w:tcW w:w="1103" w:type="pct"/>
            <w:vAlign w:val="center"/>
          </w:tcPr>
          <w:p w14:paraId="3106BFED"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Скважина №2</w:t>
            </w:r>
          </w:p>
        </w:tc>
        <w:tc>
          <w:tcPr>
            <w:tcW w:w="928" w:type="pct"/>
            <w:vAlign w:val="center"/>
          </w:tcPr>
          <w:p w14:paraId="6AFDBB8A"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23680</w:t>
            </w:r>
          </w:p>
        </w:tc>
        <w:tc>
          <w:tcPr>
            <w:tcW w:w="1230" w:type="pct"/>
            <w:vAlign w:val="center"/>
          </w:tcPr>
          <w:p w14:paraId="2310922C"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86</w:t>
            </w:r>
          </w:p>
        </w:tc>
        <w:tc>
          <w:tcPr>
            <w:tcW w:w="1341" w:type="pct"/>
            <w:vAlign w:val="center"/>
          </w:tcPr>
          <w:p w14:paraId="4DC47155"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Рабочая</w:t>
            </w:r>
          </w:p>
        </w:tc>
      </w:tr>
      <w:tr w:rsidR="00C37DAC" w:rsidRPr="00614885" w14:paraId="06E9ADB2" w14:textId="77777777" w:rsidTr="00C37DAC">
        <w:trPr>
          <w:trHeight w:val="20"/>
        </w:trPr>
        <w:tc>
          <w:tcPr>
            <w:tcW w:w="398" w:type="pct"/>
            <w:vAlign w:val="center"/>
          </w:tcPr>
          <w:p w14:paraId="276FA3DA"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3</w:t>
            </w:r>
          </w:p>
        </w:tc>
        <w:tc>
          <w:tcPr>
            <w:tcW w:w="1103" w:type="pct"/>
            <w:vAlign w:val="center"/>
          </w:tcPr>
          <w:p w14:paraId="00EDA257"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Скважина №3</w:t>
            </w:r>
          </w:p>
        </w:tc>
        <w:tc>
          <w:tcPr>
            <w:tcW w:w="928" w:type="pct"/>
            <w:vAlign w:val="center"/>
          </w:tcPr>
          <w:p w14:paraId="3779834D"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23627</w:t>
            </w:r>
          </w:p>
        </w:tc>
        <w:tc>
          <w:tcPr>
            <w:tcW w:w="1230" w:type="pct"/>
            <w:vAlign w:val="center"/>
          </w:tcPr>
          <w:p w14:paraId="4BAEF472"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110</w:t>
            </w:r>
          </w:p>
        </w:tc>
        <w:tc>
          <w:tcPr>
            <w:tcW w:w="1341" w:type="pct"/>
            <w:vAlign w:val="center"/>
          </w:tcPr>
          <w:p w14:paraId="11E485B2"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Резервная</w:t>
            </w:r>
          </w:p>
        </w:tc>
      </w:tr>
      <w:tr w:rsidR="00C37DAC" w:rsidRPr="00614885" w14:paraId="528C0DA8" w14:textId="77777777" w:rsidTr="00C37DAC">
        <w:trPr>
          <w:trHeight w:val="20"/>
        </w:trPr>
        <w:tc>
          <w:tcPr>
            <w:tcW w:w="398" w:type="pct"/>
            <w:vAlign w:val="center"/>
          </w:tcPr>
          <w:p w14:paraId="4DB949B3"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4</w:t>
            </w:r>
          </w:p>
        </w:tc>
        <w:tc>
          <w:tcPr>
            <w:tcW w:w="1103" w:type="pct"/>
            <w:vAlign w:val="center"/>
          </w:tcPr>
          <w:p w14:paraId="584D2F2B"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Скважина №4</w:t>
            </w:r>
          </w:p>
        </w:tc>
        <w:tc>
          <w:tcPr>
            <w:tcW w:w="928" w:type="pct"/>
            <w:vAlign w:val="center"/>
          </w:tcPr>
          <w:p w14:paraId="241767FA"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23628</w:t>
            </w:r>
          </w:p>
        </w:tc>
        <w:tc>
          <w:tcPr>
            <w:tcW w:w="1230" w:type="pct"/>
            <w:vAlign w:val="center"/>
          </w:tcPr>
          <w:p w14:paraId="30FCB61E"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90</w:t>
            </w:r>
          </w:p>
        </w:tc>
        <w:tc>
          <w:tcPr>
            <w:tcW w:w="1341" w:type="pct"/>
            <w:vAlign w:val="center"/>
          </w:tcPr>
          <w:p w14:paraId="69E35DA2"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Резервная</w:t>
            </w:r>
          </w:p>
        </w:tc>
      </w:tr>
      <w:tr w:rsidR="00C37DAC" w:rsidRPr="00614885" w14:paraId="2539F4AC" w14:textId="77777777" w:rsidTr="00C37DAC">
        <w:trPr>
          <w:trHeight w:val="20"/>
        </w:trPr>
        <w:tc>
          <w:tcPr>
            <w:tcW w:w="398" w:type="pct"/>
            <w:vAlign w:val="center"/>
          </w:tcPr>
          <w:p w14:paraId="61F4BEE5"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5</w:t>
            </w:r>
          </w:p>
        </w:tc>
        <w:tc>
          <w:tcPr>
            <w:tcW w:w="1103" w:type="pct"/>
            <w:vAlign w:val="center"/>
          </w:tcPr>
          <w:p w14:paraId="054C415E"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Скважина №5</w:t>
            </w:r>
          </w:p>
        </w:tc>
        <w:tc>
          <w:tcPr>
            <w:tcW w:w="928" w:type="pct"/>
            <w:vAlign w:val="center"/>
          </w:tcPr>
          <w:p w14:paraId="59747562"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23682</w:t>
            </w:r>
          </w:p>
        </w:tc>
        <w:tc>
          <w:tcPr>
            <w:tcW w:w="1230" w:type="pct"/>
            <w:vAlign w:val="center"/>
          </w:tcPr>
          <w:p w14:paraId="63C82051"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145</w:t>
            </w:r>
          </w:p>
        </w:tc>
        <w:tc>
          <w:tcPr>
            <w:tcW w:w="1341" w:type="pct"/>
            <w:vAlign w:val="center"/>
          </w:tcPr>
          <w:p w14:paraId="0F8CBCF6"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Периодическая эксплуатация</w:t>
            </w:r>
          </w:p>
        </w:tc>
      </w:tr>
      <w:tr w:rsidR="00C37DAC" w:rsidRPr="00614885" w14:paraId="11E7CA76" w14:textId="77777777" w:rsidTr="00C37DAC">
        <w:trPr>
          <w:trHeight w:val="20"/>
        </w:trPr>
        <w:tc>
          <w:tcPr>
            <w:tcW w:w="398" w:type="pct"/>
            <w:vAlign w:val="center"/>
          </w:tcPr>
          <w:p w14:paraId="3B6C3304"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6</w:t>
            </w:r>
          </w:p>
        </w:tc>
        <w:tc>
          <w:tcPr>
            <w:tcW w:w="1103" w:type="pct"/>
            <w:vAlign w:val="center"/>
          </w:tcPr>
          <w:p w14:paraId="40EDF3B3"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Скважина №6</w:t>
            </w:r>
          </w:p>
        </w:tc>
        <w:tc>
          <w:tcPr>
            <w:tcW w:w="928" w:type="pct"/>
            <w:vAlign w:val="center"/>
          </w:tcPr>
          <w:p w14:paraId="03AAEC4D"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23683</w:t>
            </w:r>
          </w:p>
        </w:tc>
        <w:tc>
          <w:tcPr>
            <w:tcW w:w="1230" w:type="pct"/>
            <w:vAlign w:val="center"/>
          </w:tcPr>
          <w:p w14:paraId="4F380A62"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150</w:t>
            </w:r>
          </w:p>
        </w:tc>
        <w:tc>
          <w:tcPr>
            <w:tcW w:w="1341" w:type="pct"/>
            <w:vAlign w:val="center"/>
          </w:tcPr>
          <w:p w14:paraId="33F32539"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Периодическая эксплуатация</w:t>
            </w:r>
          </w:p>
        </w:tc>
      </w:tr>
      <w:tr w:rsidR="00C37DAC" w:rsidRPr="00614885" w14:paraId="5C425BFA" w14:textId="77777777" w:rsidTr="00614885">
        <w:trPr>
          <w:trHeight w:val="20"/>
        </w:trPr>
        <w:tc>
          <w:tcPr>
            <w:tcW w:w="5000" w:type="pct"/>
            <w:gridSpan w:val="5"/>
            <w:shd w:val="clear" w:color="auto" w:fill="FFFF99"/>
          </w:tcPr>
          <w:p w14:paraId="044EC0AD" w14:textId="77777777" w:rsidR="00C37DAC" w:rsidRPr="00614885" w:rsidRDefault="00C37DAC" w:rsidP="004F1C8A">
            <w:pPr>
              <w:pStyle w:val="TableParagraph"/>
              <w:ind w:left="216" w:right="217"/>
              <w:rPr>
                <w:rFonts w:ascii="Trebuchet MS" w:hAnsi="Trebuchet MS"/>
                <w:b/>
                <w:lang w:val="ru-RU"/>
              </w:rPr>
            </w:pPr>
            <w:r w:rsidRPr="00614885">
              <w:rPr>
                <w:rFonts w:ascii="Trebuchet MS" w:hAnsi="Trebuchet MS"/>
                <w:b/>
                <w:lang w:val="ru-RU"/>
              </w:rPr>
              <w:t>ООО «НаучТехСтрой Плюс»</w:t>
            </w:r>
          </w:p>
        </w:tc>
      </w:tr>
      <w:tr w:rsidR="00C37DAC" w:rsidRPr="00614885" w14:paraId="6C49A798" w14:textId="77777777" w:rsidTr="00C37DAC">
        <w:trPr>
          <w:trHeight w:val="20"/>
        </w:trPr>
        <w:tc>
          <w:tcPr>
            <w:tcW w:w="398" w:type="pct"/>
            <w:vAlign w:val="center"/>
          </w:tcPr>
          <w:p w14:paraId="78CF6952"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7</w:t>
            </w:r>
          </w:p>
        </w:tc>
        <w:tc>
          <w:tcPr>
            <w:tcW w:w="1103" w:type="pct"/>
            <w:vAlign w:val="center"/>
          </w:tcPr>
          <w:p w14:paraId="48087762"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Скважина №1</w:t>
            </w:r>
          </w:p>
        </w:tc>
        <w:tc>
          <w:tcPr>
            <w:tcW w:w="928" w:type="pct"/>
            <w:vAlign w:val="center"/>
          </w:tcPr>
          <w:p w14:paraId="07D8C98A"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нет данных</w:t>
            </w:r>
          </w:p>
        </w:tc>
        <w:tc>
          <w:tcPr>
            <w:tcW w:w="1230" w:type="pct"/>
            <w:vAlign w:val="center"/>
          </w:tcPr>
          <w:p w14:paraId="22B86BEE"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нет данных</w:t>
            </w:r>
          </w:p>
        </w:tc>
        <w:tc>
          <w:tcPr>
            <w:tcW w:w="1341" w:type="pct"/>
            <w:vAlign w:val="center"/>
          </w:tcPr>
          <w:p w14:paraId="1811572A"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Рабочая</w:t>
            </w:r>
          </w:p>
        </w:tc>
      </w:tr>
      <w:tr w:rsidR="00C37DAC" w:rsidRPr="00614885" w14:paraId="33377F8D" w14:textId="77777777" w:rsidTr="00C37DAC">
        <w:trPr>
          <w:trHeight w:val="20"/>
        </w:trPr>
        <w:tc>
          <w:tcPr>
            <w:tcW w:w="398" w:type="pct"/>
            <w:vAlign w:val="center"/>
          </w:tcPr>
          <w:p w14:paraId="60AF5B0B"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8</w:t>
            </w:r>
          </w:p>
        </w:tc>
        <w:tc>
          <w:tcPr>
            <w:tcW w:w="1103" w:type="pct"/>
            <w:vAlign w:val="center"/>
          </w:tcPr>
          <w:p w14:paraId="42449355"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Скважина №2</w:t>
            </w:r>
          </w:p>
        </w:tc>
        <w:tc>
          <w:tcPr>
            <w:tcW w:w="928" w:type="pct"/>
            <w:vAlign w:val="center"/>
          </w:tcPr>
          <w:p w14:paraId="5BD4F1A7"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нет данных</w:t>
            </w:r>
          </w:p>
        </w:tc>
        <w:tc>
          <w:tcPr>
            <w:tcW w:w="1230" w:type="pct"/>
            <w:vAlign w:val="center"/>
          </w:tcPr>
          <w:p w14:paraId="13478257"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нет данных</w:t>
            </w:r>
          </w:p>
        </w:tc>
        <w:tc>
          <w:tcPr>
            <w:tcW w:w="1341" w:type="pct"/>
            <w:vAlign w:val="center"/>
          </w:tcPr>
          <w:p w14:paraId="396001F2" w14:textId="77777777" w:rsidR="00C37DAC" w:rsidRPr="00614885" w:rsidRDefault="00C37DAC" w:rsidP="004F1C8A">
            <w:pPr>
              <w:pStyle w:val="TableParagraph"/>
              <w:ind w:left="216" w:right="217"/>
              <w:rPr>
                <w:rFonts w:ascii="Trebuchet MS" w:hAnsi="Trebuchet MS"/>
                <w:lang w:val="ru-RU"/>
              </w:rPr>
            </w:pPr>
            <w:r w:rsidRPr="00614885">
              <w:rPr>
                <w:rFonts w:ascii="Trebuchet MS" w:hAnsi="Trebuchet MS"/>
                <w:lang w:val="ru-RU"/>
              </w:rPr>
              <w:t>Рабочая</w:t>
            </w:r>
          </w:p>
        </w:tc>
      </w:tr>
    </w:tbl>
    <w:p w14:paraId="73250781" w14:textId="77777777" w:rsidR="00C37DAC" w:rsidRPr="00E07DBB" w:rsidRDefault="00C37DAC" w:rsidP="00C37DAC">
      <w:pPr>
        <w:pStyle w:val="a3"/>
        <w:spacing w:before="3" w:line="276" w:lineRule="auto"/>
        <w:jc w:val="both"/>
        <w:rPr>
          <w:rFonts w:ascii="Trebuchet MS" w:hAnsi="Trebuchet MS"/>
          <w:b/>
          <w:sz w:val="12"/>
          <w:szCs w:val="12"/>
          <w:lang w:val="ru-RU"/>
        </w:rPr>
      </w:pPr>
    </w:p>
    <w:p w14:paraId="6E9DE469" w14:textId="77777777" w:rsidR="00FA37F1" w:rsidRPr="00E07DBB" w:rsidRDefault="00FA37F1" w:rsidP="001444C7">
      <w:pPr>
        <w:pStyle w:val="a3"/>
        <w:spacing w:before="65" w:line="276" w:lineRule="auto"/>
        <w:ind w:left="112" w:right="99" w:firstLine="566"/>
        <w:jc w:val="both"/>
        <w:rPr>
          <w:rFonts w:ascii="Trebuchet MS" w:hAnsi="Trebuchet MS"/>
          <w:sz w:val="24"/>
          <w:szCs w:val="24"/>
          <w:lang w:val="ru-RU"/>
        </w:rPr>
      </w:pPr>
      <w:r w:rsidRPr="00E07DBB">
        <w:rPr>
          <w:rFonts w:ascii="Trebuchet MS" w:hAnsi="Trebuchet MS"/>
          <w:sz w:val="24"/>
          <w:szCs w:val="24"/>
          <w:lang w:val="ru-RU"/>
        </w:rPr>
        <w:t>На существующих источниках водоснабжения отсутствуют автоматические системы управления и контроля, необходимые для оперативного получения информации о режимах работы, сбоях и авариях на артезианских скважинах. Системы частотного регулирования приводов насосов на самих скважинах отсутствуют.</w:t>
      </w:r>
    </w:p>
    <w:p w14:paraId="3A50766C" w14:textId="77777777" w:rsidR="00FA37F1" w:rsidRPr="00E07DBB" w:rsidRDefault="00FA37F1" w:rsidP="001444C7">
      <w:pPr>
        <w:pStyle w:val="a3"/>
        <w:spacing w:before="2" w:line="276" w:lineRule="auto"/>
        <w:jc w:val="both"/>
        <w:rPr>
          <w:rFonts w:ascii="Trebuchet MS" w:hAnsi="Trebuchet MS"/>
          <w:sz w:val="24"/>
          <w:szCs w:val="24"/>
          <w:lang w:val="ru-RU"/>
        </w:rPr>
      </w:pPr>
    </w:p>
    <w:p w14:paraId="3BDBE4D3" w14:textId="77777777" w:rsidR="00FA37F1" w:rsidRPr="00E07DBB" w:rsidRDefault="002E7144" w:rsidP="00513D03">
      <w:pPr>
        <w:pStyle w:val="1"/>
        <w:numPr>
          <w:ilvl w:val="2"/>
          <w:numId w:val="8"/>
        </w:numPr>
        <w:tabs>
          <w:tab w:val="left" w:pos="1033"/>
        </w:tabs>
        <w:spacing w:before="1" w:after="120" w:line="276" w:lineRule="auto"/>
        <w:ind w:left="0" w:firstLine="0"/>
        <w:jc w:val="center"/>
        <w:rPr>
          <w:rFonts w:ascii="Trebuchet MS" w:hAnsi="Trebuchet MS"/>
          <w:sz w:val="24"/>
          <w:szCs w:val="24"/>
          <w:lang w:val="ru-RU"/>
        </w:rPr>
      </w:pPr>
      <w:bookmarkStart w:id="28" w:name="_bookmark10"/>
      <w:bookmarkStart w:id="29" w:name="_Toc56383337"/>
      <w:bookmarkEnd w:id="28"/>
      <w:r w:rsidRPr="00E07DBB">
        <w:rPr>
          <w:rFonts w:ascii="Trebuchet MS" w:hAnsi="Trebuchet MS"/>
          <w:sz w:val="24"/>
          <w:szCs w:val="24"/>
          <w:lang w:val="ru-RU"/>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9"/>
    </w:p>
    <w:p w14:paraId="7DE65973" w14:textId="766215D4" w:rsidR="004D3193" w:rsidRPr="00E07DBB" w:rsidRDefault="00FA37F1" w:rsidP="00513D03">
      <w:pPr>
        <w:pStyle w:val="a3"/>
        <w:spacing w:before="1" w:line="276" w:lineRule="auto"/>
        <w:ind w:right="104" w:firstLine="567"/>
        <w:jc w:val="both"/>
        <w:rPr>
          <w:rFonts w:ascii="Trebuchet MS" w:hAnsi="Trebuchet MS"/>
          <w:sz w:val="24"/>
          <w:szCs w:val="24"/>
          <w:lang w:val="ru-RU"/>
        </w:rPr>
      </w:pPr>
      <w:r w:rsidRPr="00E07DBB">
        <w:rPr>
          <w:rFonts w:ascii="Trebuchet MS" w:hAnsi="Trebuchet MS"/>
          <w:sz w:val="24"/>
          <w:szCs w:val="24"/>
          <w:lang w:val="ru-RU"/>
        </w:rPr>
        <w:t xml:space="preserve">Предварительная обработка воды от водозабора </w:t>
      </w:r>
      <w:r w:rsidR="00513D03" w:rsidRPr="00513D03">
        <w:rPr>
          <w:rFonts w:ascii="Trebuchet MS" w:hAnsi="Trebuchet MS"/>
          <w:sz w:val="24"/>
          <w:szCs w:val="24"/>
          <w:lang w:val="ru-RU"/>
        </w:rPr>
        <w:t>ООО УК «Технопарк Вольгинский»</w:t>
      </w:r>
      <w:r w:rsidRPr="00E07DBB">
        <w:rPr>
          <w:rFonts w:ascii="Trebuchet MS" w:hAnsi="Trebuchet MS"/>
          <w:sz w:val="24"/>
          <w:szCs w:val="24"/>
          <w:lang w:val="ru-RU"/>
        </w:rPr>
        <w:t xml:space="preserve"> перед подачей в сеть централизованного водоснабжени</w:t>
      </w:r>
      <w:r w:rsidR="00DE59BF" w:rsidRPr="00E07DBB">
        <w:rPr>
          <w:rFonts w:ascii="Trebuchet MS" w:hAnsi="Trebuchet MS"/>
          <w:sz w:val="24"/>
          <w:szCs w:val="24"/>
          <w:lang w:val="ru-RU"/>
        </w:rPr>
        <w:t>я поселка не производится.</w:t>
      </w:r>
    </w:p>
    <w:p w14:paraId="09029913" w14:textId="77777777" w:rsidR="00276BF6" w:rsidRPr="00E07DBB" w:rsidRDefault="00276BF6" w:rsidP="00513D03">
      <w:pPr>
        <w:pStyle w:val="a3"/>
        <w:spacing w:before="1" w:line="276" w:lineRule="auto"/>
        <w:ind w:right="104" w:firstLine="567"/>
        <w:jc w:val="both"/>
        <w:rPr>
          <w:rFonts w:ascii="Trebuchet MS" w:hAnsi="Trebuchet MS"/>
          <w:sz w:val="24"/>
          <w:szCs w:val="24"/>
          <w:lang w:val="ru-RU"/>
        </w:rPr>
      </w:pPr>
      <w:r w:rsidRPr="00E07DBB">
        <w:rPr>
          <w:rFonts w:ascii="Trebuchet MS" w:hAnsi="Trebuchet MS"/>
          <w:sz w:val="24"/>
          <w:szCs w:val="24"/>
          <w:lang w:val="ru-RU"/>
        </w:rPr>
        <w:t>По данным Межрегионального управления № 21 Федерального медико-биологического агентства питьевая вода не соответствует СанПиН 2.1.4.1074-01. Содержание «фторидов» превышает гигиенический норматив 1,5 мг/дм3 и составляет от 1,58 до 2,12 мг/дм3. Кроме того по показателям радиационной безопасности суммарная активность альфа-излучающих нуклеидов составляет 0,89 м 0,91 Бк/кг, что более чем в 4 раза превышает нормативный показатель (0,2 Бк/кг) и не соответствует СанПиН 2.6.1.2523-09 «Нормы радиационной безопасности НРБ-99/2009» (протоколы лабораторных исследований – радио-логические исследования питьевой воды от 07.08.2018 № 190, от 07.08.2018 № 191, от 29.08.2019 № 522, от 29.08.2019 № 523, от 10.03.2020 № 440, от 10.03.2020 № 441).</w:t>
      </w:r>
    </w:p>
    <w:p w14:paraId="43B730F7" w14:textId="15164254" w:rsidR="004A0515" w:rsidRDefault="004A0515" w:rsidP="00513D03">
      <w:pPr>
        <w:pStyle w:val="a3"/>
        <w:spacing w:before="65" w:line="276" w:lineRule="auto"/>
        <w:ind w:right="99" w:firstLine="566"/>
        <w:jc w:val="both"/>
        <w:rPr>
          <w:rFonts w:ascii="Trebuchet MS" w:hAnsi="Trebuchet MS"/>
          <w:sz w:val="24"/>
          <w:szCs w:val="24"/>
          <w:lang w:val="ru-RU"/>
        </w:rPr>
      </w:pPr>
      <w:r w:rsidRPr="00E07DBB">
        <w:rPr>
          <w:rFonts w:ascii="Trebuchet MS" w:hAnsi="Trebuchet MS"/>
          <w:sz w:val="24"/>
          <w:szCs w:val="24"/>
          <w:lang w:val="ru-RU"/>
        </w:rPr>
        <w:t>Данные лабораторных исследований воды из артскважин и в распределительной сети пос. Вольгинский, приведены в таблице 1.</w:t>
      </w:r>
      <w:r w:rsidR="00513D03">
        <w:rPr>
          <w:rFonts w:ascii="Trebuchet MS" w:hAnsi="Trebuchet MS"/>
          <w:sz w:val="24"/>
          <w:szCs w:val="24"/>
          <w:lang w:val="ru-RU"/>
        </w:rPr>
        <w:t>4.</w:t>
      </w:r>
      <w:r w:rsidRPr="00E07DBB">
        <w:rPr>
          <w:rFonts w:ascii="Trebuchet MS" w:hAnsi="Trebuchet MS"/>
          <w:sz w:val="24"/>
          <w:szCs w:val="24"/>
          <w:lang w:val="ru-RU"/>
        </w:rPr>
        <w:t>2</w:t>
      </w:r>
      <w:r w:rsidR="00CB404B" w:rsidRPr="00E07DBB">
        <w:rPr>
          <w:rFonts w:ascii="Trebuchet MS" w:hAnsi="Trebuchet MS"/>
          <w:sz w:val="24"/>
          <w:szCs w:val="24"/>
          <w:lang w:val="ru-RU"/>
        </w:rPr>
        <w:t xml:space="preserve"> и 1.</w:t>
      </w:r>
      <w:r w:rsidR="00513D03">
        <w:rPr>
          <w:rFonts w:ascii="Trebuchet MS" w:hAnsi="Trebuchet MS"/>
          <w:sz w:val="24"/>
          <w:szCs w:val="24"/>
          <w:lang w:val="ru-RU"/>
        </w:rPr>
        <w:t>4.</w:t>
      </w:r>
      <w:r w:rsidR="00CB404B" w:rsidRPr="00E07DBB">
        <w:rPr>
          <w:rFonts w:ascii="Trebuchet MS" w:hAnsi="Trebuchet MS"/>
          <w:sz w:val="24"/>
          <w:szCs w:val="24"/>
          <w:lang w:val="ru-RU"/>
        </w:rPr>
        <w:t>3</w:t>
      </w:r>
      <w:r w:rsidRPr="00E07DBB">
        <w:rPr>
          <w:rFonts w:ascii="Trebuchet MS" w:hAnsi="Trebuchet MS"/>
          <w:sz w:val="24"/>
          <w:szCs w:val="24"/>
          <w:lang w:val="ru-RU"/>
        </w:rPr>
        <w:t>.</w:t>
      </w:r>
    </w:p>
    <w:p w14:paraId="430A4CC4" w14:textId="7D2FE05A" w:rsidR="00513D03" w:rsidRDefault="00513D03" w:rsidP="00513D03">
      <w:pPr>
        <w:pStyle w:val="a3"/>
        <w:spacing w:before="65" w:line="276" w:lineRule="auto"/>
        <w:ind w:right="99" w:firstLine="566"/>
        <w:jc w:val="both"/>
        <w:rPr>
          <w:rFonts w:ascii="Trebuchet MS" w:hAnsi="Trebuchet MS"/>
          <w:sz w:val="24"/>
          <w:szCs w:val="24"/>
          <w:lang w:val="ru-RU"/>
        </w:rPr>
      </w:pPr>
    </w:p>
    <w:p w14:paraId="30BEE524" w14:textId="26696714" w:rsidR="00513D03" w:rsidRDefault="00513D03" w:rsidP="00513D03">
      <w:pPr>
        <w:pStyle w:val="a3"/>
        <w:spacing w:before="65" w:line="276" w:lineRule="auto"/>
        <w:ind w:right="99" w:firstLine="566"/>
        <w:jc w:val="both"/>
        <w:rPr>
          <w:rFonts w:ascii="Trebuchet MS" w:hAnsi="Trebuchet MS"/>
          <w:sz w:val="24"/>
          <w:szCs w:val="24"/>
          <w:lang w:val="ru-RU"/>
        </w:rPr>
      </w:pPr>
    </w:p>
    <w:p w14:paraId="34A42B4E" w14:textId="191E1C4A" w:rsidR="00513D03" w:rsidRDefault="00513D03" w:rsidP="00513D03">
      <w:pPr>
        <w:pStyle w:val="a3"/>
        <w:spacing w:before="65" w:line="276" w:lineRule="auto"/>
        <w:ind w:right="99" w:firstLine="566"/>
        <w:jc w:val="both"/>
        <w:rPr>
          <w:rFonts w:ascii="Trebuchet MS" w:hAnsi="Trebuchet MS"/>
          <w:sz w:val="24"/>
          <w:szCs w:val="24"/>
          <w:lang w:val="ru-RU"/>
        </w:rPr>
      </w:pPr>
    </w:p>
    <w:p w14:paraId="33300B44" w14:textId="552CF503" w:rsidR="00513D03" w:rsidRDefault="00513D03" w:rsidP="00513D03">
      <w:pPr>
        <w:pStyle w:val="a3"/>
        <w:spacing w:before="65" w:line="276" w:lineRule="auto"/>
        <w:ind w:right="99" w:firstLine="566"/>
        <w:jc w:val="both"/>
        <w:rPr>
          <w:rFonts w:ascii="Trebuchet MS" w:hAnsi="Trebuchet MS"/>
          <w:sz w:val="24"/>
          <w:szCs w:val="24"/>
          <w:lang w:val="ru-RU"/>
        </w:rPr>
      </w:pPr>
    </w:p>
    <w:p w14:paraId="38C04E9B" w14:textId="77777777" w:rsidR="00513D03" w:rsidRPr="00E07DBB" w:rsidRDefault="00513D03" w:rsidP="00513D03">
      <w:pPr>
        <w:pStyle w:val="a3"/>
        <w:spacing w:before="65" w:line="276" w:lineRule="auto"/>
        <w:ind w:right="99" w:firstLine="566"/>
        <w:jc w:val="both"/>
        <w:rPr>
          <w:rFonts w:ascii="Trebuchet MS" w:hAnsi="Trebuchet MS"/>
          <w:sz w:val="24"/>
          <w:szCs w:val="24"/>
          <w:lang w:val="ru-RU"/>
        </w:rPr>
      </w:pPr>
    </w:p>
    <w:p w14:paraId="65DE3D02" w14:textId="6E4CC5E0" w:rsidR="004A0515" w:rsidRPr="00E07DBB" w:rsidRDefault="004A0515" w:rsidP="004A0515">
      <w:pPr>
        <w:pStyle w:val="a3"/>
        <w:spacing w:line="276" w:lineRule="auto"/>
        <w:ind w:right="98"/>
        <w:jc w:val="both"/>
        <w:rPr>
          <w:rFonts w:ascii="Trebuchet MS" w:hAnsi="Trebuchet MS"/>
          <w:sz w:val="24"/>
          <w:szCs w:val="24"/>
          <w:lang w:val="ru-RU"/>
        </w:rPr>
      </w:pPr>
      <w:r w:rsidRPr="00E07DBB">
        <w:rPr>
          <w:rFonts w:ascii="Trebuchet MS" w:hAnsi="Trebuchet MS"/>
          <w:b/>
          <w:sz w:val="24"/>
          <w:szCs w:val="24"/>
          <w:lang w:val="ru-RU"/>
        </w:rPr>
        <w:lastRenderedPageBreak/>
        <w:t>Таблица 1.</w:t>
      </w:r>
      <w:r w:rsidR="00513D03">
        <w:rPr>
          <w:rFonts w:ascii="Trebuchet MS" w:hAnsi="Trebuchet MS"/>
          <w:b/>
          <w:sz w:val="24"/>
          <w:szCs w:val="24"/>
          <w:lang w:val="ru-RU"/>
        </w:rPr>
        <w:t>4.</w:t>
      </w:r>
      <w:r w:rsidRPr="00E07DBB">
        <w:rPr>
          <w:rFonts w:ascii="Trebuchet MS" w:hAnsi="Trebuchet MS"/>
          <w:b/>
          <w:sz w:val="24"/>
          <w:szCs w:val="24"/>
          <w:lang w:val="ru-RU"/>
        </w:rPr>
        <w:t xml:space="preserve">2 - </w:t>
      </w:r>
      <w:r w:rsidRPr="00E07DBB">
        <w:rPr>
          <w:rFonts w:ascii="Trebuchet MS" w:hAnsi="Trebuchet MS"/>
          <w:b/>
          <w:bCs/>
          <w:iCs/>
          <w:sz w:val="24"/>
          <w:szCs w:val="24"/>
          <w:lang w:val="ru-RU"/>
        </w:rPr>
        <w:t>Показатели качества воды МО поселок Вольгинский</w:t>
      </w:r>
      <w:r w:rsidR="00CB404B" w:rsidRPr="00E07DBB">
        <w:rPr>
          <w:rFonts w:ascii="Trebuchet MS" w:hAnsi="Trebuchet MS"/>
          <w:b/>
          <w:bCs/>
          <w:iCs/>
          <w:sz w:val="24"/>
          <w:szCs w:val="24"/>
          <w:lang w:val="ru-RU"/>
        </w:rPr>
        <w:t xml:space="preserve"> на источниках водоснабжения</w:t>
      </w:r>
    </w:p>
    <w:tbl>
      <w:tblPr>
        <w:tblW w:w="5000" w:type="pct"/>
        <w:tblCellMar>
          <w:left w:w="10" w:type="dxa"/>
          <w:right w:w="10" w:type="dxa"/>
        </w:tblCellMar>
        <w:tblLook w:val="04A0" w:firstRow="1" w:lastRow="0" w:firstColumn="1" w:lastColumn="0" w:noHBand="0" w:noVBand="1"/>
      </w:tblPr>
      <w:tblGrid>
        <w:gridCol w:w="663"/>
        <w:gridCol w:w="2326"/>
        <w:gridCol w:w="1821"/>
        <w:gridCol w:w="1332"/>
        <w:gridCol w:w="1332"/>
        <w:gridCol w:w="1335"/>
        <w:gridCol w:w="1319"/>
        <w:gridCol w:w="13"/>
      </w:tblGrid>
      <w:tr w:rsidR="000959E8" w:rsidRPr="00513D03" w14:paraId="4056CD6F" w14:textId="77777777" w:rsidTr="00513D03">
        <w:trPr>
          <w:trHeight w:val="20"/>
          <w:tblHeader/>
        </w:trPr>
        <w:tc>
          <w:tcPr>
            <w:tcW w:w="351" w:type="pct"/>
            <w:tcBorders>
              <w:top w:val="single" w:sz="4" w:space="0" w:color="000000"/>
              <w:left w:val="single" w:sz="4" w:space="0" w:color="000000"/>
              <w:bottom w:val="single" w:sz="4" w:space="0" w:color="000000"/>
            </w:tcBorders>
            <w:shd w:val="clear" w:color="auto" w:fill="CCFF99"/>
            <w:tcMar>
              <w:top w:w="0" w:type="dxa"/>
              <w:left w:w="108" w:type="dxa"/>
              <w:bottom w:w="0" w:type="dxa"/>
              <w:right w:w="108" w:type="dxa"/>
            </w:tcMar>
            <w:vAlign w:val="center"/>
          </w:tcPr>
          <w:p w14:paraId="19D7684B" w14:textId="77777777" w:rsidR="000959E8" w:rsidRPr="00513D03" w:rsidRDefault="000959E8" w:rsidP="000A5D45">
            <w:pPr>
              <w:pStyle w:val="Standard"/>
              <w:jc w:val="center"/>
              <w:rPr>
                <w:rFonts w:ascii="Trebuchet MS" w:hAnsi="Trebuchet MS" w:cstheme="minorHAnsi"/>
                <w:b/>
              </w:rPr>
            </w:pPr>
            <w:r w:rsidRPr="00513D03">
              <w:rPr>
                <w:rFonts w:ascii="Trebuchet MS" w:hAnsi="Trebuchet MS" w:cstheme="minorHAnsi"/>
                <w:b/>
              </w:rPr>
              <w:t>№</w:t>
            </w:r>
          </w:p>
          <w:p w14:paraId="77C8D4AB" w14:textId="77777777" w:rsidR="000959E8" w:rsidRPr="00513D03" w:rsidRDefault="000959E8" w:rsidP="000A5D45">
            <w:pPr>
              <w:pStyle w:val="Standard"/>
              <w:jc w:val="center"/>
              <w:rPr>
                <w:rFonts w:ascii="Trebuchet MS" w:hAnsi="Trebuchet MS" w:cstheme="minorHAnsi"/>
                <w:b/>
              </w:rPr>
            </w:pPr>
            <w:r w:rsidRPr="00513D03">
              <w:rPr>
                <w:rFonts w:ascii="Trebuchet MS" w:hAnsi="Trebuchet MS" w:cstheme="minorHAnsi"/>
                <w:b/>
              </w:rPr>
              <w:t>п/п</w:t>
            </w:r>
          </w:p>
        </w:tc>
        <w:tc>
          <w:tcPr>
            <w:tcW w:w="1171" w:type="pct"/>
            <w:tcBorders>
              <w:top w:val="single" w:sz="4" w:space="0" w:color="000000"/>
              <w:left w:val="single" w:sz="4" w:space="0" w:color="000000"/>
              <w:bottom w:val="single" w:sz="4" w:space="0" w:color="000000"/>
            </w:tcBorders>
            <w:shd w:val="clear" w:color="auto" w:fill="CCFF99"/>
            <w:tcMar>
              <w:top w:w="0" w:type="dxa"/>
              <w:left w:w="108" w:type="dxa"/>
              <w:bottom w:w="0" w:type="dxa"/>
              <w:right w:w="108" w:type="dxa"/>
            </w:tcMar>
            <w:vAlign w:val="center"/>
          </w:tcPr>
          <w:p w14:paraId="6E9392A3" w14:textId="77777777" w:rsidR="000959E8" w:rsidRPr="00513D03" w:rsidRDefault="000959E8" w:rsidP="000A5D45">
            <w:pPr>
              <w:pStyle w:val="Standard"/>
              <w:jc w:val="center"/>
              <w:rPr>
                <w:rFonts w:ascii="Trebuchet MS" w:hAnsi="Trebuchet MS" w:cstheme="minorHAnsi"/>
                <w:b/>
              </w:rPr>
            </w:pPr>
            <w:r w:rsidRPr="00513D03">
              <w:rPr>
                <w:rFonts w:ascii="Trebuchet MS" w:hAnsi="Trebuchet MS" w:cstheme="minorHAnsi"/>
                <w:b/>
              </w:rPr>
              <w:t>Показатели</w:t>
            </w:r>
          </w:p>
        </w:tc>
        <w:tc>
          <w:tcPr>
            <w:tcW w:w="922" w:type="pct"/>
            <w:tcBorders>
              <w:top w:val="single" w:sz="4" w:space="0" w:color="000000"/>
              <w:left w:val="single" w:sz="4" w:space="0" w:color="000000"/>
              <w:bottom w:val="single" w:sz="4" w:space="0" w:color="000000"/>
              <w:right w:val="single" w:sz="18" w:space="0" w:color="auto"/>
            </w:tcBorders>
            <w:shd w:val="clear" w:color="auto" w:fill="CCFF99"/>
            <w:tcMar>
              <w:top w:w="0" w:type="dxa"/>
              <w:left w:w="108" w:type="dxa"/>
              <w:bottom w:w="0" w:type="dxa"/>
              <w:right w:w="108" w:type="dxa"/>
            </w:tcMar>
            <w:vAlign w:val="center"/>
          </w:tcPr>
          <w:p w14:paraId="2E6D746C" w14:textId="77777777" w:rsidR="000959E8" w:rsidRPr="00513D03" w:rsidRDefault="000959E8" w:rsidP="000A5D45">
            <w:pPr>
              <w:pStyle w:val="Standard"/>
              <w:jc w:val="center"/>
              <w:rPr>
                <w:rFonts w:ascii="Trebuchet MS" w:hAnsi="Trebuchet MS" w:cstheme="minorHAnsi"/>
                <w:b/>
              </w:rPr>
            </w:pPr>
            <w:r w:rsidRPr="00513D03">
              <w:rPr>
                <w:rFonts w:ascii="Trebuchet MS" w:hAnsi="Trebuchet MS" w:cstheme="minorHAnsi"/>
                <w:b/>
              </w:rPr>
              <w:t>Допустимые уровни</w:t>
            </w:r>
          </w:p>
          <w:p w14:paraId="38181ACB" w14:textId="77777777" w:rsidR="000959E8" w:rsidRPr="00513D03" w:rsidRDefault="000959E8" w:rsidP="000A5D45">
            <w:pPr>
              <w:pStyle w:val="Standard"/>
              <w:jc w:val="center"/>
              <w:rPr>
                <w:rFonts w:ascii="Trebuchet MS" w:hAnsi="Trebuchet MS" w:cstheme="minorHAnsi"/>
                <w:b/>
              </w:rPr>
            </w:pPr>
            <w:r w:rsidRPr="00513D03">
              <w:rPr>
                <w:rFonts w:ascii="Trebuchet MS" w:hAnsi="Trebuchet MS" w:cstheme="minorHAnsi"/>
                <w:b/>
              </w:rPr>
              <w:t>по СанПиН</w:t>
            </w:r>
          </w:p>
          <w:p w14:paraId="0FC8A322" w14:textId="77777777" w:rsidR="000959E8" w:rsidRPr="00513D03" w:rsidRDefault="000959E8" w:rsidP="000A5D45">
            <w:pPr>
              <w:pStyle w:val="Standard"/>
              <w:jc w:val="center"/>
              <w:rPr>
                <w:rFonts w:ascii="Trebuchet MS" w:hAnsi="Trebuchet MS" w:cstheme="minorHAnsi"/>
                <w:b/>
              </w:rPr>
            </w:pPr>
            <w:r w:rsidRPr="00513D03">
              <w:rPr>
                <w:rFonts w:ascii="Trebuchet MS" w:hAnsi="Trebuchet MS" w:cstheme="minorHAnsi"/>
                <w:b/>
              </w:rPr>
              <w:t>2.1.4.1074-01</w:t>
            </w:r>
          </w:p>
        </w:tc>
        <w:tc>
          <w:tcPr>
            <w:tcW w:w="651" w:type="pct"/>
            <w:tcBorders>
              <w:top w:val="single" w:sz="4" w:space="0" w:color="000000"/>
              <w:left w:val="single" w:sz="18" w:space="0" w:color="auto"/>
              <w:bottom w:val="single" w:sz="4" w:space="0" w:color="000000"/>
            </w:tcBorders>
            <w:shd w:val="clear" w:color="auto" w:fill="CCFF99"/>
            <w:tcMar>
              <w:top w:w="0" w:type="dxa"/>
              <w:left w:w="108" w:type="dxa"/>
              <w:bottom w:w="0" w:type="dxa"/>
              <w:right w:w="108" w:type="dxa"/>
            </w:tcMar>
            <w:vAlign w:val="center"/>
          </w:tcPr>
          <w:p w14:paraId="1F270A79" w14:textId="77777777" w:rsidR="000959E8" w:rsidRPr="00513D03" w:rsidRDefault="000959E8" w:rsidP="000A5D45">
            <w:pPr>
              <w:pStyle w:val="Standard"/>
              <w:jc w:val="center"/>
              <w:rPr>
                <w:rFonts w:ascii="Trebuchet MS" w:hAnsi="Trebuchet MS" w:cstheme="minorHAnsi"/>
                <w:b/>
              </w:rPr>
            </w:pPr>
            <w:r w:rsidRPr="00513D03">
              <w:rPr>
                <w:rFonts w:ascii="Trebuchet MS" w:hAnsi="Trebuchet MS" w:cstheme="minorHAnsi"/>
                <w:b/>
              </w:rPr>
              <w:t>Скв.</w:t>
            </w:r>
          </w:p>
          <w:p w14:paraId="37C9837F" w14:textId="77777777" w:rsidR="000959E8" w:rsidRPr="00513D03" w:rsidRDefault="000959E8" w:rsidP="004A0515">
            <w:pPr>
              <w:pStyle w:val="Standard"/>
              <w:jc w:val="center"/>
              <w:rPr>
                <w:rFonts w:ascii="Trebuchet MS" w:hAnsi="Trebuchet MS" w:cstheme="minorHAnsi"/>
                <w:b/>
              </w:rPr>
            </w:pPr>
            <w:r w:rsidRPr="00513D03">
              <w:rPr>
                <w:rFonts w:ascii="Trebuchet MS" w:hAnsi="Trebuchet MS" w:cstheme="minorHAnsi"/>
                <w:b/>
              </w:rPr>
              <w:t>№4</w:t>
            </w:r>
          </w:p>
          <w:p w14:paraId="48C67A2D" w14:textId="77777777" w:rsidR="000959E8" w:rsidRPr="00513D03" w:rsidRDefault="000959E8" w:rsidP="004A0515">
            <w:pPr>
              <w:pStyle w:val="Standard"/>
              <w:jc w:val="center"/>
              <w:rPr>
                <w:rFonts w:ascii="Trebuchet MS" w:hAnsi="Trebuchet MS" w:cstheme="minorHAnsi"/>
                <w:b/>
              </w:rPr>
            </w:pPr>
            <w:r w:rsidRPr="00513D03">
              <w:rPr>
                <w:rFonts w:ascii="Trebuchet MS" w:hAnsi="Trebuchet MS" w:cstheme="minorHAnsi"/>
                <w:b/>
              </w:rPr>
              <w:t>(23628)</w:t>
            </w:r>
          </w:p>
        </w:tc>
        <w:tc>
          <w:tcPr>
            <w:tcW w:w="610" w:type="pct"/>
            <w:tcBorders>
              <w:top w:val="single" w:sz="4" w:space="0" w:color="000000"/>
              <w:left w:val="single" w:sz="4" w:space="0" w:color="000000"/>
              <w:bottom w:val="single" w:sz="4" w:space="0" w:color="000000"/>
            </w:tcBorders>
            <w:shd w:val="clear" w:color="auto" w:fill="CCFF99"/>
            <w:tcMar>
              <w:top w:w="0" w:type="dxa"/>
              <w:left w:w="108" w:type="dxa"/>
              <w:bottom w:w="0" w:type="dxa"/>
              <w:right w:w="108" w:type="dxa"/>
            </w:tcMar>
            <w:vAlign w:val="center"/>
          </w:tcPr>
          <w:p w14:paraId="0149DE6D" w14:textId="77777777" w:rsidR="000959E8" w:rsidRPr="00513D03" w:rsidRDefault="000959E8" w:rsidP="000A5D45">
            <w:pPr>
              <w:pStyle w:val="Standard"/>
              <w:jc w:val="center"/>
              <w:rPr>
                <w:rFonts w:ascii="Trebuchet MS" w:hAnsi="Trebuchet MS" w:cstheme="minorHAnsi"/>
                <w:b/>
              </w:rPr>
            </w:pPr>
            <w:r w:rsidRPr="00513D03">
              <w:rPr>
                <w:rFonts w:ascii="Trebuchet MS" w:hAnsi="Trebuchet MS" w:cstheme="minorHAnsi"/>
                <w:b/>
              </w:rPr>
              <w:t>Скв.</w:t>
            </w:r>
          </w:p>
          <w:p w14:paraId="09E6B96B" w14:textId="77777777" w:rsidR="000959E8" w:rsidRPr="00513D03" w:rsidRDefault="000959E8" w:rsidP="00CB404B">
            <w:pPr>
              <w:pStyle w:val="Standard"/>
              <w:jc w:val="center"/>
              <w:rPr>
                <w:rFonts w:ascii="Trebuchet MS" w:hAnsi="Trebuchet MS" w:cstheme="minorHAnsi"/>
                <w:b/>
              </w:rPr>
            </w:pPr>
            <w:r w:rsidRPr="00513D03">
              <w:rPr>
                <w:rFonts w:ascii="Trebuchet MS" w:hAnsi="Trebuchet MS" w:cstheme="minorHAnsi"/>
                <w:b/>
              </w:rPr>
              <w:t>№3</w:t>
            </w:r>
          </w:p>
          <w:p w14:paraId="7363EBBA" w14:textId="77777777" w:rsidR="000959E8" w:rsidRPr="00513D03" w:rsidRDefault="000959E8" w:rsidP="000959E8">
            <w:pPr>
              <w:pStyle w:val="Standard"/>
              <w:jc w:val="center"/>
              <w:rPr>
                <w:rFonts w:ascii="Trebuchet MS" w:hAnsi="Trebuchet MS" w:cstheme="minorHAnsi"/>
                <w:b/>
              </w:rPr>
            </w:pPr>
            <w:r w:rsidRPr="00513D03">
              <w:rPr>
                <w:rFonts w:ascii="Trebuchet MS" w:hAnsi="Trebuchet MS" w:cstheme="minorHAnsi"/>
                <w:b/>
              </w:rPr>
              <w:t>(23627)</w:t>
            </w:r>
          </w:p>
        </w:tc>
        <w:tc>
          <w:tcPr>
            <w:tcW w:w="682" w:type="pct"/>
            <w:tcBorders>
              <w:top w:val="single" w:sz="4" w:space="0" w:color="000000"/>
              <w:left w:val="single" w:sz="4" w:space="0" w:color="000000"/>
              <w:bottom w:val="single" w:sz="4" w:space="0" w:color="000000"/>
            </w:tcBorders>
            <w:shd w:val="clear" w:color="auto" w:fill="CCFF99"/>
            <w:tcMar>
              <w:top w:w="0" w:type="dxa"/>
              <w:left w:w="108" w:type="dxa"/>
              <w:bottom w:w="0" w:type="dxa"/>
              <w:right w:w="108" w:type="dxa"/>
            </w:tcMar>
            <w:vAlign w:val="center"/>
          </w:tcPr>
          <w:p w14:paraId="5B572A34" w14:textId="77777777" w:rsidR="000959E8" w:rsidRPr="00513D03" w:rsidRDefault="000959E8" w:rsidP="000A5D45">
            <w:pPr>
              <w:pStyle w:val="Standard"/>
              <w:jc w:val="center"/>
              <w:rPr>
                <w:rFonts w:ascii="Trebuchet MS" w:hAnsi="Trebuchet MS" w:cstheme="minorHAnsi"/>
                <w:b/>
              </w:rPr>
            </w:pPr>
            <w:r w:rsidRPr="00513D03">
              <w:rPr>
                <w:rFonts w:ascii="Trebuchet MS" w:hAnsi="Trebuchet MS" w:cstheme="minorHAnsi"/>
                <w:b/>
              </w:rPr>
              <w:t>Скв.</w:t>
            </w:r>
          </w:p>
          <w:p w14:paraId="39FAF737" w14:textId="77777777" w:rsidR="000959E8" w:rsidRPr="00513D03" w:rsidRDefault="000959E8" w:rsidP="00CB404B">
            <w:pPr>
              <w:pStyle w:val="Standard"/>
              <w:jc w:val="center"/>
              <w:rPr>
                <w:rFonts w:ascii="Trebuchet MS" w:hAnsi="Trebuchet MS" w:cstheme="minorHAnsi"/>
                <w:b/>
              </w:rPr>
            </w:pPr>
            <w:r w:rsidRPr="00513D03">
              <w:rPr>
                <w:rFonts w:ascii="Trebuchet MS" w:hAnsi="Trebuchet MS" w:cstheme="minorHAnsi"/>
                <w:b/>
              </w:rPr>
              <w:t>№5</w:t>
            </w:r>
          </w:p>
          <w:p w14:paraId="6BEAC927" w14:textId="77777777" w:rsidR="000959E8" w:rsidRPr="00513D03" w:rsidRDefault="000959E8" w:rsidP="00CB404B">
            <w:pPr>
              <w:pStyle w:val="Standard"/>
              <w:jc w:val="center"/>
              <w:rPr>
                <w:rFonts w:ascii="Trebuchet MS" w:hAnsi="Trebuchet MS" w:cstheme="minorHAnsi"/>
                <w:b/>
              </w:rPr>
            </w:pPr>
            <w:r w:rsidRPr="00513D03">
              <w:rPr>
                <w:rFonts w:ascii="Trebuchet MS" w:hAnsi="Trebuchet MS" w:cstheme="minorHAnsi"/>
                <w:b/>
              </w:rPr>
              <w:t>(23682)</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CCFF99"/>
            <w:tcMar>
              <w:top w:w="0" w:type="dxa"/>
              <w:left w:w="108" w:type="dxa"/>
              <w:bottom w:w="0" w:type="dxa"/>
              <w:right w:w="108" w:type="dxa"/>
            </w:tcMar>
            <w:vAlign w:val="center"/>
          </w:tcPr>
          <w:p w14:paraId="2933C4A5" w14:textId="77777777" w:rsidR="000959E8" w:rsidRPr="00513D03" w:rsidRDefault="000959E8" w:rsidP="000A5D45">
            <w:pPr>
              <w:pStyle w:val="Standard"/>
              <w:jc w:val="center"/>
              <w:rPr>
                <w:rFonts w:ascii="Trebuchet MS" w:hAnsi="Trebuchet MS" w:cstheme="minorHAnsi"/>
                <w:b/>
              </w:rPr>
            </w:pPr>
            <w:r w:rsidRPr="00513D03">
              <w:rPr>
                <w:rFonts w:ascii="Trebuchet MS" w:hAnsi="Trebuchet MS" w:cstheme="minorHAnsi"/>
                <w:b/>
              </w:rPr>
              <w:t xml:space="preserve">Скв. </w:t>
            </w:r>
          </w:p>
          <w:p w14:paraId="420BC1F0" w14:textId="77777777" w:rsidR="000959E8" w:rsidRPr="00513D03" w:rsidRDefault="000959E8" w:rsidP="000A5D45">
            <w:pPr>
              <w:pStyle w:val="Standard"/>
              <w:jc w:val="center"/>
              <w:rPr>
                <w:rFonts w:ascii="Trebuchet MS" w:hAnsi="Trebuchet MS" w:cstheme="minorHAnsi"/>
                <w:b/>
              </w:rPr>
            </w:pPr>
            <w:r w:rsidRPr="00513D03">
              <w:rPr>
                <w:rFonts w:ascii="Trebuchet MS" w:hAnsi="Trebuchet MS" w:cstheme="minorHAnsi"/>
                <w:b/>
              </w:rPr>
              <w:t>№6</w:t>
            </w:r>
          </w:p>
          <w:p w14:paraId="581BDF6A" w14:textId="77777777" w:rsidR="000959E8" w:rsidRPr="00513D03" w:rsidRDefault="000959E8" w:rsidP="000A5D45">
            <w:pPr>
              <w:pStyle w:val="Standard"/>
              <w:jc w:val="center"/>
              <w:rPr>
                <w:rFonts w:ascii="Trebuchet MS" w:hAnsi="Trebuchet MS" w:cstheme="minorHAnsi"/>
                <w:b/>
              </w:rPr>
            </w:pPr>
            <w:r w:rsidRPr="00513D03">
              <w:rPr>
                <w:rFonts w:ascii="Trebuchet MS" w:hAnsi="Trebuchet MS" w:cstheme="minorHAnsi"/>
                <w:b/>
              </w:rPr>
              <w:t>(23683)</w:t>
            </w:r>
          </w:p>
        </w:tc>
      </w:tr>
      <w:tr w:rsidR="000959E8" w:rsidRPr="00513D03" w14:paraId="61524232" w14:textId="77777777" w:rsidTr="00513D03">
        <w:trPr>
          <w:gridAfter w:val="1"/>
          <w:wAfter w:w="5" w:type="pct"/>
          <w:trHeight w:val="20"/>
        </w:trPr>
        <w:tc>
          <w:tcPr>
            <w:tcW w:w="4995" w:type="pct"/>
            <w:gridSpan w:val="7"/>
            <w:tcBorders>
              <w:top w:val="single" w:sz="4" w:space="0" w:color="000000"/>
              <w:left w:val="single" w:sz="4" w:space="0" w:color="000000"/>
              <w:bottom w:val="single" w:sz="4" w:space="0" w:color="000000"/>
              <w:right w:val="single" w:sz="4" w:space="0" w:color="auto"/>
            </w:tcBorders>
            <w:shd w:val="clear" w:color="auto" w:fill="FFFF99"/>
            <w:tcMar>
              <w:top w:w="0" w:type="dxa"/>
              <w:left w:w="108" w:type="dxa"/>
              <w:bottom w:w="0" w:type="dxa"/>
              <w:right w:w="108" w:type="dxa"/>
            </w:tcMar>
            <w:vAlign w:val="center"/>
          </w:tcPr>
          <w:p w14:paraId="5D13F2B0" w14:textId="77777777" w:rsidR="000959E8" w:rsidRPr="00513D03" w:rsidRDefault="000959E8" w:rsidP="000A5D45">
            <w:pPr>
              <w:pStyle w:val="Standard"/>
              <w:jc w:val="center"/>
              <w:rPr>
                <w:rFonts w:ascii="Trebuchet MS" w:hAnsi="Trebuchet MS" w:cstheme="minorHAnsi"/>
                <w:b/>
              </w:rPr>
            </w:pPr>
            <w:r w:rsidRPr="00513D03">
              <w:rPr>
                <w:rFonts w:ascii="Trebuchet MS" w:hAnsi="Trebuchet MS" w:cstheme="minorHAnsi"/>
                <w:b/>
              </w:rPr>
              <w:t>Санитарно-гигиенические исследования</w:t>
            </w:r>
          </w:p>
        </w:tc>
      </w:tr>
      <w:tr w:rsidR="000959E8" w:rsidRPr="00513D03" w14:paraId="20B2EEB3" w14:textId="77777777" w:rsidTr="000959E8">
        <w:trPr>
          <w:trHeight w:val="12"/>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BC26676"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1.1</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E17EBA" w14:textId="77777777" w:rsidR="000959E8" w:rsidRPr="00513D03" w:rsidRDefault="000959E8" w:rsidP="000A5D45">
            <w:pPr>
              <w:pStyle w:val="Standard"/>
              <w:rPr>
                <w:rFonts w:ascii="Trebuchet MS" w:hAnsi="Trebuchet MS" w:cstheme="minorHAnsi"/>
              </w:rPr>
            </w:pPr>
            <w:r w:rsidRPr="00513D03">
              <w:rPr>
                <w:rFonts w:ascii="Trebuchet MS" w:hAnsi="Trebuchet MS" w:cstheme="minorHAnsi"/>
              </w:rPr>
              <w:t>Запах, баллы</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74C798CF"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2,0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283E24FA"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1D5452"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38D542"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A5A2E66"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w:t>
            </w:r>
          </w:p>
        </w:tc>
      </w:tr>
      <w:tr w:rsidR="000959E8" w:rsidRPr="00513D03" w14:paraId="40553C05" w14:textId="77777777" w:rsidTr="000959E8">
        <w:trPr>
          <w:trHeight w:val="12"/>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B7C153C"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1.2</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4747DC" w14:textId="77777777" w:rsidR="000959E8" w:rsidRPr="00513D03" w:rsidRDefault="000959E8" w:rsidP="000A5D45">
            <w:pPr>
              <w:pStyle w:val="Standard"/>
              <w:rPr>
                <w:rFonts w:ascii="Trebuchet MS" w:hAnsi="Trebuchet MS" w:cstheme="minorHAnsi"/>
              </w:rPr>
            </w:pPr>
            <w:r w:rsidRPr="00513D03">
              <w:rPr>
                <w:rFonts w:ascii="Trebuchet MS" w:hAnsi="Trebuchet MS" w:cstheme="minorHAnsi"/>
              </w:rPr>
              <w:t>Цветность, баллы</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739C8B13"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20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57905508"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10,0</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1AFAEE"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10,0</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19734C"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10,0</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8690799"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10,0</w:t>
            </w:r>
          </w:p>
        </w:tc>
      </w:tr>
      <w:tr w:rsidR="000959E8" w:rsidRPr="00513D03" w14:paraId="2850148A"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0EC5194"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1.3</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02525D" w14:textId="77777777" w:rsidR="000959E8" w:rsidRPr="00513D03" w:rsidRDefault="000959E8" w:rsidP="000959E8">
            <w:pPr>
              <w:pStyle w:val="Standard"/>
              <w:rPr>
                <w:rFonts w:ascii="Trebuchet MS" w:hAnsi="Trebuchet MS" w:cstheme="minorHAnsi"/>
              </w:rPr>
            </w:pPr>
            <w:r w:rsidRPr="00513D03">
              <w:rPr>
                <w:rFonts w:ascii="Trebuchet MS" w:hAnsi="Trebuchet MS" w:cstheme="minorHAnsi"/>
              </w:rPr>
              <w:t>Мутность, мг/л</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651E8B15"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2,6</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5FCA818A"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1,16</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D86DF6"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1,33</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FF669C"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1,04</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4C104C68"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0,92</w:t>
            </w:r>
          </w:p>
        </w:tc>
      </w:tr>
      <w:tr w:rsidR="000959E8" w:rsidRPr="00513D03" w14:paraId="5EEC7740"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30B50C" w14:textId="77777777" w:rsidR="000959E8" w:rsidRPr="00513D03" w:rsidRDefault="000959E8" w:rsidP="004A0515">
            <w:pPr>
              <w:pStyle w:val="Standard"/>
              <w:jc w:val="center"/>
              <w:rPr>
                <w:rFonts w:ascii="Trebuchet MS" w:hAnsi="Trebuchet MS" w:cstheme="minorHAnsi"/>
              </w:rPr>
            </w:pPr>
            <w:r w:rsidRPr="00513D03">
              <w:rPr>
                <w:rFonts w:ascii="Trebuchet MS" w:hAnsi="Trebuchet MS" w:cstheme="minorHAnsi"/>
              </w:rPr>
              <w:t>1.4</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9E48B4" w14:textId="77777777" w:rsidR="000959E8" w:rsidRPr="00513D03" w:rsidRDefault="000959E8" w:rsidP="004A0515">
            <w:pPr>
              <w:pStyle w:val="Standard"/>
              <w:rPr>
                <w:rFonts w:ascii="Trebuchet MS" w:hAnsi="Trebuchet MS" w:cstheme="minorHAnsi"/>
              </w:rPr>
            </w:pPr>
            <w:r w:rsidRPr="00513D03">
              <w:rPr>
                <w:rFonts w:ascii="Trebuchet MS" w:hAnsi="Trebuchet MS" w:cstheme="minorHAnsi"/>
              </w:rPr>
              <w:t>Привкус, баллы</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3957F5D6" w14:textId="77777777" w:rsidR="000959E8" w:rsidRPr="00513D03" w:rsidRDefault="000959E8" w:rsidP="004A0515">
            <w:pPr>
              <w:pStyle w:val="Standard"/>
              <w:jc w:val="center"/>
              <w:rPr>
                <w:rFonts w:ascii="Trebuchet MS" w:hAnsi="Trebuchet MS" w:cstheme="minorHAnsi"/>
              </w:rPr>
            </w:pPr>
            <w:r w:rsidRPr="00513D03">
              <w:rPr>
                <w:rFonts w:ascii="Trebuchet MS" w:hAnsi="Trebuchet MS" w:cstheme="minorHAnsi"/>
              </w:rPr>
              <w:t>2</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7E7EE16A" w14:textId="77777777" w:rsidR="000959E8" w:rsidRPr="00513D03" w:rsidRDefault="000959E8" w:rsidP="004A051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9A9512" w14:textId="77777777" w:rsidR="000959E8" w:rsidRPr="00513D03" w:rsidRDefault="000959E8" w:rsidP="004A051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55AD3B" w14:textId="77777777" w:rsidR="000959E8" w:rsidRPr="00513D03" w:rsidRDefault="000959E8" w:rsidP="004A051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6E3742C" w14:textId="77777777" w:rsidR="000959E8" w:rsidRPr="00513D03" w:rsidRDefault="000959E8" w:rsidP="004A051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w:t>
            </w:r>
          </w:p>
        </w:tc>
      </w:tr>
      <w:tr w:rsidR="000959E8" w:rsidRPr="00513D03" w14:paraId="0E8BDFB1"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A7C617"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1.5</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673327" w14:textId="77777777" w:rsidR="000959E8" w:rsidRPr="00513D03" w:rsidRDefault="000959E8" w:rsidP="000A5D45">
            <w:pPr>
              <w:pStyle w:val="Standard"/>
              <w:rPr>
                <w:rFonts w:ascii="Trebuchet MS" w:hAnsi="Trebuchet MS" w:cstheme="minorHAnsi"/>
              </w:rPr>
            </w:pPr>
            <w:r w:rsidRPr="00513D03">
              <w:rPr>
                <w:rFonts w:ascii="Trebuchet MS" w:hAnsi="Trebuchet MS" w:cstheme="minorHAnsi"/>
              </w:rPr>
              <w:t>РН-ион</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25222DFF"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6-9</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2B4B4669"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7,4</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D8FB85"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7,5</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C35DAD4"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7,4</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918FC17"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7,5</w:t>
            </w:r>
          </w:p>
        </w:tc>
      </w:tr>
      <w:tr w:rsidR="000959E8" w:rsidRPr="00513D03" w14:paraId="4E168F99"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113AE8" w14:textId="77777777" w:rsidR="000959E8" w:rsidRPr="00513D03" w:rsidRDefault="000959E8" w:rsidP="004A0515">
            <w:pPr>
              <w:pStyle w:val="Standard"/>
              <w:jc w:val="center"/>
              <w:rPr>
                <w:rFonts w:ascii="Trebuchet MS" w:hAnsi="Trebuchet MS" w:cstheme="minorHAnsi"/>
              </w:rPr>
            </w:pPr>
            <w:r w:rsidRPr="00513D03">
              <w:rPr>
                <w:rFonts w:ascii="Trebuchet MS" w:hAnsi="Trebuchet MS" w:cstheme="minorHAnsi"/>
              </w:rPr>
              <w:t>1.6</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0D9332" w14:textId="77777777" w:rsidR="000959E8" w:rsidRPr="00513D03" w:rsidRDefault="000959E8" w:rsidP="000959E8">
            <w:pPr>
              <w:pStyle w:val="Standard"/>
              <w:rPr>
                <w:rFonts w:ascii="Trebuchet MS" w:hAnsi="Trebuchet MS" w:cstheme="minorHAnsi"/>
              </w:rPr>
            </w:pPr>
            <w:r w:rsidRPr="00513D03">
              <w:rPr>
                <w:rFonts w:ascii="Trebuchet MS" w:hAnsi="Trebuchet MS" w:cstheme="minorHAnsi"/>
              </w:rPr>
              <w:t>Окисляемость, мгО/л</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32D4D8DB" w14:textId="77777777" w:rsidR="000959E8" w:rsidRPr="00513D03" w:rsidRDefault="000959E8" w:rsidP="004A0515">
            <w:pPr>
              <w:pStyle w:val="Standard"/>
              <w:jc w:val="center"/>
              <w:rPr>
                <w:rFonts w:ascii="Trebuchet MS" w:hAnsi="Trebuchet MS" w:cstheme="minorHAnsi"/>
              </w:rPr>
            </w:pPr>
            <w:r w:rsidRPr="00513D03">
              <w:rPr>
                <w:rFonts w:ascii="Trebuchet MS" w:hAnsi="Trebuchet MS" w:cstheme="minorHAnsi"/>
              </w:rPr>
              <w:t>5,0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2A900E6B" w14:textId="77777777" w:rsidR="000959E8" w:rsidRPr="00513D03" w:rsidRDefault="000959E8" w:rsidP="004A051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1,6</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385F5EF" w14:textId="77777777" w:rsidR="000959E8" w:rsidRPr="00513D03" w:rsidRDefault="000959E8" w:rsidP="004A051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1,2</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38D492" w14:textId="77777777" w:rsidR="000959E8" w:rsidRPr="00513D03" w:rsidRDefault="000959E8" w:rsidP="004A051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1,68</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203FE3E5" w14:textId="77777777" w:rsidR="000959E8" w:rsidRPr="00513D03" w:rsidRDefault="000959E8" w:rsidP="004A051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1,76</w:t>
            </w:r>
          </w:p>
        </w:tc>
      </w:tr>
      <w:tr w:rsidR="000959E8" w:rsidRPr="00513D03" w14:paraId="13C247EE"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8FBE64"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1.7</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87EC0D" w14:textId="77777777" w:rsidR="000959E8" w:rsidRPr="00513D03" w:rsidRDefault="000959E8" w:rsidP="000A5D45">
            <w:pPr>
              <w:pStyle w:val="Standard"/>
              <w:rPr>
                <w:rFonts w:ascii="Trebuchet MS" w:hAnsi="Trebuchet MS" w:cstheme="minorHAnsi"/>
              </w:rPr>
            </w:pPr>
            <w:r w:rsidRPr="00513D03">
              <w:rPr>
                <w:rFonts w:ascii="Trebuchet MS" w:hAnsi="Trebuchet MS" w:cstheme="minorHAnsi"/>
              </w:rPr>
              <w:t>Общая жесткость, мг экв/л</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4C7793E0"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7,0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2270DA9C"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5,0</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7F4B2B"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5,0</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47388D0"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5,0</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F546562"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5,0</w:t>
            </w:r>
          </w:p>
        </w:tc>
      </w:tr>
      <w:tr w:rsidR="000959E8" w:rsidRPr="00513D03" w14:paraId="292B1E06"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F4E3B85"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1.8</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4E30CA" w14:textId="77777777" w:rsidR="000959E8" w:rsidRPr="00513D03" w:rsidRDefault="000959E8" w:rsidP="000A5D45">
            <w:pPr>
              <w:pStyle w:val="Standard"/>
              <w:rPr>
                <w:rFonts w:ascii="Trebuchet MS" w:hAnsi="Trebuchet MS" w:cstheme="minorHAnsi"/>
              </w:rPr>
            </w:pPr>
            <w:r w:rsidRPr="00513D03">
              <w:rPr>
                <w:rFonts w:ascii="Trebuchet MS" w:hAnsi="Trebuchet MS" w:cstheme="minorHAnsi"/>
              </w:rPr>
              <w:t>Железо общее, мг/л</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2DB27632"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0,3</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326D3A93"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0,26</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6CEE26"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0,19</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F8EBFE"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0,15</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C822DFC"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0,13</w:t>
            </w:r>
          </w:p>
        </w:tc>
      </w:tr>
      <w:tr w:rsidR="000959E8" w:rsidRPr="00513D03" w14:paraId="14A5CFCD"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62BA138" w14:textId="77777777" w:rsidR="000959E8" w:rsidRPr="00513D03" w:rsidRDefault="000959E8" w:rsidP="007F263E">
            <w:pPr>
              <w:pStyle w:val="Standard"/>
              <w:jc w:val="center"/>
              <w:rPr>
                <w:rFonts w:ascii="Trebuchet MS" w:hAnsi="Trebuchet MS" w:cstheme="minorHAnsi"/>
              </w:rPr>
            </w:pPr>
            <w:r w:rsidRPr="00513D03">
              <w:rPr>
                <w:rFonts w:ascii="Trebuchet MS" w:hAnsi="Trebuchet MS" w:cstheme="minorHAnsi"/>
              </w:rPr>
              <w:t>1.9</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D4E7C5" w14:textId="77777777" w:rsidR="000959E8" w:rsidRPr="00513D03" w:rsidRDefault="000959E8" w:rsidP="004A0515">
            <w:pPr>
              <w:pStyle w:val="Standard"/>
              <w:rPr>
                <w:rFonts w:ascii="Trebuchet MS" w:hAnsi="Trebuchet MS" w:cstheme="minorHAnsi"/>
              </w:rPr>
            </w:pPr>
            <w:r w:rsidRPr="00513D03">
              <w:rPr>
                <w:rFonts w:ascii="Trebuchet MS" w:hAnsi="Trebuchet MS" w:cstheme="minorHAnsi"/>
              </w:rPr>
              <w:t>Аммиак /по азоту/, мг/дм</w:t>
            </w:r>
            <w:r w:rsidRPr="00513D03">
              <w:rPr>
                <w:rFonts w:ascii="Trebuchet MS" w:hAnsi="Trebuchet MS" w:cstheme="minorHAnsi"/>
                <w:vertAlign w:val="superscript"/>
              </w:rPr>
              <w:t>3</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3CCC1EF3" w14:textId="77777777" w:rsidR="000959E8" w:rsidRPr="00513D03" w:rsidRDefault="000959E8" w:rsidP="004A0515">
            <w:pPr>
              <w:pStyle w:val="Standard"/>
              <w:jc w:val="center"/>
              <w:rPr>
                <w:rFonts w:ascii="Trebuchet MS" w:hAnsi="Trebuchet MS" w:cstheme="minorHAnsi"/>
              </w:rPr>
            </w:pPr>
            <w:r w:rsidRPr="00513D03">
              <w:rPr>
                <w:rFonts w:ascii="Trebuchet MS" w:hAnsi="Trebuchet MS" w:cstheme="minorHAnsi"/>
              </w:rPr>
              <w:t>2</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7DCC1476" w14:textId="77777777" w:rsidR="000959E8" w:rsidRPr="00513D03" w:rsidRDefault="000959E8" w:rsidP="004A051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0,3</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939EEF3" w14:textId="77777777" w:rsidR="000959E8" w:rsidRPr="00513D03" w:rsidRDefault="000959E8" w:rsidP="004A051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0,5</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90B253" w14:textId="77777777" w:rsidR="000959E8" w:rsidRPr="00513D03" w:rsidRDefault="000959E8" w:rsidP="004A051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0,2</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015F004" w14:textId="77777777" w:rsidR="000959E8" w:rsidRPr="00513D03" w:rsidRDefault="000959E8" w:rsidP="004A051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0,2</w:t>
            </w:r>
          </w:p>
        </w:tc>
      </w:tr>
      <w:tr w:rsidR="000959E8" w:rsidRPr="00513D03" w14:paraId="51498E73"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21B92D" w14:textId="77777777" w:rsidR="000959E8" w:rsidRPr="00513D03" w:rsidRDefault="000959E8" w:rsidP="007F263E">
            <w:pPr>
              <w:pStyle w:val="Standard"/>
              <w:jc w:val="center"/>
              <w:rPr>
                <w:rFonts w:ascii="Trebuchet MS" w:hAnsi="Trebuchet MS" w:cstheme="minorHAnsi"/>
              </w:rPr>
            </w:pPr>
            <w:r w:rsidRPr="00513D03">
              <w:rPr>
                <w:rFonts w:ascii="Trebuchet MS" w:hAnsi="Trebuchet MS" w:cstheme="minorHAnsi"/>
              </w:rPr>
              <w:t>1.10</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0C9B4B0" w14:textId="77777777" w:rsidR="000959E8" w:rsidRPr="00513D03" w:rsidRDefault="000959E8" w:rsidP="007F263E">
            <w:pPr>
              <w:pStyle w:val="Standard"/>
              <w:rPr>
                <w:rFonts w:ascii="Trebuchet MS" w:hAnsi="Trebuchet MS" w:cstheme="minorHAnsi"/>
              </w:rPr>
            </w:pPr>
            <w:r w:rsidRPr="00513D03">
              <w:rPr>
                <w:rFonts w:ascii="Trebuchet MS" w:hAnsi="Trebuchet MS" w:cstheme="minorHAnsi"/>
              </w:rPr>
              <w:t>Нитриты, мг/ дм</w:t>
            </w:r>
            <w:r w:rsidRPr="00513D03">
              <w:rPr>
                <w:rFonts w:ascii="Trebuchet MS" w:hAnsi="Trebuchet MS" w:cstheme="minorHAnsi"/>
                <w:vertAlign w:val="superscript"/>
              </w:rPr>
              <w:t>3</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55258666" w14:textId="77777777" w:rsidR="000959E8" w:rsidRPr="00513D03" w:rsidRDefault="000959E8" w:rsidP="007F263E">
            <w:pPr>
              <w:pStyle w:val="Standard"/>
              <w:jc w:val="center"/>
              <w:rPr>
                <w:rFonts w:ascii="Trebuchet MS" w:hAnsi="Trebuchet MS" w:cstheme="minorHAnsi"/>
              </w:rPr>
            </w:pPr>
            <w:r w:rsidRPr="00513D03">
              <w:rPr>
                <w:rFonts w:ascii="Trebuchet MS" w:hAnsi="Trebuchet MS" w:cstheme="minorHAnsi"/>
              </w:rPr>
              <w:t>3,0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1BA1D551" w14:textId="77777777" w:rsidR="000959E8" w:rsidRPr="00513D03" w:rsidRDefault="000959E8" w:rsidP="007F263E">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&lt; 0,003</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8156B3" w14:textId="77777777" w:rsidR="000959E8" w:rsidRPr="00513D03" w:rsidRDefault="000959E8" w:rsidP="007F263E">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&lt; 0,003</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EE7D570" w14:textId="77777777" w:rsidR="000959E8" w:rsidRPr="00513D03" w:rsidRDefault="000959E8" w:rsidP="007F263E">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&lt; 0,003</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EF3FD4E" w14:textId="77777777" w:rsidR="000959E8" w:rsidRPr="00513D03" w:rsidRDefault="000959E8" w:rsidP="007F263E">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&lt; 0,003</w:t>
            </w:r>
          </w:p>
        </w:tc>
      </w:tr>
      <w:tr w:rsidR="000959E8" w:rsidRPr="00513D03" w14:paraId="2825EA23"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DEAA7F3" w14:textId="77777777" w:rsidR="000959E8" w:rsidRPr="00513D03" w:rsidRDefault="000959E8" w:rsidP="007F263E">
            <w:pPr>
              <w:pStyle w:val="Standard"/>
              <w:jc w:val="center"/>
              <w:rPr>
                <w:rFonts w:ascii="Trebuchet MS" w:hAnsi="Trebuchet MS" w:cstheme="minorHAnsi"/>
              </w:rPr>
            </w:pPr>
            <w:r w:rsidRPr="00513D03">
              <w:rPr>
                <w:rFonts w:ascii="Trebuchet MS" w:hAnsi="Trebuchet MS" w:cstheme="minorHAnsi"/>
              </w:rPr>
              <w:t>1.11</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39C467" w14:textId="77777777" w:rsidR="000959E8" w:rsidRPr="00513D03" w:rsidRDefault="000959E8" w:rsidP="007F263E">
            <w:pPr>
              <w:pStyle w:val="Standard"/>
              <w:rPr>
                <w:rFonts w:ascii="Trebuchet MS" w:hAnsi="Trebuchet MS" w:cstheme="minorHAnsi"/>
              </w:rPr>
            </w:pPr>
            <w:r w:rsidRPr="00513D03">
              <w:rPr>
                <w:rFonts w:ascii="Trebuchet MS" w:hAnsi="Trebuchet MS" w:cstheme="minorHAnsi"/>
              </w:rPr>
              <w:t>Нитраты, мг/ дм</w:t>
            </w:r>
            <w:r w:rsidRPr="00513D03">
              <w:rPr>
                <w:rFonts w:ascii="Trebuchet MS" w:hAnsi="Trebuchet MS" w:cstheme="minorHAnsi"/>
                <w:vertAlign w:val="superscript"/>
              </w:rPr>
              <w:t>3</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0930AD4A" w14:textId="77777777" w:rsidR="000959E8" w:rsidRPr="00513D03" w:rsidRDefault="000959E8" w:rsidP="007F263E">
            <w:pPr>
              <w:pStyle w:val="Standard"/>
              <w:jc w:val="center"/>
              <w:rPr>
                <w:rFonts w:ascii="Trebuchet MS" w:hAnsi="Trebuchet MS" w:cstheme="minorHAnsi"/>
              </w:rPr>
            </w:pPr>
            <w:r w:rsidRPr="00513D03">
              <w:rPr>
                <w:rFonts w:ascii="Trebuchet MS" w:hAnsi="Trebuchet MS" w:cstheme="minorHAnsi"/>
              </w:rPr>
              <w:t>45</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2B74ABC1" w14:textId="77777777" w:rsidR="000959E8" w:rsidRPr="00513D03" w:rsidRDefault="000959E8" w:rsidP="007F263E">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0,38</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EDC39C" w14:textId="77777777" w:rsidR="000959E8" w:rsidRPr="00513D03" w:rsidRDefault="000959E8" w:rsidP="007F263E">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0,26</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D760FDC" w14:textId="77777777" w:rsidR="000959E8" w:rsidRPr="00513D03" w:rsidRDefault="000959E8" w:rsidP="007F263E">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0,46</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54B631C" w14:textId="77777777" w:rsidR="000959E8" w:rsidRPr="00513D03" w:rsidRDefault="000959E8" w:rsidP="007F263E">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0,57</w:t>
            </w:r>
          </w:p>
        </w:tc>
      </w:tr>
      <w:tr w:rsidR="000959E8" w:rsidRPr="00513D03" w14:paraId="110E2C6F"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9406B2"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1.12</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D1CD88" w14:textId="77777777" w:rsidR="000959E8" w:rsidRPr="00513D03" w:rsidRDefault="000959E8" w:rsidP="000A5D45">
            <w:pPr>
              <w:pStyle w:val="Standard"/>
              <w:rPr>
                <w:rFonts w:ascii="Trebuchet MS" w:hAnsi="Trebuchet MS" w:cstheme="minorHAnsi"/>
              </w:rPr>
            </w:pPr>
            <w:r w:rsidRPr="00513D03">
              <w:rPr>
                <w:rFonts w:ascii="Trebuchet MS" w:hAnsi="Trebuchet MS" w:cstheme="minorHAnsi"/>
              </w:rPr>
              <w:t>Кальций, мг/л</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29C69F58"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43DBAAA4"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50,1</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2E2DD8"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50,1</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A19042"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52,0</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4281730"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29,18</w:t>
            </w:r>
          </w:p>
        </w:tc>
      </w:tr>
      <w:tr w:rsidR="000959E8" w:rsidRPr="00513D03" w14:paraId="6F572F17"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CB674D"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1.13</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46F208" w14:textId="77777777" w:rsidR="000959E8" w:rsidRPr="00513D03" w:rsidRDefault="000959E8" w:rsidP="000A5D45">
            <w:pPr>
              <w:pStyle w:val="Standard"/>
              <w:rPr>
                <w:rFonts w:ascii="Trebuchet MS" w:hAnsi="Trebuchet MS" w:cstheme="minorHAnsi"/>
              </w:rPr>
            </w:pPr>
            <w:r w:rsidRPr="00513D03">
              <w:rPr>
                <w:rFonts w:ascii="Trebuchet MS" w:hAnsi="Trebuchet MS" w:cstheme="minorHAnsi"/>
              </w:rPr>
              <w:t>Магний, мг/л</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19BFD674"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50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6F92E6CC"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30,4</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AD1076"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29,18</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5D7A21"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48,38</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822EFD1"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31,61</w:t>
            </w:r>
          </w:p>
        </w:tc>
      </w:tr>
      <w:tr w:rsidR="000959E8" w:rsidRPr="00513D03" w14:paraId="54FCFCD4"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B68375" w14:textId="77777777" w:rsidR="000959E8" w:rsidRPr="00513D03" w:rsidRDefault="000959E8" w:rsidP="007F263E">
            <w:pPr>
              <w:pStyle w:val="Standard"/>
              <w:jc w:val="center"/>
              <w:rPr>
                <w:rFonts w:ascii="Trebuchet MS" w:hAnsi="Trebuchet MS" w:cstheme="minorHAnsi"/>
              </w:rPr>
            </w:pPr>
            <w:r w:rsidRPr="00513D03">
              <w:rPr>
                <w:rFonts w:ascii="Trebuchet MS" w:hAnsi="Trebuchet MS" w:cstheme="minorHAnsi"/>
              </w:rPr>
              <w:t>1.14</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DE1451" w14:textId="77777777" w:rsidR="000959E8" w:rsidRPr="00513D03" w:rsidRDefault="000959E8" w:rsidP="007F263E">
            <w:pPr>
              <w:pStyle w:val="Standard"/>
              <w:rPr>
                <w:rFonts w:ascii="Trebuchet MS" w:hAnsi="Trebuchet MS" w:cstheme="minorHAnsi"/>
              </w:rPr>
            </w:pPr>
            <w:r w:rsidRPr="00513D03">
              <w:rPr>
                <w:rFonts w:ascii="Trebuchet MS" w:hAnsi="Trebuchet MS" w:cstheme="minorHAnsi"/>
              </w:rPr>
              <w:t>Хлориды, мг/ дм</w:t>
            </w:r>
            <w:r w:rsidRPr="00513D03">
              <w:rPr>
                <w:rFonts w:ascii="Trebuchet MS" w:hAnsi="Trebuchet MS" w:cstheme="minorHAnsi"/>
                <w:vertAlign w:val="superscript"/>
              </w:rPr>
              <w:t>3</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74BE4828" w14:textId="77777777" w:rsidR="000959E8" w:rsidRPr="00513D03" w:rsidRDefault="000959E8" w:rsidP="007F263E">
            <w:pPr>
              <w:pStyle w:val="Standard"/>
              <w:jc w:val="center"/>
              <w:rPr>
                <w:rFonts w:ascii="Trebuchet MS" w:hAnsi="Trebuchet MS" w:cstheme="minorHAnsi"/>
              </w:rPr>
            </w:pPr>
            <w:r w:rsidRPr="00513D03">
              <w:rPr>
                <w:rFonts w:ascii="Trebuchet MS" w:hAnsi="Trebuchet MS" w:cstheme="minorHAnsi"/>
              </w:rPr>
              <w:t>350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42E3137A" w14:textId="77777777" w:rsidR="000959E8" w:rsidRPr="00513D03" w:rsidRDefault="000959E8" w:rsidP="007F263E">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11,5</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6F0D5C" w14:textId="77777777" w:rsidR="000959E8" w:rsidRPr="00513D03" w:rsidRDefault="000959E8" w:rsidP="007F263E">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11,0</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B603452" w14:textId="77777777" w:rsidR="000959E8" w:rsidRPr="00513D03" w:rsidRDefault="000959E8" w:rsidP="007F263E">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13,0</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4C42CF1" w14:textId="77777777" w:rsidR="000959E8" w:rsidRPr="00513D03" w:rsidRDefault="000959E8" w:rsidP="007F263E">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13,5</w:t>
            </w:r>
          </w:p>
        </w:tc>
      </w:tr>
      <w:tr w:rsidR="000959E8" w:rsidRPr="00513D03" w14:paraId="05F950D8"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87C44B5"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1.15</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64989D" w14:textId="77777777" w:rsidR="000959E8" w:rsidRPr="00513D03" w:rsidRDefault="000959E8" w:rsidP="000A5D45">
            <w:pPr>
              <w:pStyle w:val="Standard"/>
              <w:rPr>
                <w:rFonts w:ascii="Trebuchet MS" w:hAnsi="Trebuchet MS" w:cstheme="minorHAnsi"/>
              </w:rPr>
            </w:pPr>
            <w:r w:rsidRPr="00513D03">
              <w:rPr>
                <w:rFonts w:ascii="Trebuchet MS" w:hAnsi="Trebuchet MS" w:cstheme="minorHAnsi"/>
              </w:rPr>
              <w:t>Сульфаты, мг/л</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083F961B"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500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0A6E3FD6"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42,3</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93A6CB"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37,6</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72A079"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41,1</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9831CEC"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44,7</w:t>
            </w:r>
          </w:p>
        </w:tc>
      </w:tr>
      <w:tr w:rsidR="000959E8" w:rsidRPr="00513D03" w14:paraId="3C49026B"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9F3068"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1.16</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E10D9A1" w14:textId="77777777" w:rsidR="000959E8" w:rsidRPr="00513D03" w:rsidRDefault="000959E8" w:rsidP="000A5D45">
            <w:pPr>
              <w:pStyle w:val="Standard"/>
              <w:rPr>
                <w:rFonts w:ascii="Trebuchet MS" w:hAnsi="Trebuchet MS" w:cstheme="minorHAnsi"/>
              </w:rPr>
            </w:pPr>
            <w:r w:rsidRPr="00513D03">
              <w:rPr>
                <w:rFonts w:ascii="Trebuchet MS" w:hAnsi="Trebuchet MS" w:cstheme="minorHAnsi"/>
              </w:rPr>
              <w:t>Щёлочность, мг экв/л</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0779B2C9"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62CC6C75"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4,1</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69C17C"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4,0</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308AFD"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4,0</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450D6B0"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4,1</w:t>
            </w:r>
          </w:p>
        </w:tc>
      </w:tr>
      <w:tr w:rsidR="000959E8" w:rsidRPr="00513D03" w14:paraId="36F6A69B"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7EE8C99"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1.17</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594BF97" w14:textId="77777777" w:rsidR="000959E8" w:rsidRPr="00513D03" w:rsidRDefault="000959E8" w:rsidP="000A5D45">
            <w:pPr>
              <w:pStyle w:val="Standard"/>
              <w:rPr>
                <w:rFonts w:ascii="Trebuchet MS" w:hAnsi="Trebuchet MS" w:cstheme="minorHAnsi"/>
              </w:rPr>
            </w:pPr>
            <w:r w:rsidRPr="00513D03">
              <w:rPr>
                <w:rFonts w:ascii="Trebuchet MS" w:hAnsi="Trebuchet MS" w:cstheme="minorHAnsi"/>
              </w:rPr>
              <w:t>Na + K, мг/л</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66870747"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0,3</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652F1FB5"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17,26</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BE058B1"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14,75</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8B75465"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10,25</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C2D7538"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11,5</w:t>
            </w:r>
          </w:p>
        </w:tc>
      </w:tr>
      <w:tr w:rsidR="000959E8" w:rsidRPr="00513D03" w14:paraId="21D93B4C"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F626A2B"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1.18</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8FAFA3" w14:textId="77777777" w:rsidR="000959E8" w:rsidRPr="00513D03" w:rsidRDefault="000959E8" w:rsidP="000A5D45">
            <w:pPr>
              <w:pStyle w:val="Standard"/>
              <w:rPr>
                <w:rFonts w:ascii="Trebuchet MS" w:hAnsi="Trebuchet MS" w:cstheme="minorHAnsi"/>
              </w:rPr>
            </w:pPr>
            <w:r w:rsidRPr="00513D03">
              <w:rPr>
                <w:rFonts w:ascii="Trebuchet MS" w:hAnsi="Trebuchet MS" w:cstheme="minorHAnsi"/>
              </w:rPr>
              <w:t>Сухой остаток, мг/л</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3C51ED03"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1000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2DFE5C0A"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292,0</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1DBE35"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270,0</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16B12D"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288,0</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397CE7B"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286,0</w:t>
            </w:r>
          </w:p>
        </w:tc>
      </w:tr>
      <w:tr w:rsidR="000959E8" w:rsidRPr="00513D03" w14:paraId="0E26E484"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C49AC4"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1.19</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27227F9" w14:textId="77777777" w:rsidR="000959E8" w:rsidRPr="00513D03" w:rsidRDefault="000959E8" w:rsidP="000A5D45">
            <w:pPr>
              <w:pStyle w:val="Standard"/>
              <w:rPr>
                <w:rFonts w:ascii="Trebuchet MS" w:hAnsi="Trebuchet MS" w:cstheme="minorHAnsi"/>
              </w:rPr>
            </w:pPr>
            <w:r w:rsidRPr="00513D03">
              <w:rPr>
                <w:rFonts w:ascii="Trebuchet MS" w:hAnsi="Trebuchet MS" w:cstheme="minorHAnsi"/>
              </w:rPr>
              <w:t>Марганец, мг/л</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70743BF8"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1,2</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362D81FF"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0,04</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E0E995"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0,03</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6DB9B7"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0,03</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97A915A"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0,03</w:t>
            </w:r>
          </w:p>
        </w:tc>
      </w:tr>
      <w:tr w:rsidR="000959E8" w:rsidRPr="00513D03" w14:paraId="2AF4F549"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51965FC"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1.20</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6A39B5" w14:textId="77777777" w:rsidR="000959E8" w:rsidRPr="00513D03" w:rsidRDefault="000959E8" w:rsidP="000A5D45">
            <w:pPr>
              <w:pStyle w:val="Standard"/>
              <w:rPr>
                <w:rFonts w:ascii="Trebuchet MS" w:hAnsi="Trebuchet MS" w:cstheme="minorHAnsi"/>
              </w:rPr>
            </w:pPr>
            <w:r w:rsidRPr="00513D03">
              <w:rPr>
                <w:rFonts w:ascii="Trebuchet MS" w:hAnsi="Trebuchet MS" w:cstheme="minorHAnsi"/>
              </w:rPr>
              <w:t>Фтор, мг/дм3</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1834A155"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1,5</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361E05C8"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1,2</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D0A392"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1,22</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1FF0AE"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1,26</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F61187A"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1,28</w:t>
            </w:r>
          </w:p>
        </w:tc>
      </w:tr>
      <w:tr w:rsidR="000959E8" w:rsidRPr="00513D03" w14:paraId="4CB88306"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272B9C1"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1.21</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4CD87C" w14:textId="77777777" w:rsidR="000959E8" w:rsidRPr="00513D03" w:rsidRDefault="000959E8" w:rsidP="000A5D45">
            <w:pPr>
              <w:pStyle w:val="Standard"/>
              <w:rPr>
                <w:rFonts w:ascii="Trebuchet MS" w:hAnsi="Trebuchet MS" w:cstheme="minorHAnsi"/>
              </w:rPr>
            </w:pPr>
            <w:r w:rsidRPr="00513D03">
              <w:rPr>
                <w:rFonts w:ascii="Trebuchet MS" w:hAnsi="Trebuchet MS" w:cstheme="minorHAnsi"/>
              </w:rPr>
              <w:t>Фосфаты, мг/л</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5D19EFCD"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3,5</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471174BF"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0,05</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3B8A519"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0,05</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A25E29"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0,03</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9033FEF"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0,03</w:t>
            </w:r>
          </w:p>
        </w:tc>
      </w:tr>
      <w:tr w:rsidR="000959E8" w:rsidRPr="00513D03" w14:paraId="3B822540"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8756CB"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1.22</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C198CE1" w14:textId="77777777" w:rsidR="000959E8" w:rsidRPr="00513D03" w:rsidRDefault="000959E8" w:rsidP="000A5D45">
            <w:pPr>
              <w:pStyle w:val="Standard"/>
              <w:rPr>
                <w:rFonts w:ascii="Trebuchet MS" w:hAnsi="Trebuchet MS" w:cstheme="minorHAnsi"/>
              </w:rPr>
            </w:pPr>
            <w:r w:rsidRPr="00513D03">
              <w:rPr>
                <w:rFonts w:ascii="Trebuchet MS" w:hAnsi="Trebuchet MS" w:cstheme="minorHAnsi"/>
              </w:rPr>
              <w:t>Медь, мг/л</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6B3E5320"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rPr>
              <w:t>1</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5107E617"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0,06</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712D6C0"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0,05</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C547C8"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0,08</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35FC129" w14:textId="77777777" w:rsidR="000959E8" w:rsidRPr="00513D03" w:rsidRDefault="000959E8" w:rsidP="000A5D45">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0,09</w:t>
            </w:r>
          </w:p>
        </w:tc>
      </w:tr>
      <w:tr w:rsidR="000959E8" w:rsidRPr="00513D03" w14:paraId="2FAE6757" w14:textId="77777777" w:rsidTr="00513D03">
        <w:trPr>
          <w:gridAfter w:val="1"/>
          <w:wAfter w:w="5" w:type="pct"/>
          <w:trHeight w:val="20"/>
        </w:trPr>
        <w:tc>
          <w:tcPr>
            <w:tcW w:w="4995" w:type="pct"/>
            <w:gridSpan w:val="7"/>
            <w:tcBorders>
              <w:top w:val="single" w:sz="4" w:space="0" w:color="000000"/>
              <w:left w:val="single" w:sz="4" w:space="0" w:color="000000"/>
              <w:bottom w:val="single" w:sz="4" w:space="0" w:color="000000"/>
              <w:right w:val="single" w:sz="4" w:space="0" w:color="auto"/>
            </w:tcBorders>
            <w:shd w:val="clear" w:color="auto" w:fill="FFFF99"/>
            <w:tcMar>
              <w:top w:w="0" w:type="dxa"/>
              <w:left w:w="108" w:type="dxa"/>
              <w:bottom w:w="0" w:type="dxa"/>
              <w:right w:w="108" w:type="dxa"/>
            </w:tcMar>
            <w:vAlign w:val="center"/>
          </w:tcPr>
          <w:p w14:paraId="0ADBDCB3" w14:textId="77777777" w:rsidR="000959E8" w:rsidRPr="00513D03" w:rsidRDefault="000959E8" w:rsidP="000A5D45">
            <w:pPr>
              <w:pStyle w:val="Standard"/>
              <w:jc w:val="center"/>
              <w:rPr>
                <w:rFonts w:ascii="Trebuchet MS" w:hAnsi="Trebuchet MS" w:cstheme="minorHAnsi"/>
              </w:rPr>
            </w:pPr>
            <w:r w:rsidRPr="00513D03">
              <w:rPr>
                <w:rFonts w:ascii="Trebuchet MS" w:hAnsi="Trebuchet MS" w:cstheme="minorHAnsi"/>
                <w:b/>
              </w:rPr>
              <w:t>Микробиологические исследования</w:t>
            </w:r>
          </w:p>
        </w:tc>
      </w:tr>
      <w:tr w:rsidR="000959E8" w:rsidRPr="00513D03" w14:paraId="5B24DFAD"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0BF43CE"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2.1</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990F73" w14:textId="77777777" w:rsidR="000959E8" w:rsidRPr="00513D03" w:rsidRDefault="000959E8" w:rsidP="000959E8">
            <w:pPr>
              <w:pStyle w:val="Standard"/>
              <w:rPr>
                <w:rFonts w:ascii="Trebuchet MS" w:hAnsi="Trebuchet MS" w:cstheme="minorHAnsi"/>
              </w:rPr>
            </w:pPr>
            <w:r w:rsidRPr="00513D03">
              <w:rPr>
                <w:rFonts w:ascii="Trebuchet MS" w:hAnsi="Trebuchet MS" w:cstheme="minorHAnsi"/>
              </w:rPr>
              <w:t>Общее микробное число</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0EF291E9"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не более 50 КОЕ</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0AD4570A"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&lt; 1</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1BC160"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&lt; 1</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6D62FD4"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&lt; 1</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1F5BB72"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&lt; 1</w:t>
            </w:r>
          </w:p>
        </w:tc>
      </w:tr>
      <w:tr w:rsidR="000959E8" w:rsidRPr="00513D03" w14:paraId="4E3F7189"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A5D2D4"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2.2</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95E6D4" w14:textId="77777777" w:rsidR="000959E8" w:rsidRPr="00513D03" w:rsidRDefault="000959E8" w:rsidP="000959E8">
            <w:pPr>
              <w:pStyle w:val="Standard"/>
              <w:rPr>
                <w:rFonts w:ascii="Trebuchet MS" w:hAnsi="Trebuchet MS" w:cstheme="minorHAnsi"/>
              </w:rPr>
            </w:pPr>
            <w:r w:rsidRPr="00513D03">
              <w:rPr>
                <w:rFonts w:ascii="Trebuchet MS" w:hAnsi="Trebuchet MS" w:cstheme="minorHAnsi"/>
              </w:rPr>
              <w:t>Общие колиформные бактерии</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65C54EB8"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отсутствие</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5D69E4C6"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отсутствуют</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7A6A67"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отсутствуют</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50CF87"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отсутствуют</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0364D47"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отсутствуют</w:t>
            </w:r>
          </w:p>
        </w:tc>
      </w:tr>
      <w:tr w:rsidR="000959E8" w:rsidRPr="00513D03" w14:paraId="53E8C77D"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F37F51"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2.3</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682B82" w14:textId="77777777" w:rsidR="000959E8" w:rsidRPr="00513D03" w:rsidRDefault="000959E8" w:rsidP="000959E8">
            <w:pPr>
              <w:pStyle w:val="Standard"/>
              <w:rPr>
                <w:rFonts w:ascii="Trebuchet MS" w:hAnsi="Trebuchet MS" w:cstheme="minorHAnsi"/>
              </w:rPr>
            </w:pPr>
            <w:r w:rsidRPr="00513D03">
              <w:rPr>
                <w:rFonts w:ascii="Trebuchet MS" w:hAnsi="Trebuchet MS" w:cstheme="minorHAnsi"/>
              </w:rPr>
              <w:t>Термотолерантные колиформные бактерии</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7159CF0C"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отсутствие</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1D6901BD"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отсутствуют</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747C4F"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отсутствуют</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FD1DBEE"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отсутствуют</w:t>
            </w:r>
          </w:p>
        </w:tc>
        <w:tc>
          <w:tcPr>
            <w:tcW w:w="614"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0EF359E" w14:textId="77777777" w:rsidR="000959E8" w:rsidRPr="00513D03" w:rsidRDefault="000959E8" w:rsidP="000959E8">
            <w:pPr>
              <w:pStyle w:val="Standard"/>
              <w:jc w:val="center"/>
              <w:rPr>
                <w:rFonts w:ascii="Trebuchet MS" w:hAnsi="Trebuchet MS" w:cstheme="minorHAnsi"/>
              </w:rPr>
            </w:pPr>
            <w:r w:rsidRPr="00513D03">
              <w:rPr>
                <w:rFonts w:ascii="Trebuchet MS" w:hAnsi="Trebuchet MS" w:cstheme="minorHAnsi"/>
              </w:rPr>
              <w:t>отсутствуют</w:t>
            </w:r>
          </w:p>
        </w:tc>
      </w:tr>
    </w:tbl>
    <w:p w14:paraId="2439DF21" w14:textId="77777777" w:rsidR="004A0515" w:rsidRPr="00E07DBB" w:rsidRDefault="004A0515" w:rsidP="004A0515">
      <w:pPr>
        <w:pStyle w:val="a3"/>
        <w:spacing w:line="276" w:lineRule="auto"/>
        <w:ind w:right="98"/>
        <w:jc w:val="both"/>
        <w:rPr>
          <w:rFonts w:ascii="Trebuchet MS" w:hAnsi="Trebuchet MS"/>
          <w:sz w:val="24"/>
          <w:szCs w:val="24"/>
          <w:lang w:val="ru-RU"/>
        </w:rPr>
      </w:pPr>
    </w:p>
    <w:p w14:paraId="5B31AADC" w14:textId="5703C322" w:rsidR="000959E8" w:rsidRPr="00E07DBB" w:rsidRDefault="000959E8" w:rsidP="000959E8">
      <w:pPr>
        <w:spacing w:line="276" w:lineRule="auto"/>
        <w:ind w:right="98"/>
        <w:jc w:val="both"/>
        <w:rPr>
          <w:rFonts w:ascii="Trebuchet MS" w:hAnsi="Trebuchet MS"/>
          <w:sz w:val="24"/>
          <w:szCs w:val="24"/>
          <w:lang w:val="ru-RU"/>
        </w:rPr>
      </w:pPr>
      <w:r w:rsidRPr="00E07DBB">
        <w:rPr>
          <w:rFonts w:ascii="Trebuchet MS" w:hAnsi="Trebuchet MS"/>
          <w:b/>
          <w:sz w:val="24"/>
          <w:szCs w:val="24"/>
          <w:lang w:val="ru-RU"/>
        </w:rPr>
        <w:t>Таблица 1.</w:t>
      </w:r>
      <w:r w:rsidR="00513D03">
        <w:rPr>
          <w:rFonts w:ascii="Trebuchet MS" w:hAnsi="Trebuchet MS"/>
          <w:b/>
          <w:sz w:val="24"/>
          <w:szCs w:val="24"/>
          <w:lang w:val="ru-RU"/>
        </w:rPr>
        <w:t>4.</w:t>
      </w:r>
      <w:r w:rsidRPr="00E07DBB">
        <w:rPr>
          <w:rFonts w:ascii="Trebuchet MS" w:hAnsi="Trebuchet MS"/>
          <w:b/>
          <w:sz w:val="24"/>
          <w:szCs w:val="24"/>
          <w:lang w:val="ru-RU"/>
        </w:rPr>
        <w:t xml:space="preserve">3 - </w:t>
      </w:r>
      <w:r w:rsidRPr="00E07DBB">
        <w:rPr>
          <w:rFonts w:ascii="Trebuchet MS" w:hAnsi="Trebuchet MS"/>
          <w:b/>
          <w:bCs/>
          <w:iCs/>
          <w:sz w:val="24"/>
          <w:szCs w:val="24"/>
          <w:lang w:val="ru-RU"/>
        </w:rPr>
        <w:t>Показатели качества воды МО поселок Вольгинский в распределительных сетях</w:t>
      </w:r>
    </w:p>
    <w:tbl>
      <w:tblPr>
        <w:tblW w:w="5000" w:type="pct"/>
        <w:tblCellMar>
          <w:left w:w="10" w:type="dxa"/>
          <w:right w:w="10" w:type="dxa"/>
        </w:tblCellMar>
        <w:tblLook w:val="04A0" w:firstRow="1" w:lastRow="0" w:firstColumn="1" w:lastColumn="0" w:noHBand="0" w:noVBand="1"/>
      </w:tblPr>
      <w:tblGrid>
        <w:gridCol w:w="627"/>
        <w:gridCol w:w="2291"/>
        <w:gridCol w:w="1786"/>
        <w:gridCol w:w="1332"/>
        <w:gridCol w:w="1332"/>
        <w:gridCol w:w="1440"/>
        <w:gridCol w:w="1322"/>
        <w:gridCol w:w="11"/>
      </w:tblGrid>
      <w:tr w:rsidR="000959E8" w:rsidRPr="00513D03" w14:paraId="6B11BBB3" w14:textId="77777777" w:rsidTr="00513D03">
        <w:trPr>
          <w:trHeight w:val="20"/>
          <w:tblHeader/>
        </w:trPr>
        <w:tc>
          <w:tcPr>
            <w:tcW w:w="351" w:type="pct"/>
            <w:tcBorders>
              <w:top w:val="single" w:sz="4" w:space="0" w:color="000000"/>
              <w:left w:val="single" w:sz="4" w:space="0" w:color="000000"/>
              <w:bottom w:val="single" w:sz="4" w:space="0" w:color="000000"/>
            </w:tcBorders>
            <w:shd w:val="clear" w:color="auto" w:fill="CCFF99"/>
            <w:tcMar>
              <w:top w:w="0" w:type="dxa"/>
              <w:left w:w="108" w:type="dxa"/>
              <w:bottom w:w="0" w:type="dxa"/>
              <w:right w:w="108" w:type="dxa"/>
            </w:tcMar>
            <w:vAlign w:val="center"/>
          </w:tcPr>
          <w:p w14:paraId="1B74AAC4" w14:textId="77777777" w:rsidR="000959E8" w:rsidRPr="00513D03" w:rsidRDefault="000959E8" w:rsidP="000959E8">
            <w:pPr>
              <w:widowControl/>
              <w:autoSpaceDN w:val="0"/>
              <w:jc w:val="center"/>
              <w:textAlignment w:val="baseline"/>
              <w:rPr>
                <w:rFonts w:ascii="Trebuchet MS" w:hAnsi="Trebuchet MS" w:cstheme="minorHAnsi"/>
                <w:b/>
                <w:kern w:val="3"/>
                <w:sz w:val="20"/>
                <w:szCs w:val="20"/>
                <w:lang w:val="ru-RU" w:eastAsia="zh-CN"/>
              </w:rPr>
            </w:pPr>
            <w:r w:rsidRPr="00513D03">
              <w:rPr>
                <w:rFonts w:ascii="Trebuchet MS" w:hAnsi="Trebuchet MS" w:cstheme="minorHAnsi"/>
                <w:b/>
                <w:kern w:val="3"/>
                <w:sz w:val="20"/>
                <w:szCs w:val="20"/>
                <w:lang w:val="ru-RU" w:eastAsia="zh-CN"/>
              </w:rPr>
              <w:t>№</w:t>
            </w:r>
          </w:p>
          <w:p w14:paraId="65C7E9CF" w14:textId="77777777" w:rsidR="000959E8" w:rsidRPr="00513D03" w:rsidRDefault="000959E8" w:rsidP="000959E8">
            <w:pPr>
              <w:widowControl/>
              <w:autoSpaceDN w:val="0"/>
              <w:jc w:val="center"/>
              <w:textAlignment w:val="baseline"/>
              <w:rPr>
                <w:rFonts w:ascii="Trebuchet MS" w:hAnsi="Trebuchet MS" w:cstheme="minorHAnsi"/>
                <w:b/>
                <w:kern w:val="3"/>
                <w:sz w:val="20"/>
                <w:szCs w:val="20"/>
                <w:lang w:val="ru-RU" w:eastAsia="zh-CN"/>
              </w:rPr>
            </w:pPr>
            <w:r w:rsidRPr="00513D03">
              <w:rPr>
                <w:rFonts w:ascii="Trebuchet MS" w:hAnsi="Trebuchet MS" w:cstheme="minorHAnsi"/>
                <w:b/>
                <w:kern w:val="3"/>
                <w:sz w:val="20"/>
                <w:szCs w:val="20"/>
                <w:lang w:val="ru-RU" w:eastAsia="zh-CN"/>
              </w:rPr>
              <w:t>п/п</w:t>
            </w:r>
          </w:p>
        </w:tc>
        <w:tc>
          <w:tcPr>
            <w:tcW w:w="1171" w:type="pct"/>
            <w:tcBorders>
              <w:top w:val="single" w:sz="4" w:space="0" w:color="000000"/>
              <w:left w:val="single" w:sz="4" w:space="0" w:color="000000"/>
              <w:bottom w:val="single" w:sz="4" w:space="0" w:color="000000"/>
            </w:tcBorders>
            <w:shd w:val="clear" w:color="auto" w:fill="CCFF99"/>
            <w:tcMar>
              <w:top w:w="0" w:type="dxa"/>
              <w:left w:w="108" w:type="dxa"/>
              <w:bottom w:w="0" w:type="dxa"/>
              <w:right w:w="108" w:type="dxa"/>
            </w:tcMar>
            <w:vAlign w:val="center"/>
          </w:tcPr>
          <w:p w14:paraId="4161846A" w14:textId="77777777" w:rsidR="000959E8" w:rsidRPr="00513D03" w:rsidRDefault="000959E8" w:rsidP="000959E8">
            <w:pPr>
              <w:widowControl/>
              <w:autoSpaceDN w:val="0"/>
              <w:jc w:val="center"/>
              <w:textAlignment w:val="baseline"/>
              <w:rPr>
                <w:rFonts w:ascii="Trebuchet MS" w:hAnsi="Trebuchet MS" w:cstheme="minorHAnsi"/>
                <w:b/>
                <w:kern w:val="3"/>
                <w:sz w:val="20"/>
                <w:szCs w:val="20"/>
                <w:lang w:val="ru-RU" w:eastAsia="zh-CN"/>
              </w:rPr>
            </w:pPr>
            <w:r w:rsidRPr="00513D03">
              <w:rPr>
                <w:rFonts w:ascii="Trebuchet MS" w:hAnsi="Trebuchet MS" w:cstheme="minorHAnsi"/>
                <w:b/>
                <w:kern w:val="3"/>
                <w:sz w:val="20"/>
                <w:szCs w:val="20"/>
                <w:lang w:val="ru-RU" w:eastAsia="zh-CN"/>
              </w:rPr>
              <w:t>Показатели</w:t>
            </w:r>
          </w:p>
        </w:tc>
        <w:tc>
          <w:tcPr>
            <w:tcW w:w="922" w:type="pct"/>
            <w:tcBorders>
              <w:top w:val="single" w:sz="4" w:space="0" w:color="000000"/>
              <w:left w:val="single" w:sz="4" w:space="0" w:color="000000"/>
              <w:bottom w:val="single" w:sz="4" w:space="0" w:color="000000"/>
              <w:right w:val="single" w:sz="18" w:space="0" w:color="auto"/>
            </w:tcBorders>
            <w:shd w:val="clear" w:color="auto" w:fill="CCFF99"/>
            <w:tcMar>
              <w:top w:w="0" w:type="dxa"/>
              <w:left w:w="108" w:type="dxa"/>
              <w:bottom w:w="0" w:type="dxa"/>
              <w:right w:w="108" w:type="dxa"/>
            </w:tcMar>
            <w:vAlign w:val="center"/>
          </w:tcPr>
          <w:p w14:paraId="5521A4A8" w14:textId="77777777" w:rsidR="000959E8" w:rsidRPr="00513D03" w:rsidRDefault="000959E8" w:rsidP="000959E8">
            <w:pPr>
              <w:widowControl/>
              <w:autoSpaceDN w:val="0"/>
              <w:jc w:val="center"/>
              <w:textAlignment w:val="baseline"/>
              <w:rPr>
                <w:rFonts w:ascii="Trebuchet MS" w:hAnsi="Trebuchet MS" w:cstheme="minorHAnsi"/>
                <w:b/>
                <w:kern w:val="3"/>
                <w:sz w:val="20"/>
                <w:szCs w:val="20"/>
                <w:lang w:val="ru-RU" w:eastAsia="zh-CN"/>
              </w:rPr>
            </w:pPr>
            <w:r w:rsidRPr="00513D03">
              <w:rPr>
                <w:rFonts w:ascii="Trebuchet MS" w:hAnsi="Trebuchet MS" w:cstheme="minorHAnsi"/>
                <w:b/>
                <w:kern w:val="3"/>
                <w:sz w:val="20"/>
                <w:szCs w:val="20"/>
                <w:lang w:val="ru-RU" w:eastAsia="zh-CN"/>
              </w:rPr>
              <w:t>Допустимые уровни</w:t>
            </w:r>
          </w:p>
          <w:p w14:paraId="06B6AC2F" w14:textId="77777777" w:rsidR="000959E8" w:rsidRPr="00513D03" w:rsidRDefault="000959E8" w:rsidP="000959E8">
            <w:pPr>
              <w:widowControl/>
              <w:autoSpaceDN w:val="0"/>
              <w:jc w:val="center"/>
              <w:textAlignment w:val="baseline"/>
              <w:rPr>
                <w:rFonts w:ascii="Trebuchet MS" w:hAnsi="Trebuchet MS" w:cstheme="minorHAnsi"/>
                <w:b/>
                <w:kern w:val="3"/>
                <w:sz w:val="20"/>
                <w:szCs w:val="20"/>
                <w:lang w:val="ru-RU" w:eastAsia="zh-CN"/>
              </w:rPr>
            </w:pPr>
            <w:r w:rsidRPr="00513D03">
              <w:rPr>
                <w:rFonts w:ascii="Trebuchet MS" w:hAnsi="Trebuchet MS" w:cstheme="minorHAnsi"/>
                <w:b/>
                <w:kern w:val="3"/>
                <w:sz w:val="20"/>
                <w:szCs w:val="20"/>
                <w:lang w:val="ru-RU" w:eastAsia="zh-CN"/>
              </w:rPr>
              <w:t>по СанПиН</w:t>
            </w:r>
          </w:p>
          <w:p w14:paraId="28F830D0" w14:textId="77777777" w:rsidR="000959E8" w:rsidRPr="00513D03" w:rsidRDefault="000959E8" w:rsidP="000959E8">
            <w:pPr>
              <w:widowControl/>
              <w:autoSpaceDN w:val="0"/>
              <w:jc w:val="center"/>
              <w:textAlignment w:val="baseline"/>
              <w:rPr>
                <w:rFonts w:ascii="Trebuchet MS" w:hAnsi="Trebuchet MS" w:cstheme="minorHAnsi"/>
                <w:b/>
                <w:kern w:val="3"/>
                <w:sz w:val="20"/>
                <w:szCs w:val="20"/>
                <w:lang w:val="ru-RU" w:eastAsia="zh-CN"/>
              </w:rPr>
            </w:pPr>
            <w:r w:rsidRPr="00513D03">
              <w:rPr>
                <w:rFonts w:ascii="Trebuchet MS" w:hAnsi="Trebuchet MS" w:cstheme="minorHAnsi"/>
                <w:b/>
                <w:kern w:val="3"/>
                <w:sz w:val="20"/>
                <w:szCs w:val="20"/>
                <w:lang w:val="ru-RU" w:eastAsia="zh-CN"/>
              </w:rPr>
              <w:t>2.1.4.1074-01</w:t>
            </w:r>
          </w:p>
        </w:tc>
        <w:tc>
          <w:tcPr>
            <w:tcW w:w="651" w:type="pct"/>
            <w:tcBorders>
              <w:top w:val="single" w:sz="4" w:space="0" w:color="000000"/>
              <w:left w:val="single" w:sz="18" w:space="0" w:color="auto"/>
              <w:bottom w:val="single" w:sz="4" w:space="0" w:color="000000"/>
            </w:tcBorders>
            <w:shd w:val="clear" w:color="auto" w:fill="CCFF99"/>
            <w:tcMar>
              <w:top w:w="0" w:type="dxa"/>
              <w:left w:w="108" w:type="dxa"/>
              <w:bottom w:w="0" w:type="dxa"/>
              <w:right w:w="108" w:type="dxa"/>
            </w:tcMar>
            <w:vAlign w:val="center"/>
          </w:tcPr>
          <w:p w14:paraId="547555B5" w14:textId="77777777" w:rsidR="000959E8" w:rsidRPr="00513D03" w:rsidRDefault="000959E8" w:rsidP="000959E8">
            <w:pPr>
              <w:widowControl/>
              <w:autoSpaceDN w:val="0"/>
              <w:jc w:val="center"/>
              <w:textAlignment w:val="baseline"/>
              <w:rPr>
                <w:rFonts w:ascii="Trebuchet MS" w:hAnsi="Trebuchet MS" w:cstheme="minorHAnsi"/>
                <w:b/>
                <w:kern w:val="3"/>
                <w:sz w:val="20"/>
                <w:szCs w:val="20"/>
                <w:lang w:val="ru-RU" w:eastAsia="zh-CN"/>
              </w:rPr>
            </w:pPr>
            <w:r w:rsidRPr="00513D03">
              <w:rPr>
                <w:rFonts w:ascii="Trebuchet MS" w:hAnsi="Trebuchet MS" w:cstheme="minorHAnsi"/>
                <w:b/>
                <w:kern w:val="3"/>
                <w:sz w:val="20"/>
                <w:szCs w:val="20"/>
                <w:lang w:val="ru-RU" w:eastAsia="zh-CN"/>
              </w:rPr>
              <w:t>МБДОУ Детский сад №42</w:t>
            </w:r>
          </w:p>
        </w:tc>
        <w:tc>
          <w:tcPr>
            <w:tcW w:w="610" w:type="pct"/>
            <w:tcBorders>
              <w:top w:val="single" w:sz="4" w:space="0" w:color="000000"/>
              <w:left w:val="single" w:sz="4" w:space="0" w:color="000000"/>
              <w:bottom w:val="single" w:sz="4" w:space="0" w:color="000000"/>
            </w:tcBorders>
            <w:shd w:val="clear" w:color="auto" w:fill="CCFF99"/>
            <w:tcMar>
              <w:top w:w="0" w:type="dxa"/>
              <w:left w:w="108" w:type="dxa"/>
              <w:bottom w:w="0" w:type="dxa"/>
              <w:right w:w="108" w:type="dxa"/>
            </w:tcMar>
            <w:vAlign w:val="center"/>
          </w:tcPr>
          <w:p w14:paraId="3465D8CC" w14:textId="77777777" w:rsidR="000959E8" w:rsidRPr="00513D03" w:rsidRDefault="008449D0" w:rsidP="000959E8">
            <w:pPr>
              <w:widowControl/>
              <w:autoSpaceDN w:val="0"/>
              <w:jc w:val="center"/>
              <w:textAlignment w:val="baseline"/>
              <w:rPr>
                <w:rFonts w:ascii="Trebuchet MS" w:hAnsi="Trebuchet MS" w:cstheme="minorHAnsi"/>
                <w:b/>
                <w:kern w:val="3"/>
                <w:sz w:val="20"/>
                <w:szCs w:val="20"/>
                <w:lang w:val="ru-RU" w:eastAsia="zh-CN"/>
              </w:rPr>
            </w:pPr>
            <w:r w:rsidRPr="00513D03">
              <w:rPr>
                <w:rFonts w:ascii="Trebuchet MS" w:hAnsi="Trebuchet MS" w:cstheme="minorHAnsi"/>
                <w:b/>
                <w:kern w:val="3"/>
                <w:sz w:val="20"/>
                <w:szCs w:val="20"/>
                <w:lang w:val="ru-RU" w:eastAsia="zh-CN"/>
              </w:rPr>
              <w:t>МБДОУ Детский сад №43</w:t>
            </w:r>
          </w:p>
        </w:tc>
        <w:tc>
          <w:tcPr>
            <w:tcW w:w="682" w:type="pct"/>
            <w:tcBorders>
              <w:top w:val="single" w:sz="4" w:space="0" w:color="000000"/>
              <w:left w:val="single" w:sz="4" w:space="0" w:color="000000"/>
              <w:bottom w:val="single" w:sz="4" w:space="0" w:color="000000"/>
            </w:tcBorders>
            <w:shd w:val="clear" w:color="auto" w:fill="CCFF99"/>
            <w:tcMar>
              <w:top w:w="0" w:type="dxa"/>
              <w:left w:w="108" w:type="dxa"/>
              <w:bottom w:w="0" w:type="dxa"/>
              <w:right w:w="108" w:type="dxa"/>
            </w:tcMar>
            <w:vAlign w:val="center"/>
          </w:tcPr>
          <w:p w14:paraId="423ACDFF" w14:textId="77777777" w:rsidR="000959E8" w:rsidRPr="00513D03" w:rsidRDefault="008449D0" w:rsidP="008449D0">
            <w:pPr>
              <w:widowControl/>
              <w:autoSpaceDN w:val="0"/>
              <w:jc w:val="center"/>
              <w:textAlignment w:val="baseline"/>
              <w:rPr>
                <w:rFonts w:ascii="Trebuchet MS" w:hAnsi="Trebuchet MS" w:cstheme="minorHAnsi"/>
                <w:b/>
                <w:kern w:val="3"/>
                <w:sz w:val="20"/>
                <w:szCs w:val="20"/>
                <w:lang w:val="ru-RU" w:eastAsia="zh-CN"/>
              </w:rPr>
            </w:pPr>
            <w:r w:rsidRPr="00513D03">
              <w:rPr>
                <w:rFonts w:ascii="Trebuchet MS" w:hAnsi="Trebuchet MS" w:cstheme="minorHAnsi"/>
                <w:b/>
                <w:kern w:val="3"/>
                <w:sz w:val="20"/>
                <w:szCs w:val="20"/>
                <w:lang w:val="ru-RU" w:eastAsia="zh-CN"/>
              </w:rPr>
              <w:t>МБОУ Вольгинская СОШ</w:t>
            </w:r>
          </w:p>
        </w:tc>
        <w:tc>
          <w:tcPr>
            <w:tcW w:w="613" w:type="pct"/>
            <w:gridSpan w:val="2"/>
            <w:tcBorders>
              <w:top w:val="single" w:sz="4" w:space="0" w:color="000000"/>
              <w:left w:val="single" w:sz="4" w:space="0" w:color="000000"/>
              <w:bottom w:val="single" w:sz="4" w:space="0" w:color="000000"/>
              <w:right w:val="single" w:sz="4" w:space="0" w:color="auto"/>
            </w:tcBorders>
            <w:shd w:val="clear" w:color="auto" w:fill="CCFF99"/>
            <w:tcMar>
              <w:top w:w="0" w:type="dxa"/>
              <w:left w:w="108" w:type="dxa"/>
              <w:bottom w:w="0" w:type="dxa"/>
              <w:right w:w="108" w:type="dxa"/>
            </w:tcMar>
            <w:vAlign w:val="center"/>
          </w:tcPr>
          <w:p w14:paraId="64FD78D7" w14:textId="77777777" w:rsidR="000959E8" w:rsidRPr="00513D03" w:rsidRDefault="008449D0" w:rsidP="000959E8">
            <w:pPr>
              <w:widowControl/>
              <w:autoSpaceDN w:val="0"/>
              <w:jc w:val="center"/>
              <w:textAlignment w:val="baseline"/>
              <w:rPr>
                <w:rFonts w:ascii="Trebuchet MS" w:hAnsi="Trebuchet MS" w:cstheme="minorHAnsi"/>
                <w:b/>
                <w:kern w:val="3"/>
                <w:sz w:val="20"/>
                <w:szCs w:val="20"/>
                <w:lang w:val="ru-RU" w:eastAsia="zh-CN"/>
              </w:rPr>
            </w:pPr>
            <w:r w:rsidRPr="00513D03">
              <w:rPr>
                <w:rFonts w:ascii="Trebuchet MS" w:hAnsi="Trebuchet MS" w:cstheme="minorHAnsi"/>
                <w:b/>
                <w:kern w:val="3"/>
                <w:sz w:val="20"/>
                <w:szCs w:val="20"/>
                <w:lang w:val="ru-RU" w:eastAsia="zh-CN"/>
              </w:rPr>
              <w:t>МБОУДО Детская школа искусств</w:t>
            </w:r>
          </w:p>
        </w:tc>
      </w:tr>
      <w:tr w:rsidR="000959E8" w:rsidRPr="00513D03" w14:paraId="0DE8AE0C" w14:textId="77777777" w:rsidTr="00513D03">
        <w:trPr>
          <w:gridAfter w:val="1"/>
          <w:wAfter w:w="5" w:type="pct"/>
          <w:trHeight w:val="20"/>
        </w:trPr>
        <w:tc>
          <w:tcPr>
            <w:tcW w:w="4995" w:type="pct"/>
            <w:gridSpan w:val="7"/>
            <w:tcBorders>
              <w:top w:val="single" w:sz="4" w:space="0" w:color="000000"/>
              <w:left w:val="single" w:sz="4" w:space="0" w:color="000000"/>
              <w:bottom w:val="single" w:sz="4" w:space="0" w:color="000000"/>
              <w:right w:val="single" w:sz="4" w:space="0" w:color="auto"/>
            </w:tcBorders>
            <w:shd w:val="clear" w:color="auto" w:fill="FFFF99"/>
            <w:tcMar>
              <w:top w:w="0" w:type="dxa"/>
              <w:left w:w="108" w:type="dxa"/>
              <w:bottom w:w="0" w:type="dxa"/>
              <w:right w:w="108" w:type="dxa"/>
            </w:tcMar>
            <w:vAlign w:val="center"/>
          </w:tcPr>
          <w:p w14:paraId="225ABBF0" w14:textId="77777777" w:rsidR="000959E8" w:rsidRPr="00513D03" w:rsidRDefault="000959E8" w:rsidP="000959E8">
            <w:pPr>
              <w:widowControl/>
              <w:autoSpaceDN w:val="0"/>
              <w:jc w:val="center"/>
              <w:textAlignment w:val="baseline"/>
              <w:rPr>
                <w:rFonts w:ascii="Trebuchet MS" w:hAnsi="Trebuchet MS" w:cstheme="minorHAnsi"/>
                <w:b/>
                <w:kern w:val="3"/>
                <w:sz w:val="20"/>
                <w:szCs w:val="20"/>
                <w:lang w:val="ru-RU" w:eastAsia="zh-CN"/>
              </w:rPr>
            </w:pPr>
            <w:r w:rsidRPr="00513D03">
              <w:rPr>
                <w:rFonts w:ascii="Trebuchet MS" w:hAnsi="Trebuchet MS" w:cstheme="minorHAnsi"/>
                <w:b/>
                <w:kern w:val="3"/>
                <w:sz w:val="20"/>
                <w:szCs w:val="20"/>
                <w:lang w:val="ru-RU" w:eastAsia="zh-CN"/>
              </w:rPr>
              <w:t>Санитарно-гигиенические исследования</w:t>
            </w:r>
          </w:p>
        </w:tc>
      </w:tr>
      <w:tr w:rsidR="000959E8" w:rsidRPr="00513D03" w14:paraId="5715518D" w14:textId="77777777" w:rsidTr="000959E8">
        <w:trPr>
          <w:trHeight w:val="12"/>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269BD41"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1.1</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D8E379D" w14:textId="77777777" w:rsidR="000959E8" w:rsidRPr="00513D03" w:rsidRDefault="000959E8" w:rsidP="000959E8">
            <w:pPr>
              <w:widowControl/>
              <w:autoSpaceDN w:val="0"/>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Запах, баллы</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73F84312"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2,0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1631FCDB" w14:textId="77777777" w:rsidR="000959E8" w:rsidRPr="00513D03" w:rsidRDefault="000959E8" w:rsidP="000959E8">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BE2604" w14:textId="77777777" w:rsidR="000959E8" w:rsidRPr="00513D03" w:rsidRDefault="000959E8" w:rsidP="000959E8">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7C533BC" w14:textId="77777777" w:rsidR="000959E8" w:rsidRPr="00513D03" w:rsidRDefault="000959E8" w:rsidP="000959E8">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w:t>
            </w:r>
          </w:p>
        </w:tc>
        <w:tc>
          <w:tcPr>
            <w:tcW w:w="613"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35E6354" w14:textId="77777777" w:rsidR="000959E8" w:rsidRPr="00513D03" w:rsidRDefault="000959E8" w:rsidP="000959E8">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w:t>
            </w:r>
          </w:p>
        </w:tc>
      </w:tr>
      <w:tr w:rsidR="000959E8" w:rsidRPr="00513D03" w14:paraId="7205BF60" w14:textId="77777777" w:rsidTr="000959E8">
        <w:trPr>
          <w:trHeight w:val="12"/>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E6655D"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1.2</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CB8425" w14:textId="77777777" w:rsidR="000959E8" w:rsidRPr="00513D03" w:rsidRDefault="000959E8" w:rsidP="000959E8">
            <w:pPr>
              <w:widowControl/>
              <w:autoSpaceDN w:val="0"/>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Цветность, баллы</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76992D5F"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20</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6D6E7C9C" w14:textId="77777777" w:rsidR="000959E8" w:rsidRPr="00513D03" w:rsidRDefault="008449D0" w:rsidP="000959E8">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7,5</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AF6A7A" w14:textId="77777777" w:rsidR="000959E8" w:rsidRPr="00513D03" w:rsidRDefault="008449D0" w:rsidP="000959E8">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7,5</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E94A342" w14:textId="77777777" w:rsidR="000959E8" w:rsidRPr="00513D03" w:rsidRDefault="000959E8" w:rsidP="000959E8">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10,0</w:t>
            </w:r>
          </w:p>
        </w:tc>
        <w:tc>
          <w:tcPr>
            <w:tcW w:w="613"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7480C1F" w14:textId="77777777" w:rsidR="000959E8" w:rsidRPr="00513D03" w:rsidRDefault="000959E8" w:rsidP="000959E8">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10,0</w:t>
            </w:r>
          </w:p>
        </w:tc>
      </w:tr>
      <w:tr w:rsidR="000959E8" w:rsidRPr="00513D03" w14:paraId="305D5E95"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8BB5F7"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1.3</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7D0BABE" w14:textId="77777777" w:rsidR="000959E8" w:rsidRPr="00513D03" w:rsidRDefault="000959E8" w:rsidP="000959E8">
            <w:pPr>
              <w:widowControl/>
              <w:autoSpaceDN w:val="0"/>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Мутность, мг/л</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2D98E816"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1,5</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5E0C5E65" w14:textId="77777777" w:rsidR="000959E8" w:rsidRPr="00513D03" w:rsidRDefault="008449D0" w:rsidP="000959E8">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0,92</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B8E30B2" w14:textId="77777777" w:rsidR="000959E8" w:rsidRPr="00513D03" w:rsidRDefault="008449D0" w:rsidP="000959E8">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0,95</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EED4A3" w14:textId="77777777" w:rsidR="000959E8" w:rsidRPr="00513D03" w:rsidRDefault="008449D0" w:rsidP="000959E8">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1,0</w:t>
            </w:r>
          </w:p>
        </w:tc>
        <w:tc>
          <w:tcPr>
            <w:tcW w:w="613"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D603EFE" w14:textId="77777777" w:rsidR="000959E8" w:rsidRPr="00513D03" w:rsidRDefault="008449D0" w:rsidP="000959E8">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1,1</w:t>
            </w:r>
          </w:p>
        </w:tc>
      </w:tr>
      <w:tr w:rsidR="000959E8" w:rsidRPr="00513D03" w14:paraId="6791B1F8"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9023879"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1.4</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3D323B" w14:textId="77777777" w:rsidR="000959E8" w:rsidRPr="00513D03" w:rsidRDefault="000959E8" w:rsidP="000959E8">
            <w:pPr>
              <w:widowControl/>
              <w:autoSpaceDN w:val="0"/>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Привкус, баллы</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07BCC4B9"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2</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6FD3A507" w14:textId="77777777" w:rsidR="000959E8" w:rsidRPr="00513D03" w:rsidRDefault="008449D0" w:rsidP="000959E8">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56EE3BF" w14:textId="77777777" w:rsidR="000959E8" w:rsidRPr="00513D03" w:rsidRDefault="000959E8" w:rsidP="000959E8">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A23E6F0" w14:textId="77777777" w:rsidR="000959E8" w:rsidRPr="00513D03" w:rsidRDefault="000959E8" w:rsidP="000959E8">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w:t>
            </w:r>
          </w:p>
        </w:tc>
        <w:tc>
          <w:tcPr>
            <w:tcW w:w="613"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3E5F42C7" w14:textId="77777777" w:rsidR="000959E8" w:rsidRPr="00513D03" w:rsidRDefault="000959E8" w:rsidP="000959E8">
            <w:pPr>
              <w:jc w:val="center"/>
              <w:rPr>
                <w:rFonts w:ascii="Trebuchet MS" w:hAnsi="Trebuchet MS" w:cstheme="minorHAnsi"/>
                <w:color w:val="000000"/>
                <w:sz w:val="20"/>
                <w:szCs w:val="20"/>
                <w:lang w:val="ru-RU"/>
              </w:rPr>
            </w:pPr>
            <w:r w:rsidRPr="00513D03">
              <w:rPr>
                <w:rFonts w:ascii="Trebuchet MS" w:hAnsi="Trebuchet MS" w:cstheme="minorHAnsi"/>
                <w:color w:val="000000"/>
                <w:sz w:val="20"/>
                <w:szCs w:val="20"/>
                <w:lang w:val="ru-RU"/>
              </w:rPr>
              <w:t>0</w:t>
            </w:r>
          </w:p>
        </w:tc>
      </w:tr>
      <w:tr w:rsidR="000959E8" w:rsidRPr="00513D03" w14:paraId="5BAA724B" w14:textId="77777777" w:rsidTr="00513D03">
        <w:trPr>
          <w:gridAfter w:val="1"/>
          <w:wAfter w:w="5" w:type="pct"/>
          <w:trHeight w:val="20"/>
        </w:trPr>
        <w:tc>
          <w:tcPr>
            <w:tcW w:w="4995" w:type="pct"/>
            <w:gridSpan w:val="7"/>
            <w:tcBorders>
              <w:top w:val="single" w:sz="4" w:space="0" w:color="000000"/>
              <w:left w:val="single" w:sz="4" w:space="0" w:color="000000"/>
              <w:bottom w:val="single" w:sz="4" w:space="0" w:color="000000"/>
              <w:right w:val="single" w:sz="4" w:space="0" w:color="auto"/>
            </w:tcBorders>
            <w:shd w:val="clear" w:color="auto" w:fill="FFFF99"/>
            <w:tcMar>
              <w:top w:w="0" w:type="dxa"/>
              <w:left w:w="108" w:type="dxa"/>
              <w:bottom w:w="0" w:type="dxa"/>
              <w:right w:w="108" w:type="dxa"/>
            </w:tcMar>
            <w:vAlign w:val="center"/>
          </w:tcPr>
          <w:p w14:paraId="5B656397"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b/>
                <w:kern w:val="3"/>
                <w:sz w:val="20"/>
                <w:szCs w:val="20"/>
                <w:lang w:val="ru-RU" w:eastAsia="zh-CN"/>
              </w:rPr>
              <w:t>Микробиологические исследования</w:t>
            </w:r>
          </w:p>
        </w:tc>
      </w:tr>
      <w:tr w:rsidR="000959E8" w:rsidRPr="00513D03" w14:paraId="2D865DD9"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4EF8A4D"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2.1</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4998AC1" w14:textId="77777777" w:rsidR="000959E8" w:rsidRPr="00513D03" w:rsidRDefault="000959E8" w:rsidP="000959E8">
            <w:pPr>
              <w:widowControl/>
              <w:autoSpaceDN w:val="0"/>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Общее микробное число</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716D05B2"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не более 50 КОЕ</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7E8079F7"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&lt; 1</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D4061F"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&lt; 1</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DFBA3CF"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&lt; 1</w:t>
            </w:r>
          </w:p>
        </w:tc>
        <w:tc>
          <w:tcPr>
            <w:tcW w:w="613"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9C82028"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&lt; 1</w:t>
            </w:r>
          </w:p>
        </w:tc>
      </w:tr>
      <w:tr w:rsidR="000959E8" w:rsidRPr="00513D03" w14:paraId="2EBDDBBE"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CB13F8"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2.2</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C9C52C" w14:textId="77777777" w:rsidR="000959E8" w:rsidRPr="00513D03" w:rsidRDefault="000959E8" w:rsidP="000959E8">
            <w:pPr>
              <w:widowControl/>
              <w:autoSpaceDN w:val="0"/>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Общие колиформные бактерии</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629DE5AD"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отсутствие</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5E80FCA1"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отсутствуют</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68A414"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отсутствуют</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6B42D8"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отсутствуют</w:t>
            </w:r>
          </w:p>
        </w:tc>
        <w:tc>
          <w:tcPr>
            <w:tcW w:w="613"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2FF03F6C"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отсутствуют</w:t>
            </w:r>
          </w:p>
        </w:tc>
      </w:tr>
      <w:tr w:rsidR="000959E8" w:rsidRPr="00513D03" w14:paraId="332B9473" w14:textId="77777777" w:rsidTr="000959E8">
        <w:trPr>
          <w:trHeight w:val="20"/>
        </w:trPr>
        <w:tc>
          <w:tcPr>
            <w:tcW w:w="35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A3C2C4"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2.3</w:t>
            </w:r>
          </w:p>
        </w:tc>
        <w:tc>
          <w:tcPr>
            <w:tcW w:w="1171"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73C2A0" w14:textId="77777777" w:rsidR="000959E8" w:rsidRPr="00513D03" w:rsidRDefault="000959E8" w:rsidP="000959E8">
            <w:pPr>
              <w:widowControl/>
              <w:autoSpaceDN w:val="0"/>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Термотолерантные колиформные бактерии</w:t>
            </w:r>
          </w:p>
        </w:tc>
        <w:tc>
          <w:tcPr>
            <w:tcW w:w="922" w:type="pct"/>
            <w:tcBorders>
              <w:top w:val="single" w:sz="4" w:space="0" w:color="000000"/>
              <w:left w:val="single" w:sz="4" w:space="0" w:color="000000"/>
              <w:bottom w:val="single" w:sz="4" w:space="0" w:color="000000"/>
              <w:right w:val="single" w:sz="18" w:space="0" w:color="auto"/>
            </w:tcBorders>
            <w:shd w:val="clear" w:color="auto" w:fill="auto"/>
            <w:tcMar>
              <w:top w:w="0" w:type="dxa"/>
              <w:left w:w="108" w:type="dxa"/>
              <w:bottom w:w="0" w:type="dxa"/>
              <w:right w:w="108" w:type="dxa"/>
            </w:tcMar>
            <w:vAlign w:val="center"/>
          </w:tcPr>
          <w:p w14:paraId="48FE63C5"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отсутствие</w:t>
            </w:r>
          </w:p>
        </w:tc>
        <w:tc>
          <w:tcPr>
            <w:tcW w:w="651" w:type="pct"/>
            <w:tcBorders>
              <w:top w:val="single" w:sz="4" w:space="0" w:color="000000"/>
              <w:left w:val="single" w:sz="18" w:space="0" w:color="auto"/>
              <w:bottom w:val="single" w:sz="4" w:space="0" w:color="000000"/>
            </w:tcBorders>
            <w:shd w:val="clear" w:color="auto" w:fill="auto"/>
            <w:tcMar>
              <w:top w:w="0" w:type="dxa"/>
              <w:left w:w="108" w:type="dxa"/>
              <w:bottom w:w="0" w:type="dxa"/>
              <w:right w:w="108" w:type="dxa"/>
            </w:tcMar>
            <w:vAlign w:val="center"/>
          </w:tcPr>
          <w:p w14:paraId="624648C4"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отсутствуют</w:t>
            </w:r>
          </w:p>
        </w:tc>
        <w:tc>
          <w:tcPr>
            <w:tcW w:w="610"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627CFE"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отсутствуют</w:t>
            </w:r>
          </w:p>
        </w:tc>
        <w:tc>
          <w:tcPr>
            <w:tcW w:w="682" w:type="pc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61E46F"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отсутствуют</w:t>
            </w:r>
          </w:p>
        </w:tc>
        <w:tc>
          <w:tcPr>
            <w:tcW w:w="613"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48526BA" w14:textId="77777777" w:rsidR="000959E8" w:rsidRPr="00513D03" w:rsidRDefault="000959E8" w:rsidP="000959E8">
            <w:pPr>
              <w:widowControl/>
              <w:autoSpaceDN w:val="0"/>
              <w:jc w:val="center"/>
              <w:textAlignment w:val="baseline"/>
              <w:rPr>
                <w:rFonts w:ascii="Trebuchet MS" w:hAnsi="Trebuchet MS" w:cstheme="minorHAnsi"/>
                <w:kern w:val="3"/>
                <w:sz w:val="20"/>
                <w:szCs w:val="20"/>
                <w:lang w:val="ru-RU" w:eastAsia="zh-CN"/>
              </w:rPr>
            </w:pPr>
            <w:r w:rsidRPr="00513D03">
              <w:rPr>
                <w:rFonts w:ascii="Trebuchet MS" w:hAnsi="Trebuchet MS" w:cstheme="minorHAnsi"/>
                <w:kern w:val="3"/>
                <w:sz w:val="20"/>
                <w:szCs w:val="20"/>
                <w:lang w:val="ru-RU" w:eastAsia="zh-CN"/>
              </w:rPr>
              <w:t>отсутствуют</w:t>
            </w:r>
          </w:p>
        </w:tc>
      </w:tr>
    </w:tbl>
    <w:p w14:paraId="29EAC264" w14:textId="77777777" w:rsidR="00FA37F1" w:rsidRPr="00E07DBB" w:rsidRDefault="00FA37F1" w:rsidP="001444C7">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lastRenderedPageBreak/>
        <w:t xml:space="preserve">На водозаборных устройствах ООО «НаучТехСтрой Плюс» установлена автоматическая система </w:t>
      </w:r>
      <w:r w:rsidR="00E374C5" w:rsidRPr="00E07DBB">
        <w:rPr>
          <w:rFonts w:ascii="Trebuchet MS" w:hAnsi="Trebuchet MS"/>
          <w:sz w:val="24"/>
          <w:szCs w:val="24"/>
          <w:lang w:val="ru-RU"/>
        </w:rPr>
        <w:t>водоподготовки,</w:t>
      </w:r>
      <w:r w:rsidRPr="00E07DBB">
        <w:rPr>
          <w:rFonts w:ascii="Trebuchet MS" w:hAnsi="Trebuchet MS"/>
          <w:sz w:val="24"/>
          <w:szCs w:val="24"/>
          <w:lang w:val="ru-RU"/>
        </w:rPr>
        <w:t xml:space="preserve"> включающая в себя: сетчатый фильтр, узлы аэрации воды, автоматические фильтры удаления железа, установку умягчения непрерывного действия,</w:t>
      </w:r>
      <w:r w:rsidR="00FC7715" w:rsidRPr="00E07DBB">
        <w:rPr>
          <w:rFonts w:ascii="Trebuchet MS" w:hAnsi="Trebuchet MS"/>
          <w:sz w:val="24"/>
          <w:szCs w:val="24"/>
          <w:lang w:val="ru-RU"/>
        </w:rPr>
        <w:t xml:space="preserve"> </w:t>
      </w:r>
      <w:r w:rsidRPr="00E07DBB">
        <w:rPr>
          <w:rFonts w:ascii="Trebuchet MS" w:hAnsi="Trebuchet MS"/>
          <w:sz w:val="24"/>
          <w:szCs w:val="24"/>
          <w:lang w:val="ru-RU"/>
        </w:rPr>
        <w:t>оборудование промывки фильтров, узел учета воды, установку ультрафиолетового обеззараживания. Предусмотрена возможность установки дополнительного оборудования водоочистки и увеличения расхода воды.</w:t>
      </w:r>
    </w:p>
    <w:p w14:paraId="2E303C2A" w14:textId="77777777" w:rsidR="004D3193" w:rsidRPr="00E07DBB" w:rsidRDefault="004D3193" w:rsidP="001444C7">
      <w:pPr>
        <w:pStyle w:val="a3"/>
        <w:spacing w:before="3" w:line="276" w:lineRule="auto"/>
        <w:ind w:left="112" w:right="98" w:firstLine="566"/>
        <w:jc w:val="both"/>
        <w:rPr>
          <w:rFonts w:ascii="Trebuchet MS" w:hAnsi="Trebuchet MS"/>
          <w:sz w:val="24"/>
          <w:szCs w:val="24"/>
          <w:lang w:val="ru-RU"/>
        </w:rPr>
      </w:pPr>
    </w:p>
    <w:p w14:paraId="0B80D5D4" w14:textId="77777777" w:rsidR="00FA37F1" w:rsidRPr="00E07DBB" w:rsidRDefault="002E7144" w:rsidP="002E7144">
      <w:pPr>
        <w:pStyle w:val="1"/>
        <w:numPr>
          <w:ilvl w:val="2"/>
          <w:numId w:val="8"/>
        </w:numPr>
        <w:tabs>
          <w:tab w:val="left" w:pos="1033"/>
          <w:tab w:val="left" w:pos="8364"/>
        </w:tabs>
        <w:spacing w:before="1" w:line="276" w:lineRule="auto"/>
        <w:ind w:right="2"/>
        <w:jc w:val="center"/>
        <w:rPr>
          <w:rFonts w:ascii="Trebuchet MS" w:hAnsi="Trebuchet MS"/>
          <w:sz w:val="24"/>
          <w:szCs w:val="24"/>
          <w:lang w:val="ru-RU"/>
        </w:rPr>
      </w:pPr>
      <w:bookmarkStart w:id="30" w:name="_bookmark11"/>
      <w:bookmarkStart w:id="31" w:name="_Toc56383338"/>
      <w:bookmarkEnd w:id="30"/>
      <w:r w:rsidRPr="00E07DBB">
        <w:rPr>
          <w:rFonts w:ascii="Trebuchet MS" w:hAnsi="Trebuchet MS"/>
          <w:sz w:val="24"/>
          <w:szCs w:val="24"/>
          <w:lang w:val="ru-RU"/>
        </w:rPr>
        <w:t>Описание состояния и функционирования существующих насосных централизованных станций, в том числе оценку энергоэффективности подачи воды</w:t>
      </w:r>
      <w:bookmarkEnd w:id="31"/>
    </w:p>
    <w:p w14:paraId="6897CCD4" w14:textId="30EC31E1" w:rsidR="00AD0B69" w:rsidRPr="00E07DBB" w:rsidRDefault="00FA37F1" w:rsidP="00D74D3A">
      <w:pPr>
        <w:pStyle w:val="a3"/>
        <w:spacing w:line="276" w:lineRule="auto"/>
        <w:ind w:left="172" w:firstLine="566"/>
        <w:jc w:val="both"/>
        <w:rPr>
          <w:rFonts w:ascii="Trebuchet MS" w:hAnsi="Trebuchet MS"/>
          <w:sz w:val="24"/>
          <w:szCs w:val="24"/>
          <w:lang w:val="ru-RU"/>
        </w:rPr>
      </w:pPr>
      <w:r w:rsidRPr="00E07DBB">
        <w:rPr>
          <w:rFonts w:ascii="Trebuchet MS" w:hAnsi="Trebuchet MS"/>
          <w:sz w:val="24"/>
          <w:szCs w:val="24"/>
          <w:lang w:val="ru-RU"/>
        </w:rPr>
        <w:t xml:space="preserve">Характеристика насосного оборудования водозаборных узлов пос. Вольгинский представлена в таблице </w:t>
      </w:r>
      <w:r w:rsidR="008449D0" w:rsidRPr="00E07DBB">
        <w:rPr>
          <w:rFonts w:ascii="Trebuchet MS" w:hAnsi="Trebuchet MS"/>
          <w:sz w:val="24"/>
          <w:szCs w:val="24"/>
          <w:lang w:val="ru-RU"/>
        </w:rPr>
        <w:t>1.</w:t>
      </w:r>
      <w:r w:rsidR="008845FE">
        <w:rPr>
          <w:rFonts w:ascii="Trebuchet MS" w:hAnsi="Trebuchet MS"/>
          <w:sz w:val="24"/>
          <w:szCs w:val="24"/>
          <w:lang w:val="ru-RU"/>
        </w:rPr>
        <w:t>4.4</w:t>
      </w:r>
      <w:r w:rsidR="00D74D3A" w:rsidRPr="00E07DBB">
        <w:rPr>
          <w:rFonts w:ascii="Trebuchet MS" w:hAnsi="Trebuchet MS"/>
          <w:sz w:val="24"/>
          <w:szCs w:val="24"/>
          <w:lang w:val="ru-RU"/>
        </w:rPr>
        <w:t>.</w:t>
      </w:r>
    </w:p>
    <w:p w14:paraId="7B606347" w14:textId="39986EF4" w:rsidR="00FA37F1" w:rsidRPr="00E07DBB" w:rsidRDefault="00AD0B69" w:rsidP="00C63CFF">
      <w:pPr>
        <w:pStyle w:val="a3"/>
        <w:spacing w:line="276" w:lineRule="auto"/>
        <w:jc w:val="both"/>
        <w:rPr>
          <w:rFonts w:ascii="Trebuchet MS" w:hAnsi="Trebuchet MS"/>
          <w:b/>
          <w:sz w:val="24"/>
          <w:szCs w:val="24"/>
          <w:lang w:val="ru-RU"/>
        </w:rPr>
      </w:pPr>
      <w:r w:rsidRPr="00E07DBB">
        <w:rPr>
          <w:rFonts w:ascii="Trebuchet MS" w:hAnsi="Trebuchet MS"/>
          <w:b/>
          <w:sz w:val="24"/>
          <w:szCs w:val="24"/>
          <w:lang w:val="ru-RU"/>
        </w:rPr>
        <w:t>Т</w:t>
      </w:r>
      <w:r w:rsidR="00FA37F1" w:rsidRPr="00E07DBB">
        <w:rPr>
          <w:rFonts w:ascii="Trebuchet MS" w:hAnsi="Trebuchet MS"/>
          <w:b/>
          <w:sz w:val="24"/>
          <w:szCs w:val="24"/>
          <w:lang w:val="ru-RU"/>
        </w:rPr>
        <w:t xml:space="preserve">аблица </w:t>
      </w:r>
      <w:r w:rsidRPr="00E07DBB">
        <w:rPr>
          <w:rFonts w:ascii="Trebuchet MS" w:hAnsi="Trebuchet MS"/>
          <w:b/>
          <w:sz w:val="24"/>
          <w:szCs w:val="24"/>
          <w:lang w:val="ru-RU"/>
        </w:rPr>
        <w:t>1.</w:t>
      </w:r>
      <w:r w:rsidR="008845FE">
        <w:rPr>
          <w:rFonts w:ascii="Trebuchet MS" w:hAnsi="Trebuchet MS"/>
          <w:b/>
          <w:sz w:val="24"/>
          <w:szCs w:val="24"/>
          <w:lang w:val="ru-RU"/>
        </w:rPr>
        <w:t>4.</w:t>
      </w:r>
      <w:r w:rsidR="008449D0" w:rsidRPr="00E07DBB">
        <w:rPr>
          <w:rFonts w:ascii="Trebuchet MS" w:hAnsi="Trebuchet MS"/>
          <w:b/>
          <w:sz w:val="24"/>
          <w:szCs w:val="24"/>
          <w:lang w:val="ru-RU"/>
        </w:rPr>
        <w:t>4</w:t>
      </w:r>
      <w:r w:rsidR="00D74D3A" w:rsidRPr="00E07DBB">
        <w:rPr>
          <w:rFonts w:ascii="Trebuchet MS" w:hAnsi="Trebuchet MS"/>
          <w:b/>
          <w:sz w:val="24"/>
          <w:szCs w:val="24"/>
          <w:lang w:val="ru-RU"/>
        </w:rPr>
        <w:t xml:space="preserve"> - </w:t>
      </w:r>
      <w:r w:rsidR="00FA37F1" w:rsidRPr="00E07DBB">
        <w:rPr>
          <w:rFonts w:ascii="Trebuchet MS" w:hAnsi="Trebuchet MS"/>
          <w:b/>
          <w:sz w:val="24"/>
          <w:szCs w:val="24"/>
          <w:lang w:val="ru-RU"/>
        </w:rPr>
        <w:t>Характеристика оборудования водозаборных узлов</w:t>
      </w:r>
    </w:p>
    <w:tbl>
      <w:tblPr>
        <w:tblStyle w:val="TableNormal"/>
        <w:tblW w:w="1052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66"/>
        <w:gridCol w:w="1276"/>
        <w:gridCol w:w="1041"/>
        <w:gridCol w:w="1227"/>
        <w:gridCol w:w="1886"/>
        <w:gridCol w:w="737"/>
        <w:gridCol w:w="1556"/>
        <w:gridCol w:w="926"/>
        <w:gridCol w:w="1107"/>
      </w:tblGrid>
      <w:tr w:rsidR="00FA37F1" w:rsidRPr="008845FE" w14:paraId="30511ED8" w14:textId="77777777" w:rsidTr="008845FE">
        <w:trPr>
          <w:trHeight w:val="454"/>
          <w:tblHeader/>
          <w:jc w:val="center"/>
        </w:trPr>
        <w:tc>
          <w:tcPr>
            <w:tcW w:w="766" w:type="dxa"/>
            <w:tcBorders>
              <w:bottom w:val="single" w:sz="4" w:space="0" w:color="000000"/>
              <w:right w:val="single" w:sz="4" w:space="0" w:color="000000"/>
            </w:tcBorders>
            <w:shd w:val="clear" w:color="auto" w:fill="CCFF99"/>
            <w:vAlign w:val="center"/>
          </w:tcPr>
          <w:p w14:paraId="3BCD8B56" w14:textId="77777777" w:rsidR="00FA37F1" w:rsidRPr="008845FE" w:rsidRDefault="00FA37F1" w:rsidP="00274D04">
            <w:pPr>
              <w:pStyle w:val="TableParagraph"/>
              <w:ind w:left="132" w:right="124" w:firstLine="52"/>
              <w:rPr>
                <w:rFonts w:ascii="Trebuchet MS" w:hAnsi="Trebuchet MS"/>
                <w:b/>
                <w:sz w:val="20"/>
                <w:szCs w:val="20"/>
                <w:lang w:val="ru-RU"/>
              </w:rPr>
            </w:pPr>
            <w:r w:rsidRPr="008845FE">
              <w:rPr>
                <w:rFonts w:ascii="Trebuchet MS" w:hAnsi="Trebuchet MS"/>
                <w:b/>
                <w:sz w:val="20"/>
                <w:szCs w:val="20"/>
                <w:lang w:val="ru-RU"/>
              </w:rPr>
              <w:t>№ п/п</w:t>
            </w:r>
          </w:p>
        </w:tc>
        <w:tc>
          <w:tcPr>
            <w:tcW w:w="1276" w:type="dxa"/>
            <w:tcBorders>
              <w:left w:val="single" w:sz="4" w:space="0" w:color="000000"/>
              <w:bottom w:val="single" w:sz="4" w:space="0" w:color="000000"/>
              <w:right w:val="single" w:sz="4" w:space="0" w:color="000000"/>
            </w:tcBorders>
            <w:shd w:val="clear" w:color="auto" w:fill="CCFF99"/>
            <w:vAlign w:val="center"/>
          </w:tcPr>
          <w:p w14:paraId="576740E0" w14:textId="77777777" w:rsidR="00FA37F1" w:rsidRPr="008845FE" w:rsidRDefault="00FA37F1" w:rsidP="00274D04">
            <w:pPr>
              <w:pStyle w:val="TableParagraph"/>
              <w:rPr>
                <w:rFonts w:ascii="Trebuchet MS" w:hAnsi="Trebuchet MS"/>
                <w:b/>
                <w:sz w:val="20"/>
                <w:szCs w:val="20"/>
                <w:lang w:val="ru-RU"/>
              </w:rPr>
            </w:pPr>
            <w:r w:rsidRPr="008845FE">
              <w:rPr>
                <w:rFonts w:ascii="Trebuchet MS" w:hAnsi="Trebuchet MS"/>
                <w:b/>
                <w:sz w:val="20"/>
                <w:szCs w:val="20"/>
                <w:lang w:val="ru-RU"/>
              </w:rPr>
              <w:t>Наимено- вание</w:t>
            </w:r>
          </w:p>
        </w:tc>
        <w:tc>
          <w:tcPr>
            <w:tcW w:w="1041" w:type="dxa"/>
            <w:tcBorders>
              <w:left w:val="single" w:sz="4" w:space="0" w:color="000000"/>
              <w:bottom w:val="single" w:sz="4" w:space="0" w:color="000000"/>
              <w:right w:val="single" w:sz="4" w:space="0" w:color="000000"/>
            </w:tcBorders>
            <w:shd w:val="clear" w:color="auto" w:fill="CCFF99"/>
            <w:vAlign w:val="center"/>
          </w:tcPr>
          <w:p w14:paraId="2F30BB06" w14:textId="77777777" w:rsidR="00FA37F1" w:rsidRPr="008845FE" w:rsidRDefault="00FA37F1" w:rsidP="00274D04">
            <w:pPr>
              <w:pStyle w:val="TableParagraph"/>
              <w:ind w:hanging="36"/>
              <w:rPr>
                <w:rFonts w:ascii="Trebuchet MS" w:hAnsi="Trebuchet MS"/>
                <w:b/>
                <w:sz w:val="20"/>
                <w:szCs w:val="20"/>
                <w:lang w:val="ru-RU"/>
              </w:rPr>
            </w:pPr>
            <w:r w:rsidRPr="008845FE">
              <w:rPr>
                <w:rFonts w:ascii="Trebuchet MS" w:hAnsi="Trebuchet MS"/>
                <w:b/>
                <w:sz w:val="20"/>
                <w:szCs w:val="20"/>
                <w:lang w:val="ru-RU"/>
              </w:rPr>
              <w:t>Номер скважины</w:t>
            </w:r>
          </w:p>
        </w:tc>
        <w:tc>
          <w:tcPr>
            <w:tcW w:w="1227" w:type="dxa"/>
            <w:tcBorders>
              <w:left w:val="single" w:sz="4" w:space="0" w:color="000000"/>
              <w:bottom w:val="single" w:sz="4" w:space="0" w:color="000000"/>
              <w:right w:val="single" w:sz="4" w:space="0" w:color="000000"/>
            </w:tcBorders>
            <w:shd w:val="clear" w:color="auto" w:fill="CCFF99"/>
            <w:vAlign w:val="center"/>
          </w:tcPr>
          <w:p w14:paraId="7B83B35C" w14:textId="77777777" w:rsidR="00FA37F1" w:rsidRPr="008845FE" w:rsidRDefault="00FA37F1" w:rsidP="00274D04">
            <w:pPr>
              <w:pStyle w:val="TableParagraph"/>
              <w:rPr>
                <w:rFonts w:ascii="Trebuchet MS" w:hAnsi="Trebuchet MS"/>
                <w:b/>
                <w:sz w:val="20"/>
                <w:szCs w:val="20"/>
                <w:lang w:val="ru-RU"/>
              </w:rPr>
            </w:pPr>
            <w:r w:rsidRPr="008845FE">
              <w:rPr>
                <w:rFonts w:ascii="Trebuchet MS" w:hAnsi="Trebuchet MS"/>
                <w:b/>
                <w:sz w:val="20"/>
                <w:szCs w:val="20"/>
                <w:lang w:val="ru-RU"/>
              </w:rPr>
              <w:t>Режим работы</w:t>
            </w:r>
          </w:p>
        </w:tc>
        <w:tc>
          <w:tcPr>
            <w:tcW w:w="1886" w:type="dxa"/>
            <w:tcBorders>
              <w:left w:val="single" w:sz="4" w:space="0" w:color="000000"/>
              <w:bottom w:val="single" w:sz="4" w:space="0" w:color="000000"/>
              <w:right w:val="single" w:sz="4" w:space="0" w:color="000000"/>
            </w:tcBorders>
            <w:shd w:val="clear" w:color="auto" w:fill="CCFF99"/>
            <w:vAlign w:val="center"/>
          </w:tcPr>
          <w:p w14:paraId="0684DCFE" w14:textId="77777777" w:rsidR="00FA37F1" w:rsidRPr="008845FE" w:rsidRDefault="00FA37F1" w:rsidP="00274D04">
            <w:pPr>
              <w:pStyle w:val="TableParagraph"/>
              <w:ind w:left="57" w:right="56"/>
              <w:rPr>
                <w:rFonts w:ascii="Trebuchet MS" w:hAnsi="Trebuchet MS"/>
                <w:b/>
                <w:sz w:val="20"/>
                <w:szCs w:val="20"/>
                <w:lang w:val="ru-RU"/>
              </w:rPr>
            </w:pPr>
            <w:r w:rsidRPr="008845FE">
              <w:rPr>
                <w:rFonts w:ascii="Trebuchet MS" w:hAnsi="Trebuchet MS"/>
                <w:b/>
                <w:sz w:val="20"/>
                <w:szCs w:val="20"/>
                <w:lang w:val="ru-RU"/>
              </w:rPr>
              <w:t>Марка насоса</w:t>
            </w:r>
          </w:p>
        </w:tc>
        <w:tc>
          <w:tcPr>
            <w:tcW w:w="737" w:type="dxa"/>
            <w:tcBorders>
              <w:left w:val="single" w:sz="4" w:space="0" w:color="000000"/>
              <w:bottom w:val="single" w:sz="4" w:space="0" w:color="000000"/>
              <w:right w:val="single" w:sz="4" w:space="0" w:color="000000"/>
            </w:tcBorders>
            <w:shd w:val="clear" w:color="auto" w:fill="CCFF99"/>
            <w:vAlign w:val="center"/>
          </w:tcPr>
          <w:p w14:paraId="321EA676" w14:textId="77777777" w:rsidR="00FA37F1" w:rsidRPr="008845FE" w:rsidRDefault="00FA37F1" w:rsidP="00274D04">
            <w:pPr>
              <w:pStyle w:val="TableParagraph"/>
              <w:ind w:left="100" w:right="48"/>
              <w:rPr>
                <w:rFonts w:ascii="Trebuchet MS" w:hAnsi="Trebuchet MS"/>
                <w:b/>
                <w:sz w:val="20"/>
                <w:szCs w:val="20"/>
                <w:lang w:val="ru-RU"/>
              </w:rPr>
            </w:pPr>
            <w:r w:rsidRPr="008845FE">
              <w:rPr>
                <w:rFonts w:ascii="Trebuchet MS" w:hAnsi="Trebuchet MS"/>
                <w:b/>
                <w:sz w:val="20"/>
                <w:szCs w:val="20"/>
                <w:lang w:val="ru-RU"/>
              </w:rPr>
              <w:t>КПД</w:t>
            </w:r>
          </w:p>
          <w:p w14:paraId="5CE4BA75" w14:textId="77777777" w:rsidR="00FA37F1" w:rsidRPr="008845FE" w:rsidRDefault="00FA37F1" w:rsidP="00274D04">
            <w:pPr>
              <w:pStyle w:val="TableParagraph"/>
              <w:ind w:left="72" w:right="48" w:firstLine="9"/>
              <w:rPr>
                <w:rFonts w:ascii="Trebuchet MS" w:hAnsi="Trebuchet MS"/>
                <w:b/>
                <w:sz w:val="20"/>
                <w:szCs w:val="20"/>
                <w:lang w:val="ru-RU"/>
              </w:rPr>
            </w:pPr>
            <w:r w:rsidRPr="008845FE">
              <w:rPr>
                <w:rFonts w:ascii="Trebuchet MS" w:hAnsi="Trebuchet MS"/>
                <w:b/>
                <w:sz w:val="20"/>
                <w:szCs w:val="20"/>
                <w:lang w:val="ru-RU"/>
              </w:rPr>
              <w:t>насо- са, %</w:t>
            </w:r>
          </w:p>
        </w:tc>
        <w:tc>
          <w:tcPr>
            <w:tcW w:w="1556" w:type="dxa"/>
            <w:tcBorders>
              <w:left w:val="single" w:sz="4" w:space="0" w:color="000000"/>
              <w:bottom w:val="single" w:sz="4" w:space="0" w:color="000000"/>
              <w:right w:val="single" w:sz="4" w:space="0" w:color="000000"/>
            </w:tcBorders>
            <w:shd w:val="clear" w:color="auto" w:fill="CCFF99"/>
            <w:vAlign w:val="center"/>
          </w:tcPr>
          <w:p w14:paraId="4DD2002E" w14:textId="77777777" w:rsidR="00D74D3A" w:rsidRPr="008845FE" w:rsidRDefault="00FA37F1" w:rsidP="00274D04">
            <w:pPr>
              <w:pStyle w:val="TableParagraph"/>
              <w:ind w:left="31" w:hanging="31"/>
              <w:rPr>
                <w:rFonts w:ascii="Trebuchet MS" w:hAnsi="Trebuchet MS"/>
                <w:b/>
                <w:sz w:val="20"/>
                <w:szCs w:val="20"/>
                <w:lang w:val="ru-RU"/>
              </w:rPr>
            </w:pPr>
            <w:r w:rsidRPr="008845FE">
              <w:rPr>
                <w:rFonts w:ascii="Trebuchet MS" w:hAnsi="Trebuchet MS"/>
                <w:b/>
                <w:sz w:val="20"/>
                <w:szCs w:val="20"/>
                <w:lang w:val="ru-RU"/>
              </w:rPr>
              <w:t>Производи- тельность,</w:t>
            </w:r>
          </w:p>
          <w:p w14:paraId="0C5DD136" w14:textId="77777777" w:rsidR="00FA37F1" w:rsidRPr="008845FE" w:rsidRDefault="00FA37F1" w:rsidP="00274D04">
            <w:pPr>
              <w:pStyle w:val="TableParagraph"/>
              <w:ind w:left="31" w:hanging="31"/>
              <w:rPr>
                <w:rFonts w:ascii="Trebuchet MS" w:hAnsi="Trebuchet MS"/>
                <w:b/>
                <w:sz w:val="20"/>
                <w:szCs w:val="20"/>
                <w:lang w:val="ru-RU"/>
              </w:rPr>
            </w:pPr>
            <w:r w:rsidRPr="008845FE">
              <w:rPr>
                <w:rFonts w:ascii="Trebuchet MS" w:hAnsi="Trebuchet MS"/>
                <w:b/>
                <w:sz w:val="20"/>
                <w:szCs w:val="20"/>
                <w:lang w:val="ru-RU"/>
              </w:rPr>
              <w:t>м</w:t>
            </w:r>
            <w:r w:rsidR="00D74D3A" w:rsidRPr="008845FE">
              <w:rPr>
                <w:rFonts w:ascii="Trebuchet MS" w:hAnsi="Trebuchet MS"/>
                <w:b/>
                <w:sz w:val="20"/>
                <w:szCs w:val="20"/>
                <w:vertAlign w:val="superscript"/>
                <w:lang w:val="ru-RU"/>
              </w:rPr>
              <w:t>3</w:t>
            </w:r>
            <w:r w:rsidRPr="008845FE">
              <w:rPr>
                <w:rFonts w:ascii="Trebuchet MS" w:hAnsi="Trebuchet MS"/>
                <w:b/>
                <w:sz w:val="20"/>
                <w:szCs w:val="20"/>
                <w:lang w:val="ru-RU"/>
              </w:rPr>
              <w:t>/ч</w:t>
            </w:r>
          </w:p>
        </w:tc>
        <w:tc>
          <w:tcPr>
            <w:tcW w:w="926" w:type="dxa"/>
            <w:tcBorders>
              <w:left w:val="single" w:sz="4" w:space="0" w:color="000000"/>
              <w:bottom w:val="single" w:sz="4" w:space="0" w:color="000000"/>
              <w:right w:val="single" w:sz="4" w:space="0" w:color="000000"/>
            </w:tcBorders>
            <w:shd w:val="clear" w:color="auto" w:fill="CCFF99"/>
            <w:vAlign w:val="center"/>
          </w:tcPr>
          <w:p w14:paraId="062FB8B2" w14:textId="77777777" w:rsidR="00FA37F1" w:rsidRPr="008845FE" w:rsidRDefault="00FA37F1" w:rsidP="00274D04">
            <w:pPr>
              <w:pStyle w:val="TableParagraph"/>
              <w:ind w:left="34" w:right="41"/>
              <w:rPr>
                <w:rFonts w:ascii="Trebuchet MS" w:hAnsi="Trebuchet MS"/>
                <w:b/>
                <w:sz w:val="20"/>
                <w:szCs w:val="20"/>
                <w:lang w:val="ru-RU"/>
              </w:rPr>
            </w:pPr>
            <w:r w:rsidRPr="008845FE">
              <w:rPr>
                <w:rFonts w:ascii="Trebuchet MS" w:hAnsi="Trebuchet MS"/>
                <w:b/>
                <w:sz w:val="20"/>
                <w:szCs w:val="20"/>
                <w:lang w:val="ru-RU"/>
              </w:rPr>
              <w:t>Напор, м</w:t>
            </w:r>
          </w:p>
        </w:tc>
        <w:tc>
          <w:tcPr>
            <w:tcW w:w="1107" w:type="dxa"/>
            <w:tcBorders>
              <w:left w:val="single" w:sz="4" w:space="0" w:color="000000"/>
              <w:bottom w:val="single" w:sz="4" w:space="0" w:color="000000"/>
            </w:tcBorders>
            <w:shd w:val="clear" w:color="auto" w:fill="CCFF99"/>
            <w:vAlign w:val="center"/>
          </w:tcPr>
          <w:p w14:paraId="6FCD415A" w14:textId="77777777" w:rsidR="00FA37F1" w:rsidRPr="008845FE" w:rsidRDefault="00FA37F1" w:rsidP="00274D04">
            <w:pPr>
              <w:pStyle w:val="TableParagraph"/>
              <w:ind w:left="213" w:right="200" w:firstLine="21"/>
              <w:rPr>
                <w:rFonts w:ascii="Trebuchet MS" w:hAnsi="Trebuchet MS"/>
                <w:b/>
                <w:sz w:val="20"/>
                <w:szCs w:val="20"/>
                <w:lang w:val="ru-RU"/>
              </w:rPr>
            </w:pPr>
            <w:r w:rsidRPr="008845FE">
              <w:rPr>
                <w:rFonts w:ascii="Trebuchet MS" w:hAnsi="Trebuchet MS"/>
                <w:b/>
                <w:sz w:val="20"/>
                <w:szCs w:val="20"/>
                <w:lang w:val="ru-RU"/>
              </w:rPr>
              <w:t>Мощность, кВт</w:t>
            </w:r>
          </w:p>
        </w:tc>
      </w:tr>
      <w:tr w:rsidR="00FA37F1" w:rsidRPr="008845FE" w14:paraId="6464DD1D" w14:textId="77777777" w:rsidTr="008845FE">
        <w:trPr>
          <w:trHeight w:val="77"/>
          <w:jc w:val="center"/>
        </w:trPr>
        <w:tc>
          <w:tcPr>
            <w:tcW w:w="10522" w:type="dxa"/>
            <w:gridSpan w:val="9"/>
            <w:tcBorders>
              <w:top w:val="single" w:sz="4" w:space="0" w:color="000000"/>
              <w:bottom w:val="single" w:sz="4" w:space="0" w:color="000000"/>
            </w:tcBorders>
            <w:shd w:val="clear" w:color="auto" w:fill="FFFF99"/>
            <w:vAlign w:val="center"/>
          </w:tcPr>
          <w:p w14:paraId="331915C4" w14:textId="32500A23" w:rsidR="00FA37F1" w:rsidRPr="008845FE" w:rsidRDefault="008845FE" w:rsidP="00274D04">
            <w:pPr>
              <w:pStyle w:val="TableParagraph"/>
              <w:rPr>
                <w:rFonts w:ascii="Trebuchet MS" w:hAnsi="Trebuchet MS"/>
                <w:b/>
                <w:sz w:val="20"/>
                <w:szCs w:val="20"/>
                <w:lang w:val="ru-RU"/>
              </w:rPr>
            </w:pPr>
            <w:r w:rsidRPr="00614885">
              <w:rPr>
                <w:rFonts w:ascii="Trebuchet MS" w:hAnsi="Trebuchet MS"/>
                <w:b/>
                <w:lang w:val="ru-RU"/>
              </w:rPr>
              <w:t>ООО УК «Технопарк Вольгинский»</w:t>
            </w:r>
          </w:p>
        </w:tc>
      </w:tr>
      <w:tr w:rsidR="00FA37F1" w:rsidRPr="008845FE" w14:paraId="1B006CB0" w14:textId="77777777" w:rsidTr="000311D0">
        <w:trPr>
          <w:trHeight w:val="454"/>
          <w:jc w:val="center"/>
        </w:trPr>
        <w:tc>
          <w:tcPr>
            <w:tcW w:w="766" w:type="dxa"/>
            <w:tcBorders>
              <w:top w:val="single" w:sz="4" w:space="0" w:color="000000"/>
              <w:bottom w:val="single" w:sz="4" w:space="0" w:color="000000"/>
              <w:right w:val="single" w:sz="4" w:space="0" w:color="000000"/>
            </w:tcBorders>
            <w:vAlign w:val="center"/>
          </w:tcPr>
          <w:p w14:paraId="0C83845E" w14:textId="77777777" w:rsidR="00FA37F1" w:rsidRPr="008845FE" w:rsidRDefault="00FA37F1" w:rsidP="00274D04">
            <w:pPr>
              <w:pStyle w:val="TableParagraph"/>
              <w:ind w:left="216" w:right="217"/>
              <w:rPr>
                <w:rFonts w:ascii="Trebuchet MS" w:hAnsi="Trebuchet MS"/>
                <w:sz w:val="20"/>
                <w:szCs w:val="20"/>
                <w:lang w:val="ru-RU"/>
              </w:rPr>
            </w:pPr>
            <w:r w:rsidRPr="008845FE">
              <w:rPr>
                <w:rFonts w:ascii="Trebuchet MS" w:hAnsi="Trebuchet MS"/>
                <w:sz w:val="20"/>
                <w:szCs w:val="20"/>
                <w:lang w:val="ru-RU"/>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2C79D407" w14:textId="77777777" w:rsidR="00FA37F1" w:rsidRPr="008845FE" w:rsidRDefault="00FA37F1" w:rsidP="00274D04">
            <w:pPr>
              <w:pStyle w:val="TableParagraph"/>
              <w:rPr>
                <w:rFonts w:ascii="Trebuchet MS" w:hAnsi="Trebuchet MS"/>
                <w:sz w:val="20"/>
                <w:szCs w:val="20"/>
                <w:lang w:val="ru-RU"/>
              </w:rPr>
            </w:pPr>
            <w:r w:rsidRPr="008845FE">
              <w:rPr>
                <w:rFonts w:ascii="Trebuchet MS" w:hAnsi="Trebuchet MS"/>
                <w:sz w:val="20"/>
                <w:szCs w:val="20"/>
                <w:lang w:val="ru-RU"/>
              </w:rPr>
              <w:t>Скважина</w:t>
            </w:r>
          </w:p>
          <w:p w14:paraId="58C7EE21" w14:textId="77777777" w:rsidR="00FA37F1" w:rsidRPr="008845FE" w:rsidRDefault="00FA37F1" w:rsidP="00274D04">
            <w:pPr>
              <w:pStyle w:val="TableParagraph"/>
              <w:rPr>
                <w:rFonts w:ascii="Trebuchet MS" w:hAnsi="Trebuchet MS"/>
                <w:sz w:val="20"/>
                <w:szCs w:val="20"/>
                <w:lang w:val="ru-RU"/>
              </w:rPr>
            </w:pPr>
            <w:r w:rsidRPr="008845FE">
              <w:rPr>
                <w:rFonts w:ascii="Trebuchet MS" w:hAnsi="Trebuchet MS"/>
                <w:sz w:val="20"/>
                <w:szCs w:val="20"/>
                <w:lang w:val="ru-RU"/>
              </w:rPr>
              <w:t>№1</w:t>
            </w:r>
          </w:p>
        </w:tc>
        <w:tc>
          <w:tcPr>
            <w:tcW w:w="1041" w:type="dxa"/>
            <w:tcBorders>
              <w:top w:val="single" w:sz="4" w:space="0" w:color="000000"/>
              <w:left w:val="single" w:sz="4" w:space="0" w:color="000000"/>
              <w:bottom w:val="single" w:sz="4" w:space="0" w:color="000000"/>
              <w:right w:val="single" w:sz="4" w:space="0" w:color="000000"/>
            </w:tcBorders>
            <w:vAlign w:val="center"/>
          </w:tcPr>
          <w:p w14:paraId="09073CD0"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23681</w:t>
            </w:r>
          </w:p>
        </w:tc>
        <w:tc>
          <w:tcPr>
            <w:tcW w:w="1227" w:type="dxa"/>
            <w:tcBorders>
              <w:top w:val="single" w:sz="4" w:space="0" w:color="000000"/>
              <w:left w:val="single" w:sz="4" w:space="0" w:color="000000"/>
              <w:bottom w:val="single" w:sz="4" w:space="0" w:color="000000"/>
              <w:right w:val="single" w:sz="4" w:space="0" w:color="000000"/>
            </w:tcBorders>
            <w:vAlign w:val="center"/>
          </w:tcPr>
          <w:p w14:paraId="75B49C59"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Рабочая</w:t>
            </w:r>
          </w:p>
        </w:tc>
        <w:tc>
          <w:tcPr>
            <w:tcW w:w="1886" w:type="dxa"/>
            <w:tcBorders>
              <w:top w:val="single" w:sz="4" w:space="0" w:color="000000"/>
              <w:left w:val="single" w:sz="4" w:space="0" w:color="000000"/>
              <w:bottom w:val="single" w:sz="4" w:space="0" w:color="000000"/>
              <w:right w:val="single" w:sz="4" w:space="0" w:color="000000"/>
            </w:tcBorders>
            <w:vAlign w:val="center"/>
          </w:tcPr>
          <w:p w14:paraId="2CDF09A7"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ЭЦВ 12-160-65</w:t>
            </w:r>
          </w:p>
        </w:tc>
        <w:tc>
          <w:tcPr>
            <w:tcW w:w="737" w:type="dxa"/>
            <w:tcBorders>
              <w:top w:val="single" w:sz="4" w:space="0" w:color="000000"/>
              <w:left w:val="single" w:sz="4" w:space="0" w:color="000000"/>
              <w:bottom w:val="single" w:sz="4" w:space="0" w:color="000000"/>
              <w:right w:val="single" w:sz="4" w:space="0" w:color="000000"/>
            </w:tcBorders>
            <w:vAlign w:val="center"/>
          </w:tcPr>
          <w:p w14:paraId="0382274F"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80</w:t>
            </w:r>
          </w:p>
        </w:tc>
        <w:tc>
          <w:tcPr>
            <w:tcW w:w="1556" w:type="dxa"/>
            <w:tcBorders>
              <w:top w:val="single" w:sz="4" w:space="0" w:color="000000"/>
              <w:left w:val="single" w:sz="4" w:space="0" w:color="000000"/>
              <w:bottom w:val="single" w:sz="4" w:space="0" w:color="000000"/>
              <w:right w:val="single" w:sz="4" w:space="0" w:color="000000"/>
            </w:tcBorders>
            <w:vAlign w:val="center"/>
          </w:tcPr>
          <w:p w14:paraId="332ABACC"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160</w:t>
            </w:r>
          </w:p>
        </w:tc>
        <w:tc>
          <w:tcPr>
            <w:tcW w:w="926" w:type="dxa"/>
            <w:tcBorders>
              <w:top w:val="single" w:sz="4" w:space="0" w:color="000000"/>
              <w:left w:val="single" w:sz="4" w:space="0" w:color="000000"/>
              <w:bottom w:val="single" w:sz="4" w:space="0" w:color="000000"/>
              <w:right w:val="single" w:sz="4" w:space="0" w:color="000000"/>
            </w:tcBorders>
            <w:vAlign w:val="center"/>
          </w:tcPr>
          <w:p w14:paraId="094CE753"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65</w:t>
            </w:r>
          </w:p>
        </w:tc>
        <w:tc>
          <w:tcPr>
            <w:tcW w:w="1107" w:type="dxa"/>
            <w:tcBorders>
              <w:top w:val="single" w:sz="4" w:space="0" w:color="000000"/>
              <w:left w:val="single" w:sz="4" w:space="0" w:color="000000"/>
              <w:bottom w:val="single" w:sz="4" w:space="0" w:color="000000"/>
            </w:tcBorders>
            <w:vAlign w:val="center"/>
          </w:tcPr>
          <w:p w14:paraId="66530C01"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45</w:t>
            </w:r>
          </w:p>
        </w:tc>
      </w:tr>
      <w:tr w:rsidR="00FA37F1" w:rsidRPr="008845FE" w14:paraId="228A8A77" w14:textId="77777777" w:rsidTr="000311D0">
        <w:trPr>
          <w:trHeight w:val="454"/>
          <w:jc w:val="center"/>
        </w:trPr>
        <w:tc>
          <w:tcPr>
            <w:tcW w:w="766" w:type="dxa"/>
            <w:tcBorders>
              <w:top w:val="single" w:sz="4" w:space="0" w:color="000000"/>
              <w:bottom w:val="single" w:sz="4" w:space="0" w:color="000000"/>
              <w:right w:val="single" w:sz="4" w:space="0" w:color="000000"/>
            </w:tcBorders>
            <w:vAlign w:val="center"/>
          </w:tcPr>
          <w:p w14:paraId="7A566C1C" w14:textId="77777777" w:rsidR="00FA37F1" w:rsidRPr="008845FE" w:rsidRDefault="00FA37F1" w:rsidP="00274D04">
            <w:pPr>
              <w:pStyle w:val="TableParagraph"/>
              <w:ind w:left="216" w:right="217"/>
              <w:rPr>
                <w:rFonts w:ascii="Trebuchet MS" w:hAnsi="Trebuchet MS"/>
                <w:sz w:val="20"/>
                <w:szCs w:val="20"/>
                <w:lang w:val="ru-RU"/>
              </w:rPr>
            </w:pPr>
            <w:r w:rsidRPr="008845FE">
              <w:rPr>
                <w:rFonts w:ascii="Trebuchet MS" w:hAnsi="Trebuchet MS"/>
                <w:sz w:val="20"/>
                <w:szCs w:val="20"/>
                <w:lang w:val="ru-RU"/>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607E55A5" w14:textId="77777777" w:rsidR="00FA37F1" w:rsidRPr="008845FE" w:rsidRDefault="00FA37F1" w:rsidP="00274D04">
            <w:pPr>
              <w:pStyle w:val="TableParagraph"/>
              <w:rPr>
                <w:rFonts w:ascii="Trebuchet MS" w:hAnsi="Trebuchet MS"/>
                <w:sz w:val="20"/>
                <w:szCs w:val="20"/>
                <w:lang w:val="ru-RU"/>
              </w:rPr>
            </w:pPr>
            <w:r w:rsidRPr="008845FE">
              <w:rPr>
                <w:rFonts w:ascii="Trebuchet MS" w:hAnsi="Trebuchet MS"/>
                <w:sz w:val="20"/>
                <w:szCs w:val="20"/>
                <w:lang w:val="ru-RU"/>
              </w:rPr>
              <w:t>Скважина</w:t>
            </w:r>
          </w:p>
          <w:p w14:paraId="69A8954C" w14:textId="77777777" w:rsidR="00FA37F1" w:rsidRPr="008845FE" w:rsidRDefault="00FA37F1" w:rsidP="00274D04">
            <w:pPr>
              <w:pStyle w:val="TableParagraph"/>
              <w:rPr>
                <w:rFonts w:ascii="Trebuchet MS" w:hAnsi="Trebuchet MS"/>
                <w:sz w:val="20"/>
                <w:szCs w:val="20"/>
                <w:lang w:val="ru-RU"/>
              </w:rPr>
            </w:pPr>
            <w:r w:rsidRPr="008845FE">
              <w:rPr>
                <w:rFonts w:ascii="Trebuchet MS" w:hAnsi="Trebuchet MS"/>
                <w:sz w:val="20"/>
                <w:szCs w:val="20"/>
                <w:lang w:val="ru-RU"/>
              </w:rPr>
              <w:t>№2</w:t>
            </w:r>
          </w:p>
        </w:tc>
        <w:tc>
          <w:tcPr>
            <w:tcW w:w="1041" w:type="dxa"/>
            <w:tcBorders>
              <w:top w:val="single" w:sz="4" w:space="0" w:color="000000"/>
              <w:left w:val="single" w:sz="4" w:space="0" w:color="000000"/>
              <w:bottom w:val="single" w:sz="4" w:space="0" w:color="000000"/>
              <w:right w:val="single" w:sz="4" w:space="0" w:color="000000"/>
            </w:tcBorders>
            <w:vAlign w:val="center"/>
          </w:tcPr>
          <w:p w14:paraId="03747634"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23680</w:t>
            </w:r>
          </w:p>
        </w:tc>
        <w:tc>
          <w:tcPr>
            <w:tcW w:w="1227" w:type="dxa"/>
            <w:tcBorders>
              <w:top w:val="single" w:sz="4" w:space="0" w:color="000000"/>
              <w:left w:val="single" w:sz="4" w:space="0" w:color="000000"/>
              <w:bottom w:val="single" w:sz="4" w:space="0" w:color="000000"/>
              <w:right w:val="single" w:sz="4" w:space="0" w:color="000000"/>
            </w:tcBorders>
            <w:vAlign w:val="center"/>
          </w:tcPr>
          <w:p w14:paraId="25E76A74" w14:textId="77777777" w:rsidR="00FA37F1" w:rsidRPr="008845FE" w:rsidRDefault="000311D0" w:rsidP="00274D04">
            <w:pPr>
              <w:pStyle w:val="TableParagraph"/>
              <w:ind w:right="49"/>
              <w:rPr>
                <w:rFonts w:ascii="Trebuchet MS" w:hAnsi="Trebuchet MS"/>
                <w:sz w:val="20"/>
                <w:szCs w:val="20"/>
                <w:lang w:val="ru-RU"/>
              </w:rPr>
            </w:pPr>
            <w:r w:rsidRPr="008845FE">
              <w:rPr>
                <w:rFonts w:ascii="Trebuchet MS" w:hAnsi="Trebuchet MS"/>
                <w:sz w:val="20"/>
                <w:szCs w:val="20"/>
                <w:lang w:val="ru-RU"/>
              </w:rPr>
              <w:t>Рабочая</w:t>
            </w:r>
          </w:p>
        </w:tc>
        <w:tc>
          <w:tcPr>
            <w:tcW w:w="1886" w:type="dxa"/>
            <w:tcBorders>
              <w:top w:val="single" w:sz="4" w:space="0" w:color="000000"/>
              <w:left w:val="single" w:sz="4" w:space="0" w:color="000000"/>
              <w:bottom w:val="single" w:sz="4" w:space="0" w:color="000000"/>
              <w:right w:val="single" w:sz="4" w:space="0" w:color="000000"/>
            </w:tcBorders>
            <w:vAlign w:val="center"/>
          </w:tcPr>
          <w:p w14:paraId="39EBBB82"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ЭЦВ 12-160-65</w:t>
            </w:r>
          </w:p>
        </w:tc>
        <w:tc>
          <w:tcPr>
            <w:tcW w:w="737" w:type="dxa"/>
            <w:tcBorders>
              <w:top w:val="single" w:sz="4" w:space="0" w:color="000000"/>
              <w:left w:val="single" w:sz="4" w:space="0" w:color="000000"/>
              <w:bottom w:val="single" w:sz="4" w:space="0" w:color="000000"/>
              <w:right w:val="single" w:sz="4" w:space="0" w:color="000000"/>
            </w:tcBorders>
            <w:vAlign w:val="center"/>
          </w:tcPr>
          <w:p w14:paraId="23853C20"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80</w:t>
            </w:r>
          </w:p>
        </w:tc>
        <w:tc>
          <w:tcPr>
            <w:tcW w:w="1556" w:type="dxa"/>
            <w:tcBorders>
              <w:top w:val="single" w:sz="4" w:space="0" w:color="000000"/>
              <w:left w:val="single" w:sz="4" w:space="0" w:color="000000"/>
              <w:bottom w:val="single" w:sz="4" w:space="0" w:color="000000"/>
              <w:right w:val="single" w:sz="4" w:space="0" w:color="000000"/>
            </w:tcBorders>
            <w:vAlign w:val="center"/>
          </w:tcPr>
          <w:p w14:paraId="49605F8E"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160</w:t>
            </w:r>
          </w:p>
        </w:tc>
        <w:tc>
          <w:tcPr>
            <w:tcW w:w="926" w:type="dxa"/>
            <w:tcBorders>
              <w:top w:val="single" w:sz="4" w:space="0" w:color="000000"/>
              <w:left w:val="single" w:sz="4" w:space="0" w:color="000000"/>
              <w:bottom w:val="single" w:sz="4" w:space="0" w:color="000000"/>
              <w:right w:val="single" w:sz="4" w:space="0" w:color="000000"/>
            </w:tcBorders>
            <w:vAlign w:val="center"/>
          </w:tcPr>
          <w:p w14:paraId="113EB2D0"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65</w:t>
            </w:r>
          </w:p>
        </w:tc>
        <w:tc>
          <w:tcPr>
            <w:tcW w:w="1107" w:type="dxa"/>
            <w:tcBorders>
              <w:top w:val="single" w:sz="4" w:space="0" w:color="000000"/>
              <w:left w:val="single" w:sz="4" w:space="0" w:color="000000"/>
              <w:bottom w:val="single" w:sz="4" w:space="0" w:color="000000"/>
            </w:tcBorders>
            <w:vAlign w:val="center"/>
          </w:tcPr>
          <w:p w14:paraId="2D5EA271"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45</w:t>
            </w:r>
          </w:p>
        </w:tc>
      </w:tr>
      <w:tr w:rsidR="00FA37F1" w:rsidRPr="008845FE" w14:paraId="75CDFCDF" w14:textId="77777777" w:rsidTr="000311D0">
        <w:trPr>
          <w:trHeight w:val="454"/>
          <w:jc w:val="center"/>
        </w:trPr>
        <w:tc>
          <w:tcPr>
            <w:tcW w:w="766" w:type="dxa"/>
            <w:tcBorders>
              <w:top w:val="single" w:sz="4" w:space="0" w:color="000000"/>
              <w:bottom w:val="single" w:sz="4" w:space="0" w:color="000000"/>
              <w:right w:val="single" w:sz="4" w:space="0" w:color="000000"/>
            </w:tcBorders>
            <w:vAlign w:val="center"/>
          </w:tcPr>
          <w:p w14:paraId="37EEC0A9" w14:textId="77777777" w:rsidR="00FA37F1" w:rsidRPr="008845FE" w:rsidRDefault="00FA37F1" w:rsidP="00274D04">
            <w:pPr>
              <w:pStyle w:val="TableParagraph"/>
              <w:ind w:left="216" w:right="217"/>
              <w:rPr>
                <w:rFonts w:ascii="Trebuchet MS" w:hAnsi="Trebuchet MS"/>
                <w:sz w:val="20"/>
                <w:szCs w:val="20"/>
                <w:lang w:val="ru-RU"/>
              </w:rPr>
            </w:pPr>
            <w:r w:rsidRPr="008845FE">
              <w:rPr>
                <w:rFonts w:ascii="Trebuchet MS" w:hAnsi="Trebuchet MS"/>
                <w:sz w:val="20"/>
                <w:szCs w:val="20"/>
                <w:lang w:val="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5D61ED88" w14:textId="77777777" w:rsidR="00FA37F1" w:rsidRPr="008845FE" w:rsidRDefault="00FA37F1" w:rsidP="00274D04">
            <w:pPr>
              <w:pStyle w:val="TableParagraph"/>
              <w:rPr>
                <w:rFonts w:ascii="Trebuchet MS" w:hAnsi="Trebuchet MS"/>
                <w:sz w:val="20"/>
                <w:szCs w:val="20"/>
                <w:lang w:val="ru-RU"/>
              </w:rPr>
            </w:pPr>
            <w:r w:rsidRPr="008845FE">
              <w:rPr>
                <w:rFonts w:ascii="Trebuchet MS" w:hAnsi="Trebuchet MS"/>
                <w:sz w:val="20"/>
                <w:szCs w:val="20"/>
                <w:lang w:val="ru-RU"/>
              </w:rPr>
              <w:t>Скважина</w:t>
            </w:r>
          </w:p>
          <w:p w14:paraId="10E267F4" w14:textId="77777777" w:rsidR="00FA37F1" w:rsidRPr="008845FE" w:rsidRDefault="00FA37F1" w:rsidP="00274D04">
            <w:pPr>
              <w:pStyle w:val="TableParagraph"/>
              <w:rPr>
                <w:rFonts w:ascii="Trebuchet MS" w:hAnsi="Trebuchet MS"/>
                <w:sz w:val="20"/>
                <w:szCs w:val="20"/>
                <w:lang w:val="ru-RU"/>
              </w:rPr>
            </w:pPr>
            <w:r w:rsidRPr="008845FE">
              <w:rPr>
                <w:rFonts w:ascii="Trebuchet MS" w:hAnsi="Trebuchet MS"/>
                <w:sz w:val="20"/>
                <w:szCs w:val="20"/>
                <w:lang w:val="ru-RU"/>
              </w:rPr>
              <w:t>№3</w:t>
            </w:r>
          </w:p>
        </w:tc>
        <w:tc>
          <w:tcPr>
            <w:tcW w:w="1041" w:type="dxa"/>
            <w:tcBorders>
              <w:top w:val="single" w:sz="4" w:space="0" w:color="000000"/>
              <w:left w:val="single" w:sz="4" w:space="0" w:color="000000"/>
              <w:bottom w:val="single" w:sz="4" w:space="0" w:color="000000"/>
              <w:right w:val="single" w:sz="4" w:space="0" w:color="000000"/>
            </w:tcBorders>
            <w:vAlign w:val="center"/>
          </w:tcPr>
          <w:p w14:paraId="58BAC48B"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23627</w:t>
            </w:r>
          </w:p>
        </w:tc>
        <w:tc>
          <w:tcPr>
            <w:tcW w:w="1227" w:type="dxa"/>
            <w:tcBorders>
              <w:top w:val="single" w:sz="4" w:space="0" w:color="000000"/>
              <w:left w:val="single" w:sz="4" w:space="0" w:color="000000"/>
              <w:bottom w:val="single" w:sz="4" w:space="0" w:color="000000"/>
              <w:right w:val="single" w:sz="4" w:space="0" w:color="000000"/>
            </w:tcBorders>
            <w:vAlign w:val="center"/>
          </w:tcPr>
          <w:p w14:paraId="1012FE96"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Резервная</w:t>
            </w:r>
          </w:p>
        </w:tc>
        <w:tc>
          <w:tcPr>
            <w:tcW w:w="1886" w:type="dxa"/>
            <w:tcBorders>
              <w:top w:val="single" w:sz="4" w:space="0" w:color="000000"/>
              <w:left w:val="single" w:sz="4" w:space="0" w:color="000000"/>
              <w:bottom w:val="single" w:sz="4" w:space="0" w:color="000000"/>
              <w:right w:val="single" w:sz="4" w:space="0" w:color="000000"/>
            </w:tcBorders>
            <w:vAlign w:val="center"/>
          </w:tcPr>
          <w:p w14:paraId="43BD7E29"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ЭЦВ 10-100-65</w:t>
            </w:r>
          </w:p>
        </w:tc>
        <w:tc>
          <w:tcPr>
            <w:tcW w:w="737" w:type="dxa"/>
            <w:tcBorders>
              <w:top w:val="single" w:sz="4" w:space="0" w:color="000000"/>
              <w:left w:val="single" w:sz="4" w:space="0" w:color="000000"/>
              <w:bottom w:val="single" w:sz="4" w:space="0" w:color="000000"/>
              <w:right w:val="single" w:sz="4" w:space="0" w:color="000000"/>
            </w:tcBorders>
            <w:vAlign w:val="center"/>
          </w:tcPr>
          <w:p w14:paraId="579DB12D"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80</w:t>
            </w:r>
          </w:p>
        </w:tc>
        <w:tc>
          <w:tcPr>
            <w:tcW w:w="1556" w:type="dxa"/>
            <w:tcBorders>
              <w:top w:val="single" w:sz="4" w:space="0" w:color="000000"/>
              <w:left w:val="single" w:sz="4" w:space="0" w:color="000000"/>
              <w:bottom w:val="single" w:sz="4" w:space="0" w:color="000000"/>
              <w:right w:val="single" w:sz="4" w:space="0" w:color="000000"/>
            </w:tcBorders>
            <w:vAlign w:val="center"/>
          </w:tcPr>
          <w:p w14:paraId="57A2F3B9"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120</w:t>
            </w:r>
          </w:p>
        </w:tc>
        <w:tc>
          <w:tcPr>
            <w:tcW w:w="926" w:type="dxa"/>
            <w:tcBorders>
              <w:top w:val="single" w:sz="4" w:space="0" w:color="000000"/>
              <w:left w:val="single" w:sz="4" w:space="0" w:color="000000"/>
              <w:bottom w:val="single" w:sz="4" w:space="0" w:color="000000"/>
              <w:right w:val="single" w:sz="4" w:space="0" w:color="000000"/>
            </w:tcBorders>
            <w:vAlign w:val="center"/>
          </w:tcPr>
          <w:p w14:paraId="216CDB06"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65</w:t>
            </w:r>
          </w:p>
        </w:tc>
        <w:tc>
          <w:tcPr>
            <w:tcW w:w="1107" w:type="dxa"/>
            <w:tcBorders>
              <w:top w:val="single" w:sz="4" w:space="0" w:color="000000"/>
              <w:left w:val="single" w:sz="4" w:space="0" w:color="000000"/>
              <w:bottom w:val="single" w:sz="4" w:space="0" w:color="000000"/>
            </w:tcBorders>
            <w:vAlign w:val="center"/>
          </w:tcPr>
          <w:p w14:paraId="681B2E59"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55</w:t>
            </w:r>
          </w:p>
        </w:tc>
      </w:tr>
      <w:tr w:rsidR="00FA37F1" w:rsidRPr="008845FE" w14:paraId="740EFA09" w14:textId="77777777" w:rsidTr="000311D0">
        <w:trPr>
          <w:trHeight w:val="454"/>
          <w:jc w:val="center"/>
        </w:trPr>
        <w:tc>
          <w:tcPr>
            <w:tcW w:w="766" w:type="dxa"/>
            <w:tcBorders>
              <w:top w:val="single" w:sz="4" w:space="0" w:color="000000"/>
              <w:bottom w:val="single" w:sz="4" w:space="0" w:color="000000"/>
              <w:right w:val="single" w:sz="4" w:space="0" w:color="000000"/>
            </w:tcBorders>
            <w:vAlign w:val="center"/>
          </w:tcPr>
          <w:p w14:paraId="7A6AF078" w14:textId="77777777" w:rsidR="00FA37F1" w:rsidRPr="008845FE" w:rsidRDefault="00FA37F1" w:rsidP="00274D04">
            <w:pPr>
              <w:pStyle w:val="TableParagraph"/>
              <w:ind w:left="216" w:right="217"/>
              <w:rPr>
                <w:rFonts w:ascii="Trebuchet MS" w:hAnsi="Trebuchet MS"/>
                <w:sz w:val="20"/>
                <w:szCs w:val="20"/>
                <w:lang w:val="ru-RU"/>
              </w:rPr>
            </w:pPr>
            <w:r w:rsidRPr="008845FE">
              <w:rPr>
                <w:rFonts w:ascii="Trebuchet MS" w:hAnsi="Trebuchet MS"/>
                <w:sz w:val="20"/>
                <w:szCs w:val="20"/>
                <w:lang w:val="ru-RU"/>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7398165D" w14:textId="77777777" w:rsidR="00FA37F1" w:rsidRPr="008845FE" w:rsidRDefault="00FA37F1" w:rsidP="00274D04">
            <w:pPr>
              <w:pStyle w:val="TableParagraph"/>
              <w:rPr>
                <w:rFonts w:ascii="Trebuchet MS" w:hAnsi="Trebuchet MS"/>
                <w:sz w:val="20"/>
                <w:szCs w:val="20"/>
                <w:lang w:val="ru-RU"/>
              </w:rPr>
            </w:pPr>
            <w:r w:rsidRPr="008845FE">
              <w:rPr>
                <w:rFonts w:ascii="Trebuchet MS" w:hAnsi="Trebuchet MS"/>
                <w:sz w:val="20"/>
                <w:szCs w:val="20"/>
                <w:lang w:val="ru-RU"/>
              </w:rPr>
              <w:t>Скважина</w:t>
            </w:r>
          </w:p>
          <w:p w14:paraId="2C9EE7D8" w14:textId="77777777" w:rsidR="00FA37F1" w:rsidRPr="008845FE" w:rsidRDefault="00FA37F1" w:rsidP="00274D04">
            <w:pPr>
              <w:pStyle w:val="TableParagraph"/>
              <w:rPr>
                <w:rFonts w:ascii="Trebuchet MS" w:hAnsi="Trebuchet MS"/>
                <w:sz w:val="20"/>
                <w:szCs w:val="20"/>
                <w:lang w:val="ru-RU"/>
              </w:rPr>
            </w:pPr>
            <w:r w:rsidRPr="008845FE">
              <w:rPr>
                <w:rFonts w:ascii="Trebuchet MS" w:hAnsi="Trebuchet MS"/>
                <w:sz w:val="20"/>
                <w:szCs w:val="20"/>
                <w:lang w:val="ru-RU"/>
              </w:rPr>
              <w:t>№4</w:t>
            </w:r>
          </w:p>
        </w:tc>
        <w:tc>
          <w:tcPr>
            <w:tcW w:w="1041" w:type="dxa"/>
            <w:tcBorders>
              <w:top w:val="single" w:sz="4" w:space="0" w:color="000000"/>
              <w:left w:val="single" w:sz="4" w:space="0" w:color="000000"/>
              <w:bottom w:val="single" w:sz="4" w:space="0" w:color="000000"/>
              <w:right w:val="single" w:sz="4" w:space="0" w:color="000000"/>
            </w:tcBorders>
            <w:vAlign w:val="center"/>
          </w:tcPr>
          <w:p w14:paraId="67311F42"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23628</w:t>
            </w:r>
          </w:p>
        </w:tc>
        <w:tc>
          <w:tcPr>
            <w:tcW w:w="1227" w:type="dxa"/>
            <w:tcBorders>
              <w:top w:val="single" w:sz="4" w:space="0" w:color="000000"/>
              <w:left w:val="single" w:sz="4" w:space="0" w:color="000000"/>
              <w:bottom w:val="single" w:sz="4" w:space="0" w:color="000000"/>
              <w:right w:val="single" w:sz="4" w:space="0" w:color="000000"/>
            </w:tcBorders>
            <w:vAlign w:val="center"/>
          </w:tcPr>
          <w:p w14:paraId="6289265A"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Резервная</w:t>
            </w:r>
          </w:p>
        </w:tc>
        <w:tc>
          <w:tcPr>
            <w:tcW w:w="1886" w:type="dxa"/>
            <w:tcBorders>
              <w:top w:val="single" w:sz="4" w:space="0" w:color="000000"/>
              <w:left w:val="single" w:sz="4" w:space="0" w:color="000000"/>
              <w:bottom w:val="single" w:sz="4" w:space="0" w:color="000000"/>
              <w:right w:val="single" w:sz="4" w:space="0" w:color="000000"/>
            </w:tcBorders>
            <w:vAlign w:val="center"/>
          </w:tcPr>
          <w:p w14:paraId="429142CE"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ЭЦВ 10-100-65</w:t>
            </w:r>
          </w:p>
        </w:tc>
        <w:tc>
          <w:tcPr>
            <w:tcW w:w="737" w:type="dxa"/>
            <w:tcBorders>
              <w:top w:val="single" w:sz="4" w:space="0" w:color="000000"/>
              <w:left w:val="single" w:sz="4" w:space="0" w:color="000000"/>
              <w:bottom w:val="single" w:sz="4" w:space="0" w:color="000000"/>
              <w:right w:val="single" w:sz="4" w:space="0" w:color="000000"/>
            </w:tcBorders>
            <w:vAlign w:val="center"/>
          </w:tcPr>
          <w:p w14:paraId="59BCB931"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80</w:t>
            </w:r>
          </w:p>
        </w:tc>
        <w:tc>
          <w:tcPr>
            <w:tcW w:w="1556" w:type="dxa"/>
            <w:tcBorders>
              <w:top w:val="single" w:sz="4" w:space="0" w:color="000000"/>
              <w:left w:val="single" w:sz="4" w:space="0" w:color="000000"/>
              <w:bottom w:val="single" w:sz="4" w:space="0" w:color="000000"/>
              <w:right w:val="single" w:sz="4" w:space="0" w:color="000000"/>
            </w:tcBorders>
            <w:vAlign w:val="center"/>
          </w:tcPr>
          <w:p w14:paraId="38197D45"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120</w:t>
            </w:r>
          </w:p>
        </w:tc>
        <w:tc>
          <w:tcPr>
            <w:tcW w:w="926" w:type="dxa"/>
            <w:tcBorders>
              <w:top w:val="single" w:sz="4" w:space="0" w:color="000000"/>
              <w:left w:val="single" w:sz="4" w:space="0" w:color="000000"/>
              <w:bottom w:val="single" w:sz="4" w:space="0" w:color="000000"/>
              <w:right w:val="single" w:sz="4" w:space="0" w:color="000000"/>
            </w:tcBorders>
            <w:vAlign w:val="center"/>
          </w:tcPr>
          <w:p w14:paraId="44E78C32"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65</w:t>
            </w:r>
          </w:p>
        </w:tc>
        <w:tc>
          <w:tcPr>
            <w:tcW w:w="1107" w:type="dxa"/>
            <w:tcBorders>
              <w:top w:val="single" w:sz="4" w:space="0" w:color="000000"/>
              <w:left w:val="single" w:sz="4" w:space="0" w:color="000000"/>
              <w:bottom w:val="single" w:sz="4" w:space="0" w:color="000000"/>
            </w:tcBorders>
            <w:vAlign w:val="center"/>
          </w:tcPr>
          <w:p w14:paraId="01FA22A0"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55</w:t>
            </w:r>
          </w:p>
        </w:tc>
      </w:tr>
      <w:tr w:rsidR="00FA37F1" w:rsidRPr="008845FE" w14:paraId="5ABF5435" w14:textId="77777777" w:rsidTr="000311D0">
        <w:trPr>
          <w:trHeight w:val="454"/>
          <w:jc w:val="center"/>
        </w:trPr>
        <w:tc>
          <w:tcPr>
            <w:tcW w:w="766" w:type="dxa"/>
            <w:tcBorders>
              <w:top w:val="single" w:sz="4" w:space="0" w:color="000000"/>
              <w:bottom w:val="single" w:sz="4" w:space="0" w:color="000000"/>
              <w:right w:val="single" w:sz="4" w:space="0" w:color="000000"/>
            </w:tcBorders>
            <w:vAlign w:val="center"/>
          </w:tcPr>
          <w:p w14:paraId="7D9B2806" w14:textId="77777777" w:rsidR="00FA37F1" w:rsidRPr="008845FE" w:rsidRDefault="00FA37F1" w:rsidP="00274D04">
            <w:pPr>
              <w:pStyle w:val="TableParagraph"/>
              <w:ind w:left="216" w:right="217"/>
              <w:rPr>
                <w:rFonts w:ascii="Trebuchet MS" w:hAnsi="Trebuchet MS"/>
                <w:sz w:val="20"/>
                <w:szCs w:val="20"/>
                <w:lang w:val="ru-RU"/>
              </w:rPr>
            </w:pPr>
            <w:r w:rsidRPr="008845FE">
              <w:rPr>
                <w:rFonts w:ascii="Trebuchet MS" w:hAnsi="Trebuchet MS"/>
                <w:sz w:val="20"/>
                <w:szCs w:val="20"/>
                <w:lang w:val="ru-RU"/>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445B6F95" w14:textId="77777777" w:rsidR="00FA37F1" w:rsidRPr="008845FE" w:rsidRDefault="00FA37F1" w:rsidP="00274D04">
            <w:pPr>
              <w:pStyle w:val="TableParagraph"/>
              <w:rPr>
                <w:rFonts w:ascii="Trebuchet MS" w:hAnsi="Trebuchet MS"/>
                <w:sz w:val="20"/>
                <w:szCs w:val="20"/>
                <w:lang w:val="ru-RU"/>
              </w:rPr>
            </w:pPr>
            <w:r w:rsidRPr="008845FE">
              <w:rPr>
                <w:rFonts w:ascii="Trebuchet MS" w:hAnsi="Trebuchet MS"/>
                <w:sz w:val="20"/>
                <w:szCs w:val="20"/>
                <w:lang w:val="ru-RU"/>
              </w:rPr>
              <w:t>Скважина</w:t>
            </w:r>
          </w:p>
          <w:p w14:paraId="02D47548" w14:textId="77777777" w:rsidR="00FA37F1" w:rsidRPr="008845FE" w:rsidRDefault="00FA37F1" w:rsidP="00274D04">
            <w:pPr>
              <w:pStyle w:val="TableParagraph"/>
              <w:rPr>
                <w:rFonts w:ascii="Trebuchet MS" w:hAnsi="Trebuchet MS"/>
                <w:sz w:val="20"/>
                <w:szCs w:val="20"/>
                <w:lang w:val="ru-RU"/>
              </w:rPr>
            </w:pPr>
            <w:r w:rsidRPr="008845FE">
              <w:rPr>
                <w:rFonts w:ascii="Trebuchet MS" w:hAnsi="Trebuchet MS"/>
                <w:sz w:val="20"/>
                <w:szCs w:val="20"/>
                <w:lang w:val="ru-RU"/>
              </w:rPr>
              <w:t>№5</w:t>
            </w:r>
          </w:p>
        </w:tc>
        <w:tc>
          <w:tcPr>
            <w:tcW w:w="1041" w:type="dxa"/>
            <w:tcBorders>
              <w:top w:val="single" w:sz="4" w:space="0" w:color="000000"/>
              <w:left w:val="single" w:sz="4" w:space="0" w:color="000000"/>
              <w:bottom w:val="single" w:sz="4" w:space="0" w:color="000000"/>
              <w:right w:val="single" w:sz="4" w:space="0" w:color="000000"/>
            </w:tcBorders>
            <w:vAlign w:val="center"/>
          </w:tcPr>
          <w:p w14:paraId="2BA40FF1"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23682</w:t>
            </w:r>
          </w:p>
        </w:tc>
        <w:tc>
          <w:tcPr>
            <w:tcW w:w="1227" w:type="dxa"/>
            <w:tcBorders>
              <w:top w:val="single" w:sz="4" w:space="0" w:color="000000"/>
              <w:left w:val="single" w:sz="4" w:space="0" w:color="000000"/>
              <w:bottom w:val="single" w:sz="4" w:space="0" w:color="000000"/>
              <w:right w:val="single" w:sz="4" w:space="0" w:color="000000"/>
            </w:tcBorders>
            <w:vAlign w:val="center"/>
          </w:tcPr>
          <w:p w14:paraId="500460A7" w14:textId="77777777" w:rsidR="00FA37F1"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период. вкл.</w:t>
            </w:r>
          </w:p>
        </w:tc>
        <w:tc>
          <w:tcPr>
            <w:tcW w:w="1886" w:type="dxa"/>
            <w:tcBorders>
              <w:top w:val="single" w:sz="4" w:space="0" w:color="000000"/>
              <w:left w:val="single" w:sz="4" w:space="0" w:color="000000"/>
              <w:bottom w:val="single" w:sz="4" w:space="0" w:color="000000"/>
              <w:right w:val="single" w:sz="4" w:space="0" w:color="000000"/>
            </w:tcBorders>
            <w:vAlign w:val="center"/>
          </w:tcPr>
          <w:p w14:paraId="52FCB7D1"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ЭЦВ 12-160-65</w:t>
            </w:r>
          </w:p>
        </w:tc>
        <w:tc>
          <w:tcPr>
            <w:tcW w:w="737" w:type="dxa"/>
            <w:tcBorders>
              <w:top w:val="single" w:sz="4" w:space="0" w:color="000000"/>
              <w:left w:val="single" w:sz="4" w:space="0" w:color="000000"/>
              <w:bottom w:val="single" w:sz="4" w:space="0" w:color="000000"/>
              <w:right w:val="single" w:sz="4" w:space="0" w:color="000000"/>
            </w:tcBorders>
            <w:vAlign w:val="center"/>
          </w:tcPr>
          <w:p w14:paraId="44249BE6"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80</w:t>
            </w:r>
          </w:p>
        </w:tc>
        <w:tc>
          <w:tcPr>
            <w:tcW w:w="1556" w:type="dxa"/>
            <w:tcBorders>
              <w:top w:val="single" w:sz="4" w:space="0" w:color="000000"/>
              <w:left w:val="single" w:sz="4" w:space="0" w:color="000000"/>
              <w:bottom w:val="single" w:sz="4" w:space="0" w:color="000000"/>
              <w:right w:val="single" w:sz="4" w:space="0" w:color="000000"/>
            </w:tcBorders>
            <w:vAlign w:val="center"/>
          </w:tcPr>
          <w:p w14:paraId="4B7DB1A0"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160</w:t>
            </w:r>
          </w:p>
        </w:tc>
        <w:tc>
          <w:tcPr>
            <w:tcW w:w="926" w:type="dxa"/>
            <w:tcBorders>
              <w:top w:val="single" w:sz="4" w:space="0" w:color="000000"/>
              <w:left w:val="single" w:sz="4" w:space="0" w:color="000000"/>
              <w:bottom w:val="single" w:sz="4" w:space="0" w:color="000000"/>
              <w:right w:val="single" w:sz="4" w:space="0" w:color="000000"/>
            </w:tcBorders>
            <w:vAlign w:val="center"/>
          </w:tcPr>
          <w:p w14:paraId="3014369F"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65</w:t>
            </w:r>
          </w:p>
        </w:tc>
        <w:tc>
          <w:tcPr>
            <w:tcW w:w="1107" w:type="dxa"/>
            <w:tcBorders>
              <w:top w:val="single" w:sz="4" w:space="0" w:color="000000"/>
              <w:left w:val="single" w:sz="4" w:space="0" w:color="000000"/>
              <w:bottom w:val="single" w:sz="4" w:space="0" w:color="000000"/>
            </w:tcBorders>
            <w:vAlign w:val="center"/>
          </w:tcPr>
          <w:p w14:paraId="12803008" w14:textId="77777777" w:rsidR="00FA37F1" w:rsidRPr="008845FE" w:rsidRDefault="00FA37F1" w:rsidP="00274D04">
            <w:pPr>
              <w:pStyle w:val="TableParagraph"/>
              <w:ind w:right="49"/>
              <w:rPr>
                <w:rFonts w:ascii="Trebuchet MS" w:hAnsi="Trebuchet MS"/>
                <w:sz w:val="20"/>
                <w:szCs w:val="20"/>
                <w:lang w:val="ru-RU"/>
              </w:rPr>
            </w:pPr>
            <w:r w:rsidRPr="008845FE">
              <w:rPr>
                <w:rFonts w:ascii="Trebuchet MS" w:hAnsi="Trebuchet MS"/>
                <w:sz w:val="20"/>
                <w:szCs w:val="20"/>
                <w:lang w:val="ru-RU"/>
              </w:rPr>
              <w:t>45</w:t>
            </w:r>
          </w:p>
        </w:tc>
      </w:tr>
      <w:tr w:rsidR="000311D0" w:rsidRPr="008845FE" w14:paraId="44D23B97" w14:textId="77777777" w:rsidTr="000311D0">
        <w:trPr>
          <w:trHeight w:val="96"/>
          <w:jc w:val="center"/>
        </w:trPr>
        <w:tc>
          <w:tcPr>
            <w:tcW w:w="766" w:type="dxa"/>
            <w:tcBorders>
              <w:top w:val="single" w:sz="4" w:space="0" w:color="000000"/>
              <w:bottom w:val="single" w:sz="4" w:space="0" w:color="000000"/>
              <w:right w:val="single" w:sz="4" w:space="0" w:color="000000"/>
            </w:tcBorders>
            <w:vAlign w:val="center"/>
          </w:tcPr>
          <w:p w14:paraId="790E6305" w14:textId="77777777" w:rsidR="000311D0" w:rsidRPr="008845FE" w:rsidRDefault="000311D0" w:rsidP="000311D0">
            <w:pPr>
              <w:pStyle w:val="TableParagraph"/>
              <w:ind w:left="216" w:right="217"/>
              <w:rPr>
                <w:rFonts w:ascii="Trebuchet MS" w:hAnsi="Trebuchet MS"/>
                <w:sz w:val="20"/>
                <w:szCs w:val="20"/>
                <w:lang w:val="ru-RU"/>
              </w:rPr>
            </w:pPr>
            <w:r w:rsidRPr="008845FE">
              <w:rPr>
                <w:rFonts w:ascii="Trebuchet MS" w:hAnsi="Trebuchet MS"/>
                <w:sz w:val="20"/>
                <w:szCs w:val="20"/>
                <w:lang w:val="ru-RU"/>
              </w:rPr>
              <w:t>6</w:t>
            </w:r>
          </w:p>
        </w:tc>
        <w:tc>
          <w:tcPr>
            <w:tcW w:w="1276" w:type="dxa"/>
            <w:tcBorders>
              <w:top w:val="single" w:sz="4" w:space="0" w:color="000000"/>
              <w:left w:val="single" w:sz="4" w:space="0" w:color="000000"/>
              <w:bottom w:val="single" w:sz="4" w:space="0" w:color="000000"/>
              <w:right w:val="single" w:sz="4" w:space="0" w:color="000000"/>
            </w:tcBorders>
            <w:vAlign w:val="center"/>
          </w:tcPr>
          <w:p w14:paraId="37F9BAFE" w14:textId="77777777" w:rsidR="000311D0" w:rsidRPr="008845FE" w:rsidRDefault="000311D0" w:rsidP="000311D0">
            <w:pPr>
              <w:pStyle w:val="TableParagraph"/>
              <w:rPr>
                <w:rFonts w:ascii="Trebuchet MS" w:hAnsi="Trebuchet MS"/>
                <w:sz w:val="20"/>
                <w:szCs w:val="20"/>
                <w:lang w:val="ru-RU"/>
              </w:rPr>
            </w:pPr>
            <w:r w:rsidRPr="008845FE">
              <w:rPr>
                <w:rFonts w:ascii="Trebuchet MS" w:hAnsi="Trebuchet MS"/>
                <w:sz w:val="20"/>
                <w:szCs w:val="20"/>
                <w:lang w:val="ru-RU"/>
              </w:rPr>
              <w:t>Скважина</w:t>
            </w:r>
          </w:p>
          <w:p w14:paraId="028765A3" w14:textId="77777777" w:rsidR="000311D0" w:rsidRPr="008845FE" w:rsidRDefault="000311D0" w:rsidP="000311D0">
            <w:pPr>
              <w:pStyle w:val="TableParagraph"/>
              <w:rPr>
                <w:rFonts w:ascii="Trebuchet MS" w:hAnsi="Trebuchet MS"/>
                <w:sz w:val="20"/>
                <w:szCs w:val="20"/>
                <w:lang w:val="ru-RU"/>
              </w:rPr>
            </w:pPr>
            <w:r w:rsidRPr="008845FE">
              <w:rPr>
                <w:rFonts w:ascii="Trebuchet MS" w:hAnsi="Trebuchet MS"/>
                <w:sz w:val="20"/>
                <w:szCs w:val="20"/>
                <w:lang w:val="ru-RU"/>
              </w:rPr>
              <w:t>№6</w:t>
            </w:r>
          </w:p>
        </w:tc>
        <w:tc>
          <w:tcPr>
            <w:tcW w:w="1041" w:type="dxa"/>
            <w:tcBorders>
              <w:top w:val="single" w:sz="4" w:space="0" w:color="000000"/>
              <w:left w:val="single" w:sz="4" w:space="0" w:color="000000"/>
              <w:bottom w:val="single" w:sz="4" w:space="0" w:color="000000"/>
              <w:right w:val="single" w:sz="4" w:space="0" w:color="000000"/>
            </w:tcBorders>
            <w:vAlign w:val="center"/>
          </w:tcPr>
          <w:p w14:paraId="1F52DD02"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23683</w:t>
            </w:r>
          </w:p>
        </w:tc>
        <w:tc>
          <w:tcPr>
            <w:tcW w:w="1227" w:type="dxa"/>
            <w:tcBorders>
              <w:top w:val="single" w:sz="4" w:space="0" w:color="000000"/>
              <w:left w:val="single" w:sz="4" w:space="0" w:color="000000"/>
              <w:bottom w:val="single" w:sz="4" w:space="0" w:color="000000"/>
              <w:right w:val="single" w:sz="4" w:space="0" w:color="000000"/>
            </w:tcBorders>
            <w:vAlign w:val="center"/>
          </w:tcPr>
          <w:p w14:paraId="48F55172"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период. вкл.</w:t>
            </w:r>
          </w:p>
        </w:tc>
        <w:tc>
          <w:tcPr>
            <w:tcW w:w="1886" w:type="dxa"/>
            <w:tcBorders>
              <w:top w:val="single" w:sz="4" w:space="0" w:color="000000"/>
              <w:left w:val="single" w:sz="4" w:space="0" w:color="000000"/>
              <w:bottom w:val="single" w:sz="4" w:space="0" w:color="000000"/>
              <w:right w:val="single" w:sz="4" w:space="0" w:color="000000"/>
            </w:tcBorders>
            <w:vAlign w:val="center"/>
          </w:tcPr>
          <w:p w14:paraId="06426A58"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ЭЦВ 10-100-65</w:t>
            </w:r>
          </w:p>
        </w:tc>
        <w:tc>
          <w:tcPr>
            <w:tcW w:w="737" w:type="dxa"/>
            <w:tcBorders>
              <w:top w:val="single" w:sz="4" w:space="0" w:color="000000"/>
              <w:left w:val="single" w:sz="4" w:space="0" w:color="000000"/>
              <w:bottom w:val="single" w:sz="4" w:space="0" w:color="000000"/>
              <w:right w:val="single" w:sz="4" w:space="0" w:color="000000"/>
            </w:tcBorders>
            <w:vAlign w:val="center"/>
          </w:tcPr>
          <w:p w14:paraId="3CF662F9"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80</w:t>
            </w:r>
          </w:p>
        </w:tc>
        <w:tc>
          <w:tcPr>
            <w:tcW w:w="1556" w:type="dxa"/>
            <w:tcBorders>
              <w:top w:val="single" w:sz="4" w:space="0" w:color="000000"/>
              <w:left w:val="single" w:sz="4" w:space="0" w:color="000000"/>
              <w:bottom w:val="single" w:sz="4" w:space="0" w:color="000000"/>
              <w:right w:val="single" w:sz="4" w:space="0" w:color="000000"/>
            </w:tcBorders>
            <w:vAlign w:val="center"/>
          </w:tcPr>
          <w:p w14:paraId="533FBC5A"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100</w:t>
            </w:r>
          </w:p>
        </w:tc>
        <w:tc>
          <w:tcPr>
            <w:tcW w:w="926" w:type="dxa"/>
            <w:tcBorders>
              <w:top w:val="single" w:sz="4" w:space="0" w:color="000000"/>
              <w:left w:val="single" w:sz="4" w:space="0" w:color="000000"/>
              <w:bottom w:val="single" w:sz="4" w:space="0" w:color="000000"/>
              <w:right w:val="single" w:sz="4" w:space="0" w:color="000000"/>
            </w:tcBorders>
            <w:vAlign w:val="center"/>
          </w:tcPr>
          <w:p w14:paraId="4F29B6FD"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65</w:t>
            </w:r>
          </w:p>
        </w:tc>
        <w:tc>
          <w:tcPr>
            <w:tcW w:w="1107" w:type="dxa"/>
            <w:tcBorders>
              <w:top w:val="single" w:sz="4" w:space="0" w:color="000000"/>
              <w:left w:val="single" w:sz="4" w:space="0" w:color="000000"/>
              <w:bottom w:val="single" w:sz="4" w:space="0" w:color="000000"/>
            </w:tcBorders>
            <w:vAlign w:val="center"/>
          </w:tcPr>
          <w:p w14:paraId="0E5DF024"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55</w:t>
            </w:r>
          </w:p>
        </w:tc>
      </w:tr>
      <w:tr w:rsidR="000311D0" w:rsidRPr="008845FE" w14:paraId="00DCCB49" w14:textId="77777777" w:rsidTr="008845FE">
        <w:trPr>
          <w:trHeight w:val="77"/>
          <w:jc w:val="center"/>
        </w:trPr>
        <w:tc>
          <w:tcPr>
            <w:tcW w:w="10522" w:type="dxa"/>
            <w:gridSpan w:val="9"/>
            <w:tcBorders>
              <w:top w:val="single" w:sz="4" w:space="0" w:color="000000"/>
              <w:bottom w:val="single" w:sz="4" w:space="0" w:color="000000"/>
            </w:tcBorders>
            <w:shd w:val="clear" w:color="auto" w:fill="FFFF99"/>
            <w:vAlign w:val="center"/>
          </w:tcPr>
          <w:p w14:paraId="5044F7A1" w14:textId="77777777" w:rsidR="000311D0" w:rsidRPr="008845FE" w:rsidRDefault="000311D0" w:rsidP="000311D0">
            <w:pPr>
              <w:pStyle w:val="TableParagraph"/>
              <w:rPr>
                <w:rFonts w:ascii="Trebuchet MS" w:hAnsi="Trebuchet MS"/>
                <w:b/>
                <w:sz w:val="20"/>
                <w:szCs w:val="20"/>
                <w:lang w:val="ru-RU"/>
              </w:rPr>
            </w:pPr>
            <w:r w:rsidRPr="008845FE">
              <w:rPr>
                <w:rFonts w:ascii="Trebuchet MS" w:hAnsi="Trebuchet MS"/>
                <w:b/>
                <w:sz w:val="20"/>
                <w:szCs w:val="20"/>
                <w:lang w:val="ru-RU"/>
              </w:rPr>
              <w:t>ООО «НаучТехСтрой Плюс»</w:t>
            </w:r>
          </w:p>
        </w:tc>
      </w:tr>
      <w:tr w:rsidR="000311D0" w:rsidRPr="008845FE" w14:paraId="2D24C367" w14:textId="77777777" w:rsidTr="000311D0">
        <w:trPr>
          <w:trHeight w:val="454"/>
          <w:jc w:val="center"/>
        </w:trPr>
        <w:tc>
          <w:tcPr>
            <w:tcW w:w="766" w:type="dxa"/>
            <w:tcBorders>
              <w:top w:val="single" w:sz="4" w:space="0" w:color="000000"/>
              <w:bottom w:val="single" w:sz="4" w:space="0" w:color="000000"/>
              <w:right w:val="single" w:sz="4" w:space="0" w:color="000000"/>
            </w:tcBorders>
            <w:vAlign w:val="center"/>
          </w:tcPr>
          <w:p w14:paraId="316F634C" w14:textId="77777777" w:rsidR="000311D0" w:rsidRPr="008845FE" w:rsidRDefault="000311D0" w:rsidP="000311D0">
            <w:pPr>
              <w:pStyle w:val="TableParagraph"/>
              <w:ind w:left="216" w:right="217"/>
              <w:rPr>
                <w:rFonts w:ascii="Trebuchet MS" w:hAnsi="Trebuchet MS"/>
                <w:sz w:val="20"/>
                <w:szCs w:val="20"/>
                <w:lang w:val="ru-RU"/>
              </w:rPr>
            </w:pPr>
            <w:r w:rsidRPr="008845FE">
              <w:rPr>
                <w:rFonts w:ascii="Trebuchet MS" w:hAnsi="Trebuchet MS"/>
                <w:sz w:val="20"/>
                <w:szCs w:val="20"/>
                <w:lang w:val="ru-RU"/>
              </w:rPr>
              <w:t>7</w:t>
            </w:r>
          </w:p>
        </w:tc>
        <w:tc>
          <w:tcPr>
            <w:tcW w:w="1276" w:type="dxa"/>
            <w:tcBorders>
              <w:top w:val="single" w:sz="4" w:space="0" w:color="000000"/>
              <w:left w:val="single" w:sz="4" w:space="0" w:color="000000"/>
              <w:bottom w:val="single" w:sz="4" w:space="0" w:color="000000"/>
              <w:right w:val="single" w:sz="4" w:space="0" w:color="000000"/>
            </w:tcBorders>
            <w:vAlign w:val="center"/>
          </w:tcPr>
          <w:p w14:paraId="194121CC" w14:textId="77777777" w:rsidR="000311D0" w:rsidRPr="008845FE" w:rsidRDefault="000311D0" w:rsidP="000311D0">
            <w:pPr>
              <w:pStyle w:val="TableParagraph"/>
              <w:rPr>
                <w:rFonts w:ascii="Trebuchet MS" w:hAnsi="Trebuchet MS"/>
                <w:sz w:val="20"/>
                <w:szCs w:val="20"/>
                <w:lang w:val="ru-RU"/>
              </w:rPr>
            </w:pPr>
            <w:r w:rsidRPr="008845FE">
              <w:rPr>
                <w:rFonts w:ascii="Trebuchet MS" w:hAnsi="Trebuchet MS"/>
                <w:sz w:val="20"/>
                <w:szCs w:val="20"/>
                <w:lang w:val="ru-RU"/>
              </w:rPr>
              <w:t>Скважина</w:t>
            </w:r>
          </w:p>
          <w:p w14:paraId="72BA3D26" w14:textId="77777777" w:rsidR="000311D0" w:rsidRPr="008845FE" w:rsidRDefault="000311D0" w:rsidP="000311D0">
            <w:pPr>
              <w:pStyle w:val="TableParagraph"/>
              <w:rPr>
                <w:rFonts w:ascii="Trebuchet MS" w:hAnsi="Trebuchet MS"/>
                <w:sz w:val="20"/>
                <w:szCs w:val="20"/>
                <w:lang w:val="ru-RU"/>
              </w:rPr>
            </w:pPr>
            <w:r w:rsidRPr="008845FE">
              <w:rPr>
                <w:rFonts w:ascii="Trebuchet MS" w:hAnsi="Trebuchet MS"/>
                <w:sz w:val="20"/>
                <w:szCs w:val="20"/>
                <w:lang w:val="ru-RU"/>
              </w:rPr>
              <w:t>№1</w:t>
            </w:r>
          </w:p>
        </w:tc>
        <w:tc>
          <w:tcPr>
            <w:tcW w:w="1041" w:type="dxa"/>
            <w:tcBorders>
              <w:top w:val="single" w:sz="4" w:space="0" w:color="000000"/>
              <w:left w:val="single" w:sz="4" w:space="0" w:color="000000"/>
              <w:bottom w:val="single" w:sz="4" w:space="0" w:color="000000"/>
              <w:right w:val="single" w:sz="4" w:space="0" w:color="000000"/>
            </w:tcBorders>
            <w:vAlign w:val="center"/>
          </w:tcPr>
          <w:p w14:paraId="6DC8DF8A" w14:textId="77777777" w:rsidR="000311D0" w:rsidRPr="008845FE" w:rsidRDefault="000311D0" w:rsidP="000311D0">
            <w:pPr>
              <w:pStyle w:val="TableParagraph"/>
              <w:rPr>
                <w:rFonts w:ascii="Trebuchet MS" w:hAnsi="Trebuchet MS"/>
                <w:sz w:val="20"/>
                <w:szCs w:val="20"/>
                <w:lang w:val="ru-RU"/>
              </w:rPr>
            </w:pPr>
            <w:r w:rsidRPr="008845FE">
              <w:rPr>
                <w:rFonts w:ascii="Trebuchet MS" w:hAnsi="Trebuchet MS"/>
                <w:sz w:val="20"/>
                <w:szCs w:val="20"/>
                <w:lang w:val="ru-RU"/>
              </w:rPr>
              <w:t>нет дан- ных</w:t>
            </w:r>
          </w:p>
        </w:tc>
        <w:tc>
          <w:tcPr>
            <w:tcW w:w="1227" w:type="dxa"/>
            <w:tcBorders>
              <w:top w:val="single" w:sz="4" w:space="0" w:color="000000"/>
              <w:left w:val="single" w:sz="4" w:space="0" w:color="000000"/>
              <w:bottom w:val="single" w:sz="4" w:space="0" w:color="000000"/>
              <w:right w:val="single" w:sz="4" w:space="0" w:color="000000"/>
            </w:tcBorders>
            <w:vAlign w:val="center"/>
          </w:tcPr>
          <w:p w14:paraId="4E34959C"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Рабочая</w:t>
            </w:r>
          </w:p>
        </w:tc>
        <w:tc>
          <w:tcPr>
            <w:tcW w:w="1886" w:type="dxa"/>
            <w:tcBorders>
              <w:top w:val="single" w:sz="4" w:space="0" w:color="000000"/>
              <w:left w:val="single" w:sz="4" w:space="0" w:color="000000"/>
              <w:bottom w:val="single" w:sz="4" w:space="0" w:color="000000"/>
              <w:right w:val="single" w:sz="4" w:space="0" w:color="000000"/>
            </w:tcBorders>
            <w:vAlign w:val="center"/>
          </w:tcPr>
          <w:p w14:paraId="525C71D7"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ЭЦВ 8-40-60</w:t>
            </w:r>
          </w:p>
        </w:tc>
        <w:tc>
          <w:tcPr>
            <w:tcW w:w="737" w:type="dxa"/>
            <w:tcBorders>
              <w:top w:val="single" w:sz="4" w:space="0" w:color="000000"/>
              <w:left w:val="single" w:sz="4" w:space="0" w:color="000000"/>
              <w:bottom w:val="single" w:sz="4" w:space="0" w:color="000000"/>
              <w:right w:val="single" w:sz="4" w:space="0" w:color="000000"/>
            </w:tcBorders>
            <w:vAlign w:val="center"/>
          </w:tcPr>
          <w:p w14:paraId="3F881BB9"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54</w:t>
            </w:r>
          </w:p>
        </w:tc>
        <w:tc>
          <w:tcPr>
            <w:tcW w:w="1556" w:type="dxa"/>
            <w:tcBorders>
              <w:top w:val="single" w:sz="4" w:space="0" w:color="000000"/>
              <w:left w:val="single" w:sz="4" w:space="0" w:color="000000"/>
              <w:bottom w:val="single" w:sz="4" w:space="0" w:color="000000"/>
              <w:right w:val="single" w:sz="4" w:space="0" w:color="000000"/>
            </w:tcBorders>
            <w:vAlign w:val="center"/>
          </w:tcPr>
          <w:p w14:paraId="639C6125"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40</w:t>
            </w:r>
          </w:p>
        </w:tc>
        <w:tc>
          <w:tcPr>
            <w:tcW w:w="926" w:type="dxa"/>
            <w:tcBorders>
              <w:top w:val="single" w:sz="4" w:space="0" w:color="000000"/>
              <w:left w:val="single" w:sz="4" w:space="0" w:color="000000"/>
              <w:bottom w:val="single" w:sz="4" w:space="0" w:color="000000"/>
              <w:right w:val="single" w:sz="4" w:space="0" w:color="000000"/>
            </w:tcBorders>
            <w:vAlign w:val="center"/>
          </w:tcPr>
          <w:p w14:paraId="0147B996"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60</w:t>
            </w:r>
          </w:p>
        </w:tc>
        <w:tc>
          <w:tcPr>
            <w:tcW w:w="1107" w:type="dxa"/>
            <w:tcBorders>
              <w:top w:val="single" w:sz="4" w:space="0" w:color="000000"/>
              <w:left w:val="single" w:sz="4" w:space="0" w:color="000000"/>
              <w:bottom w:val="single" w:sz="4" w:space="0" w:color="000000"/>
            </w:tcBorders>
            <w:vAlign w:val="center"/>
          </w:tcPr>
          <w:p w14:paraId="37A76D9C"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11</w:t>
            </w:r>
          </w:p>
        </w:tc>
      </w:tr>
      <w:tr w:rsidR="000311D0" w:rsidRPr="008845FE" w14:paraId="3F58DAAE" w14:textId="77777777" w:rsidTr="000311D0">
        <w:trPr>
          <w:trHeight w:val="454"/>
          <w:jc w:val="center"/>
        </w:trPr>
        <w:tc>
          <w:tcPr>
            <w:tcW w:w="766" w:type="dxa"/>
            <w:tcBorders>
              <w:top w:val="single" w:sz="4" w:space="0" w:color="000000"/>
              <w:right w:val="single" w:sz="4" w:space="0" w:color="000000"/>
            </w:tcBorders>
            <w:vAlign w:val="center"/>
          </w:tcPr>
          <w:p w14:paraId="76692187" w14:textId="77777777" w:rsidR="000311D0" w:rsidRPr="008845FE" w:rsidRDefault="000311D0" w:rsidP="000311D0">
            <w:pPr>
              <w:pStyle w:val="TableParagraph"/>
              <w:ind w:left="216" w:right="217"/>
              <w:rPr>
                <w:rFonts w:ascii="Trebuchet MS" w:hAnsi="Trebuchet MS"/>
                <w:sz w:val="20"/>
                <w:szCs w:val="20"/>
                <w:lang w:val="ru-RU"/>
              </w:rPr>
            </w:pPr>
            <w:r w:rsidRPr="008845FE">
              <w:rPr>
                <w:rFonts w:ascii="Trebuchet MS" w:hAnsi="Trebuchet MS"/>
                <w:sz w:val="20"/>
                <w:szCs w:val="20"/>
                <w:lang w:val="ru-RU"/>
              </w:rPr>
              <w:t>8</w:t>
            </w:r>
          </w:p>
        </w:tc>
        <w:tc>
          <w:tcPr>
            <w:tcW w:w="1276" w:type="dxa"/>
            <w:tcBorders>
              <w:top w:val="single" w:sz="4" w:space="0" w:color="000000"/>
              <w:left w:val="single" w:sz="4" w:space="0" w:color="000000"/>
              <w:right w:val="single" w:sz="4" w:space="0" w:color="000000"/>
            </w:tcBorders>
            <w:vAlign w:val="center"/>
          </w:tcPr>
          <w:p w14:paraId="3A383373" w14:textId="77777777" w:rsidR="000311D0" w:rsidRPr="008845FE" w:rsidRDefault="000311D0" w:rsidP="000311D0">
            <w:pPr>
              <w:pStyle w:val="TableParagraph"/>
              <w:rPr>
                <w:rFonts w:ascii="Trebuchet MS" w:hAnsi="Trebuchet MS"/>
                <w:sz w:val="20"/>
                <w:szCs w:val="20"/>
                <w:lang w:val="ru-RU"/>
              </w:rPr>
            </w:pPr>
            <w:r w:rsidRPr="008845FE">
              <w:rPr>
                <w:rFonts w:ascii="Trebuchet MS" w:hAnsi="Trebuchet MS"/>
                <w:sz w:val="20"/>
                <w:szCs w:val="20"/>
                <w:lang w:val="ru-RU"/>
              </w:rPr>
              <w:t>Скважина</w:t>
            </w:r>
          </w:p>
          <w:p w14:paraId="191AA2EA" w14:textId="77777777" w:rsidR="000311D0" w:rsidRPr="008845FE" w:rsidRDefault="000311D0" w:rsidP="000311D0">
            <w:pPr>
              <w:pStyle w:val="TableParagraph"/>
              <w:rPr>
                <w:rFonts w:ascii="Trebuchet MS" w:hAnsi="Trebuchet MS"/>
                <w:sz w:val="20"/>
                <w:szCs w:val="20"/>
                <w:lang w:val="ru-RU"/>
              </w:rPr>
            </w:pPr>
            <w:r w:rsidRPr="008845FE">
              <w:rPr>
                <w:rFonts w:ascii="Trebuchet MS" w:hAnsi="Trebuchet MS"/>
                <w:sz w:val="20"/>
                <w:szCs w:val="20"/>
                <w:lang w:val="ru-RU"/>
              </w:rPr>
              <w:t>№2</w:t>
            </w:r>
          </w:p>
        </w:tc>
        <w:tc>
          <w:tcPr>
            <w:tcW w:w="1041" w:type="dxa"/>
            <w:tcBorders>
              <w:top w:val="single" w:sz="4" w:space="0" w:color="000000"/>
              <w:left w:val="single" w:sz="4" w:space="0" w:color="000000"/>
              <w:right w:val="single" w:sz="4" w:space="0" w:color="000000"/>
            </w:tcBorders>
            <w:vAlign w:val="center"/>
          </w:tcPr>
          <w:p w14:paraId="2DE8A035" w14:textId="77777777" w:rsidR="000311D0" w:rsidRPr="008845FE" w:rsidRDefault="000311D0" w:rsidP="000311D0">
            <w:pPr>
              <w:pStyle w:val="TableParagraph"/>
              <w:rPr>
                <w:rFonts w:ascii="Trebuchet MS" w:hAnsi="Trebuchet MS"/>
                <w:sz w:val="20"/>
                <w:szCs w:val="20"/>
                <w:lang w:val="ru-RU"/>
              </w:rPr>
            </w:pPr>
            <w:r w:rsidRPr="008845FE">
              <w:rPr>
                <w:rFonts w:ascii="Trebuchet MS" w:hAnsi="Trebuchet MS"/>
                <w:sz w:val="20"/>
                <w:szCs w:val="20"/>
                <w:lang w:val="ru-RU"/>
              </w:rPr>
              <w:t>нет дан- ных</w:t>
            </w:r>
          </w:p>
        </w:tc>
        <w:tc>
          <w:tcPr>
            <w:tcW w:w="1227" w:type="dxa"/>
            <w:tcBorders>
              <w:top w:val="single" w:sz="4" w:space="0" w:color="000000"/>
              <w:left w:val="single" w:sz="4" w:space="0" w:color="000000"/>
              <w:right w:val="single" w:sz="4" w:space="0" w:color="000000"/>
            </w:tcBorders>
            <w:vAlign w:val="center"/>
          </w:tcPr>
          <w:p w14:paraId="5056E9BE"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Рабочая</w:t>
            </w:r>
          </w:p>
        </w:tc>
        <w:tc>
          <w:tcPr>
            <w:tcW w:w="1886" w:type="dxa"/>
            <w:tcBorders>
              <w:top w:val="single" w:sz="4" w:space="0" w:color="000000"/>
              <w:left w:val="single" w:sz="4" w:space="0" w:color="000000"/>
              <w:right w:val="single" w:sz="4" w:space="0" w:color="000000"/>
            </w:tcBorders>
            <w:vAlign w:val="center"/>
          </w:tcPr>
          <w:p w14:paraId="31520BB8"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Grundfos CR 45-2</w:t>
            </w:r>
          </w:p>
        </w:tc>
        <w:tc>
          <w:tcPr>
            <w:tcW w:w="737" w:type="dxa"/>
            <w:tcBorders>
              <w:top w:val="single" w:sz="4" w:space="0" w:color="000000"/>
              <w:left w:val="single" w:sz="4" w:space="0" w:color="000000"/>
              <w:right w:val="single" w:sz="4" w:space="0" w:color="000000"/>
            </w:tcBorders>
            <w:vAlign w:val="center"/>
          </w:tcPr>
          <w:p w14:paraId="339868B0"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79</w:t>
            </w:r>
          </w:p>
        </w:tc>
        <w:tc>
          <w:tcPr>
            <w:tcW w:w="1556" w:type="dxa"/>
            <w:tcBorders>
              <w:top w:val="single" w:sz="4" w:space="0" w:color="000000"/>
              <w:left w:val="single" w:sz="4" w:space="0" w:color="000000"/>
              <w:right w:val="single" w:sz="4" w:space="0" w:color="000000"/>
            </w:tcBorders>
            <w:vAlign w:val="center"/>
          </w:tcPr>
          <w:p w14:paraId="78F4EF6A"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45</w:t>
            </w:r>
          </w:p>
        </w:tc>
        <w:tc>
          <w:tcPr>
            <w:tcW w:w="926" w:type="dxa"/>
            <w:tcBorders>
              <w:top w:val="single" w:sz="4" w:space="0" w:color="000000"/>
              <w:left w:val="single" w:sz="4" w:space="0" w:color="000000"/>
              <w:right w:val="single" w:sz="4" w:space="0" w:color="000000"/>
            </w:tcBorders>
            <w:vAlign w:val="center"/>
          </w:tcPr>
          <w:p w14:paraId="6791C0A6"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38,8</w:t>
            </w:r>
          </w:p>
        </w:tc>
        <w:tc>
          <w:tcPr>
            <w:tcW w:w="1107" w:type="dxa"/>
            <w:tcBorders>
              <w:top w:val="single" w:sz="4" w:space="0" w:color="000000"/>
              <w:left w:val="single" w:sz="4" w:space="0" w:color="000000"/>
            </w:tcBorders>
            <w:vAlign w:val="center"/>
          </w:tcPr>
          <w:p w14:paraId="5D9885FB" w14:textId="77777777" w:rsidR="000311D0" w:rsidRPr="008845FE" w:rsidRDefault="000311D0" w:rsidP="000311D0">
            <w:pPr>
              <w:pStyle w:val="TableParagraph"/>
              <w:ind w:right="49"/>
              <w:rPr>
                <w:rFonts w:ascii="Trebuchet MS" w:hAnsi="Trebuchet MS"/>
                <w:sz w:val="20"/>
                <w:szCs w:val="20"/>
                <w:lang w:val="ru-RU"/>
              </w:rPr>
            </w:pPr>
            <w:r w:rsidRPr="008845FE">
              <w:rPr>
                <w:rFonts w:ascii="Trebuchet MS" w:hAnsi="Trebuchet MS"/>
                <w:sz w:val="20"/>
                <w:szCs w:val="20"/>
                <w:lang w:val="ru-RU"/>
              </w:rPr>
              <w:t>7,5</w:t>
            </w:r>
          </w:p>
        </w:tc>
      </w:tr>
    </w:tbl>
    <w:p w14:paraId="4ECA1FA6" w14:textId="77777777" w:rsidR="004D3193" w:rsidRPr="00E07DBB" w:rsidRDefault="004D3193" w:rsidP="00863E8B">
      <w:pPr>
        <w:pStyle w:val="a3"/>
        <w:spacing w:line="276" w:lineRule="auto"/>
        <w:ind w:left="112" w:right="98" w:firstLine="566"/>
        <w:jc w:val="both"/>
        <w:rPr>
          <w:rFonts w:ascii="Trebuchet MS" w:hAnsi="Trebuchet MS"/>
          <w:sz w:val="24"/>
          <w:szCs w:val="24"/>
          <w:lang w:val="ru-RU"/>
        </w:rPr>
      </w:pPr>
    </w:p>
    <w:p w14:paraId="3B2D065C" w14:textId="7A57C9C1" w:rsidR="00FA37F1" w:rsidRPr="00E07DBB" w:rsidRDefault="00FA37F1" w:rsidP="00863E8B">
      <w:pPr>
        <w:pStyle w:val="a3"/>
        <w:spacing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xml:space="preserve">Со скважин </w:t>
      </w:r>
      <w:r w:rsidR="008845FE" w:rsidRPr="008845FE">
        <w:rPr>
          <w:rFonts w:ascii="Trebuchet MS" w:hAnsi="Trebuchet MS"/>
          <w:sz w:val="24"/>
          <w:szCs w:val="24"/>
          <w:lang w:val="ru-RU"/>
        </w:rPr>
        <w:t>ООО УК «Технопарк Вольгинский»</w:t>
      </w:r>
      <w:r w:rsidRPr="00E07DBB">
        <w:rPr>
          <w:rFonts w:ascii="Trebuchet MS" w:hAnsi="Trebuchet MS"/>
          <w:sz w:val="24"/>
          <w:szCs w:val="24"/>
          <w:lang w:val="ru-RU"/>
        </w:rPr>
        <w:t xml:space="preserve"> вода попадает в приемные резервуары объемом 1000 м</w:t>
      </w:r>
      <w:r w:rsidR="00B44000" w:rsidRPr="00E07DBB">
        <w:rPr>
          <w:rFonts w:ascii="Trebuchet MS" w:hAnsi="Trebuchet MS"/>
          <w:sz w:val="24"/>
          <w:szCs w:val="24"/>
          <w:vertAlign w:val="superscript"/>
          <w:lang w:val="ru-RU"/>
        </w:rPr>
        <w:t>3</w:t>
      </w:r>
      <w:r w:rsidR="004D3193" w:rsidRPr="00E07DBB">
        <w:rPr>
          <w:rFonts w:ascii="Trebuchet MS" w:hAnsi="Trebuchet MS"/>
          <w:sz w:val="24"/>
          <w:szCs w:val="24"/>
          <w:vertAlign w:val="superscript"/>
          <w:lang w:val="ru-RU"/>
        </w:rPr>
        <w:t xml:space="preserve"> </w:t>
      </w:r>
      <w:r w:rsidRPr="00E07DBB">
        <w:rPr>
          <w:rFonts w:ascii="Trebuchet MS" w:hAnsi="Trebuchet MS"/>
          <w:sz w:val="24"/>
          <w:szCs w:val="24"/>
          <w:lang w:val="ru-RU"/>
        </w:rPr>
        <w:t>(2 шт.) и 500 м</w:t>
      </w:r>
      <w:r w:rsidR="00B44000" w:rsidRPr="00E07DBB">
        <w:rPr>
          <w:rFonts w:ascii="Trebuchet MS" w:hAnsi="Trebuchet MS"/>
          <w:sz w:val="24"/>
          <w:szCs w:val="24"/>
          <w:vertAlign w:val="superscript"/>
          <w:lang w:val="ru-RU"/>
        </w:rPr>
        <w:t>3</w:t>
      </w:r>
      <w:r w:rsidR="004D3193" w:rsidRPr="00E07DBB">
        <w:rPr>
          <w:rFonts w:ascii="Trebuchet MS" w:hAnsi="Trebuchet MS"/>
          <w:sz w:val="24"/>
          <w:szCs w:val="24"/>
          <w:vertAlign w:val="superscript"/>
          <w:lang w:val="ru-RU"/>
        </w:rPr>
        <w:t xml:space="preserve"> </w:t>
      </w:r>
      <w:r w:rsidRPr="00E07DBB">
        <w:rPr>
          <w:rFonts w:ascii="Trebuchet MS" w:hAnsi="Trebuchet MS"/>
          <w:sz w:val="24"/>
          <w:szCs w:val="24"/>
          <w:lang w:val="ru-RU"/>
        </w:rPr>
        <w:t>(2 шт.), далее на станцию второго подъема. На станции второго подъема установлены два насоса</w:t>
      </w:r>
      <w:r w:rsidR="00E36B42" w:rsidRPr="00E07DBB">
        <w:rPr>
          <w:rFonts w:ascii="Trebuchet MS" w:hAnsi="Trebuchet MS"/>
          <w:sz w:val="24"/>
          <w:szCs w:val="24"/>
          <w:lang w:val="ru-RU"/>
        </w:rPr>
        <w:t xml:space="preserve"> </w:t>
      </w:r>
      <w:r w:rsidRPr="00E07DBB">
        <w:rPr>
          <w:rFonts w:ascii="Trebuchet MS" w:hAnsi="Trebuchet MS"/>
          <w:sz w:val="24"/>
          <w:szCs w:val="24"/>
          <w:lang w:val="ru-RU"/>
        </w:rPr>
        <w:t>Д 320-50 производительностью 300 м</w:t>
      </w:r>
      <w:r w:rsidR="00B44000" w:rsidRPr="00E07DBB">
        <w:rPr>
          <w:rFonts w:ascii="Trebuchet MS" w:hAnsi="Trebuchet MS"/>
          <w:sz w:val="24"/>
          <w:szCs w:val="24"/>
          <w:vertAlign w:val="superscript"/>
          <w:lang w:val="ru-RU"/>
        </w:rPr>
        <w:t>3</w:t>
      </w:r>
      <w:r w:rsidRPr="00E07DBB">
        <w:rPr>
          <w:rFonts w:ascii="Trebuchet MS" w:hAnsi="Trebuchet MS"/>
          <w:sz w:val="24"/>
          <w:szCs w:val="24"/>
          <w:lang w:val="ru-RU"/>
        </w:rPr>
        <w:t>/ч, установлена система частотного регулирования приводов насосов. Величина выходного давления воды со станции второго подъема – 4</w:t>
      </w:r>
      <w:r w:rsidR="00863E8B" w:rsidRPr="00E07DBB">
        <w:rPr>
          <w:rFonts w:ascii="Trebuchet MS" w:hAnsi="Trebuchet MS"/>
          <w:sz w:val="24"/>
          <w:szCs w:val="24"/>
          <w:lang w:val="ru-RU"/>
        </w:rPr>
        <w:t>,0</w:t>
      </w:r>
      <w:r w:rsidRPr="00E07DBB">
        <w:rPr>
          <w:rFonts w:ascii="Trebuchet MS" w:hAnsi="Trebuchet MS"/>
          <w:sz w:val="24"/>
          <w:szCs w:val="24"/>
          <w:lang w:val="ru-RU"/>
        </w:rPr>
        <w:t xml:space="preserve"> атм. За счет рельефа местности в поселке давление воды составляет 5</w:t>
      </w:r>
      <w:r w:rsidR="00863E8B" w:rsidRPr="00E07DBB">
        <w:rPr>
          <w:rFonts w:ascii="Trebuchet MS" w:hAnsi="Trebuchet MS"/>
          <w:sz w:val="24"/>
          <w:szCs w:val="24"/>
          <w:lang w:val="ru-RU"/>
        </w:rPr>
        <w:t>,0</w:t>
      </w:r>
      <w:r w:rsidRPr="00E07DBB">
        <w:rPr>
          <w:rFonts w:ascii="Trebuchet MS" w:hAnsi="Trebuchet MS"/>
          <w:sz w:val="24"/>
          <w:szCs w:val="24"/>
          <w:lang w:val="ru-RU"/>
        </w:rPr>
        <w:t>-6</w:t>
      </w:r>
      <w:r w:rsidR="00863E8B" w:rsidRPr="00E07DBB">
        <w:rPr>
          <w:rFonts w:ascii="Trebuchet MS" w:hAnsi="Trebuchet MS"/>
          <w:sz w:val="24"/>
          <w:szCs w:val="24"/>
          <w:lang w:val="ru-RU"/>
        </w:rPr>
        <w:t>,0</w:t>
      </w:r>
      <w:r w:rsidRPr="00E07DBB">
        <w:rPr>
          <w:rFonts w:ascii="Trebuchet MS" w:hAnsi="Trebuchet MS"/>
          <w:sz w:val="24"/>
          <w:szCs w:val="24"/>
          <w:lang w:val="ru-RU"/>
        </w:rPr>
        <w:t xml:space="preserve"> атм</w:t>
      </w:r>
      <w:r w:rsidR="006E68FF" w:rsidRPr="00E07DBB">
        <w:rPr>
          <w:rFonts w:ascii="Trebuchet MS" w:hAnsi="Trebuchet MS"/>
          <w:sz w:val="24"/>
          <w:szCs w:val="24"/>
          <w:lang w:val="ru-RU"/>
        </w:rPr>
        <w:t xml:space="preserve"> (рисунок 1.</w:t>
      </w:r>
      <w:r w:rsidR="008845FE">
        <w:rPr>
          <w:rFonts w:ascii="Trebuchet MS" w:hAnsi="Trebuchet MS"/>
          <w:sz w:val="24"/>
          <w:szCs w:val="24"/>
          <w:lang w:val="ru-RU"/>
        </w:rPr>
        <w:t>4.</w:t>
      </w:r>
      <w:r w:rsidR="00C37DAC" w:rsidRPr="00E07DBB">
        <w:rPr>
          <w:rFonts w:ascii="Trebuchet MS" w:hAnsi="Trebuchet MS"/>
          <w:sz w:val="24"/>
          <w:szCs w:val="24"/>
          <w:lang w:val="ru-RU"/>
        </w:rPr>
        <w:t>2</w:t>
      </w:r>
      <w:r w:rsidR="006E68FF" w:rsidRPr="00E07DBB">
        <w:rPr>
          <w:rFonts w:ascii="Trebuchet MS" w:hAnsi="Trebuchet MS"/>
          <w:sz w:val="24"/>
          <w:szCs w:val="24"/>
          <w:lang w:val="ru-RU"/>
        </w:rPr>
        <w:t>)</w:t>
      </w:r>
      <w:r w:rsidRPr="00E07DBB">
        <w:rPr>
          <w:rFonts w:ascii="Trebuchet MS" w:hAnsi="Trebuchet MS"/>
          <w:sz w:val="24"/>
          <w:szCs w:val="24"/>
          <w:lang w:val="ru-RU"/>
        </w:rPr>
        <w:t>.</w:t>
      </w:r>
    </w:p>
    <w:p w14:paraId="4959D635" w14:textId="063AA7C6" w:rsidR="00FA37F1" w:rsidRPr="00E07DBB" w:rsidRDefault="00FA37F1" w:rsidP="00863E8B">
      <w:pPr>
        <w:pStyle w:val="a3"/>
        <w:spacing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Вода со скважин ООО «НаучТехСтрой Плюс» после станции водоподготовки попадает в приемные резервуары объемом 200 м</w:t>
      </w:r>
      <w:r w:rsidR="00B44000" w:rsidRPr="00E07DBB">
        <w:rPr>
          <w:rFonts w:ascii="Trebuchet MS" w:hAnsi="Trebuchet MS"/>
          <w:sz w:val="24"/>
          <w:szCs w:val="24"/>
          <w:vertAlign w:val="superscript"/>
          <w:lang w:val="ru-RU"/>
        </w:rPr>
        <w:t>3</w:t>
      </w:r>
      <w:r w:rsidR="008845FE">
        <w:rPr>
          <w:rFonts w:ascii="Trebuchet MS" w:hAnsi="Trebuchet MS"/>
          <w:sz w:val="24"/>
          <w:szCs w:val="24"/>
          <w:vertAlign w:val="superscript"/>
          <w:lang w:val="ru-RU"/>
        </w:rPr>
        <w:t xml:space="preserve"> </w:t>
      </w:r>
      <w:r w:rsidRPr="00E07DBB">
        <w:rPr>
          <w:rFonts w:ascii="Trebuchet MS" w:hAnsi="Trebuchet MS"/>
          <w:sz w:val="24"/>
          <w:szCs w:val="24"/>
          <w:lang w:val="ru-RU"/>
        </w:rPr>
        <w:t xml:space="preserve">(2 шт.), далее на станцию второго подъема. На станции второго подъема используются две насосные группы по два насоса GRUNDFOSCR 45-2 на каждой. Управление давлением осуществляется по </w:t>
      </w:r>
      <w:r w:rsidR="001C45F8" w:rsidRPr="00E07DBB">
        <w:rPr>
          <w:rFonts w:ascii="Trebuchet MS" w:hAnsi="Trebuchet MS"/>
          <w:sz w:val="24"/>
          <w:szCs w:val="24"/>
          <w:lang w:val="ru-RU"/>
        </w:rPr>
        <w:t>принципу частотного</w:t>
      </w:r>
      <w:r w:rsidRPr="00E07DBB">
        <w:rPr>
          <w:rFonts w:ascii="Trebuchet MS" w:hAnsi="Trebuchet MS"/>
          <w:sz w:val="24"/>
          <w:szCs w:val="24"/>
          <w:lang w:val="ru-RU"/>
        </w:rPr>
        <w:t xml:space="preserve"> регулирования.</w:t>
      </w:r>
    </w:p>
    <w:p w14:paraId="167B807B" w14:textId="60A3C7F3" w:rsidR="00B44000" w:rsidRDefault="00FA37F1" w:rsidP="00863E8B">
      <w:pPr>
        <w:pStyle w:val="a3"/>
        <w:spacing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Характеристика насосного оборудования ст</w:t>
      </w:r>
      <w:r w:rsidR="00863E8B" w:rsidRPr="00E07DBB">
        <w:rPr>
          <w:rFonts w:ascii="Trebuchet MS" w:hAnsi="Trebuchet MS"/>
          <w:sz w:val="24"/>
          <w:szCs w:val="24"/>
          <w:lang w:val="ru-RU"/>
        </w:rPr>
        <w:t>анций второго подъема пос. Воль</w:t>
      </w:r>
      <w:r w:rsidRPr="00E07DBB">
        <w:rPr>
          <w:rFonts w:ascii="Trebuchet MS" w:hAnsi="Trebuchet MS"/>
          <w:sz w:val="24"/>
          <w:szCs w:val="24"/>
          <w:lang w:val="ru-RU"/>
        </w:rPr>
        <w:t xml:space="preserve">гинский представлена в таблице </w:t>
      </w:r>
      <w:r w:rsidR="00D01EBA" w:rsidRPr="00E07DBB">
        <w:rPr>
          <w:rFonts w:ascii="Trebuchet MS" w:hAnsi="Trebuchet MS"/>
          <w:sz w:val="24"/>
          <w:szCs w:val="24"/>
          <w:lang w:val="ru-RU"/>
        </w:rPr>
        <w:t>1</w:t>
      </w:r>
      <w:r w:rsidR="00B44000" w:rsidRPr="00E07DBB">
        <w:rPr>
          <w:rFonts w:ascii="Trebuchet MS" w:hAnsi="Trebuchet MS"/>
          <w:sz w:val="24"/>
          <w:szCs w:val="24"/>
          <w:lang w:val="ru-RU"/>
        </w:rPr>
        <w:t>.</w:t>
      </w:r>
      <w:r w:rsidR="008845FE">
        <w:rPr>
          <w:rFonts w:ascii="Trebuchet MS" w:hAnsi="Trebuchet MS"/>
          <w:sz w:val="24"/>
          <w:szCs w:val="24"/>
          <w:lang w:val="ru-RU"/>
        </w:rPr>
        <w:t>4.</w:t>
      </w:r>
      <w:r w:rsidR="008449D0" w:rsidRPr="00E07DBB">
        <w:rPr>
          <w:rFonts w:ascii="Trebuchet MS" w:hAnsi="Trebuchet MS"/>
          <w:sz w:val="24"/>
          <w:szCs w:val="24"/>
          <w:lang w:val="ru-RU"/>
        </w:rPr>
        <w:t>5</w:t>
      </w:r>
      <w:r w:rsidRPr="00E07DBB">
        <w:rPr>
          <w:rFonts w:ascii="Trebuchet MS" w:hAnsi="Trebuchet MS"/>
          <w:sz w:val="24"/>
          <w:szCs w:val="24"/>
          <w:lang w:val="ru-RU"/>
        </w:rPr>
        <w:t>.</w:t>
      </w:r>
    </w:p>
    <w:p w14:paraId="078DE386" w14:textId="77777777" w:rsidR="008845FE" w:rsidRPr="00E07DBB" w:rsidRDefault="008845FE" w:rsidP="00863E8B">
      <w:pPr>
        <w:pStyle w:val="a3"/>
        <w:spacing w:line="276" w:lineRule="auto"/>
        <w:ind w:left="112" w:right="98" w:firstLine="566"/>
        <w:jc w:val="both"/>
        <w:rPr>
          <w:rFonts w:ascii="Trebuchet MS" w:hAnsi="Trebuchet MS"/>
          <w:sz w:val="24"/>
          <w:szCs w:val="24"/>
          <w:lang w:val="ru-RU"/>
        </w:rPr>
      </w:pPr>
    </w:p>
    <w:p w14:paraId="1AFC9E44" w14:textId="0B582776" w:rsidR="00FA37F1" w:rsidRPr="00E07DBB" w:rsidRDefault="00FA37F1" w:rsidP="00C63CFF">
      <w:pPr>
        <w:pStyle w:val="a3"/>
        <w:spacing w:before="10" w:line="276" w:lineRule="auto"/>
        <w:ind w:right="387"/>
        <w:jc w:val="both"/>
        <w:rPr>
          <w:rFonts w:ascii="Trebuchet MS" w:hAnsi="Trebuchet MS"/>
          <w:b/>
          <w:sz w:val="24"/>
          <w:szCs w:val="24"/>
          <w:lang w:val="ru-RU"/>
        </w:rPr>
      </w:pPr>
      <w:r w:rsidRPr="00E07DBB">
        <w:rPr>
          <w:rFonts w:ascii="Trebuchet MS" w:hAnsi="Trebuchet MS"/>
          <w:b/>
          <w:sz w:val="24"/>
          <w:szCs w:val="24"/>
          <w:lang w:val="ru-RU"/>
        </w:rPr>
        <w:lastRenderedPageBreak/>
        <w:t xml:space="preserve">Таблица </w:t>
      </w:r>
      <w:r w:rsidR="00AD0B69" w:rsidRPr="00E07DBB">
        <w:rPr>
          <w:rFonts w:ascii="Trebuchet MS" w:hAnsi="Trebuchet MS"/>
          <w:b/>
          <w:sz w:val="24"/>
          <w:szCs w:val="24"/>
          <w:lang w:val="ru-RU"/>
        </w:rPr>
        <w:t>1</w:t>
      </w:r>
      <w:r w:rsidR="00B44000" w:rsidRPr="00E07DBB">
        <w:rPr>
          <w:rFonts w:ascii="Trebuchet MS" w:hAnsi="Trebuchet MS"/>
          <w:b/>
          <w:sz w:val="24"/>
          <w:szCs w:val="24"/>
          <w:lang w:val="ru-RU"/>
        </w:rPr>
        <w:t>.</w:t>
      </w:r>
      <w:r w:rsidR="008845FE">
        <w:rPr>
          <w:rFonts w:ascii="Trebuchet MS" w:hAnsi="Trebuchet MS"/>
          <w:b/>
          <w:sz w:val="24"/>
          <w:szCs w:val="24"/>
          <w:lang w:val="ru-RU"/>
        </w:rPr>
        <w:t>4.</w:t>
      </w:r>
      <w:r w:rsidR="008449D0" w:rsidRPr="00E07DBB">
        <w:rPr>
          <w:rFonts w:ascii="Trebuchet MS" w:hAnsi="Trebuchet MS"/>
          <w:b/>
          <w:sz w:val="24"/>
          <w:szCs w:val="24"/>
          <w:lang w:val="ru-RU"/>
        </w:rPr>
        <w:t>5</w:t>
      </w:r>
      <w:r w:rsidR="00B44000" w:rsidRPr="00E07DBB">
        <w:rPr>
          <w:rFonts w:ascii="Trebuchet MS" w:hAnsi="Trebuchet MS"/>
          <w:b/>
          <w:sz w:val="24"/>
          <w:szCs w:val="24"/>
          <w:lang w:val="ru-RU"/>
        </w:rPr>
        <w:t xml:space="preserve"> - </w:t>
      </w:r>
      <w:r w:rsidRPr="00E07DBB">
        <w:rPr>
          <w:rFonts w:ascii="Trebuchet MS" w:hAnsi="Trebuchet MS"/>
          <w:b/>
          <w:sz w:val="24"/>
          <w:szCs w:val="24"/>
          <w:lang w:val="ru-RU"/>
        </w:rPr>
        <w:t>Характеристика оборудования станций второго подъема</w:t>
      </w:r>
    </w:p>
    <w:tbl>
      <w:tblPr>
        <w:tblStyle w:val="TableNormal"/>
        <w:tblW w:w="10208" w:type="dxa"/>
        <w:tblInd w:w="-2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0"/>
        <w:gridCol w:w="1795"/>
        <w:gridCol w:w="1876"/>
        <w:gridCol w:w="990"/>
        <w:gridCol w:w="1697"/>
        <w:gridCol w:w="930"/>
        <w:gridCol w:w="1252"/>
        <w:gridCol w:w="1248"/>
      </w:tblGrid>
      <w:tr w:rsidR="00FA37F1" w:rsidRPr="008845FE" w14:paraId="58F9269D" w14:textId="77777777" w:rsidTr="008845FE">
        <w:trPr>
          <w:trHeight w:val="454"/>
          <w:tblHeader/>
        </w:trPr>
        <w:tc>
          <w:tcPr>
            <w:tcW w:w="420" w:type="dxa"/>
            <w:tcBorders>
              <w:bottom w:val="single" w:sz="4" w:space="0" w:color="000000"/>
              <w:right w:val="single" w:sz="4" w:space="0" w:color="000000"/>
            </w:tcBorders>
            <w:shd w:val="clear" w:color="auto" w:fill="CCFF99"/>
            <w:vAlign w:val="center"/>
          </w:tcPr>
          <w:p w14:paraId="6850574A" w14:textId="77777777" w:rsidR="00FA37F1" w:rsidRPr="008845FE" w:rsidRDefault="00FA37F1" w:rsidP="00C63CFF">
            <w:pPr>
              <w:pStyle w:val="TableParagraph"/>
              <w:ind w:right="49"/>
              <w:rPr>
                <w:rFonts w:ascii="Trebuchet MS" w:hAnsi="Trebuchet MS"/>
                <w:b/>
                <w:sz w:val="20"/>
                <w:szCs w:val="20"/>
                <w:lang w:val="ru-RU"/>
              </w:rPr>
            </w:pPr>
            <w:r w:rsidRPr="008845FE">
              <w:rPr>
                <w:rFonts w:ascii="Trebuchet MS" w:hAnsi="Trebuchet MS"/>
                <w:b/>
                <w:sz w:val="20"/>
                <w:szCs w:val="20"/>
                <w:lang w:val="ru-RU"/>
              </w:rPr>
              <w:t>№</w:t>
            </w:r>
          </w:p>
        </w:tc>
        <w:tc>
          <w:tcPr>
            <w:tcW w:w="1795" w:type="dxa"/>
            <w:tcBorders>
              <w:left w:val="single" w:sz="4" w:space="0" w:color="000000"/>
              <w:bottom w:val="single" w:sz="4" w:space="0" w:color="000000"/>
              <w:right w:val="single" w:sz="4" w:space="0" w:color="000000"/>
            </w:tcBorders>
            <w:shd w:val="clear" w:color="auto" w:fill="CCFF99"/>
            <w:vAlign w:val="center"/>
          </w:tcPr>
          <w:p w14:paraId="6D31A1C0" w14:textId="724C3DA8" w:rsidR="00FA37F1" w:rsidRPr="008845FE" w:rsidRDefault="00FA37F1" w:rsidP="00C63CFF">
            <w:pPr>
              <w:pStyle w:val="TableParagraph"/>
              <w:ind w:right="49" w:firstLine="1"/>
              <w:rPr>
                <w:rFonts w:ascii="Trebuchet MS" w:hAnsi="Trebuchet MS"/>
                <w:b/>
                <w:sz w:val="20"/>
                <w:szCs w:val="20"/>
                <w:lang w:val="ru-RU"/>
              </w:rPr>
            </w:pPr>
            <w:r w:rsidRPr="008845FE">
              <w:rPr>
                <w:rFonts w:ascii="Trebuchet MS" w:hAnsi="Trebuchet MS"/>
                <w:b/>
                <w:sz w:val="20"/>
                <w:szCs w:val="20"/>
                <w:lang w:val="ru-RU"/>
              </w:rPr>
              <w:t>Местоположе</w:t>
            </w:r>
            <w:r w:rsidR="00DD5618" w:rsidRPr="008845FE">
              <w:rPr>
                <w:rFonts w:ascii="Trebuchet MS" w:hAnsi="Trebuchet MS"/>
                <w:b/>
                <w:sz w:val="20"/>
                <w:szCs w:val="20"/>
                <w:lang w:val="ru-RU"/>
              </w:rPr>
              <w:t>-</w:t>
            </w:r>
            <w:r w:rsidRPr="008845FE">
              <w:rPr>
                <w:rFonts w:ascii="Trebuchet MS" w:hAnsi="Trebuchet MS"/>
                <w:b/>
                <w:sz w:val="20"/>
                <w:szCs w:val="20"/>
                <w:lang w:val="ru-RU"/>
              </w:rPr>
              <w:t xml:space="preserve">ние станции </w:t>
            </w:r>
            <w:r w:rsidR="008845FE">
              <w:rPr>
                <w:rFonts w:ascii="Trebuchet MS" w:hAnsi="Trebuchet MS"/>
                <w:b/>
                <w:sz w:val="20"/>
                <w:szCs w:val="20"/>
              </w:rPr>
              <w:t>II</w:t>
            </w:r>
            <w:r w:rsidR="008845FE" w:rsidRPr="008845FE">
              <w:rPr>
                <w:rFonts w:ascii="Trebuchet MS" w:hAnsi="Trebuchet MS"/>
                <w:b/>
                <w:sz w:val="20"/>
                <w:szCs w:val="20"/>
                <w:lang w:val="ru-RU"/>
              </w:rPr>
              <w:t>-</w:t>
            </w:r>
            <w:r w:rsidR="008845FE">
              <w:rPr>
                <w:rFonts w:ascii="Trebuchet MS" w:hAnsi="Trebuchet MS"/>
                <w:b/>
                <w:sz w:val="20"/>
                <w:szCs w:val="20"/>
                <w:lang w:val="ru-RU"/>
              </w:rPr>
              <w:t>го</w:t>
            </w:r>
            <w:r w:rsidR="008845FE" w:rsidRPr="008845FE">
              <w:rPr>
                <w:rFonts w:ascii="Trebuchet MS" w:hAnsi="Trebuchet MS"/>
                <w:b/>
                <w:sz w:val="20"/>
                <w:szCs w:val="20"/>
                <w:lang w:val="ru-RU"/>
              </w:rPr>
              <w:t xml:space="preserve"> </w:t>
            </w:r>
            <w:r w:rsidRPr="008845FE">
              <w:rPr>
                <w:rFonts w:ascii="Trebuchet MS" w:hAnsi="Trebuchet MS"/>
                <w:b/>
                <w:sz w:val="20"/>
                <w:szCs w:val="20"/>
                <w:lang w:val="ru-RU"/>
              </w:rPr>
              <w:t>подъема</w:t>
            </w:r>
          </w:p>
        </w:tc>
        <w:tc>
          <w:tcPr>
            <w:tcW w:w="1876" w:type="dxa"/>
            <w:tcBorders>
              <w:left w:val="single" w:sz="4" w:space="0" w:color="000000"/>
              <w:bottom w:val="single" w:sz="4" w:space="0" w:color="000000"/>
              <w:right w:val="single" w:sz="4" w:space="0" w:color="000000"/>
            </w:tcBorders>
            <w:shd w:val="clear" w:color="auto" w:fill="CCFF99"/>
            <w:vAlign w:val="center"/>
          </w:tcPr>
          <w:p w14:paraId="241723DC" w14:textId="77777777" w:rsidR="00FA37F1" w:rsidRPr="008845FE" w:rsidRDefault="00B44000" w:rsidP="00C63CFF">
            <w:pPr>
              <w:pStyle w:val="TableParagraph"/>
              <w:ind w:right="49"/>
              <w:rPr>
                <w:rFonts w:ascii="Trebuchet MS" w:hAnsi="Trebuchet MS"/>
                <w:b/>
                <w:sz w:val="20"/>
                <w:szCs w:val="20"/>
                <w:lang w:val="ru-RU"/>
              </w:rPr>
            </w:pPr>
            <w:r w:rsidRPr="008845FE">
              <w:rPr>
                <w:rFonts w:ascii="Trebuchet MS" w:hAnsi="Trebuchet MS"/>
                <w:b/>
                <w:sz w:val="20"/>
                <w:szCs w:val="20"/>
                <w:lang w:val="ru-RU"/>
              </w:rPr>
              <w:t>М</w:t>
            </w:r>
            <w:r w:rsidR="00FA37F1" w:rsidRPr="008845FE">
              <w:rPr>
                <w:rFonts w:ascii="Trebuchet MS" w:hAnsi="Trebuchet MS"/>
                <w:b/>
                <w:sz w:val="20"/>
                <w:szCs w:val="20"/>
                <w:lang w:val="ru-RU"/>
              </w:rPr>
              <w:t>арка насоса</w:t>
            </w:r>
          </w:p>
        </w:tc>
        <w:tc>
          <w:tcPr>
            <w:tcW w:w="990" w:type="dxa"/>
            <w:tcBorders>
              <w:left w:val="single" w:sz="4" w:space="0" w:color="000000"/>
              <w:bottom w:val="single" w:sz="4" w:space="0" w:color="000000"/>
              <w:right w:val="single" w:sz="4" w:space="0" w:color="000000"/>
            </w:tcBorders>
            <w:shd w:val="clear" w:color="auto" w:fill="CCFF99"/>
            <w:vAlign w:val="center"/>
          </w:tcPr>
          <w:p w14:paraId="26C771FC" w14:textId="77777777" w:rsidR="00FA37F1" w:rsidRPr="008845FE" w:rsidRDefault="00FA37F1" w:rsidP="00C63CFF">
            <w:pPr>
              <w:pStyle w:val="TableParagraph"/>
              <w:ind w:right="49"/>
              <w:rPr>
                <w:rFonts w:ascii="Trebuchet MS" w:hAnsi="Trebuchet MS"/>
                <w:b/>
                <w:sz w:val="20"/>
                <w:szCs w:val="20"/>
                <w:lang w:val="ru-RU"/>
              </w:rPr>
            </w:pPr>
            <w:r w:rsidRPr="008845FE">
              <w:rPr>
                <w:rFonts w:ascii="Trebuchet MS" w:hAnsi="Trebuchet MS"/>
                <w:b/>
                <w:sz w:val="20"/>
                <w:szCs w:val="20"/>
                <w:lang w:val="ru-RU"/>
              </w:rPr>
              <w:t>КПД</w:t>
            </w:r>
          </w:p>
          <w:p w14:paraId="4C6C99D4" w14:textId="77777777" w:rsidR="00FA37F1" w:rsidRPr="008845FE" w:rsidRDefault="00FA37F1" w:rsidP="00C63CFF">
            <w:pPr>
              <w:pStyle w:val="TableParagraph"/>
              <w:ind w:right="49" w:firstLine="12"/>
              <w:rPr>
                <w:rFonts w:ascii="Trebuchet MS" w:hAnsi="Trebuchet MS"/>
                <w:b/>
                <w:sz w:val="20"/>
                <w:szCs w:val="20"/>
                <w:lang w:val="ru-RU"/>
              </w:rPr>
            </w:pPr>
            <w:r w:rsidRPr="008845FE">
              <w:rPr>
                <w:rFonts w:ascii="Trebuchet MS" w:hAnsi="Trebuchet MS"/>
                <w:b/>
                <w:sz w:val="20"/>
                <w:szCs w:val="20"/>
                <w:lang w:val="ru-RU"/>
              </w:rPr>
              <w:t>насоса, %</w:t>
            </w:r>
          </w:p>
        </w:tc>
        <w:tc>
          <w:tcPr>
            <w:tcW w:w="1697" w:type="dxa"/>
            <w:tcBorders>
              <w:left w:val="single" w:sz="4" w:space="0" w:color="000000"/>
              <w:bottom w:val="single" w:sz="4" w:space="0" w:color="000000"/>
              <w:right w:val="single" w:sz="4" w:space="0" w:color="000000"/>
            </w:tcBorders>
            <w:shd w:val="clear" w:color="auto" w:fill="CCFF99"/>
            <w:vAlign w:val="center"/>
          </w:tcPr>
          <w:p w14:paraId="7D562637" w14:textId="77777777" w:rsidR="00FA37F1" w:rsidRPr="008845FE" w:rsidRDefault="00B44000" w:rsidP="00C63CFF">
            <w:pPr>
              <w:pStyle w:val="TableParagraph"/>
              <w:ind w:right="49"/>
              <w:rPr>
                <w:rFonts w:ascii="Trebuchet MS" w:hAnsi="Trebuchet MS"/>
                <w:b/>
                <w:sz w:val="20"/>
                <w:szCs w:val="20"/>
                <w:lang w:val="ru-RU"/>
              </w:rPr>
            </w:pPr>
            <w:r w:rsidRPr="008845FE">
              <w:rPr>
                <w:rFonts w:ascii="Trebuchet MS" w:hAnsi="Trebuchet MS"/>
                <w:b/>
                <w:sz w:val="20"/>
                <w:szCs w:val="20"/>
                <w:lang w:val="ru-RU"/>
              </w:rPr>
              <w:t>Производи</w:t>
            </w:r>
            <w:r w:rsidR="00DD5618" w:rsidRPr="008845FE">
              <w:rPr>
                <w:rFonts w:ascii="Trebuchet MS" w:hAnsi="Trebuchet MS"/>
                <w:b/>
                <w:sz w:val="20"/>
                <w:szCs w:val="20"/>
                <w:lang w:val="ru-RU"/>
              </w:rPr>
              <w:t>-</w:t>
            </w:r>
            <w:r w:rsidRPr="008845FE">
              <w:rPr>
                <w:rFonts w:ascii="Trebuchet MS" w:hAnsi="Trebuchet MS"/>
                <w:b/>
                <w:sz w:val="20"/>
                <w:szCs w:val="20"/>
                <w:lang w:val="ru-RU"/>
              </w:rPr>
              <w:t>тель</w:t>
            </w:r>
            <w:r w:rsidR="00FA37F1" w:rsidRPr="008845FE">
              <w:rPr>
                <w:rFonts w:ascii="Trebuchet MS" w:hAnsi="Trebuchet MS"/>
                <w:b/>
                <w:sz w:val="20"/>
                <w:szCs w:val="20"/>
                <w:lang w:val="ru-RU"/>
              </w:rPr>
              <w:t>ность м</w:t>
            </w:r>
            <w:r w:rsidR="00FA37F1" w:rsidRPr="008845FE">
              <w:rPr>
                <w:rFonts w:ascii="Trebuchet MS" w:hAnsi="Trebuchet MS"/>
                <w:b/>
                <w:sz w:val="20"/>
                <w:szCs w:val="20"/>
                <w:vertAlign w:val="superscript"/>
                <w:lang w:val="ru-RU"/>
              </w:rPr>
              <w:t>3</w:t>
            </w:r>
            <w:r w:rsidR="00FA37F1" w:rsidRPr="008845FE">
              <w:rPr>
                <w:rFonts w:ascii="Trebuchet MS" w:hAnsi="Trebuchet MS"/>
                <w:b/>
                <w:sz w:val="20"/>
                <w:szCs w:val="20"/>
                <w:lang w:val="ru-RU"/>
              </w:rPr>
              <w:t>/ч</w:t>
            </w:r>
          </w:p>
        </w:tc>
        <w:tc>
          <w:tcPr>
            <w:tcW w:w="930" w:type="dxa"/>
            <w:tcBorders>
              <w:left w:val="single" w:sz="4" w:space="0" w:color="000000"/>
              <w:bottom w:val="single" w:sz="4" w:space="0" w:color="000000"/>
              <w:right w:val="single" w:sz="4" w:space="0" w:color="000000"/>
            </w:tcBorders>
            <w:shd w:val="clear" w:color="auto" w:fill="CCFF99"/>
            <w:vAlign w:val="center"/>
          </w:tcPr>
          <w:p w14:paraId="6D0501C4" w14:textId="77777777" w:rsidR="00FA37F1" w:rsidRPr="008845FE" w:rsidRDefault="00FA37F1" w:rsidP="00C63CFF">
            <w:pPr>
              <w:pStyle w:val="TableParagraph"/>
              <w:ind w:right="49" w:firstLine="21"/>
              <w:rPr>
                <w:rFonts w:ascii="Trebuchet MS" w:hAnsi="Trebuchet MS"/>
                <w:b/>
                <w:sz w:val="20"/>
                <w:szCs w:val="20"/>
                <w:lang w:val="ru-RU"/>
              </w:rPr>
            </w:pPr>
          </w:p>
          <w:p w14:paraId="7421AAB8" w14:textId="77777777" w:rsidR="00B44000" w:rsidRPr="008845FE" w:rsidRDefault="00FA37F1" w:rsidP="00C63CFF">
            <w:pPr>
              <w:pStyle w:val="TableParagraph"/>
              <w:ind w:right="49" w:firstLine="21"/>
              <w:rPr>
                <w:rFonts w:ascii="Trebuchet MS" w:hAnsi="Trebuchet MS"/>
                <w:b/>
                <w:sz w:val="20"/>
                <w:szCs w:val="20"/>
                <w:lang w:val="ru-RU"/>
              </w:rPr>
            </w:pPr>
            <w:r w:rsidRPr="008845FE">
              <w:rPr>
                <w:rFonts w:ascii="Trebuchet MS" w:hAnsi="Trebuchet MS"/>
                <w:b/>
                <w:sz w:val="20"/>
                <w:szCs w:val="20"/>
                <w:lang w:val="ru-RU"/>
              </w:rPr>
              <w:t>Напор,</w:t>
            </w:r>
          </w:p>
          <w:p w14:paraId="4A9F520C" w14:textId="77777777" w:rsidR="00FA37F1" w:rsidRPr="008845FE" w:rsidRDefault="00FA37F1" w:rsidP="00C63CFF">
            <w:pPr>
              <w:pStyle w:val="TableParagraph"/>
              <w:ind w:right="49" w:firstLine="21"/>
              <w:rPr>
                <w:rFonts w:ascii="Trebuchet MS" w:hAnsi="Trebuchet MS"/>
                <w:b/>
                <w:sz w:val="20"/>
                <w:szCs w:val="20"/>
                <w:lang w:val="ru-RU"/>
              </w:rPr>
            </w:pPr>
            <w:r w:rsidRPr="008845FE">
              <w:rPr>
                <w:rFonts w:ascii="Trebuchet MS" w:hAnsi="Trebuchet MS"/>
                <w:b/>
                <w:sz w:val="20"/>
                <w:szCs w:val="20"/>
                <w:lang w:val="ru-RU"/>
              </w:rPr>
              <w:t xml:space="preserve"> м</w:t>
            </w:r>
          </w:p>
        </w:tc>
        <w:tc>
          <w:tcPr>
            <w:tcW w:w="1252" w:type="dxa"/>
            <w:tcBorders>
              <w:left w:val="single" w:sz="4" w:space="0" w:color="000000"/>
              <w:bottom w:val="single" w:sz="4" w:space="0" w:color="000000"/>
              <w:right w:val="single" w:sz="4" w:space="0" w:color="000000"/>
            </w:tcBorders>
            <w:shd w:val="clear" w:color="auto" w:fill="CCFF99"/>
            <w:vAlign w:val="center"/>
          </w:tcPr>
          <w:p w14:paraId="5D1B8447" w14:textId="77777777" w:rsidR="00FA37F1" w:rsidRPr="008845FE" w:rsidRDefault="00FA37F1" w:rsidP="00C63CFF">
            <w:pPr>
              <w:pStyle w:val="TableParagraph"/>
              <w:ind w:right="49" w:firstLine="21"/>
              <w:rPr>
                <w:rFonts w:ascii="Trebuchet MS" w:hAnsi="Trebuchet MS"/>
                <w:b/>
                <w:sz w:val="20"/>
                <w:szCs w:val="20"/>
                <w:lang w:val="ru-RU"/>
              </w:rPr>
            </w:pPr>
            <w:r w:rsidRPr="008845FE">
              <w:rPr>
                <w:rFonts w:ascii="Trebuchet MS" w:hAnsi="Trebuchet MS"/>
                <w:b/>
                <w:sz w:val="20"/>
                <w:szCs w:val="20"/>
                <w:lang w:val="ru-RU"/>
              </w:rPr>
              <w:t>Мощность, кВт</w:t>
            </w:r>
          </w:p>
        </w:tc>
        <w:tc>
          <w:tcPr>
            <w:tcW w:w="1248" w:type="dxa"/>
            <w:tcBorders>
              <w:left w:val="single" w:sz="4" w:space="0" w:color="000000"/>
              <w:bottom w:val="single" w:sz="4" w:space="0" w:color="000000"/>
            </w:tcBorders>
            <w:shd w:val="clear" w:color="auto" w:fill="CCFF99"/>
            <w:vAlign w:val="center"/>
          </w:tcPr>
          <w:p w14:paraId="03AE838B" w14:textId="77777777" w:rsidR="00FA37F1" w:rsidRPr="008845FE" w:rsidRDefault="00FA37F1" w:rsidP="00C63CFF">
            <w:pPr>
              <w:pStyle w:val="TableParagraph"/>
              <w:ind w:right="49" w:firstLine="1"/>
              <w:rPr>
                <w:rFonts w:ascii="Trebuchet MS" w:hAnsi="Trebuchet MS"/>
                <w:b/>
                <w:sz w:val="20"/>
                <w:szCs w:val="20"/>
                <w:lang w:val="ru-RU"/>
              </w:rPr>
            </w:pPr>
            <w:r w:rsidRPr="008845FE">
              <w:rPr>
                <w:rFonts w:ascii="Trebuchet MS" w:hAnsi="Trebuchet MS"/>
                <w:b/>
                <w:sz w:val="20"/>
                <w:szCs w:val="20"/>
                <w:lang w:val="ru-RU"/>
              </w:rPr>
              <w:t>Узел учета воды</w:t>
            </w:r>
          </w:p>
        </w:tc>
      </w:tr>
      <w:tr w:rsidR="00FA37F1" w:rsidRPr="008845FE" w14:paraId="542CC4C0" w14:textId="77777777" w:rsidTr="00DB12E1">
        <w:trPr>
          <w:trHeight w:val="454"/>
        </w:trPr>
        <w:tc>
          <w:tcPr>
            <w:tcW w:w="420" w:type="dxa"/>
            <w:vMerge w:val="restart"/>
            <w:tcBorders>
              <w:top w:val="single" w:sz="4" w:space="0" w:color="000000"/>
              <w:right w:val="single" w:sz="4" w:space="0" w:color="000000"/>
            </w:tcBorders>
            <w:vAlign w:val="center"/>
          </w:tcPr>
          <w:p w14:paraId="694B3AEF"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1</w:t>
            </w:r>
          </w:p>
        </w:tc>
        <w:tc>
          <w:tcPr>
            <w:tcW w:w="1795" w:type="dxa"/>
            <w:vMerge w:val="restart"/>
            <w:tcBorders>
              <w:top w:val="single" w:sz="4" w:space="0" w:color="000000"/>
              <w:left w:val="single" w:sz="4" w:space="0" w:color="000000"/>
              <w:right w:val="single" w:sz="4" w:space="0" w:color="000000"/>
            </w:tcBorders>
            <w:vAlign w:val="center"/>
          </w:tcPr>
          <w:p w14:paraId="0620E43B" w14:textId="61F81DD9" w:rsidR="00FA37F1" w:rsidRPr="008845FE" w:rsidRDefault="008845FE" w:rsidP="00C63CFF">
            <w:pPr>
              <w:pStyle w:val="TableParagraph"/>
              <w:ind w:right="49"/>
              <w:rPr>
                <w:rFonts w:ascii="Trebuchet MS" w:hAnsi="Trebuchet MS"/>
                <w:sz w:val="20"/>
                <w:szCs w:val="20"/>
                <w:lang w:val="ru-RU"/>
              </w:rPr>
            </w:pPr>
            <w:r w:rsidRPr="008845FE">
              <w:rPr>
                <w:rFonts w:ascii="Trebuchet MS" w:hAnsi="Trebuchet MS"/>
                <w:sz w:val="20"/>
                <w:szCs w:val="20"/>
                <w:lang w:val="ru-RU"/>
              </w:rPr>
              <w:t>ООО УК «Технопарк Вольгинский»</w:t>
            </w:r>
          </w:p>
        </w:tc>
        <w:tc>
          <w:tcPr>
            <w:tcW w:w="1876" w:type="dxa"/>
            <w:tcBorders>
              <w:top w:val="single" w:sz="4" w:space="0" w:color="000000"/>
              <w:left w:val="single" w:sz="4" w:space="0" w:color="000000"/>
              <w:bottom w:val="single" w:sz="4" w:space="0" w:color="000000"/>
              <w:right w:val="single" w:sz="4" w:space="0" w:color="000000"/>
            </w:tcBorders>
            <w:vAlign w:val="center"/>
          </w:tcPr>
          <w:p w14:paraId="36E05325"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Д 320-50</w:t>
            </w:r>
          </w:p>
        </w:tc>
        <w:tc>
          <w:tcPr>
            <w:tcW w:w="990" w:type="dxa"/>
            <w:tcBorders>
              <w:top w:val="single" w:sz="4" w:space="0" w:color="000000"/>
              <w:left w:val="single" w:sz="4" w:space="0" w:color="000000"/>
              <w:bottom w:val="single" w:sz="4" w:space="0" w:color="000000"/>
              <w:right w:val="single" w:sz="4" w:space="0" w:color="000000"/>
            </w:tcBorders>
            <w:vAlign w:val="center"/>
          </w:tcPr>
          <w:p w14:paraId="56E2969F" w14:textId="77777777" w:rsidR="00FA37F1" w:rsidRPr="008845FE" w:rsidRDefault="00FA37F1" w:rsidP="00C63CFF">
            <w:pPr>
              <w:pStyle w:val="TableParagraph"/>
              <w:ind w:left="52" w:right="49"/>
              <w:rPr>
                <w:rFonts w:ascii="Trebuchet MS" w:hAnsi="Trebuchet MS"/>
                <w:sz w:val="20"/>
                <w:szCs w:val="20"/>
                <w:lang w:val="ru-RU"/>
              </w:rPr>
            </w:pPr>
            <w:r w:rsidRPr="008845FE">
              <w:rPr>
                <w:rFonts w:ascii="Trebuchet MS" w:hAnsi="Trebuchet MS"/>
                <w:sz w:val="20"/>
                <w:szCs w:val="20"/>
                <w:lang w:val="ru-RU"/>
              </w:rPr>
              <w:t>80</w:t>
            </w:r>
          </w:p>
        </w:tc>
        <w:tc>
          <w:tcPr>
            <w:tcW w:w="1697" w:type="dxa"/>
            <w:tcBorders>
              <w:top w:val="single" w:sz="4" w:space="0" w:color="000000"/>
              <w:left w:val="single" w:sz="4" w:space="0" w:color="000000"/>
              <w:bottom w:val="single" w:sz="4" w:space="0" w:color="000000"/>
              <w:right w:val="single" w:sz="4" w:space="0" w:color="000000"/>
            </w:tcBorders>
            <w:vAlign w:val="center"/>
          </w:tcPr>
          <w:p w14:paraId="4DB925FB"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300</w:t>
            </w:r>
          </w:p>
        </w:tc>
        <w:tc>
          <w:tcPr>
            <w:tcW w:w="930" w:type="dxa"/>
            <w:tcBorders>
              <w:top w:val="single" w:sz="4" w:space="0" w:color="000000"/>
              <w:left w:val="single" w:sz="4" w:space="0" w:color="000000"/>
              <w:bottom w:val="single" w:sz="4" w:space="0" w:color="000000"/>
              <w:right w:val="single" w:sz="4" w:space="0" w:color="000000"/>
            </w:tcBorders>
            <w:vAlign w:val="center"/>
          </w:tcPr>
          <w:p w14:paraId="52F2EE51"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50</w:t>
            </w:r>
          </w:p>
        </w:tc>
        <w:tc>
          <w:tcPr>
            <w:tcW w:w="1252" w:type="dxa"/>
            <w:tcBorders>
              <w:top w:val="single" w:sz="4" w:space="0" w:color="000000"/>
              <w:left w:val="single" w:sz="4" w:space="0" w:color="000000"/>
              <w:bottom w:val="single" w:sz="4" w:space="0" w:color="000000"/>
              <w:right w:val="single" w:sz="4" w:space="0" w:color="000000"/>
            </w:tcBorders>
            <w:vAlign w:val="center"/>
          </w:tcPr>
          <w:p w14:paraId="4CAD74FD"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55</w:t>
            </w:r>
          </w:p>
        </w:tc>
        <w:tc>
          <w:tcPr>
            <w:tcW w:w="1248" w:type="dxa"/>
            <w:vMerge w:val="restart"/>
            <w:tcBorders>
              <w:top w:val="single" w:sz="4" w:space="0" w:color="000000"/>
              <w:left w:val="single" w:sz="4" w:space="0" w:color="000000"/>
            </w:tcBorders>
            <w:vAlign w:val="center"/>
          </w:tcPr>
          <w:p w14:paraId="356DE667" w14:textId="77777777" w:rsidR="00FA37F1" w:rsidRPr="008845FE" w:rsidRDefault="00C63CFF" w:rsidP="00C63CFF">
            <w:pPr>
              <w:pStyle w:val="TableParagraph"/>
              <w:ind w:right="49"/>
              <w:rPr>
                <w:rFonts w:ascii="Trebuchet MS" w:hAnsi="Trebuchet MS"/>
                <w:sz w:val="20"/>
                <w:szCs w:val="20"/>
                <w:lang w:val="ru-RU"/>
              </w:rPr>
            </w:pPr>
            <w:r w:rsidRPr="008845FE">
              <w:rPr>
                <w:rFonts w:ascii="Trebuchet MS" w:hAnsi="Trebuchet MS"/>
                <w:sz w:val="20"/>
                <w:szCs w:val="20"/>
                <w:lang w:val="ru-RU"/>
              </w:rPr>
              <w:t>Взлет ЭМ</w:t>
            </w:r>
          </w:p>
        </w:tc>
      </w:tr>
      <w:tr w:rsidR="00FA37F1" w:rsidRPr="008845FE" w14:paraId="0EA60A22" w14:textId="77777777" w:rsidTr="00DB12E1">
        <w:trPr>
          <w:trHeight w:val="76"/>
        </w:trPr>
        <w:tc>
          <w:tcPr>
            <w:tcW w:w="420" w:type="dxa"/>
            <w:vMerge/>
            <w:tcBorders>
              <w:bottom w:val="single" w:sz="4" w:space="0" w:color="000000"/>
              <w:right w:val="single" w:sz="4" w:space="0" w:color="000000"/>
            </w:tcBorders>
            <w:vAlign w:val="center"/>
          </w:tcPr>
          <w:p w14:paraId="5484D097" w14:textId="77777777" w:rsidR="00FA37F1" w:rsidRPr="008845FE" w:rsidRDefault="00FA37F1" w:rsidP="00C63CFF">
            <w:pPr>
              <w:pStyle w:val="TableParagraph"/>
              <w:ind w:right="49"/>
              <w:rPr>
                <w:rFonts w:ascii="Trebuchet MS" w:hAnsi="Trebuchet MS"/>
                <w:sz w:val="20"/>
                <w:szCs w:val="20"/>
                <w:lang w:val="ru-RU"/>
              </w:rPr>
            </w:pPr>
          </w:p>
        </w:tc>
        <w:tc>
          <w:tcPr>
            <w:tcW w:w="1795" w:type="dxa"/>
            <w:vMerge/>
            <w:tcBorders>
              <w:left w:val="single" w:sz="4" w:space="0" w:color="000000"/>
              <w:bottom w:val="single" w:sz="4" w:space="0" w:color="000000"/>
              <w:right w:val="single" w:sz="4" w:space="0" w:color="000000"/>
            </w:tcBorders>
            <w:vAlign w:val="center"/>
          </w:tcPr>
          <w:p w14:paraId="06431EB4" w14:textId="77777777" w:rsidR="00FA37F1" w:rsidRPr="008845FE" w:rsidRDefault="00FA37F1" w:rsidP="00C63CFF">
            <w:pPr>
              <w:pStyle w:val="TableParagraph"/>
              <w:ind w:right="49"/>
              <w:rPr>
                <w:rFonts w:ascii="Trebuchet MS" w:hAnsi="Trebuchet MS"/>
                <w:sz w:val="20"/>
                <w:szCs w:val="20"/>
                <w:lang w:val="ru-RU"/>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57FD9DCE"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Д 320-50</w:t>
            </w:r>
          </w:p>
        </w:tc>
        <w:tc>
          <w:tcPr>
            <w:tcW w:w="990" w:type="dxa"/>
            <w:tcBorders>
              <w:top w:val="single" w:sz="4" w:space="0" w:color="000000"/>
              <w:left w:val="single" w:sz="4" w:space="0" w:color="000000"/>
              <w:bottom w:val="single" w:sz="4" w:space="0" w:color="000000"/>
              <w:right w:val="single" w:sz="4" w:space="0" w:color="000000"/>
            </w:tcBorders>
            <w:vAlign w:val="center"/>
          </w:tcPr>
          <w:p w14:paraId="379BCD71"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80</w:t>
            </w:r>
          </w:p>
        </w:tc>
        <w:tc>
          <w:tcPr>
            <w:tcW w:w="1697" w:type="dxa"/>
            <w:tcBorders>
              <w:top w:val="single" w:sz="4" w:space="0" w:color="000000"/>
              <w:left w:val="single" w:sz="4" w:space="0" w:color="000000"/>
              <w:bottom w:val="single" w:sz="4" w:space="0" w:color="000000"/>
              <w:right w:val="single" w:sz="4" w:space="0" w:color="000000"/>
            </w:tcBorders>
            <w:vAlign w:val="center"/>
          </w:tcPr>
          <w:p w14:paraId="6F252736"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300</w:t>
            </w:r>
          </w:p>
        </w:tc>
        <w:tc>
          <w:tcPr>
            <w:tcW w:w="930" w:type="dxa"/>
            <w:tcBorders>
              <w:top w:val="single" w:sz="4" w:space="0" w:color="000000"/>
              <w:left w:val="single" w:sz="4" w:space="0" w:color="000000"/>
              <w:bottom w:val="single" w:sz="4" w:space="0" w:color="000000"/>
              <w:right w:val="single" w:sz="4" w:space="0" w:color="000000"/>
            </w:tcBorders>
            <w:vAlign w:val="center"/>
          </w:tcPr>
          <w:p w14:paraId="7F5E4789"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50</w:t>
            </w:r>
          </w:p>
        </w:tc>
        <w:tc>
          <w:tcPr>
            <w:tcW w:w="1252" w:type="dxa"/>
            <w:tcBorders>
              <w:top w:val="single" w:sz="4" w:space="0" w:color="000000"/>
              <w:left w:val="single" w:sz="4" w:space="0" w:color="000000"/>
              <w:bottom w:val="single" w:sz="4" w:space="0" w:color="000000"/>
              <w:right w:val="single" w:sz="4" w:space="0" w:color="000000"/>
            </w:tcBorders>
            <w:vAlign w:val="center"/>
          </w:tcPr>
          <w:p w14:paraId="5EEB5BF6"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55</w:t>
            </w:r>
          </w:p>
        </w:tc>
        <w:tc>
          <w:tcPr>
            <w:tcW w:w="1248" w:type="dxa"/>
            <w:vMerge/>
            <w:tcBorders>
              <w:left w:val="single" w:sz="4" w:space="0" w:color="000000"/>
              <w:bottom w:val="single" w:sz="4" w:space="0" w:color="000000"/>
            </w:tcBorders>
            <w:vAlign w:val="center"/>
          </w:tcPr>
          <w:p w14:paraId="0633DCB0" w14:textId="77777777" w:rsidR="00FA37F1" w:rsidRPr="008845FE" w:rsidRDefault="00FA37F1" w:rsidP="00C63CFF">
            <w:pPr>
              <w:pStyle w:val="TableParagraph"/>
              <w:ind w:right="49"/>
              <w:rPr>
                <w:rFonts w:ascii="Trebuchet MS" w:hAnsi="Trebuchet MS"/>
                <w:sz w:val="20"/>
                <w:szCs w:val="20"/>
                <w:lang w:val="ru-RU"/>
              </w:rPr>
            </w:pPr>
          </w:p>
        </w:tc>
      </w:tr>
      <w:tr w:rsidR="00FA37F1" w:rsidRPr="008845FE" w14:paraId="42C96344" w14:textId="77777777" w:rsidTr="00DB12E1">
        <w:trPr>
          <w:trHeight w:val="454"/>
        </w:trPr>
        <w:tc>
          <w:tcPr>
            <w:tcW w:w="420" w:type="dxa"/>
            <w:vMerge w:val="restart"/>
            <w:tcBorders>
              <w:top w:val="single" w:sz="4" w:space="0" w:color="000000"/>
              <w:right w:val="single" w:sz="4" w:space="0" w:color="000000"/>
            </w:tcBorders>
            <w:vAlign w:val="center"/>
          </w:tcPr>
          <w:p w14:paraId="12DF64B0"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2</w:t>
            </w:r>
          </w:p>
        </w:tc>
        <w:tc>
          <w:tcPr>
            <w:tcW w:w="1795" w:type="dxa"/>
            <w:vMerge w:val="restart"/>
            <w:tcBorders>
              <w:top w:val="single" w:sz="4" w:space="0" w:color="000000"/>
              <w:left w:val="single" w:sz="4" w:space="0" w:color="000000"/>
              <w:right w:val="single" w:sz="4" w:space="0" w:color="000000"/>
            </w:tcBorders>
            <w:vAlign w:val="center"/>
          </w:tcPr>
          <w:p w14:paraId="1F267F78" w14:textId="77777777" w:rsidR="00FA37F1" w:rsidRPr="008845FE" w:rsidRDefault="00FA37F1" w:rsidP="008449D0">
            <w:pPr>
              <w:pStyle w:val="TableParagraph"/>
              <w:ind w:right="49"/>
              <w:rPr>
                <w:rFonts w:ascii="Trebuchet MS" w:hAnsi="Trebuchet MS"/>
                <w:sz w:val="20"/>
                <w:szCs w:val="20"/>
                <w:lang w:val="ru-RU"/>
              </w:rPr>
            </w:pPr>
            <w:r w:rsidRPr="008845FE">
              <w:rPr>
                <w:rFonts w:ascii="Trebuchet MS" w:hAnsi="Trebuchet MS"/>
                <w:sz w:val="20"/>
                <w:szCs w:val="20"/>
                <w:lang w:val="ru-RU"/>
              </w:rPr>
              <w:t>ООО</w:t>
            </w:r>
          </w:p>
          <w:p w14:paraId="22F4D5AB" w14:textId="77777777" w:rsidR="00FA37F1" w:rsidRPr="008845FE" w:rsidRDefault="00FA37F1" w:rsidP="008449D0">
            <w:pPr>
              <w:pStyle w:val="TableParagraph"/>
              <w:ind w:right="49" w:hanging="5"/>
              <w:rPr>
                <w:rFonts w:ascii="Trebuchet MS" w:hAnsi="Trebuchet MS"/>
                <w:sz w:val="20"/>
                <w:szCs w:val="20"/>
                <w:lang w:val="ru-RU"/>
              </w:rPr>
            </w:pPr>
            <w:r w:rsidRPr="008845FE">
              <w:rPr>
                <w:rFonts w:ascii="Trebuchet MS" w:hAnsi="Trebuchet MS"/>
                <w:sz w:val="20"/>
                <w:szCs w:val="20"/>
                <w:lang w:val="ru-RU"/>
              </w:rPr>
              <w:t>«НаучТехСтрой Плюс»</w:t>
            </w:r>
          </w:p>
        </w:tc>
        <w:tc>
          <w:tcPr>
            <w:tcW w:w="1876" w:type="dxa"/>
            <w:tcBorders>
              <w:top w:val="single" w:sz="4" w:space="0" w:color="000000"/>
              <w:left w:val="single" w:sz="4" w:space="0" w:color="000000"/>
              <w:bottom w:val="single" w:sz="4" w:space="0" w:color="000000"/>
              <w:right w:val="single" w:sz="4" w:space="0" w:color="000000"/>
            </w:tcBorders>
            <w:vAlign w:val="center"/>
          </w:tcPr>
          <w:p w14:paraId="25B5C801"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Grundfos CR 45-2</w:t>
            </w:r>
          </w:p>
        </w:tc>
        <w:tc>
          <w:tcPr>
            <w:tcW w:w="990" w:type="dxa"/>
            <w:tcBorders>
              <w:top w:val="single" w:sz="4" w:space="0" w:color="000000"/>
              <w:left w:val="single" w:sz="4" w:space="0" w:color="000000"/>
              <w:bottom w:val="single" w:sz="4" w:space="0" w:color="000000"/>
              <w:right w:val="single" w:sz="4" w:space="0" w:color="000000"/>
            </w:tcBorders>
            <w:vAlign w:val="center"/>
          </w:tcPr>
          <w:p w14:paraId="49C6A1C2"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79</w:t>
            </w:r>
          </w:p>
        </w:tc>
        <w:tc>
          <w:tcPr>
            <w:tcW w:w="1697" w:type="dxa"/>
            <w:tcBorders>
              <w:top w:val="single" w:sz="4" w:space="0" w:color="000000"/>
              <w:left w:val="single" w:sz="4" w:space="0" w:color="000000"/>
              <w:bottom w:val="single" w:sz="4" w:space="0" w:color="000000"/>
              <w:right w:val="single" w:sz="4" w:space="0" w:color="000000"/>
            </w:tcBorders>
            <w:vAlign w:val="center"/>
          </w:tcPr>
          <w:p w14:paraId="64386FAF"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45</w:t>
            </w:r>
          </w:p>
        </w:tc>
        <w:tc>
          <w:tcPr>
            <w:tcW w:w="930" w:type="dxa"/>
            <w:tcBorders>
              <w:top w:val="single" w:sz="4" w:space="0" w:color="000000"/>
              <w:left w:val="single" w:sz="4" w:space="0" w:color="000000"/>
              <w:bottom w:val="single" w:sz="4" w:space="0" w:color="000000"/>
              <w:right w:val="single" w:sz="4" w:space="0" w:color="000000"/>
            </w:tcBorders>
            <w:vAlign w:val="center"/>
          </w:tcPr>
          <w:p w14:paraId="64216F1A"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38,8</w:t>
            </w:r>
          </w:p>
        </w:tc>
        <w:tc>
          <w:tcPr>
            <w:tcW w:w="1252" w:type="dxa"/>
            <w:tcBorders>
              <w:top w:val="single" w:sz="4" w:space="0" w:color="000000"/>
              <w:left w:val="single" w:sz="4" w:space="0" w:color="000000"/>
              <w:bottom w:val="single" w:sz="4" w:space="0" w:color="000000"/>
              <w:right w:val="single" w:sz="4" w:space="0" w:color="000000"/>
            </w:tcBorders>
            <w:vAlign w:val="center"/>
          </w:tcPr>
          <w:p w14:paraId="71B0332D"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7,5</w:t>
            </w:r>
          </w:p>
        </w:tc>
        <w:tc>
          <w:tcPr>
            <w:tcW w:w="1248" w:type="dxa"/>
            <w:vMerge w:val="restart"/>
            <w:tcBorders>
              <w:top w:val="single" w:sz="4" w:space="0" w:color="000000"/>
              <w:left w:val="single" w:sz="4" w:space="0" w:color="000000"/>
            </w:tcBorders>
            <w:vAlign w:val="center"/>
          </w:tcPr>
          <w:p w14:paraId="0FA8336C" w14:textId="77777777" w:rsidR="00FA37F1" w:rsidRPr="008845FE" w:rsidRDefault="00FA37F1" w:rsidP="00C63CFF">
            <w:pPr>
              <w:pStyle w:val="TableParagraph"/>
              <w:ind w:left="105" w:right="49"/>
              <w:rPr>
                <w:rFonts w:ascii="Trebuchet MS" w:hAnsi="Trebuchet MS"/>
                <w:sz w:val="20"/>
                <w:szCs w:val="20"/>
                <w:lang w:val="ru-RU"/>
              </w:rPr>
            </w:pPr>
            <w:r w:rsidRPr="008845FE">
              <w:rPr>
                <w:rFonts w:ascii="Trebuchet MS" w:hAnsi="Trebuchet MS"/>
                <w:sz w:val="20"/>
                <w:szCs w:val="20"/>
                <w:lang w:val="ru-RU"/>
              </w:rPr>
              <w:t>Взлет ЭМ (эксперт)</w:t>
            </w:r>
          </w:p>
        </w:tc>
      </w:tr>
      <w:tr w:rsidR="00FA37F1" w:rsidRPr="008845FE" w14:paraId="2EBC1167" w14:textId="77777777" w:rsidTr="00DB12E1">
        <w:trPr>
          <w:trHeight w:val="454"/>
        </w:trPr>
        <w:tc>
          <w:tcPr>
            <w:tcW w:w="420" w:type="dxa"/>
            <w:vMerge/>
            <w:tcBorders>
              <w:right w:val="single" w:sz="4" w:space="0" w:color="000000"/>
            </w:tcBorders>
          </w:tcPr>
          <w:p w14:paraId="42F207E9" w14:textId="77777777" w:rsidR="00FA37F1" w:rsidRPr="008845FE" w:rsidRDefault="00FA37F1" w:rsidP="00C63CFF">
            <w:pPr>
              <w:jc w:val="both"/>
              <w:rPr>
                <w:rFonts w:ascii="Trebuchet MS" w:hAnsi="Trebuchet MS"/>
                <w:sz w:val="20"/>
                <w:szCs w:val="20"/>
                <w:lang w:val="ru-RU"/>
              </w:rPr>
            </w:pPr>
          </w:p>
        </w:tc>
        <w:tc>
          <w:tcPr>
            <w:tcW w:w="1795" w:type="dxa"/>
            <w:vMerge/>
            <w:tcBorders>
              <w:left w:val="single" w:sz="4" w:space="0" w:color="000000"/>
              <w:right w:val="single" w:sz="4" w:space="0" w:color="000000"/>
            </w:tcBorders>
          </w:tcPr>
          <w:p w14:paraId="5A26582D" w14:textId="77777777" w:rsidR="00FA37F1" w:rsidRPr="008845FE" w:rsidRDefault="00FA37F1" w:rsidP="00C63CFF">
            <w:pPr>
              <w:jc w:val="both"/>
              <w:rPr>
                <w:rFonts w:ascii="Trebuchet MS" w:hAnsi="Trebuchet MS"/>
                <w:sz w:val="20"/>
                <w:szCs w:val="20"/>
                <w:lang w:val="ru-RU"/>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0C118AB8"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Grundfos CR 45-2</w:t>
            </w:r>
          </w:p>
        </w:tc>
        <w:tc>
          <w:tcPr>
            <w:tcW w:w="990" w:type="dxa"/>
            <w:tcBorders>
              <w:top w:val="single" w:sz="4" w:space="0" w:color="000000"/>
              <w:left w:val="single" w:sz="4" w:space="0" w:color="000000"/>
              <w:bottom w:val="single" w:sz="4" w:space="0" w:color="000000"/>
              <w:right w:val="single" w:sz="4" w:space="0" w:color="000000"/>
            </w:tcBorders>
            <w:vAlign w:val="center"/>
          </w:tcPr>
          <w:p w14:paraId="18037C8E"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79</w:t>
            </w:r>
          </w:p>
        </w:tc>
        <w:tc>
          <w:tcPr>
            <w:tcW w:w="1697" w:type="dxa"/>
            <w:tcBorders>
              <w:top w:val="single" w:sz="4" w:space="0" w:color="000000"/>
              <w:left w:val="single" w:sz="4" w:space="0" w:color="000000"/>
              <w:bottom w:val="single" w:sz="4" w:space="0" w:color="000000"/>
              <w:right w:val="single" w:sz="4" w:space="0" w:color="000000"/>
            </w:tcBorders>
            <w:vAlign w:val="center"/>
          </w:tcPr>
          <w:p w14:paraId="58CE008B"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45</w:t>
            </w:r>
          </w:p>
        </w:tc>
        <w:tc>
          <w:tcPr>
            <w:tcW w:w="930" w:type="dxa"/>
            <w:tcBorders>
              <w:top w:val="single" w:sz="4" w:space="0" w:color="000000"/>
              <w:left w:val="single" w:sz="4" w:space="0" w:color="000000"/>
              <w:bottom w:val="single" w:sz="4" w:space="0" w:color="000000"/>
              <w:right w:val="single" w:sz="4" w:space="0" w:color="000000"/>
            </w:tcBorders>
            <w:vAlign w:val="center"/>
          </w:tcPr>
          <w:p w14:paraId="71F7ADBC"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38,8</w:t>
            </w:r>
          </w:p>
        </w:tc>
        <w:tc>
          <w:tcPr>
            <w:tcW w:w="1252" w:type="dxa"/>
            <w:tcBorders>
              <w:top w:val="single" w:sz="4" w:space="0" w:color="000000"/>
              <w:left w:val="single" w:sz="4" w:space="0" w:color="000000"/>
              <w:bottom w:val="single" w:sz="4" w:space="0" w:color="000000"/>
              <w:right w:val="single" w:sz="4" w:space="0" w:color="000000"/>
            </w:tcBorders>
            <w:vAlign w:val="center"/>
          </w:tcPr>
          <w:p w14:paraId="45D0EBF3"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7,5</w:t>
            </w:r>
          </w:p>
        </w:tc>
        <w:tc>
          <w:tcPr>
            <w:tcW w:w="1248" w:type="dxa"/>
            <w:vMerge/>
            <w:tcBorders>
              <w:left w:val="single" w:sz="4" w:space="0" w:color="000000"/>
            </w:tcBorders>
          </w:tcPr>
          <w:p w14:paraId="7AF89D6B" w14:textId="77777777" w:rsidR="00FA37F1" w:rsidRPr="008845FE" w:rsidRDefault="00FA37F1" w:rsidP="00C63CFF">
            <w:pPr>
              <w:jc w:val="both"/>
              <w:rPr>
                <w:rFonts w:ascii="Trebuchet MS" w:hAnsi="Trebuchet MS"/>
                <w:sz w:val="20"/>
                <w:szCs w:val="20"/>
                <w:lang w:val="ru-RU"/>
              </w:rPr>
            </w:pPr>
          </w:p>
        </w:tc>
      </w:tr>
      <w:tr w:rsidR="00FA37F1" w:rsidRPr="008845FE" w14:paraId="1EE88B95" w14:textId="77777777" w:rsidTr="00DB12E1">
        <w:trPr>
          <w:trHeight w:val="76"/>
        </w:trPr>
        <w:tc>
          <w:tcPr>
            <w:tcW w:w="420" w:type="dxa"/>
            <w:vMerge/>
            <w:tcBorders>
              <w:right w:val="single" w:sz="4" w:space="0" w:color="000000"/>
            </w:tcBorders>
          </w:tcPr>
          <w:p w14:paraId="7FF455E2" w14:textId="77777777" w:rsidR="00FA37F1" w:rsidRPr="008845FE" w:rsidRDefault="00FA37F1" w:rsidP="00C63CFF">
            <w:pPr>
              <w:jc w:val="both"/>
              <w:rPr>
                <w:rFonts w:ascii="Trebuchet MS" w:hAnsi="Trebuchet MS"/>
                <w:sz w:val="20"/>
                <w:szCs w:val="20"/>
                <w:lang w:val="ru-RU"/>
              </w:rPr>
            </w:pPr>
          </w:p>
        </w:tc>
        <w:tc>
          <w:tcPr>
            <w:tcW w:w="1795" w:type="dxa"/>
            <w:vMerge/>
            <w:tcBorders>
              <w:left w:val="single" w:sz="4" w:space="0" w:color="000000"/>
              <w:right w:val="single" w:sz="4" w:space="0" w:color="000000"/>
            </w:tcBorders>
          </w:tcPr>
          <w:p w14:paraId="5B8FCB84" w14:textId="77777777" w:rsidR="00FA37F1" w:rsidRPr="008845FE" w:rsidRDefault="00FA37F1" w:rsidP="00C63CFF">
            <w:pPr>
              <w:jc w:val="both"/>
              <w:rPr>
                <w:rFonts w:ascii="Trebuchet MS" w:hAnsi="Trebuchet MS"/>
                <w:sz w:val="20"/>
                <w:szCs w:val="20"/>
                <w:lang w:val="ru-RU"/>
              </w:rPr>
            </w:pPr>
          </w:p>
        </w:tc>
        <w:tc>
          <w:tcPr>
            <w:tcW w:w="1876" w:type="dxa"/>
            <w:tcBorders>
              <w:top w:val="single" w:sz="4" w:space="0" w:color="000000"/>
              <w:left w:val="single" w:sz="4" w:space="0" w:color="000000"/>
              <w:bottom w:val="single" w:sz="4" w:space="0" w:color="000000"/>
              <w:right w:val="single" w:sz="4" w:space="0" w:color="000000"/>
            </w:tcBorders>
            <w:vAlign w:val="center"/>
          </w:tcPr>
          <w:p w14:paraId="367F7014"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Grundfos CR 45-2</w:t>
            </w:r>
          </w:p>
        </w:tc>
        <w:tc>
          <w:tcPr>
            <w:tcW w:w="990" w:type="dxa"/>
            <w:tcBorders>
              <w:top w:val="single" w:sz="4" w:space="0" w:color="000000"/>
              <w:left w:val="single" w:sz="4" w:space="0" w:color="000000"/>
              <w:bottom w:val="single" w:sz="4" w:space="0" w:color="000000"/>
              <w:right w:val="single" w:sz="4" w:space="0" w:color="000000"/>
            </w:tcBorders>
            <w:vAlign w:val="center"/>
          </w:tcPr>
          <w:p w14:paraId="51FB8309"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79</w:t>
            </w:r>
          </w:p>
        </w:tc>
        <w:tc>
          <w:tcPr>
            <w:tcW w:w="1697" w:type="dxa"/>
            <w:tcBorders>
              <w:top w:val="single" w:sz="4" w:space="0" w:color="000000"/>
              <w:left w:val="single" w:sz="4" w:space="0" w:color="000000"/>
              <w:bottom w:val="single" w:sz="4" w:space="0" w:color="000000"/>
              <w:right w:val="single" w:sz="4" w:space="0" w:color="000000"/>
            </w:tcBorders>
            <w:vAlign w:val="center"/>
          </w:tcPr>
          <w:p w14:paraId="38DECCF5"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45</w:t>
            </w:r>
          </w:p>
        </w:tc>
        <w:tc>
          <w:tcPr>
            <w:tcW w:w="930" w:type="dxa"/>
            <w:tcBorders>
              <w:top w:val="single" w:sz="4" w:space="0" w:color="000000"/>
              <w:left w:val="single" w:sz="4" w:space="0" w:color="000000"/>
              <w:bottom w:val="single" w:sz="4" w:space="0" w:color="000000"/>
              <w:right w:val="single" w:sz="4" w:space="0" w:color="000000"/>
            </w:tcBorders>
            <w:vAlign w:val="center"/>
          </w:tcPr>
          <w:p w14:paraId="5669A0EE"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38,8</w:t>
            </w:r>
          </w:p>
        </w:tc>
        <w:tc>
          <w:tcPr>
            <w:tcW w:w="1252" w:type="dxa"/>
            <w:tcBorders>
              <w:top w:val="single" w:sz="4" w:space="0" w:color="000000"/>
              <w:left w:val="single" w:sz="4" w:space="0" w:color="000000"/>
              <w:bottom w:val="single" w:sz="4" w:space="0" w:color="000000"/>
              <w:right w:val="single" w:sz="4" w:space="0" w:color="000000"/>
            </w:tcBorders>
            <w:vAlign w:val="center"/>
          </w:tcPr>
          <w:p w14:paraId="2D4FA0B4"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7,5</w:t>
            </w:r>
          </w:p>
        </w:tc>
        <w:tc>
          <w:tcPr>
            <w:tcW w:w="1248" w:type="dxa"/>
            <w:vMerge/>
            <w:tcBorders>
              <w:left w:val="single" w:sz="4" w:space="0" w:color="000000"/>
            </w:tcBorders>
          </w:tcPr>
          <w:p w14:paraId="62D4F5DA" w14:textId="77777777" w:rsidR="00FA37F1" w:rsidRPr="008845FE" w:rsidRDefault="00FA37F1" w:rsidP="00C63CFF">
            <w:pPr>
              <w:jc w:val="both"/>
              <w:rPr>
                <w:rFonts w:ascii="Trebuchet MS" w:hAnsi="Trebuchet MS"/>
                <w:sz w:val="20"/>
                <w:szCs w:val="20"/>
                <w:lang w:val="ru-RU"/>
              </w:rPr>
            </w:pPr>
          </w:p>
        </w:tc>
      </w:tr>
      <w:tr w:rsidR="00FA37F1" w:rsidRPr="008845FE" w14:paraId="06D67036" w14:textId="77777777" w:rsidTr="00DB12E1">
        <w:trPr>
          <w:trHeight w:val="454"/>
        </w:trPr>
        <w:tc>
          <w:tcPr>
            <w:tcW w:w="420" w:type="dxa"/>
            <w:vMerge/>
            <w:tcBorders>
              <w:right w:val="single" w:sz="4" w:space="0" w:color="000000"/>
            </w:tcBorders>
          </w:tcPr>
          <w:p w14:paraId="5A3F8F5F" w14:textId="77777777" w:rsidR="00FA37F1" w:rsidRPr="008845FE" w:rsidRDefault="00FA37F1" w:rsidP="00C63CFF">
            <w:pPr>
              <w:jc w:val="both"/>
              <w:rPr>
                <w:rFonts w:ascii="Trebuchet MS" w:hAnsi="Trebuchet MS"/>
                <w:sz w:val="20"/>
                <w:szCs w:val="20"/>
                <w:lang w:val="ru-RU"/>
              </w:rPr>
            </w:pPr>
          </w:p>
        </w:tc>
        <w:tc>
          <w:tcPr>
            <w:tcW w:w="1795" w:type="dxa"/>
            <w:vMerge/>
            <w:tcBorders>
              <w:left w:val="single" w:sz="4" w:space="0" w:color="000000"/>
              <w:right w:val="single" w:sz="4" w:space="0" w:color="000000"/>
            </w:tcBorders>
          </w:tcPr>
          <w:p w14:paraId="536C0AD9" w14:textId="77777777" w:rsidR="00FA37F1" w:rsidRPr="008845FE" w:rsidRDefault="00FA37F1" w:rsidP="00C63CFF">
            <w:pPr>
              <w:jc w:val="both"/>
              <w:rPr>
                <w:rFonts w:ascii="Trebuchet MS" w:hAnsi="Trebuchet MS"/>
                <w:sz w:val="20"/>
                <w:szCs w:val="20"/>
                <w:lang w:val="ru-RU"/>
              </w:rPr>
            </w:pPr>
          </w:p>
        </w:tc>
        <w:tc>
          <w:tcPr>
            <w:tcW w:w="1876" w:type="dxa"/>
            <w:tcBorders>
              <w:top w:val="single" w:sz="4" w:space="0" w:color="000000"/>
              <w:left w:val="single" w:sz="4" w:space="0" w:color="000000"/>
              <w:right w:val="single" w:sz="4" w:space="0" w:color="000000"/>
            </w:tcBorders>
            <w:vAlign w:val="center"/>
          </w:tcPr>
          <w:p w14:paraId="72E910C7"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Grundfos CR 45-2</w:t>
            </w:r>
          </w:p>
        </w:tc>
        <w:tc>
          <w:tcPr>
            <w:tcW w:w="990" w:type="dxa"/>
            <w:tcBorders>
              <w:top w:val="single" w:sz="4" w:space="0" w:color="000000"/>
              <w:left w:val="single" w:sz="4" w:space="0" w:color="000000"/>
              <w:right w:val="single" w:sz="4" w:space="0" w:color="000000"/>
            </w:tcBorders>
            <w:vAlign w:val="center"/>
          </w:tcPr>
          <w:p w14:paraId="72359C59"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79</w:t>
            </w:r>
          </w:p>
        </w:tc>
        <w:tc>
          <w:tcPr>
            <w:tcW w:w="1697" w:type="dxa"/>
            <w:tcBorders>
              <w:top w:val="single" w:sz="4" w:space="0" w:color="000000"/>
              <w:left w:val="single" w:sz="4" w:space="0" w:color="000000"/>
              <w:right w:val="single" w:sz="4" w:space="0" w:color="000000"/>
            </w:tcBorders>
            <w:vAlign w:val="center"/>
          </w:tcPr>
          <w:p w14:paraId="0DBBFE7E"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45</w:t>
            </w:r>
          </w:p>
        </w:tc>
        <w:tc>
          <w:tcPr>
            <w:tcW w:w="930" w:type="dxa"/>
            <w:tcBorders>
              <w:top w:val="single" w:sz="4" w:space="0" w:color="000000"/>
              <w:left w:val="single" w:sz="4" w:space="0" w:color="000000"/>
              <w:right w:val="single" w:sz="4" w:space="0" w:color="000000"/>
            </w:tcBorders>
            <w:vAlign w:val="center"/>
          </w:tcPr>
          <w:p w14:paraId="001EDA81"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38,8</w:t>
            </w:r>
          </w:p>
        </w:tc>
        <w:tc>
          <w:tcPr>
            <w:tcW w:w="1252" w:type="dxa"/>
            <w:tcBorders>
              <w:top w:val="single" w:sz="4" w:space="0" w:color="000000"/>
              <w:left w:val="single" w:sz="4" w:space="0" w:color="000000"/>
              <w:right w:val="single" w:sz="4" w:space="0" w:color="000000"/>
            </w:tcBorders>
            <w:vAlign w:val="center"/>
          </w:tcPr>
          <w:p w14:paraId="3AB13937" w14:textId="77777777" w:rsidR="00FA37F1" w:rsidRPr="008845FE" w:rsidRDefault="00FA37F1" w:rsidP="00C63CFF">
            <w:pPr>
              <w:pStyle w:val="TableParagraph"/>
              <w:ind w:right="49"/>
              <w:rPr>
                <w:rFonts w:ascii="Trebuchet MS" w:hAnsi="Trebuchet MS"/>
                <w:sz w:val="20"/>
                <w:szCs w:val="20"/>
                <w:lang w:val="ru-RU"/>
              </w:rPr>
            </w:pPr>
            <w:r w:rsidRPr="008845FE">
              <w:rPr>
                <w:rFonts w:ascii="Trebuchet MS" w:hAnsi="Trebuchet MS"/>
                <w:sz w:val="20"/>
                <w:szCs w:val="20"/>
                <w:lang w:val="ru-RU"/>
              </w:rPr>
              <w:t>7,5</w:t>
            </w:r>
          </w:p>
        </w:tc>
        <w:tc>
          <w:tcPr>
            <w:tcW w:w="1248" w:type="dxa"/>
            <w:vMerge/>
            <w:tcBorders>
              <w:left w:val="single" w:sz="4" w:space="0" w:color="000000"/>
            </w:tcBorders>
          </w:tcPr>
          <w:p w14:paraId="3BECCF38" w14:textId="77777777" w:rsidR="00FA37F1" w:rsidRPr="008845FE" w:rsidRDefault="00FA37F1" w:rsidP="00C63CFF">
            <w:pPr>
              <w:jc w:val="both"/>
              <w:rPr>
                <w:rFonts w:ascii="Trebuchet MS" w:hAnsi="Trebuchet MS"/>
                <w:sz w:val="20"/>
                <w:szCs w:val="20"/>
                <w:lang w:val="ru-RU"/>
              </w:rPr>
            </w:pPr>
          </w:p>
        </w:tc>
      </w:tr>
    </w:tbl>
    <w:p w14:paraId="6B9B8B6D" w14:textId="77777777" w:rsidR="00DB12E1" w:rsidRPr="00E07DBB" w:rsidRDefault="00DB12E1" w:rsidP="00DB12E1">
      <w:pPr>
        <w:pStyle w:val="a3"/>
        <w:spacing w:before="43" w:line="276" w:lineRule="auto"/>
        <w:ind w:right="102"/>
        <w:jc w:val="center"/>
        <w:rPr>
          <w:rFonts w:ascii="Trebuchet MS" w:hAnsi="Trebuchet MS"/>
          <w:sz w:val="24"/>
          <w:szCs w:val="24"/>
          <w:lang w:val="ru-RU"/>
        </w:rPr>
      </w:pPr>
      <w:bookmarkStart w:id="32" w:name="_bookmark12"/>
      <w:bookmarkStart w:id="33" w:name="_Toc462835081"/>
      <w:bookmarkEnd w:id="32"/>
      <w:r w:rsidRPr="00E07DBB">
        <w:rPr>
          <w:rFonts w:ascii="Trebuchet MS" w:hAnsi="Trebuchet MS"/>
          <w:noProof/>
          <w:sz w:val="24"/>
          <w:szCs w:val="24"/>
          <w:lang w:val="ru-RU" w:eastAsia="ru-RU"/>
        </w:rPr>
        <w:drawing>
          <wp:inline distT="0" distB="0" distL="0" distR="0" wp14:anchorId="0E3A2CFE" wp14:editId="7F4C1602">
            <wp:extent cx="5689848" cy="6511591"/>
            <wp:effectExtent l="0" t="0" r="635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раницаРаздела_ЭксплОтветсв_Водоснабжение_МУМП-ЖКХ_Технопарк_После Насосной ПЗБ-Модель.jpg"/>
                    <pic:cNvPicPr/>
                  </pic:nvPicPr>
                  <pic:blipFill rotWithShape="1">
                    <a:blip r:embed="rId12" cstate="print">
                      <a:extLst>
                        <a:ext uri="{28A0092B-C50C-407E-A947-70E740481C1C}">
                          <a14:useLocalDpi xmlns:a14="http://schemas.microsoft.com/office/drawing/2010/main" val="0"/>
                        </a:ext>
                      </a:extLst>
                    </a:blip>
                    <a:srcRect t="10398" b="8725"/>
                    <a:stretch/>
                  </pic:blipFill>
                  <pic:spPr bwMode="auto">
                    <a:xfrm>
                      <a:off x="0" y="0"/>
                      <a:ext cx="5704439" cy="6528290"/>
                    </a:xfrm>
                    <a:prstGeom prst="rect">
                      <a:avLst/>
                    </a:prstGeom>
                    <a:ln>
                      <a:noFill/>
                    </a:ln>
                    <a:extLst>
                      <a:ext uri="{53640926-AAD7-44D8-BBD7-CCE9431645EC}">
                        <a14:shadowObscured xmlns:a14="http://schemas.microsoft.com/office/drawing/2010/main"/>
                      </a:ext>
                    </a:extLst>
                  </pic:spPr>
                </pic:pic>
              </a:graphicData>
            </a:graphic>
          </wp:inline>
        </w:drawing>
      </w:r>
    </w:p>
    <w:p w14:paraId="53A716E2" w14:textId="24F545FC" w:rsidR="002E7144" w:rsidRPr="00E07DBB" w:rsidRDefault="00C37DAC" w:rsidP="00B05056">
      <w:pPr>
        <w:pStyle w:val="a3"/>
        <w:spacing w:line="276" w:lineRule="auto"/>
        <w:ind w:right="82"/>
        <w:jc w:val="center"/>
        <w:rPr>
          <w:rFonts w:ascii="Trebuchet MS" w:hAnsi="Trebuchet MS"/>
          <w:b/>
          <w:sz w:val="24"/>
          <w:szCs w:val="24"/>
          <w:lang w:val="ru-RU"/>
        </w:rPr>
      </w:pPr>
      <w:r w:rsidRPr="00E07DBB">
        <w:rPr>
          <w:rFonts w:ascii="Trebuchet MS" w:hAnsi="Trebuchet MS"/>
          <w:b/>
          <w:sz w:val="24"/>
          <w:szCs w:val="24"/>
          <w:lang w:val="ru-RU"/>
        </w:rPr>
        <w:t>Рисунок 1.</w:t>
      </w:r>
      <w:r w:rsidR="008845FE">
        <w:rPr>
          <w:rFonts w:ascii="Trebuchet MS" w:hAnsi="Trebuchet MS"/>
          <w:b/>
          <w:sz w:val="24"/>
          <w:szCs w:val="24"/>
          <w:lang w:val="ru-RU"/>
        </w:rPr>
        <w:t>4.</w:t>
      </w:r>
      <w:r w:rsidRPr="00E07DBB">
        <w:rPr>
          <w:rFonts w:ascii="Trebuchet MS" w:hAnsi="Trebuchet MS"/>
          <w:b/>
          <w:sz w:val="24"/>
          <w:szCs w:val="24"/>
          <w:lang w:val="ru-RU"/>
        </w:rPr>
        <w:t>2</w:t>
      </w:r>
      <w:r w:rsidR="00B05056" w:rsidRPr="00E07DBB">
        <w:rPr>
          <w:rFonts w:ascii="Trebuchet MS" w:hAnsi="Trebuchet MS"/>
          <w:b/>
          <w:sz w:val="24"/>
          <w:szCs w:val="24"/>
          <w:lang w:val="ru-RU"/>
        </w:rPr>
        <w:t xml:space="preserve"> – Схема </w:t>
      </w:r>
      <w:r w:rsidR="00DB12E1" w:rsidRPr="00E07DBB">
        <w:rPr>
          <w:rFonts w:ascii="Trebuchet MS" w:hAnsi="Trebuchet MS"/>
          <w:b/>
          <w:sz w:val="24"/>
          <w:szCs w:val="24"/>
          <w:lang w:val="ru-RU"/>
        </w:rPr>
        <w:t>сетей водоснабжения на границе ра</w:t>
      </w:r>
      <w:r w:rsidR="00005922" w:rsidRPr="00E07DBB">
        <w:rPr>
          <w:rFonts w:ascii="Trebuchet MS" w:hAnsi="Trebuchet MS"/>
          <w:b/>
          <w:sz w:val="24"/>
          <w:szCs w:val="24"/>
          <w:lang w:val="ru-RU"/>
        </w:rPr>
        <w:t xml:space="preserve">здела собственности (водозаборные сооружения </w:t>
      </w:r>
      <w:r w:rsidR="008845FE" w:rsidRPr="008845FE">
        <w:rPr>
          <w:rFonts w:ascii="Trebuchet MS" w:hAnsi="Trebuchet MS"/>
          <w:b/>
          <w:sz w:val="24"/>
          <w:szCs w:val="24"/>
          <w:lang w:val="ru-RU"/>
        </w:rPr>
        <w:t>ООО УК «Технопарк Вольгинский»</w:t>
      </w:r>
      <w:r w:rsidR="00005922" w:rsidRPr="00E07DBB">
        <w:rPr>
          <w:rFonts w:ascii="Trebuchet MS" w:hAnsi="Trebuchet MS"/>
          <w:b/>
          <w:sz w:val="24"/>
          <w:szCs w:val="24"/>
          <w:lang w:val="ru-RU"/>
        </w:rPr>
        <w:t>)</w:t>
      </w:r>
    </w:p>
    <w:p w14:paraId="4C25AF46" w14:textId="77777777" w:rsidR="00FA37F1" w:rsidRPr="00E07DBB" w:rsidRDefault="002E7144" w:rsidP="002E7144">
      <w:pPr>
        <w:pStyle w:val="1"/>
        <w:numPr>
          <w:ilvl w:val="2"/>
          <w:numId w:val="8"/>
        </w:numPr>
        <w:tabs>
          <w:tab w:val="left" w:pos="0"/>
        </w:tabs>
        <w:spacing w:before="1" w:line="276" w:lineRule="auto"/>
        <w:ind w:left="0" w:right="2" w:firstLine="0"/>
        <w:jc w:val="center"/>
        <w:rPr>
          <w:rFonts w:ascii="Trebuchet MS" w:hAnsi="Trebuchet MS"/>
          <w:sz w:val="24"/>
          <w:szCs w:val="24"/>
          <w:lang w:val="ru-RU"/>
        </w:rPr>
      </w:pPr>
      <w:bookmarkStart w:id="34" w:name="_Toc56383339"/>
      <w:bookmarkEnd w:id="33"/>
      <w:r w:rsidRPr="00E07DBB">
        <w:rPr>
          <w:rFonts w:ascii="Trebuchet MS" w:hAnsi="Trebuchet MS"/>
          <w:sz w:val="24"/>
          <w:szCs w:val="24"/>
          <w:lang w:val="ru-RU"/>
        </w:rPr>
        <w:lastRenderedPageBreak/>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34"/>
    </w:p>
    <w:p w14:paraId="774F78EC" w14:textId="6781C246" w:rsidR="008F612F" w:rsidRDefault="00FA37F1" w:rsidP="008F612F">
      <w:pPr>
        <w:pStyle w:val="a3"/>
        <w:spacing w:line="276" w:lineRule="auto"/>
        <w:ind w:right="82" w:firstLine="566"/>
        <w:jc w:val="both"/>
        <w:rPr>
          <w:rFonts w:ascii="Trebuchet MS" w:hAnsi="Trebuchet MS"/>
          <w:sz w:val="24"/>
          <w:szCs w:val="24"/>
          <w:lang w:val="ru-RU"/>
        </w:rPr>
      </w:pPr>
      <w:r w:rsidRPr="00E07DBB">
        <w:rPr>
          <w:rFonts w:ascii="Trebuchet MS" w:hAnsi="Trebuchet MS"/>
          <w:sz w:val="24"/>
          <w:szCs w:val="24"/>
          <w:lang w:val="ru-RU"/>
        </w:rPr>
        <w:t xml:space="preserve">На территории </w:t>
      </w:r>
      <w:r w:rsidR="008F612F">
        <w:rPr>
          <w:rFonts w:ascii="Trebuchet MS" w:hAnsi="Trebuchet MS"/>
          <w:sz w:val="24"/>
          <w:szCs w:val="24"/>
          <w:lang w:val="ru-RU"/>
        </w:rPr>
        <w:t>водозабора</w:t>
      </w:r>
      <w:r w:rsidRPr="00E07DBB">
        <w:rPr>
          <w:rFonts w:ascii="Trebuchet MS" w:hAnsi="Trebuchet MS"/>
          <w:sz w:val="24"/>
          <w:szCs w:val="24"/>
          <w:lang w:val="ru-RU"/>
        </w:rPr>
        <w:t xml:space="preserve"> находятся чугунные водоводы диаметром 2</w:t>
      </w:r>
      <w:r w:rsidR="00086CC7" w:rsidRPr="00E07DBB">
        <w:rPr>
          <w:rFonts w:ascii="Trebuchet MS" w:hAnsi="Trebuchet MS"/>
          <w:sz w:val="24"/>
          <w:szCs w:val="24"/>
          <w:lang w:val="ru-RU"/>
        </w:rPr>
        <w:t>5</w:t>
      </w:r>
      <w:r w:rsidRPr="00E07DBB">
        <w:rPr>
          <w:rFonts w:ascii="Trebuchet MS" w:hAnsi="Trebuchet MS"/>
          <w:sz w:val="24"/>
          <w:szCs w:val="24"/>
          <w:lang w:val="ru-RU"/>
        </w:rPr>
        <w:t>0 мм и 350 мм в двухтрубном исполнении от скважин до приемных резервуаров общей длиной около 2 км</w:t>
      </w:r>
      <w:r w:rsidR="008F612F">
        <w:rPr>
          <w:rFonts w:ascii="Trebuchet MS" w:hAnsi="Trebuchet MS"/>
          <w:sz w:val="24"/>
          <w:szCs w:val="24"/>
          <w:lang w:val="ru-RU"/>
        </w:rPr>
        <w:t>.</w:t>
      </w:r>
      <w:r w:rsidRPr="00E07DBB">
        <w:rPr>
          <w:rFonts w:ascii="Trebuchet MS" w:hAnsi="Trebuchet MS"/>
          <w:sz w:val="24"/>
          <w:szCs w:val="24"/>
          <w:lang w:val="ru-RU"/>
        </w:rPr>
        <w:t xml:space="preserve"> </w:t>
      </w:r>
      <w:r w:rsidR="008F612F" w:rsidRPr="00E07DBB">
        <w:rPr>
          <w:rFonts w:ascii="Trebuchet MS" w:hAnsi="Trebuchet MS"/>
          <w:sz w:val="24"/>
          <w:szCs w:val="24"/>
          <w:lang w:val="ru-RU"/>
        </w:rPr>
        <w:t xml:space="preserve">Протяженность сетей, в эксплуатационной зоне ответственности </w:t>
      </w:r>
      <w:r w:rsidR="008F612F" w:rsidRPr="008F612F">
        <w:rPr>
          <w:rFonts w:ascii="Trebuchet MS" w:hAnsi="Trebuchet MS"/>
          <w:sz w:val="24"/>
          <w:szCs w:val="24"/>
          <w:lang w:val="ru-RU"/>
        </w:rPr>
        <w:t>ООО УК «Технопарк Вольгинский»</w:t>
      </w:r>
      <w:r w:rsidR="008F612F" w:rsidRPr="00E07DBB">
        <w:rPr>
          <w:rFonts w:ascii="Trebuchet MS" w:hAnsi="Trebuchet MS"/>
          <w:sz w:val="24"/>
          <w:szCs w:val="24"/>
          <w:lang w:val="ru-RU"/>
        </w:rPr>
        <w:t>, в границах территории промышленной площадки составляет 7,2 км. Остальные участки сетей находятся в эксплуатационной зоне ответственности абонентов (юридических лиц). Графическое представление сетей водоснабжения территории промышленной площадки представлено в разделе 4.9. Схемы водоснабжения.</w:t>
      </w:r>
    </w:p>
    <w:p w14:paraId="65689D9C" w14:textId="77777777" w:rsidR="008F612F" w:rsidRPr="00E07DBB" w:rsidRDefault="008F612F" w:rsidP="008F612F">
      <w:pPr>
        <w:pStyle w:val="a3"/>
        <w:spacing w:line="276" w:lineRule="auto"/>
        <w:ind w:right="82" w:firstLine="566"/>
        <w:jc w:val="both"/>
        <w:rPr>
          <w:rFonts w:ascii="Trebuchet MS" w:hAnsi="Trebuchet MS"/>
          <w:sz w:val="24"/>
          <w:szCs w:val="24"/>
          <w:lang w:val="ru-RU"/>
        </w:rPr>
      </w:pPr>
      <w:r w:rsidRPr="00E07DBB">
        <w:rPr>
          <w:rFonts w:ascii="Trebuchet MS" w:hAnsi="Trebuchet MS"/>
          <w:sz w:val="24"/>
          <w:szCs w:val="24"/>
          <w:lang w:val="ru-RU"/>
        </w:rPr>
        <w:t xml:space="preserve">Водоснабжение пос. Вольгинский осуществляется </w:t>
      </w:r>
      <w:r>
        <w:rPr>
          <w:rFonts w:ascii="Trebuchet MS" w:hAnsi="Trebuchet MS"/>
          <w:sz w:val="24"/>
          <w:szCs w:val="24"/>
          <w:lang w:val="ru-RU"/>
        </w:rPr>
        <w:t>ООО «ВТГ-Вода»</w:t>
      </w:r>
      <w:r w:rsidRPr="00E07DBB">
        <w:rPr>
          <w:rFonts w:ascii="Trebuchet MS" w:hAnsi="Trebuchet MS"/>
          <w:sz w:val="24"/>
          <w:szCs w:val="24"/>
          <w:lang w:val="ru-RU"/>
        </w:rPr>
        <w:t xml:space="preserve"> по двум водоводам из чугунных труб диаметром 250 мм, проложенным по заболоченной местности от территории промышленной зоны в сторону поселка с камерами оперативного переключения. Ответвление сети холодного водоснабжению в сторону селитебной территории пос. Вольгинский осуществляется в камерах СК-3, СК-4, расположенных на территории завода (рисунок 1.</w:t>
      </w:r>
      <w:r>
        <w:rPr>
          <w:rFonts w:ascii="Trebuchet MS" w:hAnsi="Trebuchet MS"/>
          <w:sz w:val="24"/>
          <w:szCs w:val="24"/>
          <w:lang w:val="ru-RU"/>
        </w:rPr>
        <w:t>4.2</w:t>
      </w:r>
      <w:r w:rsidRPr="00E07DBB">
        <w:rPr>
          <w:rFonts w:ascii="Trebuchet MS" w:hAnsi="Trebuchet MS"/>
          <w:sz w:val="24"/>
          <w:szCs w:val="24"/>
          <w:lang w:val="ru-RU"/>
        </w:rPr>
        <w:t>). В указанных камерах установлены приборы технического учета объемов потребленной воды в количестве двух штук.</w:t>
      </w:r>
    </w:p>
    <w:p w14:paraId="7806EF9C" w14:textId="7263850B" w:rsidR="00086CC7" w:rsidRPr="00E07DBB" w:rsidRDefault="00086CC7" w:rsidP="008845FE">
      <w:pPr>
        <w:pStyle w:val="a3"/>
        <w:spacing w:line="276" w:lineRule="auto"/>
        <w:ind w:right="82" w:firstLine="566"/>
        <w:jc w:val="both"/>
        <w:rPr>
          <w:rFonts w:ascii="Trebuchet MS" w:hAnsi="Trebuchet MS"/>
          <w:sz w:val="24"/>
          <w:szCs w:val="24"/>
          <w:lang w:val="ru-RU"/>
        </w:rPr>
      </w:pPr>
      <w:r w:rsidRPr="00E07DBB">
        <w:rPr>
          <w:rFonts w:ascii="Trebuchet MS" w:hAnsi="Trebuchet MS"/>
          <w:sz w:val="24"/>
          <w:szCs w:val="24"/>
          <w:lang w:val="ru-RU"/>
        </w:rPr>
        <w:t>Информация о сетях водоснабжения, находящихся в муниципальной собственности представлена в таблице 1.</w:t>
      </w:r>
      <w:r w:rsidR="008F612F">
        <w:rPr>
          <w:rFonts w:ascii="Trebuchet MS" w:hAnsi="Trebuchet MS"/>
          <w:sz w:val="24"/>
          <w:szCs w:val="24"/>
          <w:lang w:val="ru-RU"/>
        </w:rPr>
        <w:t>4.6</w:t>
      </w:r>
      <w:r w:rsidRPr="00E07DBB">
        <w:rPr>
          <w:rFonts w:ascii="Trebuchet MS" w:hAnsi="Trebuchet MS"/>
          <w:sz w:val="24"/>
          <w:szCs w:val="24"/>
          <w:lang w:val="ru-RU"/>
        </w:rPr>
        <w:t>.</w:t>
      </w:r>
    </w:p>
    <w:p w14:paraId="3D231E72" w14:textId="67174655" w:rsidR="000C19DF" w:rsidRPr="00E07DBB" w:rsidRDefault="000C19DF" w:rsidP="000C19DF">
      <w:pPr>
        <w:pStyle w:val="a3"/>
        <w:spacing w:before="10" w:line="276" w:lineRule="auto"/>
        <w:ind w:right="387"/>
        <w:jc w:val="both"/>
        <w:rPr>
          <w:rFonts w:ascii="Trebuchet MS" w:hAnsi="Trebuchet MS"/>
          <w:b/>
          <w:sz w:val="24"/>
          <w:szCs w:val="24"/>
          <w:lang w:val="ru-RU"/>
        </w:rPr>
      </w:pPr>
      <w:r w:rsidRPr="00E07DBB">
        <w:rPr>
          <w:rFonts w:ascii="Trebuchet MS" w:hAnsi="Trebuchet MS"/>
          <w:b/>
          <w:sz w:val="24"/>
          <w:szCs w:val="24"/>
          <w:lang w:val="ru-RU"/>
        </w:rPr>
        <w:t>Таблица 1.</w:t>
      </w:r>
      <w:r w:rsidR="008F612F">
        <w:rPr>
          <w:rFonts w:ascii="Trebuchet MS" w:hAnsi="Trebuchet MS"/>
          <w:b/>
          <w:sz w:val="24"/>
          <w:szCs w:val="24"/>
          <w:lang w:val="ru-RU"/>
        </w:rPr>
        <w:t>4.6</w:t>
      </w:r>
      <w:r w:rsidRPr="00E07DBB">
        <w:rPr>
          <w:rFonts w:ascii="Trebuchet MS" w:hAnsi="Trebuchet MS"/>
          <w:b/>
          <w:sz w:val="24"/>
          <w:szCs w:val="24"/>
          <w:lang w:val="ru-RU"/>
        </w:rPr>
        <w:t xml:space="preserve"> – Перечень сетей водоснабжения, находящихся в муниципальной собственности</w:t>
      </w:r>
    </w:p>
    <w:tbl>
      <w:tblPr>
        <w:tblW w:w="5000" w:type="pct"/>
        <w:tblLook w:val="04A0" w:firstRow="1" w:lastRow="0" w:firstColumn="1" w:lastColumn="0" w:noHBand="0" w:noVBand="1"/>
      </w:tblPr>
      <w:tblGrid>
        <w:gridCol w:w="772"/>
        <w:gridCol w:w="2813"/>
        <w:gridCol w:w="1980"/>
        <w:gridCol w:w="2704"/>
        <w:gridCol w:w="832"/>
        <w:gridCol w:w="1040"/>
      </w:tblGrid>
      <w:tr w:rsidR="000C19DF" w:rsidRPr="00E07DBB" w14:paraId="2A671EEE" w14:textId="77777777" w:rsidTr="008F612F">
        <w:trPr>
          <w:trHeight w:val="20"/>
          <w:tblHeader/>
        </w:trPr>
        <w:tc>
          <w:tcPr>
            <w:tcW w:w="381" w:type="pct"/>
            <w:tcBorders>
              <w:top w:val="single" w:sz="4" w:space="0" w:color="auto"/>
              <w:left w:val="single" w:sz="4" w:space="0" w:color="auto"/>
              <w:bottom w:val="single" w:sz="4" w:space="0" w:color="auto"/>
              <w:right w:val="single" w:sz="4" w:space="0" w:color="auto"/>
            </w:tcBorders>
            <w:shd w:val="clear" w:color="auto" w:fill="CCFF99"/>
            <w:noWrap/>
            <w:vAlign w:val="center"/>
            <w:hideMark/>
          </w:tcPr>
          <w:p w14:paraId="0753CF1D" w14:textId="77777777" w:rsidR="000C19DF" w:rsidRPr="00E07DBB" w:rsidRDefault="000C19DF" w:rsidP="004F1C8A">
            <w:pPr>
              <w:ind w:left="-113" w:right="-113"/>
              <w:jc w:val="center"/>
              <w:rPr>
                <w:rFonts w:ascii="Trebuchet MS" w:hAnsi="Trebuchet MS" w:cstheme="minorHAnsi"/>
                <w:b/>
                <w:bCs/>
                <w:lang w:val="ru-RU" w:eastAsia="ru-RU"/>
              </w:rPr>
            </w:pPr>
            <w:r w:rsidRPr="00E07DBB">
              <w:rPr>
                <w:rFonts w:ascii="Trebuchet MS" w:hAnsi="Trebuchet MS" w:cstheme="minorHAnsi"/>
                <w:b/>
                <w:bCs/>
                <w:lang w:val="ru-RU" w:eastAsia="ru-RU"/>
              </w:rPr>
              <w:t>№ п/п</w:t>
            </w:r>
          </w:p>
        </w:tc>
        <w:tc>
          <w:tcPr>
            <w:tcW w:w="1387" w:type="pct"/>
            <w:tcBorders>
              <w:top w:val="single" w:sz="4" w:space="0" w:color="auto"/>
              <w:left w:val="nil"/>
              <w:bottom w:val="single" w:sz="4" w:space="0" w:color="auto"/>
              <w:right w:val="single" w:sz="4" w:space="0" w:color="auto"/>
            </w:tcBorders>
            <w:shd w:val="clear" w:color="auto" w:fill="CCFF99"/>
            <w:vAlign w:val="center"/>
            <w:hideMark/>
          </w:tcPr>
          <w:p w14:paraId="353D3AE4" w14:textId="77777777" w:rsidR="000C19DF" w:rsidRPr="00E07DBB" w:rsidRDefault="000C19DF" w:rsidP="004F1C8A">
            <w:pPr>
              <w:ind w:left="-113" w:right="-113"/>
              <w:jc w:val="center"/>
              <w:rPr>
                <w:rFonts w:ascii="Trebuchet MS" w:hAnsi="Trebuchet MS" w:cstheme="minorHAnsi"/>
                <w:b/>
                <w:bCs/>
                <w:lang w:val="ru-RU" w:eastAsia="ru-RU"/>
              </w:rPr>
            </w:pPr>
            <w:r w:rsidRPr="00E07DBB">
              <w:rPr>
                <w:rFonts w:ascii="Trebuchet MS" w:hAnsi="Trebuchet MS" w:cstheme="minorHAnsi"/>
                <w:b/>
                <w:bCs/>
                <w:lang w:val="ru-RU" w:eastAsia="ru-RU"/>
              </w:rPr>
              <w:t>Наименование имущества</w:t>
            </w:r>
          </w:p>
        </w:tc>
        <w:tc>
          <w:tcPr>
            <w:tcW w:w="976" w:type="pct"/>
            <w:tcBorders>
              <w:top w:val="single" w:sz="4" w:space="0" w:color="auto"/>
              <w:left w:val="nil"/>
              <w:bottom w:val="single" w:sz="4" w:space="0" w:color="auto"/>
              <w:right w:val="single" w:sz="4" w:space="0" w:color="auto"/>
            </w:tcBorders>
            <w:shd w:val="clear" w:color="auto" w:fill="CCFF99"/>
            <w:vAlign w:val="center"/>
            <w:hideMark/>
          </w:tcPr>
          <w:p w14:paraId="09090EE1" w14:textId="77777777" w:rsidR="000C19DF" w:rsidRPr="00E07DBB" w:rsidRDefault="000C19DF" w:rsidP="004F1C8A">
            <w:pPr>
              <w:ind w:left="-113" w:right="-113"/>
              <w:jc w:val="center"/>
              <w:rPr>
                <w:rFonts w:ascii="Trebuchet MS" w:hAnsi="Trebuchet MS" w:cstheme="minorHAnsi"/>
                <w:b/>
                <w:bCs/>
                <w:lang w:val="ru-RU" w:eastAsia="ru-RU"/>
              </w:rPr>
            </w:pPr>
            <w:r w:rsidRPr="00E07DBB">
              <w:rPr>
                <w:rFonts w:ascii="Trebuchet MS" w:hAnsi="Trebuchet MS" w:cstheme="minorHAnsi"/>
                <w:b/>
                <w:bCs/>
                <w:lang w:val="ru-RU" w:eastAsia="ru-RU"/>
              </w:rPr>
              <w:t>Протяженность, м</w:t>
            </w:r>
          </w:p>
        </w:tc>
        <w:tc>
          <w:tcPr>
            <w:tcW w:w="1333" w:type="pct"/>
            <w:tcBorders>
              <w:top w:val="single" w:sz="4" w:space="0" w:color="auto"/>
              <w:left w:val="nil"/>
              <w:bottom w:val="single" w:sz="4" w:space="0" w:color="auto"/>
              <w:right w:val="single" w:sz="4" w:space="0" w:color="auto"/>
            </w:tcBorders>
            <w:shd w:val="clear" w:color="auto" w:fill="CCFF99"/>
            <w:vAlign w:val="center"/>
            <w:hideMark/>
          </w:tcPr>
          <w:p w14:paraId="3B8C7D3E" w14:textId="77777777" w:rsidR="000C19DF" w:rsidRPr="00E07DBB" w:rsidRDefault="000C19DF" w:rsidP="004F1C8A">
            <w:pPr>
              <w:ind w:left="-113" w:right="-113"/>
              <w:jc w:val="center"/>
              <w:rPr>
                <w:rFonts w:ascii="Trebuchet MS" w:hAnsi="Trebuchet MS" w:cstheme="minorHAnsi"/>
                <w:b/>
                <w:bCs/>
                <w:lang w:val="ru-RU" w:eastAsia="ru-RU"/>
              </w:rPr>
            </w:pPr>
            <w:r w:rsidRPr="00E07DBB">
              <w:rPr>
                <w:rFonts w:ascii="Trebuchet MS" w:hAnsi="Trebuchet MS" w:cstheme="minorHAnsi"/>
                <w:b/>
                <w:bCs/>
                <w:lang w:val="ru-RU" w:eastAsia="ru-RU"/>
              </w:rPr>
              <w:t>Свидетельство о регистрации</w:t>
            </w:r>
          </w:p>
        </w:tc>
        <w:tc>
          <w:tcPr>
            <w:tcW w:w="410" w:type="pct"/>
            <w:tcBorders>
              <w:top w:val="single" w:sz="4" w:space="0" w:color="auto"/>
              <w:left w:val="nil"/>
              <w:bottom w:val="single" w:sz="4" w:space="0" w:color="auto"/>
              <w:right w:val="single" w:sz="4" w:space="0" w:color="auto"/>
            </w:tcBorders>
            <w:shd w:val="clear" w:color="auto" w:fill="CCFF99"/>
            <w:vAlign w:val="center"/>
            <w:hideMark/>
          </w:tcPr>
          <w:p w14:paraId="17AD9382" w14:textId="77777777" w:rsidR="000C19DF" w:rsidRPr="00E07DBB" w:rsidRDefault="000C19DF" w:rsidP="004F1C8A">
            <w:pPr>
              <w:ind w:left="-113" w:right="-113"/>
              <w:jc w:val="center"/>
              <w:rPr>
                <w:rFonts w:ascii="Trebuchet MS" w:hAnsi="Trebuchet MS" w:cstheme="minorHAnsi"/>
                <w:b/>
                <w:bCs/>
                <w:lang w:val="ru-RU" w:eastAsia="ru-RU"/>
              </w:rPr>
            </w:pPr>
            <w:r w:rsidRPr="00E07DBB">
              <w:rPr>
                <w:rFonts w:ascii="Trebuchet MS" w:hAnsi="Trebuchet MS" w:cstheme="minorHAnsi"/>
                <w:b/>
                <w:bCs/>
                <w:lang w:val="ru-RU" w:eastAsia="ru-RU"/>
              </w:rPr>
              <w:t>Год ввода</w:t>
            </w:r>
          </w:p>
        </w:tc>
        <w:tc>
          <w:tcPr>
            <w:tcW w:w="513" w:type="pct"/>
            <w:tcBorders>
              <w:top w:val="single" w:sz="4" w:space="0" w:color="auto"/>
              <w:left w:val="nil"/>
              <w:bottom w:val="single" w:sz="4" w:space="0" w:color="auto"/>
              <w:right w:val="single" w:sz="4" w:space="0" w:color="auto"/>
            </w:tcBorders>
            <w:shd w:val="clear" w:color="auto" w:fill="CCFF99"/>
            <w:vAlign w:val="center"/>
            <w:hideMark/>
          </w:tcPr>
          <w:p w14:paraId="7900AFD9" w14:textId="77777777" w:rsidR="000C19DF" w:rsidRPr="00E07DBB" w:rsidRDefault="000C19DF" w:rsidP="004F1C8A">
            <w:pPr>
              <w:ind w:left="-113" w:right="-113"/>
              <w:jc w:val="center"/>
              <w:rPr>
                <w:rFonts w:ascii="Trebuchet MS" w:hAnsi="Trebuchet MS" w:cstheme="minorHAnsi"/>
                <w:b/>
                <w:bCs/>
                <w:lang w:val="ru-RU" w:eastAsia="ru-RU"/>
              </w:rPr>
            </w:pPr>
            <w:r w:rsidRPr="00E07DBB">
              <w:rPr>
                <w:rFonts w:ascii="Trebuchet MS" w:hAnsi="Trebuchet MS" w:cstheme="minorHAnsi"/>
                <w:b/>
                <w:bCs/>
                <w:lang w:val="ru-RU" w:eastAsia="ru-RU"/>
              </w:rPr>
              <w:t>Процент износа</w:t>
            </w:r>
          </w:p>
        </w:tc>
      </w:tr>
      <w:tr w:rsidR="000C19DF" w:rsidRPr="00E07DBB" w14:paraId="12532281" w14:textId="77777777" w:rsidTr="008F612F">
        <w:trPr>
          <w:trHeight w:val="20"/>
          <w:tblHeader/>
        </w:trPr>
        <w:tc>
          <w:tcPr>
            <w:tcW w:w="381" w:type="pct"/>
            <w:tcBorders>
              <w:top w:val="nil"/>
              <w:left w:val="single" w:sz="4" w:space="0" w:color="auto"/>
              <w:bottom w:val="single" w:sz="4" w:space="0" w:color="auto"/>
              <w:right w:val="single" w:sz="4" w:space="0" w:color="auto"/>
            </w:tcBorders>
            <w:shd w:val="clear" w:color="auto" w:fill="CCFF99"/>
            <w:noWrap/>
            <w:vAlign w:val="center"/>
            <w:hideMark/>
          </w:tcPr>
          <w:p w14:paraId="511A571E" w14:textId="77777777" w:rsidR="000C19DF" w:rsidRPr="00E07DBB" w:rsidRDefault="000C19DF" w:rsidP="004F1C8A">
            <w:pPr>
              <w:jc w:val="center"/>
              <w:rPr>
                <w:rFonts w:ascii="Trebuchet MS" w:hAnsi="Trebuchet MS" w:cstheme="minorHAnsi"/>
                <w:b/>
                <w:bCs/>
                <w:lang w:val="ru-RU" w:eastAsia="ru-RU"/>
              </w:rPr>
            </w:pPr>
            <w:r w:rsidRPr="00E07DBB">
              <w:rPr>
                <w:rFonts w:ascii="Trebuchet MS" w:hAnsi="Trebuchet MS" w:cstheme="minorHAnsi"/>
                <w:b/>
                <w:bCs/>
                <w:lang w:val="ru-RU" w:eastAsia="ru-RU"/>
              </w:rPr>
              <w:t>1</w:t>
            </w:r>
          </w:p>
        </w:tc>
        <w:tc>
          <w:tcPr>
            <w:tcW w:w="1387" w:type="pct"/>
            <w:tcBorders>
              <w:top w:val="nil"/>
              <w:left w:val="nil"/>
              <w:bottom w:val="single" w:sz="4" w:space="0" w:color="auto"/>
              <w:right w:val="single" w:sz="4" w:space="0" w:color="auto"/>
            </w:tcBorders>
            <w:shd w:val="clear" w:color="auto" w:fill="CCFF99"/>
            <w:noWrap/>
            <w:vAlign w:val="center"/>
            <w:hideMark/>
          </w:tcPr>
          <w:p w14:paraId="7A8CFEC0" w14:textId="77777777" w:rsidR="000C19DF" w:rsidRPr="00E07DBB" w:rsidRDefault="000C19DF" w:rsidP="004F1C8A">
            <w:pPr>
              <w:jc w:val="center"/>
              <w:rPr>
                <w:rFonts w:ascii="Trebuchet MS" w:hAnsi="Trebuchet MS" w:cstheme="minorHAnsi"/>
                <w:b/>
                <w:bCs/>
                <w:lang w:val="ru-RU" w:eastAsia="ru-RU"/>
              </w:rPr>
            </w:pPr>
            <w:r w:rsidRPr="00E07DBB">
              <w:rPr>
                <w:rFonts w:ascii="Trebuchet MS" w:hAnsi="Trebuchet MS" w:cstheme="minorHAnsi"/>
                <w:b/>
                <w:bCs/>
                <w:lang w:val="ru-RU" w:eastAsia="ru-RU"/>
              </w:rPr>
              <w:t>2</w:t>
            </w:r>
          </w:p>
        </w:tc>
        <w:tc>
          <w:tcPr>
            <w:tcW w:w="976" w:type="pct"/>
            <w:tcBorders>
              <w:top w:val="nil"/>
              <w:left w:val="nil"/>
              <w:bottom w:val="single" w:sz="4" w:space="0" w:color="auto"/>
              <w:right w:val="single" w:sz="4" w:space="0" w:color="auto"/>
            </w:tcBorders>
            <w:shd w:val="clear" w:color="auto" w:fill="CCFF99"/>
            <w:noWrap/>
            <w:vAlign w:val="center"/>
            <w:hideMark/>
          </w:tcPr>
          <w:p w14:paraId="0E15F853" w14:textId="77777777" w:rsidR="000C19DF" w:rsidRPr="00E07DBB" w:rsidRDefault="000C19DF" w:rsidP="004F1C8A">
            <w:pPr>
              <w:jc w:val="center"/>
              <w:rPr>
                <w:rFonts w:ascii="Trebuchet MS" w:hAnsi="Trebuchet MS" w:cstheme="minorHAnsi"/>
                <w:b/>
                <w:bCs/>
                <w:lang w:val="ru-RU" w:eastAsia="ru-RU"/>
              </w:rPr>
            </w:pPr>
            <w:r w:rsidRPr="00E07DBB">
              <w:rPr>
                <w:rFonts w:ascii="Trebuchet MS" w:hAnsi="Trebuchet MS" w:cstheme="minorHAnsi"/>
                <w:b/>
                <w:bCs/>
                <w:lang w:val="ru-RU" w:eastAsia="ru-RU"/>
              </w:rPr>
              <w:t>3</w:t>
            </w:r>
          </w:p>
        </w:tc>
        <w:tc>
          <w:tcPr>
            <w:tcW w:w="1333" w:type="pct"/>
            <w:tcBorders>
              <w:top w:val="nil"/>
              <w:left w:val="nil"/>
              <w:bottom w:val="single" w:sz="4" w:space="0" w:color="auto"/>
              <w:right w:val="single" w:sz="4" w:space="0" w:color="auto"/>
            </w:tcBorders>
            <w:shd w:val="clear" w:color="auto" w:fill="CCFF99"/>
            <w:noWrap/>
            <w:vAlign w:val="center"/>
            <w:hideMark/>
          </w:tcPr>
          <w:p w14:paraId="7BE44344" w14:textId="77777777" w:rsidR="000C19DF" w:rsidRPr="00E07DBB" w:rsidRDefault="000C19DF" w:rsidP="004F1C8A">
            <w:pPr>
              <w:jc w:val="center"/>
              <w:rPr>
                <w:rFonts w:ascii="Trebuchet MS" w:hAnsi="Trebuchet MS" w:cstheme="minorHAnsi"/>
                <w:b/>
                <w:bCs/>
                <w:lang w:val="ru-RU" w:eastAsia="ru-RU"/>
              </w:rPr>
            </w:pPr>
            <w:r w:rsidRPr="00E07DBB">
              <w:rPr>
                <w:rFonts w:ascii="Trebuchet MS" w:hAnsi="Trebuchet MS" w:cstheme="minorHAnsi"/>
                <w:b/>
                <w:bCs/>
                <w:lang w:val="ru-RU" w:eastAsia="ru-RU"/>
              </w:rPr>
              <w:t>4</w:t>
            </w:r>
          </w:p>
        </w:tc>
        <w:tc>
          <w:tcPr>
            <w:tcW w:w="410" w:type="pct"/>
            <w:tcBorders>
              <w:top w:val="nil"/>
              <w:left w:val="nil"/>
              <w:bottom w:val="single" w:sz="4" w:space="0" w:color="auto"/>
              <w:right w:val="single" w:sz="4" w:space="0" w:color="auto"/>
            </w:tcBorders>
            <w:shd w:val="clear" w:color="auto" w:fill="CCFF99"/>
            <w:noWrap/>
            <w:vAlign w:val="center"/>
            <w:hideMark/>
          </w:tcPr>
          <w:p w14:paraId="7EF593F7" w14:textId="77777777" w:rsidR="000C19DF" w:rsidRPr="00E07DBB" w:rsidRDefault="000C19DF" w:rsidP="004F1C8A">
            <w:pPr>
              <w:jc w:val="center"/>
              <w:rPr>
                <w:rFonts w:ascii="Trebuchet MS" w:hAnsi="Trebuchet MS" w:cstheme="minorHAnsi"/>
                <w:b/>
                <w:bCs/>
                <w:lang w:val="ru-RU" w:eastAsia="ru-RU"/>
              </w:rPr>
            </w:pPr>
            <w:r w:rsidRPr="00E07DBB">
              <w:rPr>
                <w:rFonts w:ascii="Trebuchet MS" w:hAnsi="Trebuchet MS" w:cstheme="minorHAnsi"/>
                <w:b/>
                <w:bCs/>
                <w:lang w:val="ru-RU" w:eastAsia="ru-RU"/>
              </w:rPr>
              <w:t>5</w:t>
            </w:r>
          </w:p>
        </w:tc>
        <w:tc>
          <w:tcPr>
            <w:tcW w:w="513" w:type="pct"/>
            <w:tcBorders>
              <w:top w:val="nil"/>
              <w:left w:val="nil"/>
              <w:bottom w:val="single" w:sz="4" w:space="0" w:color="auto"/>
              <w:right w:val="single" w:sz="4" w:space="0" w:color="auto"/>
            </w:tcBorders>
            <w:shd w:val="clear" w:color="auto" w:fill="CCFF99"/>
            <w:noWrap/>
            <w:vAlign w:val="center"/>
            <w:hideMark/>
          </w:tcPr>
          <w:p w14:paraId="2E3A6C22" w14:textId="77777777" w:rsidR="000C19DF" w:rsidRPr="00E07DBB" w:rsidRDefault="000C19DF" w:rsidP="004F1C8A">
            <w:pPr>
              <w:jc w:val="center"/>
              <w:rPr>
                <w:rFonts w:ascii="Trebuchet MS" w:hAnsi="Trebuchet MS" w:cstheme="minorHAnsi"/>
                <w:b/>
                <w:bCs/>
                <w:lang w:val="ru-RU" w:eastAsia="ru-RU"/>
              </w:rPr>
            </w:pPr>
            <w:r w:rsidRPr="00E07DBB">
              <w:rPr>
                <w:rFonts w:ascii="Trebuchet MS" w:hAnsi="Trebuchet MS" w:cstheme="minorHAnsi"/>
                <w:b/>
                <w:bCs/>
                <w:lang w:val="ru-RU" w:eastAsia="ru-RU"/>
              </w:rPr>
              <w:t>6</w:t>
            </w:r>
          </w:p>
        </w:tc>
      </w:tr>
      <w:tr w:rsidR="000C19DF" w:rsidRPr="00E07DBB" w14:paraId="254DF490" w14:textId="77777777" w:rsidTr="000C19DF">
        <w:trPr>
          <w:trHeight w:val="2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1A5F73A6" w14:textId="77777777" w:rsidR="000C19DF" w:rsidRPr="00E07DBB" w:rsidRDefault="000C19DF" w:rsidP="004F1C8A">
            <w:pPr>
              <w:jc w:val="center"/>
              <w:rPr>
                <w:rFonts w:ascii="Trebuchet MS" w:hAnsi="Trebuchet MS" w:cstheme="minorHAnsi"/>
                <w:lang w:val="ru-RU" w:eastAsia="ru-RU"/>
              </w:rPr>
            </w:pPr>
            <w:r w:rsidRPr="00E07DBB">
              <w:rPr>
                <w:rFonts w:ascii="Trebuchet MS" w:hAnsi="Trebuchet MS" w:cstheme="minorHAnsi"/>
                <w:lang w:val="ru-RU" w:eastAsia="ru-RU"/>
              </w:rPr>
              <w:t>1</w:t>
            </w:r>
          </w:p>
        </w:tc>
        <w:tc>
          <w:tcPr>
            <w:tcW w:w="1387" w:type="pct"/>
            <w:tcBorders>
              <w:top w:val="nil"/>
              <w:left w:val="nil"/>
              <w:bottom w:val="single" w:sz="4" w:space="0" w:color="auto"/>
              <w:right w:val="single" w:sz="4" w:space="0" w:color="auto"/>
            </w:tcBorders>
            <w:shd w:val="clear" w:color="auto" w:fill="auto"/>
            <w:vAlign w:val="center"/>
          </w:tcPr>
          <w:p w14:paraId="5AE47767" w14:textId="77777777" w:rsidR="000C19DF" w:rsidRPr="00E07DBB" w:rsidRDefault="000C19DF" w:rsidP="004F1C8A">
            <w:pPr>
              <w:rPr>
                <w:rFonts w:ascii="Trebuchet MS" w:hAnsi="Trebuchet MS" w:cstheme="minorHAnsi"/>
                <w:lang w:val="ru-RU" w:eastAsia="ru-RU"/>
              </w:rPr>
            </w:pPr>
            <w:r w:rsidRPr="00E07DBB">
              <w:rPr>
                <w:rFonts w:ascii="Trebuchet MS" w:hAnsi="Trebuchet MS" w:cstheme="minorHAnsi"/>
                <w:lang w:val="ru-RU" w:eastAsia="ru-RU"/>
              </w:rPr>
              <w:t>Внешние сети водопровода жилого поселка</w:t>
            </w:r>
          </w:p>
        </w:tc>
        <w:tc>
          <w:tcPr>
            <w:tcW w:w="976" w:type="pct"/>
            <w:tcBorders>
              <w:top w:val="nil"/>
              <w:left w:val="nil"/>
              <w:bottom w:val="single" w:sz="4" w:space="0" w:color="auto"/>
              <w:right w:val="single" w:sz="4" w:space="0" w:color="auto"/>
            </w:tcBorders>
            <w:shd w:val="clear" w:color="auto" w:fill="auto"/>
            <w:vAlign w:val="center"/>
          </w:tcPr>
          <w:p w14:paraId="09C58AEE" w14:textId="77777777" w:rsidR="000C19DF" w:rsidRPr="00E07DBB" w:rsidRDefault="000C19DF" w:rsidP="004F1C8A">
            <w:pPr>
              <w:jc w:val="center"/>
              <w:rPr>
                <w:rFonts w:ascii="Trebuchet MS" w:hAnsi="Trebuchet MS" w:cstheme="minorHAnsi"/>
                <w:lang w:val="ru-RU" w:eastAsia="ru-RU"/>
              </w:rPr>
            </w:pPr>
            <w:r w:rsidRPr="00E07DBB">
              <w:rPr>
                <w:rFonts w:ascii="Trebuchet MS" w:hAnsi="Trebuchet MS" w:cstheme="minorHAnsi"/>
                <w:lang w:val="ru-RU" w:eastAsia="ru-RU"/>
              </w:rPr>
              <w:t>5 867,7</w:t>
            </w:r>
          </w:p>
        </w:tc>
        <w:tc>
          <w:tcPr>
            <w:tcW w:w="1333" w:type="pct"/>
            <w:tcBorders>
              <w:top w:val="nil"/>
              <w:left w:val="nil"/>
              <w:bottom w:val="single" w:sz="4" w:space="0" w:color="auto"/>
              <w:right w:val="single" w:sz="4" w:space="0" w:color="auto"/>
            </w:tcBorders>
            <w:shd w:val="clear" w:color="auto" w:fill="auto"/>
            <w:vAlign w:val="center"/>
          </w:tcPr>
          <w:p w14:paraId="7A6F7E23" w14:textId="77777777" w:rsidR="000C19DF" w:rsidRPr="00E07DBB" w:rsidRDefault="000C19DF" w:rsidP="004F1C8A">
            <w:pPr>
              <w:jc w:val="center"/>
              <w:rPr>
                <w:rFonts w:ascii="Trebuchet MS" w:hAnsi="Trebuchet MS" w:cstheme="minorHAnsi"/>
                <w:lang w:val="ru-RU" w:eastAsia="ru-RU"/>
              </w:rPr>
            </w:pPr>
            <w:r w:rsidRPr="00E07DBB">
              <w:rPr>
                <w:rFonts w:ascii="Trebuchet MS" w:hAnsi="Trebuchet MS" w:cstheme="minorHAnsi"/>
                <w:lang w:val="ru-RU" w:eastAsia="ru-RU"/>
              </w:rPr>
              <w:t xml:space="preserve">Свидетельство о государственной регистрации права от 18.06.2012 </w:t>
            </w:r>
          </w:p>
          <w:p w14:paraId="2246EEF7" w14:textId="77777777" w:rsidR="000C19DF" w:rsidRPr="00E07DBB" w:rsidRDefault="000C19DF" w:rsidP="004F1C8A">
            <w:pPr>
              <w:jc w:val="center"/>
              <w:rPr>
                <w:rFonts w:ascii="Trebuchet MS" w:hAnsi="Trebuchet MS" w:cstheme="minorHAnsi"/>
                <w:lang w:val="ru-RU" w:eastAsia="ru-RU"/>
              </w:rPr>
            </w:pPr>
            <w:r w:rsidRPr="00E07DBB">
              <w:rPr>
                <w:rFonts w:ascii="Trebuchet MS" w:hAnsi="Trebuchet MS" w:cstheme="minorHAnsi"/>
                <w:lang w:val="ru-RU" w:eastAsia="ru-RU"/>
              </w:rPr>
              <w:t>серия 33 АЛ № 374706</w:t>
            </w:r>
          </w:p>
        </w:tc>
        <w:tc>
          <w:tcPr>
            <w:tcW w:w="410" w:type="pct"/>
            <w:tcBorders>
              <w:top w:val="nil"/>
              <w:left w:val="nil"/>
              <w:bottom w:val="single" w:sz="4" w:space="0" w:color="auto"/>
              <w:right w:val="single" w:sz="4" w:space="0" w:color="auto"/>
            </w:tcBorders>
            <w:shd w:val="clear" w:color="auto" w:fill="auto"/>
            <w:noWrap/>
            <w:vAlign w:val="center"/>
          </w:tcPr>
          <w:p w14:paraId="164A4317" w14:textId="77777777" w:rsidR="000C19DF" w:rsidRPr="00E07DBB" w:rsidRDefault="000C19DF" w:rsidP="004F1C8A">
            <w:pPr>
              <w:jc w:val="center"/>
              <w:rPr>
                <w:rFonts w:ascii="Trebuchet MS" w:hAnsi="Trebuchet MS" w:cstheme="minorHAnsi"/>
                <w:lang w:val="ru-RU" w:eastAsia="ru-RU"/>
              </w:rPr>
            </w:pPr>
            <w:r w:rsidRPr="00E07DBB">
              <w:rPr>
                <w:rFonts w:ascii="Trebuchet MS" w:hAnsi="Trebuchet MS" w:cstheme="minorHAnsi"/>
                <w:lang w:val="ru-RU" w:eastAsia="ru-RU"/>
              </w:rPr>
              <w:t>1975</w:t>
            </w:r>
          </w:p>
        </w:tc>
        <w:tc>
          <w:tcPr>
            <w:tcW w:w="513" w:type="pct"/>
            <w:tcBorders>
              <w:top w:val="nil"/>
              <w:left w:val="nil"/>
              <w:bottom w:val="single" w:sz="4" w:space="0" w:color="auto"/>
              <w:right w:val="single" w:sz="4" w:space="0" w:color="auto"/>
            </w:tcBorders>
            <w:shd w:val="clear" w:color="auto" w:fill="auto"/>
            <w:noWrap/>
            <w:vAlign w:val="center"/>
          </w:tcPr>
          <w:p w14:paraId="39FC762A" w14:textId="77777777" w:rsidR="000C19DF" w:rsidRPr="00E07DBB" w:rsidRDefault="000C19DF" w:rsidP="004F1C8A">
            <w:pPr>
              <w:jc w:val="center"/>
              <w:rPr>
                <w:rFonts w:ascii="Trebuchet MS" w:hAnsi="Trebuchet MS" w:cstheme="minorHAnsi"/>
                <w:lang w:val="ru-RU" w:eastAsia="ru-RU"/>
              </w:rPr>
            </w:pPr>
            <w:r w:rsidRPr="00E07DBB">
              <w:rPr>
                <w:rFonts w:ascii="Trebuchet MS" w:hAnsi="Trebuchet MS" w:cstheme="minorHAnsi"/>
                <w:lang w:val="ru-RU" w:eastAsia="ru-RU"/>
              </w:rPr>
              <w:t>50,75</w:t>
            </w:r>
          </w:p>
        </w:tc>
      </w:tr>
      <w:tr w:rsidR="000C19DF" w:rsidRPr="00E07DBB" w14:paraId="6844591B" w14:textId="77777777" w:rsidTr="000C19DF">
        <w:trPr>
          <w:trHeight w:val="20"/>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AAC00D8" w14:textId="77777777" w:rsidR="000C19DF" w:rsidRPr="00E07DBB" w:rsidRDefault="000C19DF" w:rsidP="004F1C8A">
            <w:pPr>
              <w:jc w:val="center"/>
              <w:rPr>
                <w:rFonts w:ascii="Trebuchet MS" w:hAnsi="Trebuchet MS" w:cstheme="minorHAnsi"/>
                <w:lang w:val="ru-RU" w:eastAsia="ru-RU"/>
              </w:rPr>
            </w:pPr>
            <w:r w:rsidRPr="00E07DBB">
              <w:rPr>
                <w:rFonts w:ascii="Trebuchet MS" w:hAnsi="Trebuchet MS" w:cstheme="minorHAnsi"/>
                <w:lang w:val="ru-RU" w:eastAsia="ru-RU"/>
              </w:rPr>
              <w:t>2</w:t>
            </w:r>
          </w:p>
        </w:tc>
        <w:tc>
          <w:tcPr>
            <w:tcW w:w="1387" w:type="pct"/>
            <w:tcBorders>
              <w:top w:val="nil"/>
              <w:left w:val="nil"/>
              <w:bottom w:val="single" w:sz="4" w:space="0" w:color="auto"/>
              <w:right w:val="single" w:sz="4" w:space="0" w:color="auto"/>
            </w:tcBorders>
            <w:shd w:val="clear" w:color="auto" w:fill="auto"/>
            <w:vAlign w:val="center"/>
          </w:tcPr>
          <w:p w14:paraId="73A931B6" w14:textId="77777777" w:rsidR="000C19DF" w:rsidRPr="00E07DBB" w:rsidRDefault="000C19DF" w:rsidP="004F1C8A">
            <w:pPr>
              <w:rPr>
                <w:rFonts w:ascii="Trebuchet MS" w:hAnsi="Trebuchet MS" w:cstheme="minorHAnsi"/>
                <w:lang w:val="ru-RU" w:eastAsia="ru-RU"/>
              </w:rPr>
            </w:pPr>
            <w:r w:rsidRPr="00E07DBB">
              <w:rPr>
                <w:rFonts w:ascii="Trebuchet MS" w:hAnsi="Trebuchet MS" w:cstheme="minorHAnsi"/>
                <w:lang w:val="ru-RU" w:eastAsia="ru-RU"/>
              </w:rPr>
              <w:t>Внутриплощадочные сети водопровода на территории поселка Вольгинский</w:t>
            </w:r>
          </w:p>
        </w:tc>
        <w:tc>
          <w:tcPr>
            <w:tcW w:w="976" w:type="pct"/>
            <w:tcBorders>
              <w:top w:val="nil"/>
              <w:left w:val="nil"/>
              <w:bottom w:val="single" w:sz="4" w:space="0" w:color="auto"/>
              <w:right w:val="single" w:sz="4" w:space="0" w:color="auto"/>
            </w:tcBorders>
            <w:shd w:val="clear" w:color="auto" w:fill="auto"/>
            <w:vAlign w:val="center"/>
          </w:tcPr>
          <w:p w14:paraId="3CE50BC1" w14:textId="77777777" w:rsidR="000C19DF" w:rsidRPr="00E07DBB" w:rsidRDefault="000C19DF" w:rsidP="004F1C8A">
            <w:pPr>
              <w:jc w:val="center"/>
              <w:rPr>
                <w:rFonts w:ascii="Trebuchet MS" w:hAnsi="Trebuchet MS" w:cstheme="minorHAnsi"/>
                <w:lang w:val="ru-RU" w:eastAsia="ru-RU"/>
              </w:rPr>
            </w:pPr>
            <w:r w:rsidRPr="00E07DBB">
              <w:rPr>
                <w:rFonts w:ascii="Trebuchet MS" w:hAnsi="Trebuchet MS" w:cstheme="minorHAnsi"/>
                <w:lang w:val="ru-RU" w:eastAsia="ru-RU"/>
              </w:rPr>
              <w:t>5 901</w:t>
            </w:r>
          </w:p>
        </w:tc>
        <w:tc>
          <w:tcPr>
            <w:tcW w:w="1333" w:type="pct"/>
            <w:tcBorders>
              <w:top w:val="nil"/>
              <w:left w:val="nil"/>
              <w:bottom w:val="single" w:sz="4" w:space="0" w:color="auto"/>
              <w:right w:val="single" w:sz="4" w:space="0" w:color="auto"/>
            </w:tcBorders>
            <w:shd w:val="clear" w:color="auto" w:fill="auto"/>
            <w:vAlign w:val="center"/>
          </w:tcPr>
          <w:p w14:paraId="3A00AFAC" w14:textId="77777777" w:rsidR="000C19DF" w:rsidRPr="00E07DBB" w:rsidRDefault="000C19DF" w:rsidP="004F1C8A">
            <w:pPr>
              <w:jc w:val="center"/>
              <w:rPr>
                <w:rFonts w:ascii="Trebuchet MS" w:hAnsi="Trebuchet MS" w:cstheme="minorHAnsi"/>
                <w:lang w:val="ru-RU" w:eastAsia="ru-RU"/>
              </w:rPr>
            </w:pPr>
            <w:r w:rsidRPr="00E07DBB">
              <w:rPr>
                <w:rFonts w:ascii="Trebuchet MS" w:hAnsi="Trebuchet MS" w:cstheme="minorHAnsi"/>
                <w:lang w:val="ru-RU" w:eastAsia="ru-RU"/>
              </w:rPr>
              <w:t>Свидетельство о государственной регистрации права от 25.06.2014</w:t>
            </w:r>
          </w:p>
          <w:p w14:paraId="47603B0A" w14:textId="77777777" w:rsidR="000C19DF" w:rsidRPr="00E07DBB" w:rsidRDefault="000C19DF" w:rsidP="004F1C8A">
            <w:pPr>
              <w:jc w:val="center"/>
              <w:rPr>
                <w:rFonts w:ascii="Trebuchet MS" w:hAnsi="Trebuchet MS" w:cstheme="minorHAnsi"/>
                <w:lang w:val="ru-RU" w:eastAsia="ru-RU"/>
              </w:rPr>
            </w:pPr>
            <w:r w:rsidRPr="00E07DBB">
              <w:rPr>
                <w:rFonts w:ascii="Trebuchet MS" w:hAnsi="Trebuchet MS" w:cstheme="minorHAnsi"/>
                <w:lang w:val="ru-RU" w:eastAsia="ru-RU"/>
              </w:rPr>
              <w:t xml:space="preserve"> серия 33 АЛ № 904466</w:t>
            </w:r>
          </w:p>
        </w:tc>
        <w:tc>
          <w:tcPr>
            <w:tcW w:w="410" w:type="pct"/>
            <w:tcBorders>
              <w:top w:val="nil"/>
              <w:left w:val="nil"/>
              <w:bottom w:val="single" w:sz="4" w:space="0" w:color="auto"/>
              <w:right w:val="single" w:sz="4" w:space="0" w:color="auto"/>
            </w:tcBorders>
            <w:shd w:val="clear" w:color="auto" w:fill="auto"/>
            <w:noWrap/>
            <w:vAlign w:val="center"/>
          </w:tcPr>
          <w:p w14:paraId="51C5DB81" w14:textId="77777777" w:rsidR="000C19DF" w:rsidRPr="00E07DBB" w:rsidRDefault="000C19DF" w:rsidP="004F1C8A">
            <w:pPr>
              <w:jc w:val="center"/>
              <w:rPr>
                <w:rFonts w:ascii="Trebuchet MS" w:hAnsi="Trebuchet MS" w:cstheme="minorHAnsi"/>
                <w:lang w:val="ru-RU" w:eastAsia="ru-RU"/>
              </w:rPr>
            </w:pPr>
            <w:r w:rsidRPr="00E07DBB">
              <w:rPr>
                <w:rFonts w:ascii="Trebuchet MS" w:hAnsi="Trebuchet MS" w:cstheme="minorHAnsi"/>
                <w:lang w:val="ru-RU" w:eastAsia="ru-RU"/>
              </w:rPr>
              <w:t>1975</w:t>
            </w:r>
          </w:p>
        </w:tc>
        <w:tc>
          <w:tcPr>
            <w:tcW w:w="513" w:type="pct"/>
            <w:tcBorders>
              <w:top w:val="nil"/>
              <w:left w:val="nil"/>
              <w:bottom w:val="single" w:sz="4" w:space="0" w:color="auto"/>
              <w:right w:val="single" w:sz="4" w:space="0" w:color="auto"/>
            </w:tcBorders>
            <w:shd w:val="clear" w:color="auto" w:fill="auto"/>
            <w:noWrap/>
            <w:vAlign w:val="center"/>
          </w:tcPr>
          <w:p w14:paraId="2E82BAC8" w14:textId="77777777" w:rsidR="000C19DF" w:rsidRPr="00E07DBB" w:rsidRDefault="000C19DF" w:rsidP="004F1C8A">
            <w:pPr>
              <w:jc w:val="center"/>
              <w:rPr>
                <w:rFonts w:ascii="Trebuchet MS" w:hAnsi="Trebuchet MS" w:cstheme="minorHAnsi"/>
                <w:lang w:val="ru-RU" w:eastAsia="ru-RU"/>
              </w:rPr>
            </w:pPr>
          </w:p>
        </w:tc>
      </w:tr>
    </w:tbl>
    <w:p w14:paraId="211B4178" w14:textId="77777777" w:rsidR="00086CC7" w:rsidRPr="00E07DBB" w:rsidRDefault="00086CC7" w:rsidP="00086CC7">
      <w:pPr>
        <w:pStyle w:val="a3"/>
        <w:spacing w:line="276" w:lineRule="auto"/>
        <w:ind w:right="82"/>
        <w:jc w:val="both"/>
        <w:rPr>
          <w:rFonts w:ascii="Trebuchet MS" w:hAnsi="Trebuchet MS"/>
          <w:sz w:val="24"/>
          <w:szCs w:val="24"/>
          <w:lang w:val="ru-RU"/>
        </w:rPr>
      </w:pPr>
    </w:p>
    <w:p w14:paraId="2DAB5836" w14:textId="77777777" w:rsidR="00B674CB" w:rsidRPr="00E07DBB" w:rsidRDefault="00FA37F1" w:rsidP="005D528A">
      <w:pPr>
        <w:pStyle w:val="a3"/>
        <w:spacing w:line="276" w:lineRule="auto"/>
        <w:ind w:right="82" w:firstLine="566"/>
        <w:jc w:val="both"/>
        <w:rPr>
          <w:rFonts w:ascii="Trebuchet MS" w:hAnsi="Trebuchet MS"/>
          <w:sz w:val="24"/>
          <w:szCs w:val="24"/>
          <w:lang w:val="ru-RU"/>
        </w:rPr>
      </w:pPr>
      <w:r w:rsidRPr="00E07DBB">
        <w:rPr>
          <w:rFonts w:ascii="Trebuchet MS" w:hAnsi="Trebuchet MS"/>
          <w:sz w:val="24"/>
          <w:szCs w:val="24"/>
          <w:lang w:val="ru-RU"/>
        </w:rPr>
        <w:t>Общая протяженность водопроводн</w:t>
      </w:r>
      <w:r w:rsidR="00B674CB" w:rsidRPr="00E07DBB">
        <w:rPr>
          <w:rFonts w:ascii="Trebuchet MS" w:hAnsi="Trebuchet MS"/>
          <w:sz w:val="24"/>
          <w:szCs w:val="24"/>
          <w:lang w:val="ru-RU"/>
        </w:rPr>
        <w:t>ых</w:t>
      </w:r>
      <w:r w:rsidRPr="00E07DBB">
        <w:rPr>
          <w:rFonts w:ascii="Trebuchet MS" w:hAnsi="Trebuchet MS"/>
          <w:sz w:val="24"/>
          <w:szCs w:val="24"/>
          <w:lang w:val="ru-RU"/>
        </w:rPr>
        <w:t xml:space="preserve"> сет</w:t>
      </w:r>
      <w:r w:rsidR="00B674CB" w:rsidRPr="00E07DBB">
        <w:rPr>
          <w:rFonts w:ascii="Trebuchet MS" w:hAnsi="Trebuchet MS"/>
          <w:sz w:val="24"/>
          <w:szCs w:val="24"/>
          <w:lang w:val="ru-RU"/>
        </w:rPr>
        <w:t>ей на территории муниципального образования поселок Вольгинский</w:t>
      </w:r>
      <w:r w:rsidRPr="00E07DBB">
        <w:rPr>
          <w:rFonts w:ascii="Trebuchet MS" w:hAnsi="Trebuchet MS"/>
          <w:sz w:val="24"/>
          <w:szCs w:val="24"/>
          <w:lang w:val="ru-RU"/>
        </w:rPr>
        <w:t xml:space="preserve"> составляет </w:t>
      </w:r>
      <w:r w:rsidR="000E0F0D" w:rsidRPr="00E07DBB">
        <w:rPr>
          <w:rFonts w:ascii="Trebuchet MS" w:hAnsi="Trebuchet MS"/>
          <w:sz w:val="24"/>
          <w:szCs w:val="24"/>
          <w:lang w:val="ru-RU"/>
        </w:rPr>
        <w:t>26,5</w:t>
      </w:r>
      <w:r w:rsidRPr="00E07DBB">
        <w:rPr>
          <w:rFonts w:ascii="Trebuchet MS" w:hAnsi="Trebuchet MS"/>
          <w:sz w:val="24"/>
          <w:szCs w:val="24"/>
          <w:lang w:val="ru-RU"/>
        </w:rPr>
        <w:t xml:space="preserve"> км. </w:t>
      </w:r>
      <w:r w:rsidR="00B674CB" w:rsidRPr="00E07DBB">
        <w:rPr>
          <w:rFonts w:ascii="Trebuchet MS" w:hAnsi="Trebuchet MS"/>
          <w:sz w:val="24"/>
          <w:szCs w:val="24"/>
          <w:lang w:val="ru-RU"/>
        </w:rPr>
        <w:t>Графическое схемы сетей представлены в разделе 4.9 Схемы водоснабжения.</w:t>
      </w:r>
    </w:p>
    <w:p w14:paraId="2163CB43" w14:textId="77777777" w:rsidR="00FA37F1" w:rsidRPr="00E07DBB" w:rsidRDefault="00FA37F1" w:rsidP="005D528A">
      <w:pPr>
        <w:pStyle w:val="a3"/>
        <w:spacing w:line="276" w:lineRule="auto"/>
        <w:ind w:right="82" w:firstLine="566"/>
        <w:jc w:val="both"/>
        <w:rPr>
          <w:rFonts w:ascii="Trebuchet MS" w:hAnsi="Trebuchet MS"/>
          <w:sz w:val="24"/>
          <w:szCs w:val="24"/>
          <w:lang w:val="ru-RU"/>
        </w:rPr>
      </w:pPr>
      <w:r w:rsidRPr="00E07DBB">
        <w:rPr>
          <w:rFonts w:ascii="Trebuchet MS" w:hAnsi="Trebuchet MS"/>
          <w:sz w:val="24"/>
          <w:szCs w:val="24"/>
          <w:lang w:val="ru-RU"/>
        </w:rPr>
        <w:t>Износ водопроводных сетей составляет 63%. Общая протяженность сетей, требующих замены, составляет 17,5 км. Среднегодовое количество аварий на сетях водопровода составляет 4 аварии.</w:t>
      </w:r>
    </w:p>
    <w:p w14:paraId="0C79934C" w14:textId="77777777" w:rsidR="00FA37F1" w:rsidRPr="00E07DBB" w:rsidRDefault="00FA37F1" w:rsidP="005D528A">
      <w:pPr>
        <w:pStyle w:val="a3"/>
        <w:spacing w:line="276" w:lineRule="auto"/>
        <w:ind w:right="82" w:firstLine="566"/>
        <w:jc w:val="both"/>
        <w:rPr>
          <w:rFonts w:ascii="Trebuchet MS" w:hAnsi="Trebuchet MS"/>
          <w:sz w:val="24"/>
          <w:szCs w:val="24"/>
          <w:lang w:val="ru-RU"/>
        </w:rPr>
      </w:pPr>
      <w:r w:rsidRPr="00E07DBB">
        <w:rPr>
          <w:rFonts w:ascii="Trebuchet MS" w:hAnsi="Trebuchet MS"/>
          <w:sz w:val="24"/>
          <w:szCs w:val="24"/>
          <w:lang w:val="ru-RU"/>
        </w:rPr>
        <w:t xml:space="preserve">Сети горячего водоснабжения на территории поселка в основном чугунные диаметром 25 – 200 мм, проложенные в 1975 г., глубина прокладки – 2 метра. Общая протяженность сетей горячего водоснабжения </w:t>
      </w:r>
      <w:r w:rsidR="00742619" w:rsidRPr="00E07DBB">
        <w:rPr>
          <w:rFonts w:ascii="Trebuchet MS" w:hAnsi="Trebuchet MS"/>
          <w:sz w:val="24"/>
          <w:szCs w:val="24"/>
          <w:lang w:val="ru-RU"/>
        </w:rPr>
        <w:t>около</w:t>
      </w:r>
      <w:r w:rsidRPr="00E07DBB">
        <w:rPr>
          <w:rFonts w:ascii="Trebuchet MS" w:hAnsi="Trebuchet MS"/>
          <w:sz w:val="24"/>
          <w:szCs w:val="24"/>
          <w:lang w:val="ru-RU"/>
        </w:rPr>
        <w:t xml:space="preserve"> </w:t>
      </w:r>
      <w:r w:rsidR="00742619" w:rsidRPr="00E07DBB">
        <w:rPr>
          <w:rFonts w:ascii="Trebuchet MS" w:hAnsi="Trebuchet MS"/>
          <w:sz w:val="24"/>
          <w:szCs w:val="24"/>
          <w:lang w:val="ru-RU"/>
        </w:rPr>
        <w:t>7 км</w:t>
      </w:r>
      <w:r w:rsidRPr="00E07DBB">
        <w:rPr>
          <w:rFonts w:ascii="Trebuchet MS" w:hAnsi="Trebuchet MS"/>
          <w:sz w:val="24"/>
          <w:szCs w:val="24"/>
          <w:lang w:val="ru-RU"/>
        </w:rPr>
        <w:t>.</w:t>
      </w:r>
    </w:p>
    <w:p w14:paraId="2F1488CD" w14:textId="77777777" w:rsidR="002E7144" w:rsidRPr="00E07DBB" w:rsidRDefault="002E7144" w:rsidP="00863E8B">
      <w:pPr>
        <w:pStyle w:val="a3"/>
        <w:spacing w:line="276" w:lineRule="auto"/>
        <w:ind w:left="112" w:right="82" w:firstLine="566"/>
        <w:jc w:val="both"/>
        <w:rPr>
          <w:rFonts w:ascii="Trebuchet MS" w:hAnsi="Trebuchet MS"/>
          <w:sz w:val="24"/>
          <w:szCs w:val="24"/>
          <w:lang w:val="ru-RU"/>
        </w:rPr>
      </w:pPr>
    </w:p>
    <w:p w14:paraId="41D0F12C" w14:textId="77777777" w:rsidR="00FA37F1" w:rsidRPr="00E07DBB" w:rsidRDefault="002E7144" w:rsidP="002E7144">
      <w:pPr>
        <w:pStyle w:val="1"/>
        <w:numPr>
          <w:ilvl w:val="2"/>
          <w:numId w:val="8"/>
        </w:numPr>
        <w:tabs>
          <w:tab w:val="left" w:pos="1033"/>
        </w:tabs>
        <w:spacing w:before="1" w:line="276" w:lineRule="auto"/>
        <w:ind w:left="0" w:right="144" w:firstLine="0"/>
        <w:jc w:val="center"/>
        <w:rPr>
          <w:rFonts w:ascii="Trebuchet MS" w:hAnsi="Trebuchet MS"/>
          <w:sz w:val="24"/>
          <w:szCs w:val="24"/>
          <w:lang w:val="ru-RU"/>
        </w:rPr>
      </w:pPr>
      <w:bookmarkStart w:id="35" w:name="_bookmark13"/>
      <w:bookmarkStart w:id="36" w:name="_Toc462835082"/>
      <w:bookmarkEnd w:id="35"/>
      <w:r w:rsidRPr="00E07DBB">
        <w:rPr>
          <w:rFonts w:ascii="Trebuchet MS" w:hAnsi="Trebuchet MS"/>
          <w:sz w:val="24"/>
          <w:szCs w:val="24"/>
          <w:lang w:val="ru-RU"/>
        </w:rPr>
        <w:lastRenderedPageBreak/>
        <w:t xml:space="preserve"> </w:t>
      </w:r>
      <w:bookmarkStart w:id="37" w:name="_Toc56383340"/>
      <w:bookmarkEnd w:id="36"/>
      <w:r w:rsidRPr="00E07DBB">
        <w:rPr>
          <w:rFonts w:ascii="Trebuchet MS" w:hAnsi="Trebuchet MS"/>
          <w:sz w:val="24"/>
          <w:szCs w:val="24"/>
          <w:lang w:val="ru-RU"/>
        </w:rPr>
        <w:t>Описание существующих технических и технологических проблем, возникающих при водоснабжении муниципального образования,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7"/>
    </w:p>
    <w:p w14:paraId="07C0F084" w14:textId="77777777" w:rsidR="00FA37F1" w:rsidRPr="00E07DBB" w:rsidRDefault="00FA37F1" w:rsidP="008F612F">
      <w:pPr>
        <w:pStyle w:val="a5"/>
        <w:numPr>
          <w:ilvl w:val="0"/>
          <w:numId w:val="3"/>
        </w:numPr>
        <w:tabs>
          <w:tab w:val="left" w:pos="1349"/>
          <w:tab w:val="left" w:pos="10348"/>
        </w:tabs>
        <w:spacing w:line="276" w:lineRule="auto"/>
        <w:ind w:left="0" w:right="82" w:firstLine="567"/>
        <w:jc w:val="both"/>
        <w:rPr>
          <w:rFonts w:ascii="Trebuchet MS" w:hAnsi="Trebuchet MS"/>
          <w:sz w:val="24"/>
          <w:szCs w:val="24"/>
          <w:lang w:val="ru-RU"/>
        </w:rPr>
      </w:pPr>
      <w:r w:rsidRPr="00E07DBB">
        <w:rPr>
          <w:rFonts w:ascii="Trebuchet MS" w:hAnsi="Trebuchet MS"/>
          <w:sz w:val="24"/>
          <w:szCs w:val="24"/>
          <w:lang w:val="ru-RU"/>
        </w:rPr>
        <w:t>Довольно остро стоит проблема транспо</w:t>
      </w:r>
      <w:r w:rsidR="006062A6" w:rsidRPr="00E07DBB">
        <w:rPr>
          <w:rFonts w:ascii="Trebuchet MS" w:hAnsi="Trebuchet MS"/>
          <w:sz w:val="24"/>
          <w:szCs w:val="24"/>
          <w:lang w:val="ru-RU"/>
        </w:rPr>
        <w:t>ртировки воды от скважин в раз</w:t>
      </w:r>
      <w:r w:rsidRPr="00E07DBB">
        <w:rPr>
          <w:rFonts w:ascii="Trebuchet MS" w:hAnsi="Trebuchet MS"/>
          <w:sz w:val="24"/>
          <w:szCs w:val="24"/>
          <w:lang w:val="ru-RU"/>
        </w:rPr>
        <w:t>водящие сети поселка из-за большого процента</w:t>
      </w:r>
      <w:r w:rsidR="006062A6" w:rsidRPr="00E07DBB">
        <w:rPr>
          <w:rFonts w:ascii="Trebuchet MS" w:hAnsi="Trebuchet MS"/>
          <w:sz w:val="24"/>
          <w:szCs w:val="24"/>
          <w:lang w:val="ru-RU"/>
        </w:rPr>
        <w:t xml:space="preserve"> износа водоводов от </w:t>
      </w:r>
      <w:r w:rsidR="002E1FBC" w:rsidRPr="00E07DBB">
        <w:rPr>
          <w:rFonts w:ascii="Trebuchet MS" w:hAnsi="Trebuchet MS"/>
          <w:sz w:val="24"/>
          <w:szCs w:val="24"/>
          <w:lang w:val="ru-RU"/>
        </w:rPr>
        <w:t>территории промышленной зоны</w:t>
      </w:r>
      <w:r w:rsidRPr="00E07DBB">
        <w:rPr>
          <w:rFonts w:ascii="Trebuchet MS" w:hAnsi="Trebuchet MS"/>
          <w:sz w:val="24"/>
          <w:szCs w:val="24"/>
          <w:lang w:val="ru-RU"/>
        </w:rPr>
        <w:t xml:space="preserve"> до территории самого поселка. Протяженность водовода составляет </w:t>
      </w:r>
      <w:r w:rsidR="008F0483" w:rsidRPr="00E07DBB">
        <w:rPr>
          <w:rFonts w:ascii="Trebuchet MS" w:hAnsi="Trebuchet MS"/>
          <w:sz w:val="24"/>
          <w:szCs w:val="24"/>
          <w:lang w:val="ru-RU"/>
        </w:rPr>
        <w:t>5,8</w:t>
      </w:r>
      <w:r w:rsidRPr="00E07DBB">
        <w:rPr>
          <w:rFonts w:ascii="Trebuchet MS" w:hAnsi="Trebuchet MS"/>
          <w:sz w:val="24"/>
          <w:szCs w:val="24"/>
          <w:lang w:val="ru-RU"/>
        </w:rPr>
        <w:t xml:space="preserve"> км</w:t>
      </w:r>
      <w:r w:rsidR="008F0483" w:rsidRPr="00E07DBB">
        <w:rPr>
          <w:rFonts w:ascii="Trebuchet MS" w:hAnsi="Trebuchet MS"/>
          <w:sz w:val="24"/>
          <w:szCs w:val="24"/>
          <w:lang w:val="ru-RU"/>
        </w:rPr>
        <w:t xml:space="preserve"> в однотрубном исполнении</w:t>
      </w:r>
      <w:r w:rsidRPr="00E07DBB">
        <w:rPr>
          <w:rFonts w:ascii="Trebuchet MS" w:hAnsi="Trebuchet MS"/>
          <w:sz w:val="24"/>
          <w:szCs w:val="24"/>
          <w:lang w:val="ru-RU"/>
        </w:rPr>
        <w:t xml:space="preserve">, он проложен стальными трубами </w:t>
      </w:r>
      <w:r w:rsidR="006062A6" w:rsidRPr="00E07DBB">
        <w:rPr>
          <w:rFonts w:ascii="Trebuchet MS" w:hAnsi="Trebuchet MS"/>
          <w:sz w:val="24"/>
          <w:szCs w:val="24"/>
          <w:lang w:val="ru-RU"/>
        </w:rPr>
        <w:t>через лес по заболоченной мест</w:t>
      </w:r>
      <w:r w:rsidRPr="00E07DBB">
        <w:rPr>
          <w:rFonts w:ascii="Trebuchet MS" w:hAnsi="Trebuchet MS"/>
          <w:sz w:val="24"/>
          <w:szCs w:val="24"/>
          <w:lang w:val="ru-RU"/>
        </w:rPr>
        <w:t xml:space="preserve">ности на глубине от 8 до 10 метров, что представляет сложность в техническом </w:t>
      </w:r>
      <w:r w:rsidR="006062A6" w:rsidRPr="00E07DBB">
        <w:rPr>
          <w:rFonts w:ascii="Trebuchet MS" w:hAnsi="Trebuchet MS"/>
          <w:spacing w:val="5"/>
          <w:sz w:val="24"/>
          <w:szCs w:val="24"/>
          <w:lang w:val="ru-RU"/>
        </w:rPr>
        <w:t>об</w:t>
      </w:r>
      <w:r w:rsidRPr="00E07DBB">
        <w:rPr>
          <w:rFonts w:ascii="Trebuchet MS" w:hAnsi="Trebuchet MS"/>
          <w:sz w:val="24"/>
          <w:szCs w:val="24"/>
          <w:lang w:val="ru-RU"/>
        </w:rPr>
        <w:t xml:space="preserve">служивании и при ликвидации аварий. Износ водоводов составляет </w:t>
      </w:r>
      <w:r w:rsidR="002E1FBC" w:rsidRPr="00E07DBB">
        <w:rPr>
          <w:rFonts w:ascii="Trebuchet MS" w:hAnsi="Trebuchet MS"/>
          <w:sz w:val="24"/>
          <w:szCs w:val="24"/>
          <w:lang w:val="ru-RU"/>
        </w:rPr>
        <w:t xml:space="preserve">более </w:t>
      </w:r>
      <w:r w:rsidRPr="00E07DBB">
        <w:rPr>
          <w:rFonts w:ascii="Trebuchet MS" w:hAnsi="Trebuchet MS"/>
          <w:sz w:val="24"/>
          <w:szCs w:val="24"/>
          <w:lang w:val="ru-RU"/>
        </w:rPr>
        <w:t xml:space="preserve">60%. </w:t>
      </w:r>
    </w:p>
    <w:p w14:paraId="0FD7AF07" w14:textId="77777777" w:rsidR="00FA37F1" w:rsidRPr="00E07DBB" w:rsidRDefault="00FA37F1" w:rsidP="008F612F">
      <w:pPr>
        <w:pStyle w:val="a5"/>
        <w:numPr>
          <w:ilvl w:val="0"/>
          <w:numId w:val="3"/>
        </w:numPr>
        <w:tabs>
          <w:tab w:val="left" w:pos="1349"/>
          <w:tab w:val="left" w:pos="10348"/>
        </w:tabs>
        <w:spacing w:before="2" w:line="276" w:lineRule="auto"/>
        <w:ind w:left="0" w:right="82" w:firstLine="567"/>
        <w:jc w:val="both"/>
        <w:rPr>
          <w:rFonts w:ascii="Trebuchet MS" w:hAnsi="Trebuchet MS"/>
          <w:sz w:val="24"/>
          <w:szCs w:val="24"/>
          <w:lang w:val="ru-RU"/>
        </w:rPr>
      </w:pPr>
      <w:r w:rsidRPr="00E07DBB">
        <w:rPr>
          <w:rFonts w:ascii="Trebuchet MS" w:hAnsi="Trebuchet MS"/>
          <w:sz w:val="24"/>
          <w:szCs w:val="24"/>
          <w:lang w:val="ru-RU"/>
        </w:rPr>
        <w:t>Длительная эксплуатация водозаборных скважин, коррозия обсадных труб и фильтрующих элементов ухудшают органолептические показатели качества питьевой</w:t>
      </w:r>
      <w:r w:rsidR="00B61BBB" w:rsidRPr="00E07DBB">
        <w:rPr>
          <w:rFonts w:ascii="Trebuchet MS" w:hAnsi="Trebuchet MS"/>
          <w:sz w:val="24"/>
          <w:szCs w:val="24"/>
          <w:lang w:val="ru-RU"/>
        </w:rPr>
        <w:t xml:space="preserve"> </w:t>
      </w:r>
      <w:r w:rsidRPr="00E07DBB">
        <w:rPr>
          <w:rFonts w:ascii="Trebuchet MS" w:hAnsi="Trebuchet MS"/>
          <w:sz w:val="24"/>
          <w:szCs w:val="24"/>
          <w:lang w:val="ru-RU"/>
        </w:rPr>
        <w:t>воды.</w:t>
      </w:r>
    </w:p>
    <w:p w14:paraId="6062666C" w14:textId="77777777" w:rsidR="00FA37F1" w:rsidRPr="00E07DBB" w:rsidRDefault="00FA37F1" w:rsidP="008F612F">
      <w:pPr>
        <w:pStyle w:val="a5"/>
        <w:numPr>
          <w:ilvl w:val="0"/>
          <w:numId w:val="3"/>
        </w:numPr>
        <w:tabs>
          <w:tab w:val="left" w:pos="1349"/>
          <w:tab w:val="left" w:pos="10348"/>
        </w:tabs>
        <w:spacing w:before="1" w:line="276" w:lineRule="auto"/>
        <w:ind w:left="0" w:right="82" w:firstLine="567"/>
        <w:jc w:val="both"/>
        <w:rPr>
          <w:rFonts w:ascii="Trebuchet MS" w:hAnsi="Trebuchet MS"/>
          <w:sz w:val="24"/>
          <w:szCs w:val="24"/>
          <w:lang w:val="ru-RU"/>
        </w:rPr>
      </w:pPr>
      <w:r w:rsidRPr="00E07DBB">
        <w:rPr>
          <w:rFonts w:ascii="Trebuchet MS" w:hAnsi="Trebuchet MS"/>
          <w:sz w:val="24"/>
          <w:szCs w:val="24"/>
          <w:lang w:val="ru-RU"/>
        </w:rPr>
        <w:t>Действующие водозаборные устройства не оборудованы установками обезжелезивания и установками для профилактического обеззараживания воды. На скважинах отсутствуют автоматические системы управления и</w:t>
      </w:r>
      <w:r w:rsidR="009E1789" w:rsidRPr="00E07DBB">
        <w:rPr>
          <w:rFonts w:ascii="Trebuchet MS" w:hAnsi="Trebuchet MS"/>
          <w:sz w:val="24"/>
          <w:szCs w:val="24"/>
          <w:lang w:val="ru-RU"/>
        </w:rPr>
        <w:t xml:space="preserve"> </w:t>
      </w:r>
      <w:r w:rsidRPr="00E07DBB">
        <w:rPr>
          <w:rFonts w:ascii="Trebuchet MS" w:hAnsi="Trebuchet MS"/>
          <w:sz w:val="24"/>
          <w:szCs w:val="24"/>
          <w:lang w:val="ru-RU"/>
        </w:rPr>
        <w:t>контроля.</w:t>
      </w:r>
    </w:p>
    <w:p w14:paraId="3A0036FE" w14:textId="77777777" w:rsidR="00FA37F1" w:rsidRPr="00E07DBB" w:rsidRDefault="00D8655C" w:rsidP="008F612F">
      <w:pPr>
        <w:pStyle w:val="a5"/>
        <w:numPr>
          <w:ilvl w:val="0"/>
          <w:numId w:val="3"/>
        </w:numPr>
        <w:tabs>
          <w:tab w:val="left" w:pos="1349"/>
          <w:tab w:val="left" w:pos="10348"/>
        </w:tabs>
        <w:spacing w:before="1" w:line="276" w:lineRule="auto"/>
        <w:ind w:left="0" w:right="82" w:firstLine="567"/>
        <w:jc w:val="both"/>
        <w:rPr>
          <w:rFonts w:ascii="Trebuchet MS" w:hAnsi="Trebuchet MS"/>
          <w:sz w:val="24"/>
          <w:szCs w:val="24"/>
          <w:lang w:val="ru-RU"/>
        </w:rPr>
      </w:pPr>
      <w:r w:rsidRPr="00E07DBB">
        <w:rPr>
          <w:rFonts w:ascii="Trebuchet MS" w:hAnsi="Trebuchet MS"/>
          <w:sz w:val="24"/>
          <w:szCs w:val="24"/>
          <w:lang w:val="ru-RU"/>
        </w:rPr>
        <w:t>Средний эксплуатации распределительных сетей холодного водоснабжения на территории селитебной части пос. Вольгинский составляет более 40 лет</w:t>
      </w:r>
      <w:r w:rsidR="00FA37F1" w:rsidRPr="00E07DBB">
        <w:rPr>
          <w:rFonts w:ascii="Trebuchet MS" w:hAnsi="Trebuchet MS"/>
          <w:sz w:val="24"/>
          <w:szCs w:val="24"/>
          <w:lang w:val="ru-RU"/>
        </w:rPr>
        <w:t>.</w:t>
      </w:r>
    </w:p>
    <w:p w14:paraId="354A8E7B" w14:textId="4F77BB1B" w:rsidR="00D8655C" w:rsidRPr="00E07DBB" w:rsidRDefault="00D8655C" w:rsidP="008F612F">
      <w:pPr>
        <w:pStyle w:val="a5"/>
        <w:tabs>
          <w:tab w:val="left" w:pos="1349"/>
          <w:tab w:val="left" w:pos="10348"/>
        </w:tabs>
        <w:spacing w:before="1" w:line="276" w:lineRule="auto"/>
        <w:ind w:left="0" w:right="82" w:firstLine="779"/>
        <w:jc w:val="both"/>
        <w:rPr>
          <w:rFonts w:ascii="Trebuchet MS" w:hAnsi="Trebuchet MS"/>
          <w:sz w:val="24"/>
          <w:szCs w:val="24"/>
          <w:lang w:val="ru-RU"/>
        </w:rPr>
      </w:pPr>
      <w:r w:rsidRPr="00E07DBB">
        <w:rPr>
          <w:rFonts w:ascii="Trebuchet MS" w:hAnsi="Trebuchet MS"/>
          <w:sz w:val="24"/>
          <w:szCs w:val="24"/>
          <w:lang w:val="ru-RU"/>
        </w:rPr>
        <w:t>Информация по аварийным ситуациям на объектах холодного водоснабжения пос. Вольгинский представлена в таблице 1.</w:t>
      </w:r>
      <w:r w:rsidR="008F612F">
        <w:rPr>
          <w:rFonts w:ascii="Trebuchet MS" w:hAnsi="Trebuchet MS"/>
          <w:sz w:val="24"/>
          <w:szCs w:val="24"/>
          <w:lang w:val="ru-RU"/>
        </w:rPr>
        <w:t>4.</w:t>
      </w:r>
      <w:r w:rsidR="00B674CB" w:rsidRPr="00E07DBB">
        <w:rPr>
          <w:rFonts w:ascii="Trebuchet MS" w:hAnsi="Trebuchet MS"/>
          <w:sz w:val="24"/>
          <w:szCs w:val="24"/>
          <w:lang w:val="ru-RU"/>
        </w:rPr>
        <w:t>7</w:t>
      </w:r>
      <w:r w:rsidRPr="00E07DBB">
        <w:rPr>
          <w:rFonts w:ascii="Trebuchet MS" w:hAnsi="Trebuchet MS"/>
          <w:sz w:val="24"/>
          <w:szCs w:val="24"/>
          <w:lang w:val="ru-RU"/>
        </w:rPr>
        <w:t>.</w:t>
      </w:r>
    </w:p>
    <w:p w14:paraId="0848E738" w14:textId="736BA8BF" w:rsidR="00D8655C" w:rsidRPr="00E07DBB" w:rsidRDefault="00D8655C" w:rsidP="00D8655C">
      <w:pPr>
        <w:pStyle w:val="a5"/>
        <w:tabs>
          <w:tab w:val="left" w:pos="1349"/>
          <w:tab w:val="left" w:pos="10348"/>
        </w:tabs>
        <w:spacing w:before="1" w:line="276" w:lineRule="auto"/>
        <w:ind w:left="0" w:right="82" w:firstLine="0"/>
        <w:jc w:val="both"/>
        <w:rPr>
          <w:rFonts w:ascii="Trebuchet MS" w:hAnsi="Trebuchet MS"/>
          <w:b/>
          <w:spacing w:val="-8"/>
          <w:sz w:val="24"/>
          <w:szCs w:val="24"/>
          <w:lang w:val="ru-RU"/>
        </w:rPr>
      </w:pPr>
      <w:r w:rsidRPr="00E07DBB">
        <w:rPr>
          <w:rFonts w:ascii="Trebuchet MS" w:hAnsi="Trebuchet MS"/>
          <w:b/>
          <w:spacing w:val="-8"/>
          <w:sz w:val="24"/>
          <w:szCs w:val="24"/>
          <w:lang w:val="ru-RU"/>
        </w:rPr>
        <w:t>Таблица 1.</w:t>
      </w:r>
      <w:r w:rsidR="008F612F">
        <w:rPr>
          <w:rFonts w:ascii="Trebuchet MS" w:hAnsi="Trebuchet MS"/>
          <w:b/>
          <w:spacing w:val="-8"/>
          <w:sz w:val="24"/>
          <w:szCs w:val="24"/>
          <w:lang w:val="ru-RU"/>
        </w:rPr>
        <w:t>4.7</w:t>
      </w:r>
      <w:r w:rsidRPr="00E07DBB">
        <w:rPr>
          <w:rFonts w:ascii="Trebuchet MS" w:hAnsi="Trebuchet MS"/>
          <w:b/>
          <w:spacing w:val="-8"/>
          <w:sz w:val="24"/>
          <w:szCs w:val="24"/>
          <w:lang w:val="ru-RU"/>
        </w:rPr>
        <w:t xml:space="preserve"> – Данные по отказам (авариям) на объектах водоснабжения </w:t>
      </w:r>
    </w:p>
    <w:tbl>
      <w:tblPr>
        <w:tblW w:w="5000" w:type="pct"/>
        <w:tblLook w:val="04A0" w:firstRow="1" w:lastRow="0" w:firstColumn="1" w:lastColumn="0" w:noHBand="0" w:noVBand="1"/>
      </w:tblPr>
      <w:tblGrid>
        <w:gridCol w:w="3515"/>
        <w:gridCol w:w="2318"/>
        <w:gridCol w:w="4308"/>
      </w:tblGrid>
      <w:tr w:rsidR="009F6A5B" w:rsidRPr="00E07DBB" w14:paraId="59FE5AC5" w14:textId="77777777" w:rsidTr="008F612F">
        <w:trPr>
          <w:trHeight w:val="825"/>
        </w:trPr>
        <w:tc>
          <w:tcPr>
            <w:tcW w:w="1733" w:type="pct"/>
            <w:tcBorders>
              <w:top w:val="single" w:sz="4" w:space="0" w:color="auto"/>
              <w:left w:val="single" w:sz="4" w:space="0" w:color="auto"/>
              <w:bottom w:val="single" w:sz="4" w:space="0" w:color="auto"/>
              <w:right w:val="single" w:sz="4" w:space="0" w:color="auto"/>
            </w:tcBorders>
            <w:shd w:val="clear" w:color="auto" w:fill="CCFF99"/>
            <w:vAlign w:val="center"/>
            <w:hideMark/>
          </w:tcPr>
          <w:p w14:paraId="6FDAFD59" w14:textId="77777777" w:rsidR="009F6A5B" w:rsidRPr="00E07DBB" w:rsidRDefault="009F6A5B" w:rsidP="00AD1567">
            <w:pPr>
              <w:jc w:val="center"/>
              <w:rPr>
                <w:rFonts w:ascii="Trebuchet MS" w:hAnsi="Trebuchet MS" w:cstheme="minorHAnsi"/>
                <w:b/>
                <w:lang w:val="ru-RU"/>
              </w:rPr>
            </w:pPr>
            <w:r w:rsidRPr="00E07DBB">
              <w:rPr>
                <w:rFonts w:ascii="Trebuchet MS" w:hAnsi="Trebuchet MS" w:cstheme="minorHAnsi"/>
                <w:b/>
                <w:lang w:val="ru-RU"/>
              </w:rPr>
              <w:t>Месторасположение повреждения</w:t>
            </w:r>
          </w:p>
        </w:tc>
        <w:tc>
          <w:tcPr>
            <w:tcW w:w="1143" w:type="pct"/>
            <w:tcBorders>
              <w:top w:val="single" w:sz="4" w:space="0" w:color="auto"/>
              <w:left w:val="single" w:sz="4" w:space="0" w:color="auto"/>
              <w:bottom w:val="single" w:sz="4" w:space="0" w:color="auto"/>
              <w:right w:val="single" w:sz="4" w:space="0" w:color="auto"/>
            </w:tcBorders>
            <w:shd w:val="clear" w:color="auto" w:fill="CCFF99"/>
            <w:vAlign w:val="center"/>
            <w:hideMark/>
          </w:tcPr>
          <w:p w14:paraId="3F362D67" w14:textId="77777777" w:rsidR="009F6A5B" w:rsidRPr="00E07DBB" w:rsidRDefault="009F6A5B" w:rsidP="009F6A5B">
            <w:pPr>
              <w:jc w:val="center"/>
              <w:rPr>
                <w:rFonts w:ascii="Trebuchet MS" w:hAnsi="Trebuchet MS" w:cstheme="minorHAnsi"/>
                <w:b/>
                <w:lang w:val="ru-RU"/>
              </w:rPr>
            </w:pPr>
            <w:r w:rsidRPr="00E07DBB">
              <w:rPr>
                <w:rFonts w:ascii="Trebuchet MS" w:hAnsi="Trebuchet MS" w:cstheme="minorHAnsi"/>
                <w:b/>
                <w:lang w:val="ru-RU"/>
              </w:rPr>
              <w:t>Дата повреждения</w:t>
            </w:r>
          </w:p>
        </w:tc>
        <w:tc>
          <w:tcPr>
            <w:tcW w:w="2124" w:type="pct"/>
            <w:tcBorders>
              <w:top w:val="single" w:sz="4" w:space="0" w:color="auto"/>
              <w:left w:val="single" w:sz="4" w:space="0" w:color="auto"/>
              <w:bottom w:val="single" w:sz="4" w:space="0" w:color="auto"/>
              <w:right w:val="single" w:sz="4" w:space="0" w:color="auto"/>
            </w:tcBorders>
            <w:shd w:val="clear" w:color="auto" w:fill="CCFF99"/>
            <w:vAlign w:val="center"/>
            <w:hideMark/>
          </w:tcPr>
          <w:p w14:paraId="1C789BD1" w14:textId="77777777" w:rsidR="009F6A5B" w:rsidRPr="00E07DBB" w:rsidRDefault="009F6A5B" w:rsidP="00AD1567">
            <w:pPr>
              <w:jc w:val="center"/>
              <w:rPr>
                <w:rFonts w:ascii="Trebuchet MS" w:hAnsi="Trebuchet MS" w:cstheme="minorHAnsi"/>
                <w:b/>
                <w:lang w:val="ru-RU"/>
              </w:rPr>
            </w:pPr>
            <w:r w:rsidRPr="00E07DBB">
              <w:rPr>
                <w:rFonts w:ascii="Trebuchet MS" w:hAnsi="Trebuchet MS" w:cstheme="minorHAnsi"/>
                <w:b/>
                <w:lang w:val="ru-RU"/>
              </w:rPr>
              <w:t>Причина (ы) повреждения</w:t>
            </w:r>
          </w:p>
        </w:tc>
      </w:tr>
      <w:tr w:rsidR="009F6A5B" w:rsidRPr="00E07DBB" w14:paraId="08B42A28" w14:textId="77777777" w:rsidTr="009F6A5B">
        <w:trPr>
          <w:trHeight w:val="300"/>
        </w:trPr>
        <w:tc>
          <w:tcPr>
            <w:tcW w:w="1733" w:type="pct"/>
            <w:tcBorders>
              <w:top w:val="nil"/>
              <w:left w:val="single" w:sz="4" w:space="0" w:color="auto"/>
              <w:bottom w:val="single" w:sz="4" w:space="0" w:color="auto"/>
              <w:right w:val="single" w:sz="4" w:space="0" w:color="auto"/>
            </w:tcBorders>
            <w:shd w:val="clear" w:color="auto" w:fill="auto"/>
            <w:noWrap/>
            <w:vAlign w:val="center"/>
          </w:tcPr>
          <w:p w14:paraId="0DED1A1A" w14:textId="77777777" w:rsidR="009F6A5B" w:rsidRPr="00E07DBB" w:rsidRDefault="009F6A5B" w:rsidP="00AD1567">
            <w:pPr>
              <w:jc w:val="both"/>
              <w:rPr>
                <w:rFonts w:ascii="Trebuchet MS" w:hAnsi="Trebuchet MS" w:cstheme="minorHAnsi"/>
                <w:lang w:val="ru-RU"/>
              </w:rPr>
            </w:pPr>
            <w:r w:rsidRPr="00E07DBB">
              <w:rPr>
                <w:rFonts w:ascii="Trebuchet MS" w:hAnsi="Trebuchet MS" w:cstheme="minorHAnsi"/>
                <w:lang w:val="ru-RU"/>
              </w:rPr>
              <w:t>Площадка ПЗБ</w:t>
            </w:r>
          </w:p>
        </w:tc>
        <w:tc>
          <w:tcPr>
            <w:tcW w:w="1143" w:type="pct"/>
            <w:tcBorders>
              <w:top w:val="nil"/>
              <w:left w:val="nil"/>
              <w:bottom w:val="single" w:sz="4" w:space="0" w:color="auto"/>
              <w:right w:val="single" w:sz="4" w:space="0" w:color="auto"/>
            </w:tcBorders>
            <w:shd w:val="clear" w:color="auto" w:fill="auto"/>
            <w:noWrap/>
            <w:vAlign w:val="center"/>
          </w:tcPr>
          <w:p w14:paraId="5C0F0573" w14:textId="77777777" w:rsidR="009F6A5B" w:rsidRPr="00E07DBB" w:rsidRDefault="009F6A5B" w:rsidP="00AD1567">
            <w:pPr>
              <w:jc w:val="both"/>
              <w:rPr>
                <w:rFonts w:ascii="Trebuchet MS" w:hAnsi="Trebuchet MS" w:cstheme="minorHAnsi"/>
                <w:lang w:val="ru-RU"/>
              </w:rPr>
            </w:pPr>
            <w:r w:rsidRPr="00E07DBB">
              <w:rPr>
                <w:rFonts w:ascii="Trebuchet MS" w:hAnsi="Trebuchet MS" w:cstheme="minorHAnsi"/>
                <w:lang w:val="ru-RU"/>
              </w:rPr>
              <w:t>Декабрь2017</w:t>
            </w:r>
          </w:p>
        </w:tc>
        <w:tc>
          <w:tcPr>
            <w:tcW w:w="2124" w:type="pct"/>
            <w:tcBorders>
              <w:top w:val="nil"/>
              <w:left w:val="nil"/>
              <w:bottom w:val="single" w:sz="4" w:space="0" w:color="auto"/>
              <w:right w:val="single" w:sz="4" w:space="0" w:color="auto"/>
            </w:tcBorders>
            <w:shd w:val="clear" w:color="auto" w:fill="auto"/>
            <w:noWrap/>
            <w:vAlign w:val="center"/>
          </w:tcPr>
          <w:p w14:paraId="4750FAD9" w14:textId="77777777" w:rsidR="009F6A5B" w:rsidRPr="00E07DBB" w:rsidRDefault="009F6A5B" w:rsidP="00AD1567">
            <w:pPr>
              <w:jc w:val="both"/>
              <w:rPr>
                <w:rFonts w:ascii="Trebuchet MS" w:hAnsi="Trebuchet MS" w:cstheme="minorHAnsi"/>
                <w:lang w:val="ru-RU"/>
              </w:rPr>
            </w:pPr>
            <w:r w:rsidRPr="00E07DBB">
              <w:rPr>
                <w:rFonts w:ascii="Trebuchet MS" w:hAnsi="Trebuchet MS" w:cstheme="minorHAnsi"/>
                <w:lang w:val="ru-RU"/>
              </w:rPr>
              <w:t>Износ трубопровода, утечка</w:t>
            </w:r>
          </w:p>
        </w:tc>
      </w:tr>
      <w:tr w:rsidR="009F6A5B" w:rsidRPr="00E07DBB" w14:paraId="05DC2506" w14:textId="77777777" w:rsidTr="009F6A5B">
        <w:trPr>
          <w:trHeight w:val="300"/>
        </w:trPr>
        <w:tc>
          <w:tcPr>
            <w:tcW w:w="17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1F369" w14:textId="77777777" w:rsidR="009F6A5B" w:rsidRPr="00E07DBB" w:rsidRDefault="009F6A5B" w:rsidP="00AD1567">
            <w:pPr>
              <w:jc w:val="both"/>
              <w:rPr>
                <w:rFonts w:ascii="Trebuchet MS" w:hAnsi="Trebuchet MS" w:cstheme="minorHAnsi"/>
                <w:lang w:val="ru-RU"/>
              </w:rPr>
            </w:pPr>
            <w:r w:rsidRPr="00E07DBB">
              <w:rPr>
                <w:rFonts w:ascii="Trebuchet MS" w:hAnsi="Trebuchet MS" w:cstheme="minorHAnsi"/>
                <w:lang w:val="ru-RU"/>
              </w:rPr>
              <w:t>Площадка ПЗБ</w:t>
            </w:r>
          </w:p>
        </w:tc>
        <w:tc>
          <w:tcPr>
            <w:tcW w:w="1143" w:type="pct"/>
            <w:tcBorders>
              <w:top w:val="single" w:sz="4" w:space="0" w:color="auto"/>
              <w:left w:val="nil"/>
              <w:bottom w:val="single" w:sz="4" w:space="0" w:color="auto"/>
              <w:right w:val="single" w:sz="4" w:space="0" w:color="auto"/>
            </w:tcBorders>
            <w:shd w:val="clear" w:color="auto" w:fill="auto"/>
            <w:noWrap/>
            <w:vAlign w:val="center"/>
          </w:tcPr>
          <w:p w14:paraId="65A3C36E" w14:textId="77777777" w:rsidR="009F6A5B" w:rsidRPr="00E07DBB" w:rsidRDefault="009F6A5B" w:rsidP="00AD1567">
            <w:pPr>
              <w:jc w:val="both"/>
              <w:rPr>
                <w:rFonts w:ascii="Trebuchet MS" w:hAnsi="Trebuchet MS" w:cstheme="minorHAnsi"/>
                <w:lang w:val="ru-RU"/>
              </w:rPr>
            </w:pPr>
            <w:r w:rsidRPr="00E07DBB">
              <w:rPr>
                <w:rFonts w:ascii="Trebuchet MS" w:hAnsi="Trebuchet MS" w:cstheme="minorHAnsi"/>
                <w:lang w:val="ru-RU"/>
              </w:rPr>
              <w:t>Январь 2018</w:t>
            </w:r>
          </w:p>
        </w:tc>
        <w:tc>
          <w:tcPr>
            <w:tcW w:w="2124" w:type="pct"/>
            <w:tcBorders>
              <w:top w:val="single" w:sz="4" w:space="0" w:color="auto"/>
              <w:left w:val="nil"/>
              <w:bottom w:val="single" w:sz="4" w:space="0" w:color="auto"/>
              <w:right w:val="single" w:sz="4" w:space="0" w:color="auto"/>
            </w:tcBorders>
            <w:shd w:val="clear" w:color="auto" w:fill="auto"/>
            <w:noWrap/>
            <w:vAlign w:val="center"/>
          </w:tcPr>
          <w:p w14:paraId="568D4D52" w14:textId="77777777" w:rsidR="009F6A5B" w:rsidRPr="00E07DBB" w:rsidRDefault="009F6A5B" w:rsidP="00AD1567">
            <w:pPr>
              <w:jc w:val="both"/>
              <w:rPr>
                <w:rFonts w:ascii="Trebuchet MS" w:hAnsi="Trebuchet MS" w:cstheme="minorHAnsi"/>
                <w:lang w:val="ru-RU"/>
              </w:rPr>
            </w:pPr>
            <w:r w:rsidRPr="00E07DBB">
              <w:rPr>
                <w:rFonts w:ascii="Trebuchet MS" w:hAnsi="Trebuchet MS" w:cstheme="minorHAnsi"/>
                <w:lang w:val="ru-RU"/>
              </w:rPr>
              <w:t>Износ трубопровода, утечка</w:t>
            </w:r>
          </w:p>
        </w:tc>
      </w:tr>
      <w:tr w:rsidR="009F6A5B" w:rsidRPr="00E07DBB" w14:paraId="5B8AAE77" w14:textId="77777777" w:rsidTr="009F6A5B">
        <w:trPr>
          <w:trHeight w:val="300"/>
        </w:trPr>
        <w:tc>
          <w:tcPr>
            <w:tcW w:w="17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50FAC" w14:textId="77777777" w:rsidR="009F6A5B" w:rsidRPr="00E07DBB" w:rsidRDefault="009F6A5B" w:rsidP="00AD1567">
            <w:pPr>
              <w:jc w:val="both"/>
              <w:rPr>
                <w:rFonts w:ascii="Trebuchet MS" w:hAnsi="Trebuchet MS" w:cstheme="minorHAnsi"/>
                <w:lang w:val="ru-RU"/>
              </w:rPr>
            </w:pPr>
            <w:r w:rsidRPr="00E07DBB">
              <w:rPr>
                <w:rFonts w:ascii="Trebuchet MS" w:hAnsi="Trebuchet MS" w:cstheme="minorHAnsi"/>
                <w:lang w:val="ru-RU"/>
              </w:rPr>
              <w:t xml:space="preserve">п. Вольгинский ВК -1а </w:t>
            </w:r>
          </w:p>
        </w:tc>
        <w:tc>
          <w:tcPr>
            <w:tcW w:w="1143" w:type="pct"/>
            <w:tcBorders>
              <w:top w:val="single" w:sz="4" w:space="0" w:color="auto"/>
              <w:left w:val="nil"/>
              <w:bottom w:val="single" w:sz="4" w:space="0" w:color="auto"/>
              <w:right w:val="single" w:sz="4" w:space="0" w:color="auto"/>
            </w:tcBorders>
            <w:shd w:val="clear" w:color="auto" w:fill="auto"/>
            <w:noWrap/>
            <w:vAlign w:val="center"/>
          </w:tcPr>
          <w:p w14:paraId="30B7380A" w14:textId="77777777" w:rsidR="009F6A5B" w:rsidRPr="00E07DBB" w:rsidRDefault="009F6A5B" w:rsidP="00AD1567">
            <w:pPr>
              <w:jc w:val="both"/>
              <w:rPr>
                <w:rFonts w:ascii="Trebuchet MS" w:hAnsi="Trebuchet MS" w:cstheme="minorHAnsi"/>
                <w:lang w:val="ru-RU"/>
              </w:rPr>
            </w:pPr>
            <w:r w:rsidRPr="00E07DBB">
              <w:rPr>
                <w:rFonts w:ascii="Trebuchet MS" w:hAnsi="Trebuchet MS" w:cstheme="minorHAnsi"/>
                <w:lang w:val="ru-RU"/>
              </w:rPr>
              <w:t>Март 2018</w:t>
            </w:r>
          </w:p>
        </w:tc>
        <w:tc>
          <w:tcPr>
            <w:tcW w:w="2124" w:type="pct"/>
            <w:tcBorders>
              <w:top w:val="single" w:sz="4" w:space="0" w:color="auto"/>
              <w:left w:val="nil"/>
              <w:bottom w:val="single" w:sz="4" w:space="0" w:color="auto"/>
              <w:right w:val="single" w:sz="4" w:space="0" w:color="auto"/>
            </w:tcBorders>
            <w:shd w:val="clear" w:color="auto" w:fill="auto"/>
            <w:noWrap/>
            <w:vAlign w:val="center"/>
          </w:tcPr>
          <w:p w14:paraId="7FEDA973" w14:textId="77777777" w:rsidR="009F6A5B" w:rsidRPr="00E07DBB" w:rsidRDefault="009F6A5B" w:rsidP="00AD1567">
            <w:pPr>
              <w:jc w:val="both"/>
              <w:rPr>
                <w:rFonts w:ascii="Trebuchet MS" w:hAnsi="Trebuchet MS" w:cstheme="minorHAnsi"/>
                <w:lang w:val="ru-RU"/>
              </w:rPr>
            </w:pPr>
            <w:r w:rsidRPr="00E07DBB">
              <w:rPr>
                <w:rFonts w:ascii="Trebuchet MS" w:hAnsi="Trebuchet MS" w:cstheme="minorHAnsi"/>
                <w:lang w:val="ru-RU"/>
              </w:rPr>
              <w:t>Износ трубопровода, утечка</w:t>
            </w:r>
          </w:p>
        </w:tc>
      </w:tr>
    </w:tbl>
    <w:p w14:paraId="7253F7A6" w14:textId="77777777" w:rsidR="00D8655C" w:rsidRPr="00E07DBB" w:rsidRDefault="00D8655C" w:rsidP="00D8655C">
      <w:pPr>
        <w:tabs>
          <w:tab w:val="left" w:pos="1349"/>
          <w:tab w:val="left" w:pos="10348"/>
        </w:tabs>
        <w:spacing w:before="1" w:line="276" w:lineRule="auto"/>
        <w:ind w:right="82"/>
        <w:jc w:val="both"/>
        <w:rPr>
          <w:rFonts w:ascii="Trebuchet MS" w:hAnsi="Trebuchet MS"/>
          <w:sz w:val="24"/>
          <w:szCs w:val="24"/>
          <w:lang w:val="ru-RU"/>
        </w:rPr>
      </w:pPr>
    </w:p>
    <w:p w14:paraId="1A509524" w14:textId="77777777" w:rsidR="00FA37F1" w:rsidRPr="00E07DBB" w:rsidRDefault="002E7144" w:rsidP="008F612F">
      <w:pPr>
        <w:pStyle w:val="1"/>
        <w:numPr>
          <w:ilvl w:val="2"/>
          <w:numId w:val="8"/>
        </w:numPr>
        <w:tabs>
          <w:tab w:val="left" w:pos="1033"/>
        </w:tabs>
        <w:spacing w:before="1" w:line="276" w:lineRule="auto"/>
        <w:ind w:left="0" w:right="2" w:firstLine="0"/>
        <w:jc w:val="center"/>
        <w:rPr>
          <w:rFonts w:ascii="Trebuchet MS" w:hAnsi="Trebuchet MS"/>
          <w:sz w:val="24"/>
          <w:szCs w:val="24"/>
          <w:lang w:val="ru-RU"/>
        </w:rPr>
      </w:pPr>
      <w:bookmarkStart w:id="38" w:name="_bookmark14"/>
      <w:bookmarkStart w:id="39" w:name="_Toc56383341"/>
      <w:bookmarkEnd w:id="38"/>
      <w:r w:rsidRPr="00E07DBB">
        <w:rPr>
          <w:rFonts w:ascii="Trebuchet MS" w:hAnsi="Trebuchet MS"/>
          <w:sz w:val="24"/>
          <w:szCs w:val="24"/>
          <w:lang w:val="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9"/>
    </w:p>
    <w:p w14:paraId="252981F7" w14:textId="2213DAFE" w:rsidR="00DE5E55" w:rsidRDefault="00DE5E55" w:rsidP="005D528A">
      <w:pPr>
        <w:pStyle w:val="a3"/>
        <w:spacing w:line="276" w:lineRule="auto"/>
        <w:ind w:right="219" w:firstLine="566"/>
        <w:jc w:val="both"/>
        <w:rPr>
          <w:rFonts w:ascii="Trebuchet MS" w:hAnsi="Trebuchet MS"/>
          <w:sz w:val="24"/>
          <w:szCs w:val="24"/>
          <w:lang w:val="ru-RU"/>
        </w:rPr>
      </w:pPr>
      <w:r>
        <w:rPr>
          <w:rFonts w:ascii="Trebuchet MS" w:hAnsi="Trebuchet MS"/>
          <w:sz w:val="24"/>
          <w:szCs w:val="24"/>
          <w:lang w:val="ru-RU"/>
        </w:rPr>
        <w:t xml:space="preserve">Централизованное горячее водоснабжение </w:t>
      </w:r>
      <w:r w:rsidRPr="00DE5E55">
        <w:rPr>
          <w:rFonts w:ascii="Trebuchet MS" w:hAnsi="Trebuchet MS"/>
          <w:sz w:val="24"/>
          <w:szCs w:val="24"/>
          <w:lang w:val="ru-RU"/>
        </w:rPr>
        <w:t>селитебной застройки поселка Вольгинский</w:t>
      </w:r>
      <w:r>
        <w:rPr>
          <w:rFonts w:ascii="Trebuchet MS" w:hAnsi="Trebuchet MS"/>
          <w:sz w:val="24"/>
          <w:szCs w:val="24"/>
          <w:lang w:val="ru-RU"/>
        </w:rPr>
        <w:t xml:space="preserve"> осуществляется от отопительной котельной </w:t>
      </w:r>
      <w:r w:rsidR="005D528A">
        <w:rPr>
          <w:rFonts w:ascii="Trebuchet MS" w:hAnsi="Trebuchet MS"/>
          <w:sz w:val="24"/>
          <w:szCs w:val="24"/>
          <w:lang w:val="ru-RU"/>
        </w:rPr>
        <w:t>поселка</w:t>
      </w:r>
      <w:r>
        <w:rPr>
          <w:rFonts w:ascii="Trebuchet MS" w:hAnsi="Trebuchet MS"/>
          <w:sz w:val="24"/>
          <w:szCs w:val="24"/>
          <w:lang w:val="ru-RU"/>
        </w:rPr>
        <w:t xml:space="preserve">, эксплуатируемой ООО «Владимиртеплогаз».  Схема подключения тепловых сетей к котельной: 4-х трубная, закрытая. </w:t>
      </w:r>
    </w:p>
    <w:p w14:paraId="2076470B" w14:textId="446BAD3B" w:rsidR="0034127C" w:rsidRPr="00E07DBB" w:rsidRDefault="00FA37F1" w:rsidP="005D528A">
      <w:pPr>
        <w:pStyle w:val="a3"/>
        <w:spacing w:line="276" w:lineRule="auto"/>
        <w:ind w:right="219" w:firstLine="566"/>
        <w:jc w:val="both"/>
        <w:rPr>
          <w:rFonts w:ascii="Trebuchet MS" w:hAnsi="Trebuchet MS"/>
          <w:sz w:val="24"/>
          <w:szCs w:val="24"/>
          <w:lang w:val="ru-RU"/>
        </w:rPr>
      </w:pPr>
      <w:r w:rsidRPr="00E07DBB">
        <w:rPr>
          <w:rFonts w:ascii="Trebuchet MS" w:hAnsi="Trebuchet MS"/>
          <w:sz w:val="24"/>
          <w:szCs w:val="24"/>
          <w:lang w:val="ru-RU"/>
        </w:rPr>
        <w:t xml:space="preserve">Из 92 зданий селитебной застройки поселка Вольгинский подключенных к системе централизованного водоснабжения </w:t>
      </w:r>
      <w:r w:rsidR="00490E87" w:rsidRPr="00E07DBB">
        <w:rPr>
          <w:rFonts w:ascii="Trebuchet MS" w:hAnsi="Trebuchet MS"/>
          <w:sz w:val="24"/>
          <w:szCs w:val="24"/>
          <w:lang w:val="ru-RU"/>
        </w:rPr>
        <w:t>6</w:t>
      </w:r>
      <w:r w:rsidRPr="00E07DBB">
        <w:rPr>
          <w:rFonts w:ascii="Trebuchet MS" w:hAnsi="Trebuchet MS"/>
          <w:sz w:val="24"/>
          <w:szCs w:val="24"/>
          <w:lang w:val="ru-RU"/>
        </w:rPr>
        <w:t>0 зданий обладают нагрузкой на горячее водоснабжение. При этом применяются две схемы подключения потребителей: зависимая (непосредственное подключение к тепловым сетям системы централизованного теплоснабжения при четырехтрубной прокладке тепловых сетей)</w:t>
      </w:r>
      <w:r w:rsidR="0034127C" w:rsidRPr="00E07DBB">
        <w:rPr>
          <w:rFonts w:ascii="Trebuchet MS" w:hAnsi="Trebuchet MS"/>
          <w:sz w:val="24"/>
          <w:szCs w:val="24"/>
          <w:lang w:val="ru-RU"/>
        </w:rPr>
        <w:t xml:space="preserve"> и зависимая (непосредственное подключение к тепловым сетям системы централизованного теплоснабжения при трехтрубной прокладке тепловых сетей, без циркуляционного трубопровода горячего водоснабжения).</w:t>
      </w:r>
    </w:p>
    <w:p w14:paraId="749036FA" w14:textId="767BAEA7" w:rsidR="00304F95" w:rsidRDefault="00FA37F1" w:rsidP="005D528A">
      <w:pPr>
        <w:pStyle w:val="a3"/>
        <w:spacing w:line="276" w:lineRule="auto"/>
        <w:ind w:right="219" w:firstLine="566"/>
        <w:jc w:val="both"/>
        <w:rPr>
          <w:rFonts w:ascii="Trebuchet MS" w:hAnsi="Trebuchet MS"/>
          <w:sz w:val="24"/>
          <w:szCs w:val="24"/>
          <w:lang w:val="ru-RU"/>
        </w:rPr>
      </w:pPr>
      <w:r w:rsidRPr="00E07DBB">
        <w:rPr>
          <w:rFonts w:ascii="Trebuchet MS" w:hAnsi="Trebuchet MS"/>
          <w:sz w:val="24"/>
          <w:szCs w:val="24"/>
          <w:lang w:val="ru-RU"/>
        </w:rPr>
        <w:lastRenderedPageBreak/>
        <w:t>Перечень домов-потребителей, подключенны</w:t>
      </w:r>
      <w:r w:rsidR="00AD0B69" w:rsidRPr="00E07DBB">
        <w:rPr>
          <w:rFonts w:ascii="Trebuchet MS" w:hAnsi="Trebuchet MS"/>
          <w:sz w:val="24"/>
          <w:szCs w:val="24"/>
          <w:lang w:val="ru-RU"/>
        </w:rPr>
        <w:t>х к централизованной системе гор</w:t>
      </w:r>
      <w:r w:rsidRPr="00E07DBB">
        <w:rPr>
          <w:rFonts w:ascii="Trebuchet MS" w:hAnsi="Trebuchet MS"/>
          <w:sz w:val="24"/>
          <w:szCs w:val="24"/>
          <w:lang w:val="ru-RU"/>
        </w:rPr>
        <w:t xml:space="preserve">ячего водоснабжения, представлен в таблице </w:t>
      </w:r>
      <w:r w:rsidR="00304F95" w:rsidRPr="00E07DBB">
        <w:rPr>
          <w:rFonts w:ascii="Trebuchet MS" w:hAnsi="Trebuchet MS"/>
          <w:sz w:val="24"/>
          <w:szCs w:val="24"/>
          <w:lang w:val="ru-RU"/>
        </w:rPr>
        <w:t>1</w:t>
      </w:r>
      <w:r w:rsidR="00AD0B69" w:rsidRPr="00E07DBB">
        <w:rPr>
          <w:rFonts w:ascii="Trebuchet MS" w:hAnsi="Trebuchet MS"/>
          <w:sz w:val="24"/>
          <w:szCs w:val="24"/>
          <w:lang w:val="ru-RU"/>
        </w:rPr>
        <w:t>.</w:t>
      </w:r>
      <w:r w:rsidR="00DE5E55">
        <w:rPr>
          <w:rFonts w:ascii="Trebuchet MS" w:hAnsi="Trebuchet MS"/>
          <w:sz w:val="24"/>
          <w:szCs w:val="24"/>
          <w:lang w:val="ru-RU"/>
        </w:rPr>
        <w:t>4.</w:t>
      </w:r>
      <w:r w:rsidR="00022278" w:rsidRPr="00E07DBB">
        <w:rPr>
          <w:rFonts w:ascii="Trebuchet MS" w:hAnsi="Trebuchet MS"/>
          <w:sz w:val="24"/>
          <w:szCs w:val="24"/>
          <w:lang w:val="ru-RU"/>
        </w:rPr>
        <w:t>8</w:t>
      </w:r>
      <w:r w:rsidRPr="00E07DBB">
        <w:rPr>
          <w:rFonts w:ascii="Trebuchet MS" w:hAnsi="Trebuchet MS"/>
          <w:sz w:val="24"/>
          <w:szCs w:val="24"/>
          <w:lang w:val="ru-RU"/>
        </w:rPr>
        <w:t>.</w:t>
      </w:r>
    </w:p>
    <w:p w14:paraId="5B9A07AF" w14:textId="15BB50ED" w:rsidR="00FA37F1" w:rsidRPr="00E07DBB" w:rsidRDefault="00FA37F1" w:rsidP="005D528A">
      <w:pPr>
        <w:pStyle w:val="a3"/>
        <w:spacing w:line="276" w:lineRule="auto"/>
        <w:ind w:right="219"/>
        <w:jc w:val="both"/>
        <w:rPr>
          <w:rFonts w:ascii="Trebuchet MS" w:hAnsi="Trebuchet MS"/>
          <w:b/>
          <w:sz w:val="24"/>
          <w:szCs w:val="24"/>
          <w:lang w:val="ru-RU"/>
        </w:rPr>
      </w:pPr>
      <w:r w:rsidRPr="00E07DBB">
        <w:rPr>
          <w:rFonts w:ascii="Trebuchet MS" w:hAnsi="Trebuchet MS"/>
          <w:b/>
          <w:sz w:val="24"/>
          <w:szCs w:val="24"/>
          <w:lang w:val="ru-RU"/>
        </w:rPr>
        <w:t xml:space="preserve">Таблица </w:t>
      </w:r>
      <w:r w:rsidR="00304F95" w:rsidRPr="00E07DBB">
        <w:rPr>
          <w:rFonts w:ascii="Trebuchet MS" w:hAnsi="Trebuchet MS"/>
          <w:b/>
          <w:sz w:val="24"/>
          <w:szCs w:val="24"/>
          <w:lang w:val="ru-RU"/>
        </w:rPr>
        <w:t>1.</w:t>
      </w:r>
      <w:r w:rsidR="005D528A">
        <w:rPr>
          <w:rFonts w:ascii="Trebuchet MS" w:hAnsi="Trebuchet MS"/>
          <w:b/>
          <w:sz w:val="24"/>
          <w:szCs w:val="24"/>
          <w:lang w:val="ru-RU"/>
        </w:rPr>
        <w:t>4.</w:t>
      </w:r>
      <w:r w:rsidR="00022278" w:rsidRPr="00E07DBB">
        <w:rPr>
          <w:rFonts w:ascii="Trebuchet MS" w:hAnsi="Trebuchet MS"/>
          <w:b/>
          <w:sz w:val="24"/>
          <w:szCs w:val="24"/>
          <w:lang w:val="ru-RU"/>
        </w:rPr>
        <w:t>8</w:t>
      </w:r>
      <w:r w:rsidR="00304F95" w:rsidRPr="00E07DBB">
        <w:rPr>
          <w:rFonts w:ascii="Trebuchet MS" w:hAnsi="Trebuchet MS"/>
          <w:b/>
          <w:sz w:val="24"/>
          <w:szCs w:val="24"/>
          <w:lang w:val="ru-RU"/>
        </w:rPr>
        <w:t xml:space="preserve"> - </w:t>
      </w:r>
      <w:r w:rsidRPr="00E07DBB">
        <w:rPr>
          <w:rFonts w:ascii="Trebuchet MS" w:hAnsi="Trebuchet MS"/>
          <w:b/>
          <w:sz w:val="24"/>
          <w:szCs w:val="24"/>
          <w:lang w:val="ru-RU"/>
        </w:rPr>
        <w:t>Перечень потребителей, подключенных к централизованной системе горячего водоснабжения</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3136"/>
        <w:gridCol w:w="2895"/>
        <w:gridCol w:w="1242"/>
        <w:gridCol w:w="1115"/>
        <w:gridCol w:w="982"/>
        <w:gridCol w:w="10"/>
      </w:tblGrid>
      <w:tr w:rsidR="0034127C" w:rsidRPr="00E07DBB" w14:paraId="370A9D3F" w14:textId="77777777" w:rsidTr="00DE5E55">
        <w:trPr>
          <w:trHeight w:val="96"/>
          <w:tblHeader/>
          <w:jc w:val="center"/>
        </w:trPr>
        <w:tc>
          <w:tcPr>
            <w:tcW w:w="279" w:type="pct"/>
            <w:vMerge w:val="restart"/>
            <w:shd w:val="clear" w:color="auto" w:fill="CCFF99"/>
            <w:vAlign w:val="center"/>
          </w:tcPr>
          <w:p w14:paraId="3F25AFF2" w14:textId="77777777" w:rsidR="0034127C" w:rsidRPr="00E07DBB" w:rsidRDefault="0034127C" w:rsidP="000F4965">
            <w:pPr>
              <w:pStyle w:val="TableParagraph"/>
              <w:spacing w:before="126"/>
              <w:rPr>
                <w:rFonts w:ascii="Trebuchet MS" w:hAnsi="Trebuchet MS" w:cstheme="minorHAnsi"/>
                <w:b/>
                <w:lang w:val="ru-RU"/>
              </w:rPr>
            </w:pPr>
            <w:r w:rsidRPr="00E07DBB">
              <w:rPr>
                <w:rFonts w:ascii="Trebuchet MS" w:hAnsi="Trebuchet MS" w:cstheme="minorHAnsi"/>
                <w:b/>
                <w:lang w:val="ru-RU"/>
              </w:rPr>
              <w:t>№ п/п</w:t>
            </w:r>
          </w:p>
        </w:tc>
        <w:tc>
          <w:tcPr>
            <w:tcW w:w="1578" w:type="pct"/>
            <w:vMerge w:val="restart"/>
            <w:shd w:val="clear" w:color="auto" w:fill="CCFF99"/>
            <w:vAlign w:val="center"/>
          </w:tcPr>
          <w:p w14:paraId="23DBBBEB" w14:textId="77777777" w:rsidR="0034127C" w:rsidRPr="00E07DBB" w:rsidRDefault="0034127C" w:rsidP="000F4965">
            <w:pPr>
              <w:pStyle w:val="TableParagraph"/>
              <w:rPr>
                <w:rFonts w:ascii="Trebuchet MS" w:hAnsi="Trebuchet MS" w:cstheme="minorHAnsi"/>
                <w:b/>
                <w:lang w:val="ru-RU"/>
              </w:rPr>
            </w:pPr>
            <w:r w:rsidRPr="00E07DBB">
              <w:rPr>
                <w:rFonts w:ascii="Trebuchet MS" w:hAnsi="Trebuchet MS" w:cstheme="minorHAnsi"/>
                <w:b/>
                <w:lang w:val="ru-RU"/>
              </w:rPr>
              <w:t>Наименование потребителя</w:t>
            </w:r>
          </w:p>
        </w:tc>
        <w:tc>
          <w:tcPr>
            <w:tcW w:w="1457" w:type="pct"/>
            <w:vMerge w:val="restart"/>
            <w:shd w:val="clear" w:color="auto" w:fill="CCFF99"/>
            <w:vAlign w:val="center"/>
          </w:tcPr>
          <w:p w14:paraId="3FC4FA84" w14:textId="77777777" w:rsidR="0034127C" w:rsidRPr="00E07DBB" w:rsidRDefault="0034127C" w:rsidP="000F4965">
            <w:pPr>
              <w:pStyle w:val="TableParagraph"/>
              <w:rPr>
                <w:rFonts w:ascii="Trebuchet MS" w:hAnsi="Trebuchet MS" w:cstheme="minorHAnsi"/>
                <w:b/>
                <w:lang w:val="ru-RU"/>
              </w:rPr>
            </w:pPr>
            <w:r w:rsidRPr="00E07DBB">
              <w:rPr>
                <w:rFonts w:ascii="Trebuchet MS" w:hAnsi="Trebuchet MS" w:cstheme="minorHAnsi"/>
                <w:b/>
                <w:lang w:val="ru-RU"/>
              </w:rPr>
              <w:t>Адрес</w:t>
            </w:r>
          </w:p>
        </w:tc>
        <w:tc>
          <w:tcPr>
            <w:tcW w:w="1186" w:type="pct"/>
            <w:gridSpan w:val="2"/>
            <w:shd w:val="clear" w:color="auto" w:fill="CCFF99"/>
            <w:vAlign w:val="center"/>
          </w:tcPr>
          <w:p w14:paraId="02CB731F" w14:textId="77777777" w:rsidR="0034127C" w:rsidRPr="00E07DBB" w:rsidRDefault="0034127C" w:rsidP="000F4965">
            <w:pPr>
              <w:pStyle w:val="TableParagraph"/>
              <w:rPr>
                <w:rFonts w:ascii="Trebuchet MS" w:hAnsi="Trebuchet MS" w:cstheme="minorHAnsi"/>
                <w:b/>
                <w:lang w:val="ru-RU"/>
              </w:rPr>
            </w:pPr>
            <w:r w:rsidRPr="00E07DBB">
              <w:rPr>
                <w:rFonts w:ascii="Trebuchet MS" w:hAnsi="Trebuchet MS" w:cstheme="minorHAnsi"/>
                <w:b/>
                <w:lang w:val="ru-RU"/>
              </w:rPr>
              <w:t>Контрактная нагрузка ГВС</w:t>
            </w:r>
          </w:p>
        </w:tc>
        <w:tc>
          <w:tcPr>
            <w:tcW w:w="499" w:type="pct"/>
            <w:gridSpan w:val="2"/>
            <w:vMerge w:val="restart"/>
            <w:shd w:val="clear" w:color="auto" w:fill="CCFF99"/>
            <w:vAlign w:val="center"/>
          </w:tcPr>
          <w:p w14:paraId="520C2595" w14:textId="77777777" w:rsidR="0034127C" w:rsidRPr="00E07DBB" w:rsidRDefault="0034127C" w:rsidP="000F4965">
            <w:pPr>
              <w:pStyle w:val="TableParagraph"/>
              <w:spacing w:before="126"/>
              <w:rPr>
                <w:rFonts w:ascii="Trebuchet MS" w:hAnsi="Trebuchet MS" w:cstheme="minorHAnsi"/>
                <w:b/>
                <w:lang w:val="ru-RU"/>
              </w:rPr>
            </w:pPr>
            <w:r w:rsidRPr="00E07DBB">
              <w:rPr>
                <w:rFonts w:ascii="Trebuchet MS" w:hAnsi="Trebuchet MS" w:cstheme="minorHAnsi"/>
                <w:b/>
                <w:lang w:val="ru-RU"/>
              </w:rPr>
              <w:t>Кол-во человек</w:t>
            </w:r>
          </w:p>
        </w:tc>
      </w:tr>
      <w:tr w:rsidR="0034127C" w:rsidRPr="00E07DBB" w14:paraId="3457A5F0" w14:textId="77777777" w:rsidTr="00DE5E55">
        <w:trPr>
          <w:trHeight w:val="96"/>
          <w:tblHeader/>
          <w:jc w:val="center"/>
        </w:trPr>
        <w:tc>
          <w:tcPr>
            <w:tcW w:w="279" w:type="pct"/>
            <w:vMerge/>
            <w:shd w:val="clear" w:color="auto" w:fill="CCFF99"/>
            <w:vAlign w:val="center"/>
          </w:tcPr>
          <w:p w14:paraId="2D3F5BBF" w14:textId="77777777" w:rsidR="0034127C" w:rsidRPr="00E07DBB" w:rsidRDefault="0034127C" w:rsidP="000F4965">
            <w:pPr>
              <w:pStyle w:val="TableParagraph"/>
              <w:spacing w:before="126"/>
              <w:rPr>
                <w:rFonts w:ascii="Trebuchet MS" w:hAnsi="Trebuchet MS" w:cstheme="minorHAnsi"/>
                <w:b/>
                <w:lang w:val="ru-RU"/>
              </w:rPr>
            </w:pPr>
          </w:p>
        </w:tc>
        <w:tc>
          <w:tcPr>
            <w:tcW w:w="1578" w:type="pct"/>
            <w:vMerge/>
            <w:shd w:val="clear" w:color="auto" w:fill="CCFF99"/>
            <w:vAlign w:val="center"/>
          </w:tcPr>
          <w:p w14:paraId="72AF6A67" w14:textId="77777777" w:rsidR="0034127C" w:rsidRPr="00E07DBB" w:rsidRDefault="0034127C" w:rsidP="000F4965">
            <w:pPr>
              <w:pStyle w:val="TableParagraph"/>
              <w:rPr>
                <w:rFonts w:ascii="Trebuchet MS" w:hAnsi="Trebuchet MS" w:cstheme="minorHAnsi"/>
                <w:b/>
                <w:lang w:val="ru-RU"/>
              </w:rPr>
            </w:pPr>
          </w:p>
        </w:tc>
        <w:tc>
          <w:tcPr>
            <w:tcW w:w="1457" w:type="pct"/>
            <w:vMerge/>
            <w:shd w:val="clear" w:color="auto" w:fill="CCFF99"/>
            <w:vAlign w:val="center"/>
          </w:tcPr>
          <w:p w14:paraId="4E91DE37" w14:textId="77777777" w:rsidR="0034127C" w:rsidRPr="00E07DBB" w:rsidRDefault="0034127C" w:rsidP="000F4965">
            <w:pPr>
              <w:pStyle w:val="TableParagraph"/>
              <w:rPr>
                <w:rFonts w:ascii="Trebuchet MS" w:hAnsi="Trebuchet MS" w:cstheme="minorHAnsi"/>
                <w:b/>
                <w:lang w:val="ru-RU"/>
              </w:rPr>
            </w:pPr>
          </w:p>
        </w:tc>
        <w:tc>
          <w:tcPr>
            <w:tcW w:w="625" w:type="pct"/>
            <w:shd w:val="clear" w:color="auto" w:fill="CCFF99"/>
            <w:vAlign w:val="center"/>
          </w:tcPr>
          <w:p w14:paraId="4D06B3EE" w14:textId="77777777" w:rsidR="0034127C" w:rsidRPr="00E07DBB" w:rsidRDefault="0034127C" w:rsidP="000F4965">
            <w:pPr>
              <w:pStyle w:val="TableParagraph"/>
              <w:rPr>
                <w:rFonts w:ascii="Trebuchet MS" w:hAnsi="Trebuchet MS" w:cstheme="minorHAnsi"/>
                <w:b/>
                <w:lang w:val="ru-RU"/>
              </w:rPr>
            </w:pPr>
            <w:r w:rsidRPr="00E07DBB">
              <w:rPr>
                <w:rFonts w:ascii="Trebuchet MS" w:hAnsi="Trebuchet MS" w:cstheme="minorHAnsi"/>
                <w:b/>
                <w:lang w:val="ru-RU"/>
              </w:rPr>
              <w:t>Гкал/час</w:t>
            </w:r>
          </w:p>
        </w:tc>
        <w:tc>
          <w:tcPr>
            <w:tcW w:w="561" w:type="pct"/>
            <w:shd w:val="clear" w:color="auto" w:fill="CCFF99"/>
            <w:vAlign w:val="center"/>
          </w:tcPr>
          <w:p w14:paraId="15318409" w14:textId="77777777" w:rsidR="0034127C" w:rsidRPr="00E07DBB" w:rsidRDefault="0034127C" w:rsidP="000F4965">
            <w:pPr>
              <w:pStyle w:val="TableParagraph"/>
              <w:rPr>
                <w:rFonts w:ascii="Trebuchet MS" w:hAnsi="Trebuchet MS" w:cstheme="minorHAnsi"/>
                <w:b/>
                <w:lang w:val="ru-RU"/>
              </w:rPr>
            </w:pPr>
            <w:r w:rsidRPr="00E07DBB">
              <w:rPr>
                <w:rFonts w:ascii="Trebuchet MS" w:hAnsi="Trebuchet MS" w:cstheme="minorHAnsi"/>
                <w:b/>
                <w:lang w:val="ru-RU"/>
              </w:rPr>
              <w:t>м</w:t>
            </w:r>
            <w:r w:rsidRPr="00E07DBB">
              <w:rPr>
                <w:rFonts w:ascii="Trebuchet MS" w:hAnsi="Trebuchet MS" w:cstheme="minorHAnsi"/>
                <w:b/>
                <w:vertAlign w:val="superscript"/>
                <w:lang w:val="ru-RU"/>
              </w:rPr>
              <w:t>3</w:t>
            </w:r>
            <w:r w:rsidRPr="00E07DBB">
              <w:rPr>
                <w:rFonts w:ascii="Trebuchet MS" w:hAnsi="Trebuchet MS" w:cstheme="minorHAnsi"/>
                <w:b/>
                <w:lang w:val="ru-RU"/>
              </w:rPr>
              <w:t>/</w:t>
            </w:r>
            <w:r w:rsidR="0097420D" w:rsidRPr="00E07DBB">
              <w:rPr>
                <w:rFonts w:ascii="Trebuchet MS" w:hAnsi="Trebuchet MS" w:cstheme="minorHAnsi"/>
                <w:b/>
                <w:lang w:val="ru-RU"/>
              </w:rPr>
              <w:t>час</w:t>
            </w:r>
          </w:p>
        </w:tc>
        <w:tc>
          <w:tcPr>
            <w:tcW w:w="499" w:type="pct"/>
            <w:gridSpan w:val="2"/>
            <w:vMerge/>
            <w:shd w:val="clear" w:color="auto" w:fill="CCFF99"/>
            <w:vAlign w:val="center"/>
          </w:tcPr>
          <w:p w14:paraId="27A30731" w14:textId="77777777" w:rsidR="0034127C" w:rsidRPr="00E07DBB" w:rsidRDefault="0034127C" w:rsidP="000F4965">
            <w:pPr>
              <w:pStyle w:val="TableParagraph"/>
              <w:spacing w:before="126"/>
              <w:rPr>
                <w:rFonts w:ascii="Trebuchet MS" w:hAnsi="Trebuchet MS" w:cstheme="minorHAnsi"/>
                <w:b/>
                <w:lang w:val="ru-RU"/>
              </w:rPr>
            </w:pPr>
          </w:p>
        </w:tc>
      </w:tr>
      <w:tr w:rsidR="000F4965" w:rsidRPr="00E07DBB" w14:paraId="76CB974E" w14:textId="77777777" w:rsidTr="00022278">
        <w:trPr>
          <w:trHeight w:val="227"/>
          <w:jc w:val="center"/>
        </w:trPr>
        <w:tc>
          <w:tcPr>
            <w:tcW w:w="279" w:type="pct"/>
            <w:vAlign w:val="center"/>
          </w:tcPr>
          <w:p w14:paraId="2185B870" w14:textId="77777777" w:rsidR="000F4965" w:rsidRPr="00E07DBB" w:rsidRDefault="000F4965" w:rsidP="000F4965">
            <w:pPr>
              <w:pStyle w:val="TableParagraph"/>
              <w:ind w:right="7"/>
              <w:rPr>
                <w:rFonts w:ascii="Trebuchet MS" w:hAnsi="Trebuchet MS" w:cstheme="minorHAnsi"/>
                <w:lang w:val="ru-RU"/>
              </w:rPr>
            </w:pPr>
            <w:r w:rsidRPr="00E07DBB">
              <w:rPr>
                <w:rFonts w:ascii="Trebuchet MS" w:hAnsi="Trebuchet MS" w:cstheme="minorHAnsi"/>
                <w:lang w:val="ru-RU"/>
              </w:rPr>
              <w:t>1</w:t>
            </w:r>
          </w:p>
        </w:tc>
        <w:tc>
          <w:tcPr>
            <w:tcW w:w="1578" w:type="pct"/>
            <w:vAlign w:val="center"/>
          </w:tcPr>
          <w:p w14:paraId="220168C5"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2B1D1D5E"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ул.Новосеменковская,1</w:t>
            </w:r>
          </w:p>
        </w:tc>
        <w:tc>
          <w:tcPr>
            <w:tcW w:w="625" w:type="pct"/>
            <w:vAlign w:val="center"/>
          </w:tcPr>
          <w:p w14:paraId="16FC63C9"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0,0898656</w:t>
            </w:r>
          </w:p>
        </w:tc>
        <w:tc>
          <w:tcPr>
            <w:tcW w:w="561" w:type="pct"/>
            <w:vAlign w:val="center"/>
          </w:tcPr>
          <w:p w14:paraId="6B8CD82E"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1,523</w:t>
            </w:r>
          </w:p>
        </w:tc>
        <w:tc>
          <w:tcPr>
            <w:tcW w:w="499" w:type="pct"/>
            <w:gridSpan w:val="2"/>
            <w:vAlign w:val="center"/>
          </w:tcPr>
          <w:p w14:paraId="154E4577"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162</w:t>
            </w:r>
          </w:p>
        </w:tc>
      </w:tr>
      <w:tr w:rsidR="000F4965" w:rsidRPr="00E07DBB" w14:paraId="569737AD" w14:textId="77777777" w:rsidTr="00022278">
        <w:trPr>
          <w:trHeight w:val="227"/>
          <w:jc w:val="center"/>
        </w:trPr>
        <w:tc>
          <w:tcPr>
            <w:tcW w:w="279" w:type="pct"/>
            <w:vAlign w:val="center"/>
          </w:tcPr>
          <w:p w14:paraId="7B788A90" w14:textId="77777777" w:rsidR="000F4965" w:rsidRPr="00E07DBB" w:rsidRDefault="000F4965" w:rsidP="000F4965">
            <w:pPr>
              <w:pStyle w:val="TableParagraph"/>
              <w:ind w:right="7"/>
              <w:rPr>
                <w:rFonts w:ascii="Trebuchet MS" w:hAnsi="Trebuchet MS" w:cstheme="minorHAnsi"/>
                <w:lang w:val="ru-RU"/>
              </w:rPr>
            </w:pPr>
            <w:r w:rsidRPr="00E07DBB">
              <w:rPr>
                <w:rFonts w:ascii="Trebuchet MS" w:hAnsi="Trebuchet MS" w:cstheme="minorHAnsi"/>
                <w:lang w:val="ru-RU"/>
              </w:rPr>
              <w:t>2</w:t>
            </w:r>
          </w:p>
        </w:tc>
        <w:tc>
          <w:tcPr>
            <w:tcW w:w="1578" w:type="pct"/>
            <w:vAlign w:val="center"/>
          </w:tcPr>
          <w:p w14:paraId="5A68A0A2"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7AE75D7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ул.Новосеменковская,4</w:t>
            </w:r>
          </w:p>
        </w:tc>
        <w:tc>
          <w:tcPr>
            <w:tcW w:w="625" w:type="pct"/>
            <w:vAlign w:val="center"/>
          </w:tcPr>
          <w:p w14:paraId="18F96650"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0,1435148</w:t>
            </w:r>
          </w:p>
        </w:tc>
        <w:tc>
          <w:tcPr>
            <w:tcW w:w="561" w:type="pct"/>
            <w:vAlign w:val="center"/>
          </w:tcPr>
          <w:p w14:paraId="32D6DB03"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2,432</w:t>
            </w:r>
          </w:p>
        </w:tc>
        <w:tc>
          <w:tcPr>
            <w:tcW w:w="499" w:type="pct"/>
            <w:gridSpan w:val="2"/>
            <w:vAlign w:val="center"/>
          </w:tcPr>
          <w:p w14:paraId="779CD4A8"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227</w:t>
            </w:r>
          </w:p>
        </w:tc>
      </w:tr>
      <w:tr w:rsidR="000F4965" w:rsidRPr="00E07DBB" w14:paraId="7D65C11D" w14:textId="77777777" w:rsidTr="00022278">
        <w:trPr>
          <w:trHeight w:val="227"/>
          <w:jc w:val="center"/>
        </w:trPr>
        <w:tc>
          <w:tcPr>
            <w:tcW w:w="279" w:type="pct"/>
            <w:vAlign w:val="center"/>
          </w:tcPr>
          <w:p w14:paraId="023FD16D" w14:textId="77777777" w:rsidR="000F4965" w:rsidRPr="00E07DBB" w:rsidRDefault="000F4965" w:rsidP="000F4965">
            <w:pPr>
              <w:pStyle w:val="TableParagraph"/>
              <w:ind w:right="7"/>
              <w:rPr>
                <w:rFonts w:ascii="Trebuchet MS" w:hAnsi="Trebuchet MS" w:cstheme="minorHAnsi"/>
                <w:lang w:val="ru-RU"/>
              </w:rPr>
            </w:pPr>
            <w:r w:rsidRPr="00E07DBB">
              <w:rPr>
                <w:rFonts w:ascii="Trebuchet MS" w:hAnsi="Trebuchet MS" w:cstheme="minorHAnsi"/>
                <w:lang w:val="ru-RU"/>
              </w:rPr>
              <w:t>3</w:t>
            </w:r>
          </w:p>
        </w:tc>
        <w:tc>
          <w:tcPr>
            <w:tcW w:w="1578" w:type="pct"/>
            <w:vAlign w:val="center"/>
          </w:tcPr>
          <w:p w14:paraId="6551F373"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13F56D1B"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ул.Новосеменковская,5</w:t>
            </w:r>
          </w:p>
        </w:tc>
        <w:tc>
          <w:tcPr>
            <w:tcW w:w="625" w:type="pct"/>
            <w:vAlign w:val="center"/>
          </w:tcPr>
          <w:p w14:paraId="4967659F"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0,1388222</w:t>
            </w:r>
          </w:p>
        </w:tc>
        <w:tc>
          <w:tcPr>
            <w:tcW w:w="561" w:type="pct"/>
            <w:vAlign w:val="center"/>
          </w:tcPr>
          <w:p w14:paraId="1EB2632C"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2,353</w:t>
            </w:r>
          </w:p>
        </w:tc>
        <w:tc>
          <w:tcPr>
            <w:tcW w:w="499" w:type="pct"/>
            <w:gridSpan w:val="2"/>
            <w:vAlign w:val="center"/>
          </w:tcPr>
          <w:p w14:paraId="3C9363BB"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213</w:t>
            </w:r>
          </w:p>
        </w:tc>
      </w:tr>
      <w:tr w:rsidR="000F4965" w:rsidRPr="00E07DBB" w14:paraId="238C5BAC" w14:textId="77777777" w:rsidTr="00022278">
        <w:trPr>
          <w:trHeight w:val="96"/>
          <w:jc w:val="center"/>
        </w:trPr>
        <w:tc>
          <w:tcPr>
            <w:tcW w:w="279" w:type="pct"/>
            <w:vAlign w:val="center"/>
          </w:tcPr>
          <w:p w14:paraId="43AE80FA" w14:textId="77777777" w:rsidR="000F4965" w:rsidRPr="00E07DBB" w:rsidRDefault="000F4965" w:rsidP="000F4965">
            <w:pPr>
              <w:pStyle w:val="TableParagraph"/>
              <w:ind w:right="7"/>
              <w:rPr>
                <w:rFonts w:ascii="Trebuchet MS" w:hAnsi="Trebuchet MS" w:cstheme="minorHAnsi"/>
                <w:lang w:val="ru-RU"/>
              </w:rPr>
            </w:pPr>
            <w:r w:rsidRPr="00E07DBB">
              <w:rPr>
                <w:rFonts w:ascii="Trebuchet MS" w:hAnsi="Trebuchet MS" w:cstheme="minorHAnsi"/>
                <w:lang w:val="ru-RU"/>
              </w:rPr>
              <w:t>4</w:t>
            </w:r>
          </w:p>
        </w:tc>
        <w:tc>
          <w:tcPr>
            <w:tcW w:w="1578" w:type="pct"/>
            <w:vAlign w:val="center"/>
          </w:tcPr>
          <w:p w14:paraId="1896D203"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6D0372BC"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ул.Новосеменковская,6</w:t>
            </w:r>
          </w:p>
        </w:tc>
        <w:tc>
          <w:tcPr>
            <w:tcW w:w="625" w:type="pct"/>
            <w:vAlign w:val="center"/>
          </w:tcPr>
          <w:p w14:paraId="38559899"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0,0060368</w:t>
            </w:r>
          </w:p>
        </w:tc>
        <w:tc>
          <w:tcPr>
            <w:tcW w:w="561" w:type="pct"/>
            <w:vAlign w:val="center"/>
          </w:tcPr>
          <w:p w14:paraId="46CBFAA0"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0,102</w:t>
            </w:r>
          </w:p>
        </w:tc>
        <w:tc>
          <w:tcPr>
            <w:tcW w:w="499" w:type="pct"/>
            <w:gridSpan w:val="2"/>
            <w:vAlign w:val="center"/>
          </w:tcPr>
          <w:p w14:paraId="1A5AAC30"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9</w:t>
            </w:r>
          </w:p>
        </w:tc>
      </w:tr>
      <w:tr w:rsidR="000F4965" w:rsidRPr="00E07DBB" w14:paraId="7F130DFB" w14:textId="77777777" w:rsidTr="00022278">
        <w:trPr>
          <w:trHeight w:val="227"/>
          <w:jc w:val="center"/>
        </w:trPr>
        <w:tc>
          <w:tcPr>
            <w:tcW w:w="279" w:type="pct"/>
            <w:vAlign w:val="center"/>
          </w:tcPr>
          <w:p w14:paraId="5AA58BBB" w14:textId="77777777" w:rsidR="000F4965" w:rsidRPr="00E07DBB" w:rsidRDefault="000F4965" w:rsidP="000F4965">
            <w:pPr>
              <w:pStyle w:val="TableParagraph"/>
              <w:ind w:right="7"/>
              <w:rPr>
                <w:rFonts w:ascii="Trebuchet MS" w:hAnsi="Trebuchet MS" w:cstheme="minorHAnsi"/>
                <w:lang w:val="ru-RU"/>
              </w:rPr>
            </w:pPr>
            <w:r w:rsidRPr="00E07DBB">
              <w:rPr>
                <w:rFonts w:ascii="Trebuchet MS" w:hAnsi="Trebuchet MS" w:cstheme="minorHAnsi"/>
                <w:lang w:val="ru-RU"/>
              </w:rPr>
              <w:t>5</w:t>
            </w:r>
          </w:p>
        </w:tc>
        <w:tc>
          <w:tcPr>
            <w:tcW w:w="1578" w:type="pct"/>
            <w:vAlign w:val="center"/>
          </w:tcPr>
          <w:p w14:paraId="1BEE7242"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25A201FB"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ул.Новосеменковская,8</w:t>
            </w:r>
          </w:p>
        </w:tc>
        <w:tc>
          <w:tcPr>
            <w:tcW w:w="625" w:type="pct"/>
            <w:vAlign w:val="center"/>
          </w:tcPr>
          <w:p w14:paraId="5332AFE8"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0,0810436</w:t>
            </w:r>
          </w:p>
        </w:tc>
        <w:tc>
          <w:tcPr>
            <w:tcW w:w="561" w:type="pct"/>
            <w:vAlign w:val="center"/>
          </w:tcPr>
          <w:p w14:paraId="5A933A2F"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1,374</w:t>
            </w:r>
          </w:p>
        </w:tc>
        <w:tc>
          <w:tcPr>
            <w:tcW w:w="499" w:type="pct"/>
            <w:gridSpan w:val="2"/>
            <w:vAlign w:val="center"/>
          </w:tcPr>
          <w:p w14:paraId="5D2C1449"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126</w:t>
            </w:r>
          </w:p>
        </w:tc>
      </w:tr>
      <w:tr w:rsidR="000F4965" w:rsidRPr="00E07DBB" w14:paraId="630C60FC" w14:textId="77777777" w:rsidTr="00022278">
        <w:trPr>
          <w:trHeight w:val="227"/>
          <w:jc w:val="center"/>
        </w:trPr>
        <w:tc>
          <w:tcPr>
            <w:tcW w:w="279" w:type="pct"/>
            <w:vAlign w:val="center"/>
          </w:tcPr>
          <w:p w14:paraId="190C51BE" w14:textId="77777777" w:rsidR="000F4965" w:rsidRPr="00E07DBB" w:rsidRDefault="000F4965" w:rsidP="000F4965">
            <w:pPr>
              <w:pStyle w:val="TableParagraph"/>
              <w:ind w:right="7"/>
              <w:rPr>
                <w:rFonts w:ascii="Trebuchet MS" w:hAnsi="Trebuchet MS" w:cstheme="minorHAnsi"/>
                <w:lang w:val="ru-RU"/>
              </w:rPr>
            </w:pPr>
            <w:r w:rsidRPr="00E07DBB">
              <w:rPr>
                <w:rFonts w:ascii="Trebuchet MS" w:hAnsi="Trebuchet MS" w:cstheme="minorHAnsi"/>
                <w:lang w:val="ru-RU"/>
              </w:rPr>
              <w:t>6</w:t>
            </w:r>
          </w:p>
        </w:tc>
        <w:tc>
          <w:tcPr>
            <w:tcW w:w="1578" w:type="pct"/>
            <w:vAlign w:val="center"/>
          </w:tcPr>
          <w:p w14:paraId="08A8ADBC"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4A1DB241"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ул.Новосеменковская,9</w:t>
            </w:r>
          </w:p>
        </w:tc>
        <w:tc>
          <w:tcPr>
            <w:tcW w:w="625" w:type="pct"/>
            <w:vAlign w:val="center"/>
          </w:tcPr>
          <w:p w14:paraId="704C40DA"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0,122056</w:t>
            </w:r>
          </w:p>
        </w:tc>
        <w:tc>
          <w:tcPr>
            <w:tcW w:w="561" w:type="pct"/>
            <w:vAlign w:val="center"/>
          </w:tcPr>
          <w:p w14:paraId="3860D1D9"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2,069</w:t>
            </w:r>
          </w:p>
        </w:tc>
        <w:tc>
          <w:tcPr>
            <w:tcW w:w="499" w:type="pct"/>
            <w:gridSpan w:val="2"/>
            <w:vAlign w:val="center"/>
          </w:tcPr>
          <w:p w14:paraId="755F45F9"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182</w:t>
            </w:r>
          </w:p>
        </w:tc>
      </w:tr>
      <w:tr w:rsidR="000F4965" w:rsidRPr="00E07DBB" w14:paraId="11757203" w14:textId="77777777" w:rsidTr="00022278">
        <w:trPr>
          <w:trHeight w:val="227"/>
          <w:jc w:val="center"/>
        </w:trPr>
        <w:tc>
          <w:tcPr>
            <w:tcW w:w="279" w:type="pct"/>
            <w:vAlign w:val="center"/>
          </w:tcPr>
          <w:p w14:paraId="6CF18361" w14:textId="77777777" w:rsidR="000F4965" w:rsidRPr="00E07DBB" w:rsidRDefault="000F4965" w:rsidP="000F4965">
            <w:pPr>
              <w:pStyle w:val="TableParagraph"/>
              <w:ind w:right="7"/>
              <w:rPr>
                <w:rFonts w:ascii="Trebuchet MS" w:hAnsi="Trebuchet MS" w:cstheme="minorHAnsi"/>
                <w:lang w:val="ru-RU"/>
              </w:rPr>
            </w:pPr>
            <w:r w:rsidRPr="00E07DBB">
              <w:rPr>
                <w:rFonts w:ascii="Trebuchet MS" w:hAnsi="Trebuchet MS" w:cstheme="minorHAnsi"/>
                <w:lang w:val="ru-RU"/>
              </w:rPr>
              <w:t>7</w:t>
            </w:r>
          </w:p>
        </w:tc>
        <w:tc>
          <w:tcPr>
            <w:tcW w:w="1578" w:type="pct"/>
            <w:vAlign w:val="center"/>
          </w:tcPr>
          <w:p w14:paraId="084A064B"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1AE02E03"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ул.Новосеменковская,10</w:t>
            </w:r>
          </w:p>
        </w:tc>
        <w:tc>
          <w:tcPr>
            <w:tcW w:w="625" w:type="pct"/>
            <w:vAlign w:val="center"/>
          </w:tcPr>
          <w:p w14:paraId="2551D680"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0,0771232</w:t>
            </w:r>
          </w:p>
        </w:tc>
        <w:tc>
          <w:tcPr>
            <w:tcW w:w="561" w:type="pct"/>
            <w:vAlign w:val="center"/>
          </w:tcPr>
          <w:p w14:paraId="4F9EA2D3"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1,307</w:t>
            </w:r>
          </w:p>
        </w:tc>
        <w:tc>
          <w:tcPr>
            <w:tcW w:w="499" w:type="pct"/>
            <w:gridSpan w:val="2"/>
            <w:vAlign w:val="center"/>
          </w:tcPr>
          <w:p w14:paraId="13D94695"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128</w:t>
            </w:r>
          </w:p>
        </w:tc>
      </w:tr>
      <w:tr w:rsidR="000F4965" w:rsidRPr="00E07DBB" w14:paraId="1572FB8F" w14:textId="77777777" w:rsidTr="00022278">
        <w:trPr>
          <w:trHeight w:val="227"/>
          <w:jc w:val="center"/>
        </w:trPr>
        <w:tc>
          <w:tcPr>
            <w:tcW w:w="279" w:type="pct"/>
            <w:vAlign w:val="center"/>
          </w:tcPr>
          <w:p w14:paraId="61A39330" w14:textId="77777777" w:rsidR="000F4965" w:rsidRPr="00E07DBB" w:rsidRDefault="000F4965" w:rsidP="000F4965">
            <w:pPr>
              <w:pStyle w:val="TableParagraph"/>
              <w:ind w:right="7"/>
              <w:rPr>
                <w:rFonts w:ascii="Trebuchet MS" w:hAnsi="Trebuchet MS" w:cstheme="minorHAnsi"/>
                <w:lang w:val="ru-RU"/>
              </w:rPr>
            </w:pPr>
            <w:r w:rsidRPr="00E07DBB">
              <w:rPr>
                <w:rFonts w:ascii="Trebuchet MS" w:hAnsi="Trebuchet MS" w:cstheme="minorHAnsi"/>
                <w:lang w:val="ru-RU"/>
              </w:rPr>
              <w:t>8</w:t>
            </w:r>
          </w:p>
        </w:tc>
        <w:tc>
          <w:tcPr>
            <w:tcW w:w="1578" w:type="pct"/>
            <w:vAlign w:val="center"/>
          </w:tcPr>
          <w:p w14:paraId="5B5277D2"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05CB95E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ул.Новосеменковская,11</w:t>
            </w:r>
          </w:p>
        </w:tc>
        <w:tc>
          <w:tcPr>
            <w:tcW w:w="625" w:type="pct"/>
            <w:vAlign w:val="center"/>
          </w:tcPr>
          <w:p w14:paraId="6E424D87"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0,1254088</w:t>
            </w:r>
          </w:p>
        </w:tc>
        <w:tc>
          <w:tcPr>
            <w:tcW w:w="561" w:type="pct"/>
            <w:vAlign w:val="center"/>
          </w:tcPr>
          <w:p w14:paraId="00A51DFF"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2,126</w:t>
            </w:r>
          </w:p>
        </w:tc>
        <w:tc>
          <w:tcPr>
            <w:tcW w:w="499" w:type="pct"/>
            <w:gridSpan w:val="2"/>
            <w:vAlign w:val="center"/>
          </w:tcPr>
          <w:p w14:paraId="597C6D1E"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193</w:t>
            </w:r>
          </w:p>
        </w:tc>
      </w:tr>
      <w:tr w:rsidR="000F4965" w:rsidRPr="00E07DBB" w14:paraId="378480D7" w14:textId="77777777" w:rsidTr="00022278">
        <w:trPr>
          <w:trHeight w:val="227"/>
          <w:jc w:val="center"/>
        </w:trPr>
        <w:tc>
          <w:tcPr>
            <w:tcW w:w="279" w:type="pct"/>
            <w:vAlign w:val="center"/>
          </w:tcPr>
          <w:p w14:paraId="77294BDA" w14:textId="77777777" w:rsidR="000F4965" w:rsidRPr="00E07DBB" w:rsidRDefault="000F4965" w:rsidP="000F4965">
            <w:pPr>
              <w:pStyle w:val="TableParagraph"/>
              <w:ind w:right="7"/>
              <w:rPr>
                <w:rFonts w:ascii="Trebuchet MS" w:hAnsi="Trebuchet MS" w:cstheme="minorHAnsi"/>
                <w:lang w:val="ru-RU"/>
              </w:rPr>
            </w:pPr>
            <w:r w:rsidRPr="00E07DBB">
              <w:rPr>
                <w:rFonts w:ascii="Trebuchet MS" w:hAnsi="Trebuchet MS" w:cstheme="minorHAnsi"/>
                <w:lang w:val="ru-RU"/>
              </w:rPr>
              <w:t>9</w:t>
            </w:r>
          </w:p>
        </w:tc>
        <w:tc>
          <w:tcPr>
            <w:tcW w:w="1578" w:type="pct"/>
            <w:vAlign w:val="center"/>
          </w:tcPr>
          <w:p w14:paraId="064FDF2A"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4130F033"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ул.Новосеменковская,12</w:t>
            </w:r>
          </w:p>
        </w:tc>
        <w:tc>
          <w:tcPr>
            <w:tcW w:w="625" w:type="pct"/>
            <w:vAlign w:val="center"/>
          </w:tcPr>
          <w:p w14:paraId="0D7BB93C"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0,0533148</w:t>
            </w:r>
          </w:p>
        </w:tc>
        <w:tc>
          <w:tcPr>
            <w:tcW w:w="561" w:type="pct"/>
            <w:vAlign w:val="center"/>
          </w:tcPr>
          <w:p w14:paraId="5E7DEB11"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0,904</w:t>
            </w:r>
          </w:p>
        </w:tc>
        <w:tc>
          <w:tcPr>
            <w:tcW w:w="499" w:type="pct"/>
            <w:gridSpan w:val="2"/>
            <w:vAlign w:val="center"/>
          </w:tcPr>
          <w:p w14:paraId="1FAFD4D4"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191</w:t>
            </w:r>
          </w:p>
        </w:tc>
      </w:tr>
      <w:tr w:rsidR="000F4965" w:rsidRPr="00E07DBB" w14:paraId="3F674AA7" w14:textId="77777777" w:rsidTr="00022278">
        <w:trPr>
          <w:trHeight w:val="227"/>
          <w:jc w:val="center"/>
        </w:trPr>
        <w:tc>
          <w:tcPr>
            <w:tcW w:w="279" w:type="pct"/>
            <w:vAlign w:val="center"/>
          </w:tcPr>
          <w:p w14:paraId="714F77F1" w14:textId="77777777" w:rsidR="000F4965" w:rsidRPr="00E07DBB" w:rsidRDefault="000F4965" w:rsidP="000F4965">
            <w:pPr>
              <w:pStyle w:val="TableParagraph"/>
              <w:ind w:left="147" w:right="154"/>
              <w:rPr>
                <w:rFonts w:ascii="Trebuchet MS" w:hAnsi="Trebuchet MS" w:cstheme="minorHAnsi"/>
                <w:lang w:val="ru-RU"/>
              </w:rPr>
            </w:pPr>
            <w:r w:rsidRPr="00E07DBB">
              <w:rPr>
                <w:rFonts w:ascii="Trebuchet MS" w:hAnsi="Trebuchet MS" w:cstheme="minorHAnsi"/>
                <w:lang w:val="ru-RU"/>
              </w:rPr>
              <w:t>10</w:t>
            </w:r>
          </w:p>
        </w:tc>
        <w:tc>
          <w:tcPr>
            <w:tcW w:w="1578" w:type="pct"/>
            <w:vAlign w:val="center"/>
          </w:tcPr>
          <w:p w14:paraId="10B94F77"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302A45E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ул.Новосеменковская,13</w:t>
            </w:r>
          </w:p>
        </w:tc>
        <w:tc>
          <w:tcPr>
            <w:tcW w:w="625" w:type="pct"/>
            <w:vAlign w:val="center"/>
          </w:tcPr>
          <w:p w14:paraId="60C84ED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0,004455</w:t>
            </w:r>
          </w:p>
        </w:tc>
        <w:tc>
          <w:tcPr>
            <w:tcW w:w="561" w:type="pct"/>
            <w:vAlign w:val="center"/>
          </w:tcPr>
          <w:p w14:paraId="7F85501D"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0,076</w:t>
            </w:r>
          </w:p>
        </w:tc>
        <w:tc>
          <w:tcPr>
            <w:tcW w:w="499" w:type="pct"/>
            <w:gridSpan w:val="2"/>
            <w:vAlign w:val="center"/>
          </w:tcPr>
          <w:p w14:paraId="385F69B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7</w:t>
            </w:r>
          </w:p>
        </w:tc>
      </w:tr>
      <w:tr w:rsidR="000F4965" w:rsidRPr="00E07DBB" w14:paraId="727B7DE5" w14:textId="77777777" w:rsidTr="00022278">
        <w:trPr>
          <w:trHeight w:val="227"/>
          <w:jc w:val="center"/>
        </w:trPr>
        <w:tc>
          <w:tcPr>
            <w:tcW w:w="279" w:type="pct"/>
            <w:vAlign w:val="center"/>
          </w:tcPr>
          <w:p w14:paraId="78A7B2D8" w14:textId="77777777" w:rsidR="000F4965" w:rsidRPr="00E07DBB" w:rsidRDefault="000F4965" w:rsidP="000F4965">
            <w:pPr>
              <w:pStyle w:val="TableParagraph"/>
              <w:ind w:left="147" w:right="154"/>
              <w:rPr>
                <w:rFonts w:ascii="Trebuchet MS" w:hAnsi="Trebuchet MS" w:cstheme="minorHAnsi"/>
                <w:lang w:val="ru-RU"/>
              </w:rPr>
            </w:pPr>
            <w:r w:rsidRPr="00E07DBB">
              <w:rPr>
                <w:rFonts w:ascii="Trebuchet MS" w:hAnsi="Trebuchet MS" w:cstheme="minorHAnsi"/>
                <w:lang w:val="ru-RU"/>
              </w:rPr>
              <w:t>11</w:t>
            </w:r>
          </w:p>
        </w:tc>
        <w:tc>
          <w:tcPr>
            <w:tcW w:w="1578" w:type="pct"/>
            <w:vAlign w:val="center"/>
          </w:tcPr>
          <w:p w14:paraId="548501ED"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0DA7CBE0"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ул.Новосеменковская,14</w:t>
            </w:r>
          </w:p>
        </w:tc>
        <w:tc>
          <w:tcPr>
            <w:tcW w:w="625" w:type="pct"/>
            <w:vAlign w:val="center"/>
          </w:tcPr>
          <w:p w14:paraId="7944FDA1"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0,06</w:t>
            </w:r>
          </w:p>
        </w:tc>
        <w:tc>
          <w:tcPr>
            <w:tcW w:w="561" w:type="pct"/>
            <w:vAlign w:val="center"/>
          </w:tcPr>
          <w:p w14:paraId="66C2FE99"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1,017</w:t>
            </w:r>
          </w:p>
        </w:tc>
        <w:tc>
          <w:tcPr>
            <w:tcW w:w="499" w:type="pct"/>
            <w:gridSpan w:val="2"/>
            <w:vAlign w:val="center"/>
          </w:tcPr>
          <w:p w14:paraId="61AE3030"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186</w:t>
            </w:r>
          </w:p>
        </w:tc>
      </w:tr>
      <w:tr w:rsidR="000F4965" w:rsidRPr="00E07DBB" w14:paraId="556D8456" w14:textId="77777777" w:rsidTr="00022278">
        <w:trPr>
          <w:trHeight w:val="227"/>
          <w:jc w:val="center"/>
        </w:trPr>
        <w:tc>
          <w:tcPr>
            <w:tcW w:w="279" w:type="pct"/>
            <w:vAlign w:val="center"/>
          </w:tcPr>
          <w:p w14:paraId="0699BFF1" w14:textId="77777777" w:rsidR="000F4965" w:rsidRPr="00E07DBB" w:rsidRDefault="000F4965" w:rsidP="000F4965">
            <w:pPr>
              <w:pStyle w:val="TableParagraph"/>
              <w:ind w:left="147" w:right="154"/>
              <w:rPr>
                <w:rFonts w:ascii="Trebuchet MS" w:hAnsi="Trebuchet MS" w:cstheme="minorHAnsi"/>
                <w:lang w:val="ru-RU"/>
              </w:rPr>
            </w:pPr>
            <w:r w:rsidRPr="00E07DBB">
              <w:rPr>
                <w:rFonts w:ascii="Trebuchet MS" w:hAnsi="Trebuchet MS" w:cstheme="minorHAnsi"/>
                <w:lang w:val="ru-RU"/>
              </w:rPr>
              <w:t>12</w:t>
            </w:r>
          </w:p>
        </w:tc>
        <w:tc>
          <w:tcPr>
            <w:tcW w:w="1578" w:type="pct"/>
            <w:vAlign w:val="center"/>
          </w:tcPr>
          <w:p w14:paraId="53653CDE"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6DDCF2F4"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 Новосемёнковская,15</w:t>
            </w:r>
          </w:p>
        </w:tc>
        <w:tc>
          <w:tcPr>
            <w:tcW w:w="625" w:type="pct"/>
            <w:vAlign w:val="center"/>
          </w:tcPr>
          <w:p w14:paraId="50616078"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0,0019096</w:t>
            </w:r>
          </w:p>
        </w:tc>
        <w:tc>
          <w:tcPr>
            <w:tcW w:w="561" w:type="pct"/>
            <w:vAlign w:val="center"/>
          </w:tcPr>
          <w:p w14:paraId="42BEAFBD"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0,032</w:t>
            </w:r>
          </w:p>
        </w:tc>
        <w:tc>
          <w:tcPr>
            <w:tcW w:w="499" w:type="pct"/>
            <w:gridSpan w:val="2"/>
            <w:vAlign w:val="center"/>
          </w:tcPr>
          <w:p w14:paraId="2868BED4"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1</w:t>
            </w:r>
          </w:p>
        </w:tc>
      </w:tr>
      <w:tr w:rsidR="000F4965" w:rsidRPr="00E07DBB" w14:paraId="71BB1FBE" w14:textId="77777777" w:rsidTr="00022278">
        <w:trPr>
          <w:trHeight w:val="227"/>
          <w:jc w:val="center"/>
        </w:trPr>
        <w:tc>
          <w:tcPr>
            <w:tcW w:w="279" w:type="pct"/>
            <w:vAlign w:val="center"/>
          </w:tcPr>
          <w:p w14:paraId="657AAF5B" w14:textId="77777777" w:rsidR="000F4965" w:rsidRPr="00E07DBB" w:rsidRDefault="000F4965" w:rsidP="000F4965">
            <w:pPr>
              <w:pStyle w:val="TableParagraph"/>
              <w:ind w:left="147" w:right="154"/>
              <w:rPr>
                <w:rFonts w:ascii="Trebuchet MS" w:hAnsi="Trebuchet MS" w:cstheme="minorHAnsi"/>
                <w:lang w:val="ru-RU"/>
              </w:rPr>
            </w:pPr>
            <w:r w:rsidRPr="00E07DBB">
              <w:rPr>
                <w:rFonts w:ascii="Trebuchet MS" w:hAnsi="Trebuchet MS" w:cstheme="minorHAnsi"/>
                <w:lang w:val="ru-RU"/>
              </w:rPr>
              <w:t>13</w:t>
            </w:r>
          </w:p>
        </w:tc>
        <w:tc>
          <w:tcPr>
            <w:tcW w:w="1578" w:type="pct"/>
            <w:vAlign w:val="center"/>
          </w:tcPr>
          <w:p w14:paraId="2EA62747"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373D93E1"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 Новосемёнковская,17</w:t>
            </w:r>
          </w:p>
        </w:tc>
        <w:tc>
          <w:tcPr>
            <w:tcW w:w="625" w:type="pct"/>
            <w:vAlign w:val="center"/>
          </w:tcPr>
          <w:p w14:paraId="505EE459"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0,0025454</w:t>
            </w:r>
          </w:p>
        </w:tc>
        <w:tc>
          <w:tcPr>
            <w:tcW w:w="561" w:type="pct"/>
            <w:vAlign w:val="center"/>
          </w:tcPr>
          <w:p w14:paraId="636AFA5B"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0,043</w:t>
            </w:r>
          </w:p>
        </w:tc>
        <w:tc>
          <w:tcPr>
            <w:tcW w:w="499" w:type="pct"/>
            <w:gridSpan w:val="2"/>
            <w:vAlign w:val="center"/>
          </w:tcPr>
          <w:p w14:paraId="1A134E9A"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2</w:t>
            </w:r>
          </w:p>
        </w:tc>
      </w:tr>
      <w:tr w:rsidR="000F4965" w:rsidRPr="00E07DBB" w14:paraId="3BF09FAF" w14:textId="77777777" w:rsidTr="00022278">
        <w:trPr>
          <w:trHeight w:val="227"/>
          <w:jc w:val="center"/>
        </w:trPr>
        <w:tc>
          <w:tcPr>
            <w:tcW w:w="279" w:type="pct"/>
            <w:vAlign w:val="center"/>
          </w:tcPr>
          <w:p w14:paraId="32BDA5E6"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14</w:t>
            </w:r>
          </w:p>
        </w:tc>
        <w:tc>
          <w:tcPr>
            <w:tcW w:w="1578" w:type="pct"/>
            <w:vAlign w:val="center"/>
          </w:tcPr>
          <w:p w14:paraId="3092355C"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7415C4DD"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ул.Новосеменковская,19</w:t>
            </w:r>
          </w:p>
        </w:tc>
        <w:tc>
          <w:tcPr>
            <w:tcW w:w="625" w:type="pct"/>
            <w:vAlign w:val="center"/>
          </w:tcPr>
          <w:p w14:paraId="022E4634"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0,1804</w:t>
            </w:r>
          </w:p>
        </w:tc>
        <w:tc>
          <w:tcPr>
            <w:tcW w:w="561" w:type="pct"/>
            <w:vAlign w:val="center"/>
          </w:tcPr>
          <w:p w14:paraId="4447EC5E"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3,058</w:t>
            </w:r>
          </w:p>
        </w:tc>
        <w:tc>
          <w:tcPr>
            <w:tcW w:w="499" w:type="pct"/>
            <w:gridSpan w:val="2"/>
            <w:vAlign w:val="center"/>
          </w:tcPr>
          <w:p w14:paraId="1643A3D3"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273</w:t>
            </w:r>
          </w:p>
        </w:tc>
      </w:tr>
      <w:tr w:rsidR="000F4965" w:rsidRPr="00E07DBB" w14:paraId="19EDCDD7" w14:textId="77777777" w:rsidTr="00022278">
        <w:trPr>
          <w:trHeight w:val="227"/>
          <w:jc w:val="center"/>
        </w:trPr>
        <w:tc>
          <w:tcPr>
            <w:tcW w:w="279" w:type="pct"/>
            <w:vAlign w:val="center"/>
          </w:tcPr>
          <w:p w14:paraId="192AC1BC"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15</w:t>
            </w:r>
          </w:p>
        </w:tc>
        <w:tc>
          <w:tcPr>
            <w:tcW w:w="1578" w:type="pct"/>
            <w:vAlign w:val="center"/>
          </w:tcPr>
          <w:p w14:paraId="185715E0"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5FEEFE47"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ул.Новосеменковская,21</w:t>
            </w:r>
          </w:p>
        </w:tc>
        <w:tc>
          <w:tcPr>
            <w:tcW w:w="625" w:type="pct"/>
            <w:vAlign w:val="center"/>
          </w:tcPr>
          <w:p w14:paraId="6E9DC3B4"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0,1187032</w:t>
            </w:r>
          </w:p>
        </w:tc>
        <w:tc>
          <w:tcPr>
            <w:tcW w:w="561" w:type="pct"/>
            <w:vAlign w:val="center"/>
          </w:tcPr>
          <w:p w14:paraId="3569CF65"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2,012</w:t>
            </w:r>
          </w:p>
        </w:tc>
        <w:tc>
          <w:tcPr>
            <w:tcW w:w="499" w:type="pct"/>
            <w:gridSpan w:val="2"/>
            <w:vAlign w:val="center"/>
          </w:tcPr>
          <w:p w14:paraId="37462B09"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182</w:t>
            </w:r>
          </w:p>
        </w:tc>
      </w:tr>
      <w:tr w:rsidR="000F4965" w:rsidRPr="00E07DBB" w14:paraId="31CE6CF5" w14:textId="77777777" w:rsidTr="00022278">
        <w:trPr>
          <w:trHeight w:val="227"/>
          <w:jc w:val="center"/>
        </w:trPr>
        <w:tc>
          <w:tcPr>
            <w:tcW w:w="279" w:type="pct"/>
            <w:vAlign w:val="center"/>
          </w:tcPr>
          <w:p w14:paraId="52FE7537"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16</w:t>
            </w:r>
          </w:p>
        </w:tc>
        <w:tc>
          <w:tcPr>
            <w:tcW w:w="1578" w:type="pct"/>
            <w:vAlign w:val="center"/>
          </w:tcPr>
          <w:p w14:paraId="06E39D18"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650E5A96"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ул.Новосеменковская,22</w:t>
            </w:r>
          </w:p>
        </w:tc>
        <w:tc>
          <w:tcPr>
            <w:tcW w:w="625" w:type="pct"/>
            <w:vAlign w:val="center"/>
          </w:tcPr>
          <w:p w14:paraId="72B62786"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0,1482096</w:t>
            </w:r>
          </w:p>
        </w:tc>
        <w:tc>
          <w:tcPr>
            <w:tcW w:w="561" w:type="pct"/>
            <w:vAlign w:val="center"/>
          </w:tcPr>
          <w:p w14:paraId="51172342"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2,512</w:t>
            </w:r>
          </w:p>
        </w:tc>
        <w:tc>
          <w:tcPr>
            <w:tcW w:w="499" w:type="pct"/>
            <w:gridSpan w:val="2"/>
            <w:vAlign w:val="center"/>
          </w:tcPr>
          <w:p w14:paraId="7FB0843F"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235</w:t>
            </w:r>
          </w:p>
        </w:tc>
      </w:tr>
      <w:tr w:rsidR="000F4965" w:rsidRPr="00E07DBB" w14:paraId="284ACE6C" w14:textId="77777777" w:rsidTr="00022278">
        <w:trPr>
          <w:trHeight w:val="227"/>
          <w:jc w:val="center"/>
        </w:trPr>
        <w:tc>
          <w:tcPr>
            <w:tcW w:w="279" w:type="pct"/>
            <w:vAlign w:val="center"/>
          </w:tcPr>
          <w:p w14:paraId="5736C772"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17</w:t>
            </w:r>
          </w:p>
        </w:tc>
        <w:tc>
          <w:tcPr>
            <w:tcW w:w="1578" w:type="pct"/>
            <w:vAlign w:val="center"/>
          </w:tcPr>
          <w:p w14:paraId="6B8E5573"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4E711257"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ул.Новосеменковская,23</w:t>
            </w:r>
          </w:p>
        </w:tc>
        <w:tc>
          <w:tcPr>
            <w:tcW w:w="625" w:type="pct"/>
            <w:vAlign w:val="center"/>
          </w:tcPr>
          <w:p w14:paraId="62D96D4B"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0,0831578</w:t>
            </w:r>
          </w:p>
        </w:tc>
        <w:tc>
          <w:tcPr>
            <w:tcW w:w="561" w:type="pct"/>
            <w:vAlign w:val="center"/>
          </w:tcPr>
          <w:p w14:paraId="4A42C058"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1,409</w:t>
            </w:r>
          </w:p>
        </w:tc>
        <w:tc>
          <w:tcPr>
            <w:tcW w:w="499" w:type="pct"/>
            <w:gridSpan w:val="2"/>
            <w:vAlign w:val="center"/>
          </w:tcPr>
          <w:p w14:paraId="7DD9D199"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125</w:t>
            </w:r>
          </w:p>
        </w:tc>
      </w:tr>
      <w:tr w:rsidR="000F4965" w:rsidRPr="00E07DBB" w14:paraId="6C2A12C2" w14:textId="77777777" w:rsidTr="00022278">
        <w:trPr>
          <w:trHeight w:val="227"/>
          <w:jc w:val="center"/>
        </w:trPr>
        <w:tc>
          <w:tcPr>
            <w:tcW w:w="279" w:type="pct"/>
            <w:vAlign w:val="center"/>
          </w:tcPr>
          <w:p w14:paraId="58DDD82E"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18</w:t>
            </w:r>
          </w:p>
        </w:tc>
        <w:tc>
          <w:tcPr>
            <w:tcW w:w="1578" w:type="pct"/>
            <w:vAlign w:val="center"/>
          </w:tcPr>
          <w:p w14:paraId="51BB3979"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1698ABDB"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ул.Старовская,1</w:t>
            </w:r>
          </w:p>
        </w:tc>
        <w:tc>
          <w:tcPr>
            <w:tcW w:w="625" w:type="pct"/>
            <w:vAlign w:val="center"/>
          </w:tcPr>
          <w:p w14:paraId="7A059C50"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0,0771232</w:t>
            </w:r>
          </w:p>
        </w:tc>
        <w:tc>
          <w:tcPr>
            <w:tcW w:w="561" w:type="pct"/>
            <w:vAlign w:val="center"/>
          </w:tcPr>
          <w:p w14:paraId="444AAC43"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1,307</w:t>
            </w:r>
          </w:p>
        </w:tc>
        <w:tc>
          <w:tcPr>
            <w:tcW w:w="499" w:type="pct"/>
            <w:gridSpan w:val="2"/>
            <w:vAlign w:val="center"/>
          </w:tcPr>
          <w:p w14:paraId="7FBF6246"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108</w:t>
            </w:r>
          </w:p>
        </w:tc>
      </w:tr>
      <w:tr w:rsidR="000F4965" w:rsidRPr="00E07DBB" w14:paraId="178A60CD" w14:textId="77777777" w:rsidTr="00022278">
        <w:trPr>
          <w:trHeight w:val="227"/>
          <w:jc w:val="center"/>
        </w:trPr>
        <w:tc>
          <w:tcPr>
            <w:tcW w:w="279" w:type="pct"/>
            <w:vAlign w:val="center"/>
          </w:tcPr>
          <w:p w14:paraId="251E9C15"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19</w:t>
            </w:r>
          </w:p>
        </w:tc>
        <w:tc>
          <w:tcPr>
            <w:tcW w:w="1578" w:type="pct"/>
            <w:vAlign w:val="center"/>
          </w:tcPr>
          <w:p w14:paraId="225691FF"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6E2B983C"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ул.Старовская,2</w:t>
            </w:r>
          </w:p>
        </w:tc>
        <w:tc>
          <w:tcPr>
            <w:tcW w:w="625" w:type="pct"/>
            <w:vAlign w:val="center"/>
          </w:tcPr>
          <w:p w14:paraId="197C2345"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0,1468698</w:t>
            </w:r>
          </w:p>
        </w:tc>
        <w:tc>
          <w:tcPr>
            <w:tcW w:w="561" w:type="pct"/>
            <w:vAlign w:val="center"/>
          </w:tcPr>
          <w:p w14:paraId="4A61D014"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2,489</w:t>
            </w:r>
          </w:p>
        </w:tc>
        <w:tc>
          <w:tcPr>
            <w:tcW w:w="499" w:type="pct"/>
            <w:gridSpan w:val="2"/>
            <w:vAlign w:val="center"/>
          </w:tcPr>
          <w:p w14:paraId="25786A15"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223</w:t>
            </w:r>
          </w:p>
        </w:tc>
      </w:tr>
      <w:tr w:rsidR="000F4965" w:rsidRPr="00E07DBB" w14:paraId="23941185" w14:textId="77777777" w:rsidTr="00022278">
        <w:trPr>
          <w:trHeight w:val="227"/>
          <w:jc w:val="center"/>
        </w:trPr>
        <w:tc>
          <w:tcPr>
            <w:tcW w:w="279" w:type="pct"/>
            <w:vAlign w:val="center"/>
          </w:tcPr>
          <w:p w14:paraId="32B062A7"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20</w:t>
            </w:r>
          </w:p>
        </w:tc>
        <w:tc>
          <w:tcPr>
            <w:tcW w:w="1578" w:type="pct"/>
            <w:vAlign w:val="center"/>
          </w:tcPr>
          <w:p w14:paraId="33C573C4"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38F6EA8A"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ул.Старовская,3</w:t>
            </w:r>
          </w:p>
        </w:tc>
        <w:tc>
          <w:tcPr>
            <w:tcW w:w="625" w:type="pct"/>
            <w:vAlign w:val="center"/>
          </w:tcPr>
          <w:p w14:paraId="73907CC8"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0,102608</w:t>
            </w:r>
          </w:p>
        </w:tc>
        <w:tc>
          <w:tcPr>
            <w:tcW w:w="561" w:type="pct"/>
            <w:vAlign w:val="center"/>
          </w:tcPr>
          <w:p w14:paraId="090FFDE5"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1,739</w:t>
            </w:r>
          </w:p>
        </w:tc>
        <w:tc>
          <w:tcPr>
            <w:tcW w:w="499" w:type="pct"/>
            <w:gridSpan w:val="2"/>
            <w:vAlign w:val="center"/>
          </w:tcPr>
          <w:p w14:paraId="458BE9C5"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153</w:t>
            </w:r>
          </w:p>
        </w:tc>
      </w:tr>
      <w:tr w:rsidR="000F4965" w:rsidRPr="00E07DBB" w14:paraId="00F26FA0" w14:textId="77777777" w:rsidTr="00022278">
        <w:trPr>
          <w:trHeight w:val="227"/>
          <w:jc w:val="center"/>
        </w:trPr>
        <w:tc>
          <w:tcPr>
            <w:tcW w:w="279" w:type="pct"/>
            <w:vAlign w:val="center"/>
          </w:tcPr>
          <w:p w14:paraId="0270E4D3"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21</w:t>
            </w:r>
          </w:p>
        </w:tc>
        <w:tc>
          <w:tcPr>
            <w:tcW w:w="1578" w:type="pct"/>
            <w:vAlign w:val="center"/>
          </w:tcPr>
          <w:p w14:paraId="40072D65"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6E65651E"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ул.Старовская,4</w:t>
            </w:r>
          </w:p>
        </w:tc>
        <w:tc>
          <w:tcPr>
            <w:tcW w:w="625" w:type="pct"/>
            <w:vAlign w:val="center"/>
          </w:tcPr>
          <w:p w14:paraId="42E5102E"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0,1307746</w:t>
            </w:r>
          </w:p>
        </w:tc>
        <w:tc>
          <w:tcPr>
            <w:tcW w:w="561" w:type="pct"/>
            <w:vAlign w:val="center"/>
          </w:tcPr>
          <w:p w14:paraId="68AA9E48"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2,217</w:t>
            </w:r>
          </w:p>
        </w:tc>
        <w:tc>
          <w:tcPr>
            <w:tcW w:w="499" w:type="pct"/>
            <w:gridSpan w:val="2"/>
            <w:vAlign w:val="center"/>
          </w:tcPr>
          <w:p w14:paraId="74872DBC"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184</w:t>
            </w:r>
          </w:p>
        </w:tc>
      </w:tr>
      <w:tr w:rsidR="000F4965" w:rsidRPr="00E07DBB" w14:paraId="6249028A" w14:textId="77777777" w:rsidTr="00022278">
        <w:trPr>
          <w:trHeight w:val="227"/>
          <w:jc w:val="center"/>
        </w:trPr>
        <w:tc>
          <w:tcPr>
            <w:tcW w:w="279" w:type="pct"/>
            <w:vAlign w:val="center"/>
          </w:tcPr>
          <w:p w14:paraId="6FB0F702"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22</w:t>
            </w:r>
          </w:p>
        </w:tc>
        <w:tc>
          <w:tcPr>
            <w:tcW w:w="1578" w:type="pct"/>
            <w:vAlign w:val="center"/>
          </w:tcPr>
          <w:p w14:paraId="7300F62B"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06F0D153"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ул.Старовская,5</w:t>
            </w:r>
          </w:p>
        </w:tc>
        <w:tc>
          <w:tcPr>
            <w:tcW w:w="625" w:type="pct"/>
            <w:vAlign w:val="center"/>
          </w:tcPr>
          <w:p w14:paraId="5F9B20D0"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0,1549174</w:t>
            </w:r>
          </w:p>
        </w:tc>
        <w:tc>
          <w:tcPr>
            <w:tcW w:w="561" w:type="pct"/>
            <w:vAlign w:val="center"/>
          </w:tcPr>
          <w:p w14:paraId="5D46A639"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2,626</w:t>
            </w:r>
          </w:p>
        </w:tc>
        <w:tc>
          <w:tcPr>
            <w:tcW w:w="499" w:type="pct"/>
            <w:gridSpan w:val="2"/>
            <w:vAlign w:val="center"/>
          </w:tcPr>
          <w:p w14:paraId="7A63D0AA"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225</w:t>
            </w:r>
          </w:p>
        </w:tc>
      </w:tr>
      <w:tr w:rsidR="000F4965" w:rsidRPr="00E07DBB" w14:paraId="4DF3E912" w14:textId="77777777" w:rsidTr="00022278">
        <w:trPr>
          <w:trHeight w:val="227"/>
          <w:jc w:val="center"/>
        </w:trPr>
        <w:tc>
          <w:tcPr>
            <w:tcW w:w="279" w:type="pct"/>
            <w:vAlign w:val="center"/>
          </w:tcPr>
          <w:p w14:paraId="25F360D8"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23</w:t>
            </w:r>
          </w:p>
        </w:tc>
        <w:tc>
          <w:tcPr>
            <w:tcW w:w="1578" w:type="pct"/>
            <w:vAlign w:val="center"/>
          </w:tcPr>
          <w:p w14:paraId="04D709DA"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48A19955"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ул.Старовская,6</w:t>
            </w:r>
          </w:p>
        </w:tc>
        <w:tc>
          <w:tcPr>
            <w:tcW w:w="625" w:type="pct"/>
            <w:vAlign w:val="center"/>
          </w:tcPr>
          <w:p w14:paraId="7A842100"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0,0938894</w:t>
            </w:r>
          </w:p>
        </w:tc>
        <w:tc>
          <w:tcPr>
            <w:tcW w:w="561" w:type="pct"/>
            <w:vAlign w:val="center"/>
          </w:tcPr>
          <w:p w14:paraId="39F2F603"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1,591</w:t>
            </w:r>
          </w:p>
        </w:tc>
        <w:tc>
          <w:tcPr>
            <w:tcW w:w="499" w:type="pct"/>
            <w:gridSpan w:val="2"/>
            <w:vAlign w:val="center"/>
          </w:tcPr>
          <w:p w14:paraId="38D4920E"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156</w:t>
            </w:r>
          </w:p>
        </w:tc>
      </w:tr>
      <w:tr w:rsidR="000F4965" w:rsidRPr="00E07DBB" w14:paraId="42470F3A" w14:textId="77777777" w:rsidTr="00022278">
        <w:trPr>
          <w:trHeight w:val="227"/>
          <w:jc w:val="center"/>
        </w:trPr>
        <w:tc>
          <w:tcPr>
            <w:tcW w:w="279" w:type="pct"/>
            <w:vAlign w:val="center"/>
          </w:tcPr>
          <w:p w14:paraId="2141240B"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24</w:t>
            </w:r>
          </w:p>
        </w:tc>
        <w:tc>
          <w:tcPr>
            <w:tcW w:w="1578" w:type="pct"/>
            <w:vAlign w:val="center"/>
          </w:tcPr>
          <w:p w14:paraId="5B107EEE"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22E24E7F"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ул.Старовская,7</w:t>
            </w:r>
          </w:p>
        </w:tc>
        <w:tc>
          <w:tcPr>
            <w:tcW w:w="625" w:type="pct"/>
            <w:vAlign w:val="center"/>
          </w:tcPr>
          <w:p w14:paraId="5EEA3667"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0,0677336</w:t>
            </w:r>
          </w:p>
        </w:tc>
        <w:tc>
          <w:tcPr>
            <w:tcW w:w="561" w:type="pct"/>
            <w:vAlign w:val="center"/>
          </w:tcPr>
          <w:p w14:paraId="5A35E635"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1,148</w:t>
            </w:r>
          </w:p>
        </w:tc>
        <w:tc>
          <w:tcPr>
            <w:tcW w:w="499" w:type="pct"/>
            <w:gridSpan w:val="2"/>
            <w:vAlign w:val="center"/>
          </w:tcPr>
          <w:p w14:paraId="60CD6275"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102</w:t>
            </w:r>
          </w:p>
        </w:tc>
      </w:tr>
      <w:tr w:rsidR="000F4965" w:rsidRPr="00E07DBB" w14:paraId="4756AB49" w14:textId="77777777" w:rsidTr="00022278">
        <w:trPr>
          <w:trHeight w:val="227"/>
          <w:jc w:val="center"/>
        </w:trPr>
        <w:tc>
          <w:tcPr>
            <w:tcW w:w="279" w:type="pct"/>
            <w:vAlign w:val="center"/>
          </w:tcPr>
          <w:p w14:paraId="3B1FED0D"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25</w:t>
            </w:r>
          </w:p>
        </w:tc>
        <w:tc>
          <w:tcPr>
            <w:tcW w:w="1578" w:type="pct"/>
            <w:vAlign w:val="center"/>
          </w:tcPr>
          <w:p w14:paraId="52D5E26A"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725BDC6A"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ул.Старовская,10</w:t>
            </w:r>
          </w:p>
        </w:tc>
        <w:tc>
          <w:tcPr>
            <w:tcW w:w="625" w:type="pct"/>
            <w:vAlign w:val="center"/>
          </w:tcPr>
          <w:p w14:paraId="4923BB87"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0,1032768</w:t>
            </w:r>
          </w:p>
        </w:tc>
        <w:tc>
          <w:tcPr>
            <w:tcW w:w="561" w:type="pct"/>
            <w:vAlign w:val="center"/>
          </w:tcPr>
          <w:p w14:paraId="7ADE0EF8"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1,750</w:t>
            </w:r>
          </w:p>
        </w:tc>
        <w:tc>
          <w:tcPr>
            <w:tcW w:w="499" w:type="pct"/>
            <w:gridSpan w:val="2"/>
            <w:vAlign w:val="center"/>
          </w:tcPr>
          <w:p w14:paraId="33F133A2"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157</w:t>
            </w:r>
          </w:p>
        </w:tc>
      </w:tr>
      <w:tr w:rsidR="000F4965" w:rsidRPr="00E07DBB" w14:paraId="363BFA3C" w14:textId="77777777" w:rsidTr="00022278">
        <w:trPr>
          <w:trHeight w:val="227"/>
          <w:jc w:val="center"/>
        </w:trPr>
        <w:tc>
          <w:tcPr>
            <w:tcW w:w="279" w:type="pct"/>
            <w:vAlign w:val="center"/>
          </w:tcPr>
          <w:p w14:paraId="62F5FCC3"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26</w:t>
            </w:r>
          </w:p>
        </w:tc>
        <w:tc>
          <w:tcPr>
            <w:tcW w:w="1578" w:type="pct"/>
            <w:vAlign w:val="center"/>
          </w:tcPr>
          <w:p w14:paraId="11EEBE9A"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0F12D3CB"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ул.Старовская,14</w:t>
            </w:r>
          </w:p>
        </w:tc>
        <w:tc>
          <w:tcPr>
            <w:tcW w:w="625" w:type="pct"/>
            <w:vAlign w:val="center"/>
          </w:tcPr>
          <w:p w14:paraId="6053CEE9"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0,1294326</w:t>
            </w:r>
          </w:p>
        </w:tc>
        <w:tc>
          <w:tcPr>
            <w:tcW w:w="561" w:type="pct"/>
            <w:vAlign w:val="center"/>
          </w:tcPr>
          <w:p w14:paraId="0A35BB61"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2,194</w:t>
            </w:r>
          </w:p>
        </w:tc>
        <w:tc>
          <w:tcPr>
            <w:tcW w:w="499" w:type="pct"/>
            <w:gridSpan w:val="2"/>
            <w:vAlign w:val="center"/>
          </w:tcPr>
          <w:p w14:paraId="4A623FF2"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196</w:t>
            </w:r>
          </w:p>
        </w:tc>
      </w:tr>
      <w:tr w:rsidR="000F4965" w:rsidRPr="00E07DBB" w14:paraId="184407EE" w14:textId="77777777" w:rsidTr="00022278">
        <w:trPr>
          <w:trHeight w:val="227"/>
          <w:jc w:val="center"/>
        </w:trPr>
        <w:tc>
          <w:tcPr>
            <w:tcW w:w="279" w:type="pct"/>
            <w:vAlign w:val="center"/>
          </w:tcPr>
          <w:p w14:paraId="35FBA90A"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27</w:t>
            </w:r>
          </w:p>
        </w:tc>
        <w:tc>
          <w:tcPr>
            <w:tcW w:w="1578" w:type="pct"/>
            <w:vAlign w:val="center"/>
          </w:tcPr>
          <w:p w14:paraId="1290A4ED"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5213C5BA"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ул.Старовская,15</w:t>
            </w:r>
          </w:p>
        </w:tc>
        <w:tc>
          <w:tcPr>
            <w:tcW w:w="625" w:type="pct"/>
            <w:vAlign w:val="center"/>
          </w:tcPr>
          <w:p w14:paraId="5B956229"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0,1233958</w:t>
            </w:r>
          </w:p>
        </w:tc>
        <w:tc>
          <w:tcPr>
            <w:tcW w:w="561" w:type="pct"/>
            <w:vAlign w:val="center"/>
          </w:tcPr>
          <w:p w14:paraId="0CE3A6D3"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2,091</w:t>
            </w:r>
          </w:p>
        </w:tc>
        <w:tc>
          <w:tcPr>
            <w:tcW w:w="499" w:type="pct"/>
            <w:gridSpan w:val="2"/>
            <w:vAlign w:val="center"/>
          </w:tcPr>
          <w:p w14:paraId="14839DA9"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197</w:t>
            </w:r>
          </w:p>
        </w:tc>
      </w:tr>
      <w:tr w:rsidR="000F4965" w:rsidRPr="00E07DBB" w14:paraId="6A6DB1D9" w14:textId="77777777" w:rsidTr="00022278">
        <w:trPr>
          <w:trHeight w:val="227"/>
          <w:jc w:val="center"/>
        </w:trPr>
        <w:tc>
          <w:tcPr>
            <w:tcW w:w="279" w:type="pct"/>
            <w:vAlign w:val="center"/>
          </w:tcPr>
          <w:p w14:paraId="04F0FD65"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28</w:t>
            </w:r>
          </w:p>
        </w:tc>
        <w:tc>
          <w:tcPr>
            <w:tcW w:w="1578" w:type="pct"/>
            <w:vAlign w:val="center"/>
          </w:tcPr>
          <w:p w14:paraId="2C35CD8E"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271B8D77"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ул.Старовская,16</w:t>
            </w:r>
          </w:p>
        </w:tc>
        <w:tc>
          <w:tcPr>
            <w:tcW w:w="625" w:type="pct"/>
            <w:vAlign w:val="center"/>
          </w:tcPr>
          <w:p w14:paraId="670ECFA4"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0,1374802</w:t>
            </w:r>
          </w:p>
        </w:tc>
        <w:tc>
          <w:tcPr>
            <w:tcW w:w="561" w:type="pct"/>
            <w:vAlign w:val="center"/>
          </w:tcPr>
          <w:p w14:paraId="3E40B65F"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2,330</w:t>
            </w:r>
          </w:p>
        </w:tc>
        <w:tc>
          <w:tcPr>
            <w:tcW w:w="499" w:type="pct"/>
            <w:gridSpan w:val="2"/>
            <w:vAlign w:val="center"/>
          </w:tcPr>
          <w:p w14:paraId="53A134A6"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217</w:t>
            </w:r>
          </w:p>
        </w:tc>
      </w:tr>
      <w:tr w:rsidR="000F4965" w:rsidRPr="00E07DBB" w14:paraId="05563839" w14:textId="77777777" w:rsidTr="00022278">
        <w:trPr>
          <w:trHeight w:val="227"/>
          <w:jc w:val="center"/>
        </w:trPr>
        <w:tc>
          <w:tcPr>
            <w:tcW w:w="279" w:type="pct"/>
            <w:vAlign w:val="center"/>
          </w:tcPr>
          <w:p w14:paraId="0D4CC11B"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29</w:t>
            </w:r>
          </w:p>
        </w:tc>
        <w:tc>
          <w:tcPr>
            <w:tcW w:w="1578" w:type="pct"/>
            <w:vAlign w:val="center"/>
          </w:tcPr>
          <w:p w14:paraId="5498D22B"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05C39FA7"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ул.Старовская,17</w:t>
            </w:r>
          </w:p>
        </w:tc>
        <w:tc>
          <w:tcPr>
            <w:tcW w:w="625" w:type="pct"/>
            <w:vAlign w:val="center"/>
          </w:tcPr>
          <w:p w14:paraId="3CD08FF4"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0,1079716</w:t>
            </w:r>
          </w:p>
        </w:tc>
        <w:tc>
          <w:tcPr>
            <w:tcW w:w="561" w:type="pct"/>
            <w:vAlign w:val="center"/>
          </w:tcPr>
          <w:p w14:paraId="282F45A7"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1,830</w:t>
            </w:r>
          </w:p>
        </w:tc>
        <w:tc>
          <w:tcPr>
            <w:tcW w:w="499" w:type="pct"/>
            <w:gridSpan w:val="2"/>
            <w:vAlign w:val="center"/>
          </w:tcPr>
          <w:p w14:paraId="388FF27B"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151</w:t>
            </w:r>
          </w:p>
        </w:tc>
      </w:tr>
      <w:tr w:rsidR="000F4965" w:rsidRPr="00E07DBB" w14:paraId="654102A0" w14:textId="77777777" w:rsidTr="00022278">
        <w:trPr>
          <w:trHeight w:val="227"/>
          <w:jc w:val="center"/>
        </w:trPr>
        <w:tc>
          <w:tcPr>
            <w:tcW w:w="279" w:type="pct"/>
            <w:vAlign w:val="center"/>
          </w:tcPr>
          <w:p w14:paraId="57B78686"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30</w:t>
            </w:r>
          </w:p>
        </w:tc>
        <w:tc>
          <w:tcPr>
            <w:tcW w:w="1578" w:type="pct"/>
            <w:vAlign w:val="center"/>
          </w:tcPr>
          <w:p w14:paraId="36B095C7"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2F6EB7A1"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ул.Старовская,18</w:t>
            </w:r>
          </w:p>
        </w:tc>
        <w:tc>
          <w:tcPr>
            <w:tcW w:w="625" w:type="pct"/>
            <w:vAlign w:val="center"/>
          </w:tcPr>
          <w:p w14:paraId="45876824"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0,1106556</w:t>
            </w:r>
          </w:p>
        </w:tc>
        <w:tc>
          <w:tcPr>
            <w:tcW w:w="561" w:type="pct"/>
            <w:vAlign w:val="center"/>
          </w:tcPr>
          <w:p w14:paraId="76B2FFF2"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1,876</w:t>
            </w:r>
          </w:p>
        </w:tc>
        <w:tc>
          <w:tcPr>
            <w:tcW w:w="499" w:type="pct"/>
            <w:gridSpan w:val="2"/>
            <w:vAlign w:val="center"/>
          </w:tcPr>
          <w:p w14:paraId="4C11E312"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173</w:t>
            </w:r>
          </w:p>
        </w:tc>
      </w:tr>
      <w:tr w:rsidR="000F4965" w:rsidRPr="00E07DBB" w14:paraId="09CC429E" w14:textId="77777777" w:rsidTr="00022278">
        <w:trPr>
          <w:trHeight w:val="227"/>
          <w:jc w:val="center"/>
        </w:trPr>
        <w:tc>
          <w:tcPr>
            <w:tcW w:w="279" w:type="pct"/>
            <w:vAlign w:val="center"/>
          </w:tcPr>
          <w:p w14:paraId="0A0EB335"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31</w:t>
            </w:r>
          </w:p>
        </w:tc>
        <w:tc>
          <w:tcPr>
            <w:tcW w:w="1578" w:type="pct"/>
            <w:vAlign w:val="center"/>
          </w:tcPr>
          <w:p w14:paraId="70FDAE20"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4F0DF277"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ул.Старовская,19</w:t>
            </w:r>
          </w:p>
        </w:tc>
        <w:tc>
          <w:tcPr>
            <w:tcW w:w="625" w:type="pct"/>
            <w:vAlign w:val="center"/>
          </w:tcPr>
          <w:p w14:paraId="651BAE59"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0,0006358</w:t>
            </w:r>
          </w:p>
        </w:tc>
        <w:tc>
          <w:tcPr>
            <w:tcW w:w="561" w:type="pct"/>
            <w:vAlign w:val="center"/>
          </w:tcPr>
          <w:p w14:paraId="71FC747B"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0,011</w:t>
            </w:r>
          </w:p>
        </w:tc>
        <w:tc>
          <w:tcPr>
            <w:tcW w:w="499" w:type="pct"/>
            <w:gridSpan w:val="2"/>
            <w:vAlign w:val="center"/>
          </w:tcPr>
          <w:p w14:paraId="7D0D7EF4"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w:t>
            </w:r>
          </w:p>
        </w:tc>
      </w:tr>
      <w:tr w:rsidR="000F4965" w:rsidRPr="00E07DBB" w14:paraId="0B0C540B" w14:textId="77777777" w:rsidTr="00022278">
        <w:trPr>
          <w:trHeight w:val="227"/>
          <w:jc w:val="center"/>
        </w:trPr>
        <w:tc>
          <w:tcPr>
            <w:tcW w:w="279" w:type="pct"/>
            <w:vAlign w:val="center"/>
          </w:tcPr>
          <w:p w14:paraId="7C245121"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32</w:t>
            </w:r>
          </w:p>
        </w:tc>
        <w:tc>
          <w:tcPr>
            <w:tcW w:w="1578" w:type="pct"/>
            <w:vAlign w:val="center"/>
          </w:tcPr>
          <w:p w14:paraId="184965DD"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52D580F6"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ул.Старовская,21</w:t>
            </w:r>
          </w:p>
        </w:tc>
        <w:tc>
          <w:tcPr>
            <w:tcW w:w="625" w:type="pct"/>
            <w:vAlign w:val="center"/>
          </w:tcPr>
          <w:p w14:paraId="63C1479D"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0,0031834</w:t>
            </w:r>
          </w:p>
        </w:tc>
        <w:tc>
          <w:tcPr>
            <w:tcW w:w="561" w:type="pct"/>
            <w:vAlign w:val="center"/>
          </w:tcPr>
          <w:p w14:paraId="08E5419B"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0,054</w:t>
            </w:r>
          </w:p>
        </w:tc>
        <w:tc>
          <w:tcPr>
            <w:tcW w:w="499" w:type="pct"/>
            <w:gridSpan w:val="2"/>
            <w:vAlign w:val="center"/>
          </w:tcPr>
          <w:p w14:paraId="5E129C8A"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5</w:t>
            </w:r>
          </w:p>
        </w:tc>
      </w:tr>
      <w:tr w:rsidR="000F4965" w:rsidRPr="00E07DBB" w14:paraId="68531A28" w14:textId="77777777" w:rsidTr="00022278">
        <w:trPr>
          <w:trHeight w:val="227"/>
          <w:jc w:val="center"/>
        </w:trPr>
        <w:tc>
          <w:tcPr>
            <w:tcW w:w="279" w:type="pct"/>
            <w:vAlign w:val="center"/>
          </w:tcPr>
          <w:p w14:paraId="7300F1C6"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33</w:t>
            </w:r>
          </w:p>
        </w:tc>
        <w:tc>
          <w:tcPr>
            <w:tcW w:w="1578" w:type="pct"/>
            <w:vAlign w:val="center"/>
          </w:tcPr>
          <w:p w14:paraId="06483996"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1BD5DE53"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ул.Старовская,22</w:t>
            </w:r>
          </w:p>
        </w:tc>
        <w:tc>
          <w:tcPr>
            <w:tcW w:w="625" w:type="pct"/>
            <w:vAlign w:val="center"/>
          </w:tcPr>
          <w:p w14:paraId="76BEDDC8"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0,1059608</w:t>
            </w:r>
          </w:p>
        </w:tc>
        <w:tc>
          <w:tcPr>
            <w:tcW w:w="561" w:type="pct"/>
            <w:vAlign w:val="center"/>
          </w:tcPr>
          <w:p w14:paraId="134F3460"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1,796</w:t>
            </w:r>
          </w:p>
        </w:tc>
        <w:tc>
          <w:tcPr>
            <w:tcW w:w="499" w:type="pct"/>
            <w:gridSpan w:val="2"/>
            <w:vAlign w:val="center"/>
          </w:tcPr>
          <w:p w14:paraId="6098FDF2"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157</w:t>
            </w:r>
          </w:p>
        </w:tc>
      </w:tr>
      <w:tr w:rsidR="000F4965" w:rsidRPr="00E07DBB" w14:paraId="457D8D86" w14:textId="77777777" w:rsidTr="00022278">
        <w:trPr>
          <w:trHeight w:val="227"/>
          <w:jc w:val="center"/>
        </w:trPr>
        <w:tc>
          <w:tcPr>
            <w:tcW w:w="279" w:type="pct"/>
            <w:vAlign w:val="center"/>
          </w:tcPr>
          <w:p w14:paraId="571F6A4A"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34</w:t>
            </w:r>
          </w:p>
        </w:tc>
        <w:tc>
          <w:tcPr>
            <w:tcW w:w="1578" w:type="pct"/>
            <w:vAlign w:val="center"/>
          </w:tcPr>
          <w:p w14:paraId="6B3D7917"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305B49E3"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ул.Старовская,24</w:t>
            </w:r>
          </w:p>
        </w:tc>
        <w:tc>
          <w:tcPr>
            <w:tcW w:w="625" w:type="pct"/>
            <w:vAlign w:val="center"/>
          </w:tcPr>
          <w:p w14:paraId="392E5DE9"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0,1636338</w:t>
            </w:r>
          </w:p>
        </w:tc>
        <w:tc>
          <w:tcPr>
            <w:tcW w:w="561" w:type="pct"/>
            <w:vAlign w:val="center"/>
          </w:tcPr>
          <w:p w14:paraId="42D58252"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2,773</w:t>
            </w:r>
          </w:p>
        </w:tc>
        <w:tc>
          <w:tcPr>
            <w:tcW w:w="499" w:type="pct"/>
            <w:gridSpan w:val="2"/>
            <w:vAlign w:val="center"/>
          </w:tcPr>
          <w:p w14:paraId="13F552FE"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245</w:t>
            </w:r>
          </w:p>
        </w:tc>
      </w:tr>
      <w:tr w:rsidR="000F4965" w:rsidRPr="00E07DBB" w14:paraId="180DB621" w14:textId="77777777" w:rsidTr="00022278">
        <w:trPr>
          <w:trHeight w:val="227"/>
          <w:jc w:val="center"/>
        </w:trPr>
        <w:tc>
          <w:tcPr>
            <w:tcW w:w="279" w:type="pct"/>
            <w:vAlign w:val="center"/>
          </w:tcPr>
          <w:p w14:paraId="7CAB30CE"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35</w:t>
            </w:r>
          </w:p>
        </w:tc>
        <w:tc>
          <w:tcPr>
            <w:tcW w:w="1578" w:type="pct"/>
            <w:vAlign w:val="center"/>
          </w:tcPr>
          <w:p w14:paraId="4E7C5AF4"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13BA0FE5"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ул.Старовская,25</w:t>
            </w:r>
          </w:p>
        </w:tc>
        <w:tc>
          <w:tcPr>
            <w:tcW w:w="625" w:type="pct"/>
            <w:vAlign w:val="center"/>
          </w:tcPr>
          <w:p w14:paraId="64008215"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0,160281</w:t>
            </w:r>
          </w:p>
        </w:tc>
        <w:tc>
          <w:tcPr>
            <w:tcW w:w="561" w:type="pct"/>
            <w:vAlign w:val="center"/>
          </w:tcPr>
          <w:p w14:paraId="028B3AD2"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2,717</w:t>
            </w:r>
          </w:p>
        </w:tc>
        <w:tc>
          <w:tcPr>
            <w:tcW w:w="499" w:type="pct"/>
            <w:gridSpan w:val="2"/>
            <w:vAlign w:val="center"/>
          </w:tcPr>
          <w:p w14:paraId="325C3FF0"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259</w:t>
            </w:r>
          </w:p>
        </w:tc>
      </w:tr>
      <w:tr w:rsidR="000F4965" w:rsidRPr="00E07DBB" w14:paraId="7FB7743E" w14:textId="77777777" w:rsidTr="00022278">
        <w:trPr>
          <w:trHeight w:val="227"/>
          <w:jc w:val="center"/>
        </w:trPr>
        <w:tc>
          <w:tcPr>
            <w:tcW w:w="279" w:type="pct"/>
            <w:vAlign w:val="center"/>
          </w:tcPr>
          <w:p w14:paraId="6110D598"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36</w:t>
            </w:r>
          </w:p>
        </w:tc>
        <w:tc>
          <w:tcPr>
            <w:tcW w:w="1578" w:type="pct"/>
            <w:vAlign w:val="center"/>
          </w:tcPr>
          <w:p w14:paraId="5DDF1E9B"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53A5F9D9"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ул.Старовская,26</w:t>
            </w:r>
          </w:p>
        </w:tc>
        <w:tc>
          <w:tcPr>
            <w:tcW w:w="625" w:type="pct"/>
            <w:vAlign w:val="center"/>
          </w:tcPr>
          <w:p w14:paraId="216ED5FF"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0,141504</w:t>
            </w:r>
          </w:p>
        </w:tc>
        <w:tc>
          <w:tcPr>
            <w:tcW w:w="561" w:type="pct"/>
            <w:vAlign w:val="center"/>
          </w:tcPr>
          <w:p w14:paraId="34145B26"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2,398</w:t>
            </w:r>
          </w:p>
        </w:tc>
        <w:tc>
          <w:tcPr>
            <w:tcW w:w="499" w:type="pct"/>
            <w:gridSpan w:val="2"/>
            <w:vAlign w:val="center"/>
          </w:tcPr>
          <w:p w14:paraId="0BF98D89"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200</w:t>
            </w:r>
          </w:p>
        </w:tc>
      </w:tr>
      <w:tr w:rsidR="000F4965" w:rsidRPr="00E07DBB" w14:paraId="266F1747" w14:textId="77777777" w:rsidTr="00022278">
        <w:trPr>
          <w:trHeight w:val="227"/>
          <w:jc w:val="center"/>
        </w:trPr>
        <w:tc>
          <w:tcPr>
            <w:tcW w:w="279" w:type="pct"/>
            <w:vAlign w:val="center"/>
          </w:tcPr>
          <w:p w14:paraId="3BF3668F"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37</w:t>
            </w:r>
          </w:p>
        </w:tc>
        <w:tc>
          <w:tcPr>
            <w:tcW w:w="1578" w:type="pct"/>
            <w:vAlign w:val="center"/>
          </w:tcPr>
          <w:p w14:paraId="03B2557E"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6B867892"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ул.Старовская,27</w:t>
            </w:r>
          </w:p>
        </w:tc>
        <w:tc>
          <w:tcPr>
            <w:tcW w:w="625" w:type="pct"/>
            <w:vAlign w:val="center"/>
          </w:tcPr>
          <w:p w14:paraId="20CC62EA"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0,1334564</w:t>
            </w:r>
          </w:p>
        </w:tc>
        <w:tc>
          <w:tcPr>
            <w:tcW w:w="561" w:type="pct"/>
            <w:vAlign w:val="center"/>
          </w:tcPr>
          <w:p w14:paraId="5BFB77CF"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2,262</w:t>
            </w:r>
          </w:p>
        </w:tc>
        <w:tc>
          <w:tcPr>
            <w:tcW w:w="499" w:type="pct"/>
            <w:gridSpan w:val="2"/>
            <w:vAlign w:val="center"/>
          </w:tcPr>
          <w:p w14:paraId="59302101"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208</w:t>
            </w:r>
          </w:p>
        </w:tc>
      </w:tr>
      <w:tr w:rsidR="000F4965" w:rsidRPr="00E07DBB" w14:paraId="387D0FEA" w14:textId="77777777" w:rsidTr="00022278">
        <w:trPr>
          <w:trHeight w:val="227"/>
          <w:jc w:val="center"/>
        </w:trPr>
        <w:tc>
          <w:tcPr>
            <w:tcW w:w="279" w:type="pct"/>
            <w:vAlign w:val="center"/>
          </w:tcPr>
          <w:p w14:paraId="0EDCD88F"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38</w:t>
            </w:r>
          </w:p>
        </w:tc>
        <w:tc>
          <w:tcPr>
            <w:tcW w:w="1578" w:type="pct"/>
            <w:vAlign w:val="center"/>
          </w:tcPr>
          <w:p w14:paraId="496CB0A7"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69C1D42D"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ул.Старовская,29</w:t>
            </w:r>
          </w:p>
        </w:tc>
        <w:tc>
          <w:tcPr>
            <w:tcW w:w="625" w:type="pct"/>
            <w:vAlign w:val="center"/>
          </w:tcPr>
          <w:p w14:paraId="4BF5B690"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0,0016566</w:t>
            </w:r>
          </w:p>
        </w:tc>
        <w:tc>
          <w:tcPr>
            <w:tcW w:w="561" w:type="pct"/>
            <w:vAlign w:val="center"/>
          </w:tcPr>
          <w:p w14:paraId="2C698197"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0,028</w:t>
            </w:r>
          </w:p>
        </w:tc>
        <w:tc>
          <w:tcPr>
            <w:tcW w:w="499" w:type="pct"/>
            <w:gridSpan w:val="2"/>
            <w:vAlign w:val="center"/>
          </w:tcPr>
          <w:p w14:paraId="669D3813" w14:textId="77777777" w:rsidR="000F4965" w:rsidRPr="00E07DBB" w:rsidRDefault="00D054A1" w:rsidP="00D4444F">
            <w:pPr>
              <w:pStyle w:val="TableParagraph"/>
              <w:ind w:left="103" w:right="95"/>
              <w:rPr>
                <w:rFonts w:ascii="Trebuchet MS" w:hAnsi="Trebuchet MS" w:cstheme="minorHAnsi"/>
                <w:lang w:val="ru-RU"/>
              </w:rPr>
            </w:pPr>
            <w:r w:rsidRPr="00E07DBB">
              <w:rPr>
                <w:rFonts w:ascii="Trebuchet MS" w:hAnsi="Trebuchet MS" w:cstheme="minorHAnsi"/>
                <w:lang w:val="ru-RU"/>
              </w:rPr>
              <w:t>-</w:t>
            </w:r>
          </w:p>
        </w:tc>
      </w:tr>
      <w:tr w:rsidR="000F4965" w:rsidRPr="00E07DBB" w14:paraId="1E089CE4" w14:textId="77777777" w:rsidTr="00022278">
        <w:trPr>
          <w:trHeight w:val="227"/>
          <w:jc w:val="center"/>
        </w:trPr>
        <w:tc>
          <w:tcPr>
            <w:tcW w:w="279" w:type="pct"/>
            <w:vAlign w:val="center"/>
          </w:tcPr>
          <w:p w14:paraId="30D843C6"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39</w:t>
            </w:r>
          </w:p>
        </w:tc>
        <w:tc>
          <w:tcPr>
            <w:tcW w:w="1578" w:type="pct"/>
            <w:vAlign w:val="center"/>
          </w:tcPr>
          <w:p w14:paraId="73ACCC82"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472E7F4D"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ул.Старовская,31</w:t>
            </w:r>
          </w:p>
        </w:tc>
        <w:tc>
          <w:tcPr>
            <w:tcW w:w="625" w:type="pct"/>
            <w:vAlign w:val="center"/>
          </w:tcPr>
          <w:p w14:paraId="5DD69259"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0,0033132</w:t>
            </w:r>
          </w:p>
        </w:tc>
        <w:tc>
          <w:tcPr>
            <w:tcW w:w="561" w:type="pct"/>
            <w:vAlign w:val="center"/>
          </w:tcPr>
          <w:p w14:paraId="0BB95752" w14:textId="77777777" w:rsidR="000F4965" w:rsidRPr="00E07DBB" w:rsidRDefault="000F4965" w:rsidP="00D4444F">
            <w:pPr>
              <w:pStyle w:val="TableParagraph"/>
              <w:ind w:left="103" w:right="95"/>
              <w:rPr>
                <w:rFonts w:ascii="Trebuchet MS" w:hAnsi="Trebuchet MS" w:cstheme="minorHAnsi"/>
                <w:lang w:val="ru-RU"/>
              </w:rPr>
            </w:pPr>
            <w:r w:rsidRPr="00E07DBB">
              <w:rPr>
                <w:rFonts w:ascii="Trebuchet MS" w:hAnsi="Trebuchet MS" w:cstheme="minorHAnsi"/>
                <w:lang w:val="ru-RU"/>
              </w:rPr>
              <w:t>0,056</w:t>
            </w:r>
          </w:p>
        </w:tc>
        <w:tc>
          <w:tcPr>
            <w:tcW w:w="499" w:type="pct"/>
            <w:gridSpan w:val="2"/>
            <w:vAlign w:val="center"/>
          </w:tcPr>
          <w:p w14:paraId="6057A959" w14:textId="77777777" w:rsidR="000F4965" w:rsidRPr="00E07DBB" w:rsidRDefault="00D054A1" w:rsidP="00D4444F">
            <w:pPr>
              <w:pStyle w:val="TableParagraph"/>
              <w:ind w:left="103" w:right="95"/>
              <w:rPr>
                <w:rFonts w:ascii="Trebuchet MS" w:hAnsi="Trebuchet MS" w:cstheme="minorHAnsi"/>
                <w:lang w:val="ru-RU"/>
              </w:rPr>
            </w:pPr>
            <w:r w:rsidRPr="00E07DBB">
              <w:rPr>
                <w:rFonts w:ascii="Trebuchet MS" w:hAnsi="Trebuchet MS" w:cstheme="minorHAnsi"/>
                <w:lang w:val="ru-RU"/>
              </w:rPr>
              <w:t>-</w:t>
            </w:r>
          </w:p>
        </w:tc>
      </w:tr>
      <w:tr w:rsidR="000F4965" w:rsidRPr="00E07DBB" w14:paraId="288864E1" w14:textId="77777777" w:rsidTr="00022278">
        <w:trPr>
          <w:trHeight w:val="227"/>
          <w:jc w:val="center"/>
        </w:trPr>
        <w:tc>
          <w:tcPr>
            <w:tcW w:w="279" w:type="pct"/>
            <w:vAlign w:val="center"/>
          </w:tcPr>
          <w:p w14:paraId="4B779D5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40</w:t>
            </w:r>
          </w:p>
        </w:tc>
        <w:tc>
          <w:tcPr>
            <w:tcW w:w="1578" w:type="pct"/>
            <w:vAlign w:val="center"/>
          </w:tcPr>
          <w:p w14:paraId="46DBC329"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Жилой дом</w:t>
            </w:r>
          </w:p>
        </w:tc>
        <w:tc>
          <w:tcPr>
            <w:tcW w:w="1457" w:type="pct"/>
            <w:vAlign w:val="center"/>
          </w:tcPr>
          <w:p w14:paraId="77DACA57"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ул.Старовская,33</w:t>
            </w:r>
          </w:p>
        </w:tc>
        <w:tc>
          <w:tcPr>
            <w:tcW w:w="625" w:type="pct"/>
            <w:vAlign w:val="center"/>
          </w:tcPr>
          <w:p w14:paraId="1F9172A1"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0,0710864</w:t>
            </w:r>
          </w:p>
        </w:tc>
        <w:tc>
          <w:tcPr>
            <w:tcW w:w="561" w:type="pct"/>
            <w:vAlign w:val="center"/>
          </w:tcPr>
          <w:p w14:paraId="29E74A41"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1,205</w:t>
            </w:r>
          </w:p>
        </w:tc>
        <w:tc>
          <w:tcPr>
            <w:tcW w:w="499" w:type="pct"/>
            <w:gridSpan w:val="2"/>
            <w:vAlign w:val="center"/>
          </w:tcPr>
          <w:p w14:paraId="29186932" w14:textId="77777777" w:rsidR="000F4965" w:rsidRPr="00E07DBB" w:rsidRDefault="00D054A1" w:rsidP="000F4965">
            <w:pPr>
              <w:pStyle w:val="TableParagraph"/>
              <w:ind w:left="103" w:right="95"/>
              <w:rPr>
                <w:rFonts w:ascii="Trebuchet MS" w:hAnsi="Trebuchet MS" w:cstheme="minorHAnsi"/>
                <w:lang w:val="ru-RU"/>
              </w:rPr>
            </w:pPr>
            <w:r w:rsidRPr="00E07DBB">
              <w:rPr>
                <w:rFonts w:ascii="Trebuchet MS" w:hAnsi="Trebuchet MS" w:cstheme="minorHAnsi"/>
                <w:lang w:val="ru-RU"/>
              </w:rPr>
              <w:t>-</w:t>
            </w:r>
          </w:p>
        </w:tc>
      </w:tr>
      <w:tr w:rsidR="000F4965" w:rsidRPr="00E07DBB" w14:paraId="2AB6BA81" w14:textId="77777777" w:rsidTr="00022278">
        <w:trPr>
          <w:trHeight w:val="227"/>
          <w:jc w:val="center"/>
        </w:trPr>
        <w:tc>
          <w:tcPr>
            <w:tcW w:w="279" w:type="pct"/>
            <w:vAlign w:val="center"/>
          </w:tcPr>
          <w:p w14:paraId="1392CAAE"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41</w:t>
            </w:r>
          </w:p>
        </w:tc>
        <w:tc>
          <w:tcPr>
            <w:tcW w:w="1578" w:type="pct"/>
            <w:vAlign w:val="center"/>
          </w:tcPr>
          <w:p w14:paraId="01763EDF"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ТСЖ Феникс</w:t>
            </w:r>
          </w:p>
        </w:tc>
        <w:tc>
          <w:tcPr>
            <w:tcW w:w="1457" w:type="pct"/>
            <w:vAlign w:val="center"/>
          </w:tcPr>
          <w:p w14:paraId="30569355"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ул.Новосемёнковская,25</w:t>
            </w:r>
          </w:p>
        </w:tc>
        <w:tc>
          <w:tcPr>
            <w:tcW w:w="625" w:type="pct"/>
            <w:vAlign w:val="center"/>
          </w:tcPr>
          <w:p w14:paraId="045EDEB4"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0,085932</w:t>
            </w:r>
          </w:p>
        </w:tc>
        <w:tc>
          <w:tcPr>
            <w:tcW w:w="561" w:type="pct"/>
            <w:vAlign w:val="center"/>
          </w:tcPr>
          <w:p w14:paraId="46924E8F"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1,456</w:t>
            </w:r>
          </w:p>
        </w:tc>
        <w:tc>
          <w:tcPr>
            <w:tcW w:w="499" w:type="pct"/>
            <w:gridSpan w:val="2"/>
            <w:shd w:val="clear" w:color="auto" w:fill="auto"/>
            <w:vAlign w:val="center"/>
          </w:tcPr>
          <w:p w14:paraId="75DC97C1"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43C45467" w14:textId="77777777" w:rsidTr="00022278">
        <w:trPr>
          <w:trHeight w:val="227"/>
          <w:jc w:val="center"/>
        </w:trPr>
        <w:tc>
          <w:tcPr>
            <w:tcW w:w="279" w:type="pct"/>
            <w:vAlign w:val="center"/>
          </w:tcPr>
          <w:p w14:paraId="3F1DB63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42</w:t>
            </w:r>
          </w:p>
        </w:tc>
        <w:tc>
          <w:tcPr>
            <w:tcW w:w="1578" w:type="pct"/>
            <w:vAlign w:val="center"/>
          </w:tcPr>
          <w:p w14:paraId="71E41D2A"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ТСЖ «Элита»</w:t>
            </w:r>
          </w:p>
        </w:tc>
        <w:tc>
          <w:tcPr>
            <w:tcW w:w="1457" w:type="pct"/>
            <w:vAlign w:val="center"/>
          </w:tcPr>
          <w:p w14:paraId="573FD582"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ул.Новосемёнковская,29</w:t>
            </w:r>
          </w:p>
        </w:tc>
        <w:tc>
          <w:tcPr>
            <w:tcW w:w="625" w:type="pct"/>
            <w:vAlign w:val="center"/>
          </w:tcPr>
          <w:p w14:paraId="46EEC2CE"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0,1402962</w:t>
            </w:r>
          </w:p>
        </w:tc>
        <w:tc>
          <w:tcPr>
            <w:tcW w:w="561" w:type="pct"/>
            <w:vAlign w:val="center"/>
          </w:tcPr>
          <w:p w14:paraId="50B425DD"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2,378</w:t>
            </w:r>
          </w:p>
        </w:tc>
        <w:tc>
          <w:tcPr>
            <w:tcW w:w="499" w:type="pct"/>
            <w:gridSpan w:val="2"/>
            <w:shd w:val="clear" w:color="auto" w:fill="auto"/>
            <w:vAlign w:val="center"/>
          </w:tcPr>
          <w:p w14:paraId="2A1D5EA3"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4624CFE4" w14:textId="77777777" w:rsidTr="00022278">
        <w:trPr>
          <w:trHeight w:val="227"/>
          <w:jc w:val="center"/>
        </w:trPr>
        <w:tc>
          <w:tcPr>
            <w:tcW w:w="279" w:type="pct"/>
            <w:vAlign w:val="center"/>
          </w:tcPr>
          <w:p w14:paraId="5DE6CE4E"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43</w:t>
            </w:r>
          </w:p>
        </w:tc>
        <w:tc>
          <w:tcPr>
            <w:tcW w:w="1578" w:type="pct"/>
            <w:vAlign w:val="center"/>
          </w:tcPr>
          <w:p w14:paraId="7A856CD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ТСЖ ДОМ-31</w:t>
            </w:r>
          </w:p>
        </w:tc>
        <w:tc>
          <w:tcPr>
            <w:tcW w:w="1457" w:type="pct"/>
            <w:vAlign w:val="center"/>
          </w:tcPr>
          <w:p w14:paraId="6BAD3A29"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ул.Новосемёнковская, 31</w:t>
            </w:r>
          </w:p>
        </w:tc>
        <w:tc>
          <w:tcPr>
            <w:tcW w:w="625" w:type="pct"/>
            <w:vAlign w:val="center"/>
          </w:tcPr>
          <w:p w14:paraId="6F9D30CD"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0,6208158</w:t>
            </w:r>
          </w:p>
        </w:tc>
        <w:tc>
          <w:tcPr>
            <w:tcW w:w="561" w:type="pct"/>
            <w:vAlign w:val="center"/>
          </w:tcPr>
          <w:p w14:paraId="7C6616B0"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10,522</w:t>
            </w:r>
          </w:p>
        </w:tc>
        <w:tc>
          <w:tcPr>
            <w:tcW w:w="499" w:type="pct"/>
            <w:gridSpan w:val="2"/>
            <w:shd w:val="clear" w:color="auto" w:fill="auto"/>
            <w:vAlign w:val="center"/>
          </w:tcPr>
          <w:p w14:paraId="738165A1" w14:textId="77777777" w:rsidR="000F4965" w:rsidRPr="00E07DBB" w:rsidRDefault="000F4965" w:rsidP="000F4965">
            <w:pPr>
              <w:ind w:left="103" w:right="95"/>
              <w:jc w:val="center"/>
              <w:rPr>
                <w:rFonts w:ascii="Trebuchet MS" w:hAnsi="Trebuchet MS" w:cstheme="minorHAnsi"/>
                <w:lang w:val="ru-RU"/>
              </w:rPr>
            </w:pPr>
          </w:p>
        </w:tc>
      </w:tr>
      <w:tr w:rsidR="000F4965" w:rsidRPr="00E07DBB" w14:paraId="1AC789EE" w14:textId="77777777" w:rsidTr="00022278">
        <w:trPr>
          <w:trHeight w:val="227"/>
          <w:jc w:val="center"/>
        </w:trPr>
        <w:tc>
          <w:tcPr>
            <w:tcW w:w="279" w:type="pct"/>
            <w:vAlign w:val="center"/>
          </w:tcPr>
          <w:p w14:paraId="0D484828"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44</w:t>
            </w:r>
          </w:p>
        </w:tc>
        <w:tc>
          <w:tcPr>
            <w:tcW w:w="1578" w:type="pct"/>
            <w:vAlign w:val="center"/>
          </w:tcPr>
          <w:p w14:paraId="2904D058" w14:textId="77777777" w:rsidR="000F4965" w:rsidRPr="00E07DBB" w:rsidRDefault="000F4965" w:rsidP="00022278">
            <w:pPr>
              <w:pStyle w:val="TableParagraph"/>
              <w:ind w:left="103" w:right="95"/>
              <w:rPr>
                <w:rFonts w:ascii="Trebuchet MS" w:hAnsi="Trebuchet MS" w:cstheme="minorHAnsi"/>
                <w:lang w:val="ru-RU"/>
              </w:rPr>
            </w:pPr>
            <w:r w:rsidRPr="00E07DBB">
              <w:rPr>
                <w:rFonts w:ascii="Trebuchet MS" w:hAnsi="Trebuchet MS" w:cstheme="minorHAnsi"/>
                <w:lang w:val="ru-RU"/>
              </w:rPr>
              <w:t>МБУ «Плавательный бассейн»</w:t>
            </w:r>
          </w:p>
        </w:tc>
        <w:tc>
          <w:tcPr>
            <w:tcW w:w="1457" w:type="pct"/>
            <w:vAlign w:val="center"/>
          </w:tcPr>
          <w:p w14:paraId="38B98115"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 11</w:t>
            </w:r>
          </w:p>
        </w:tc>
        <w:tc>
          <w:tcPr>
            <w:tcW w:w="625" w:type="pct"/>
            <w:vAlign w:val="center"/>
          </w:tcPr>
          <w:p w14:paraId="3F99D68D"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0,0201872</w:t>
            </w:r>
          </w:p>
        </w:tc>
        <w:tc>
          <w:tcPr>
            <w:tcW w:w="561" w:type="pct"/>
            <w:vAlign w:val="center"/>
          </w:tcPr>
          <w:p w14:paraId="0BC8A37C"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0,342</w:t>
            </w:r>
          </w:p>
        </w:tc>
        <w:tc>
          <w:tcPr>
            <w:tcW w:w="499" w:type="pct"/>
            <w:gridSpan w:val="2"/>
            <w:shd w:val="clear" w:color="auto" w:fill="auto"/>
            <w:vAlign w:val="center"/>
          </w:tcPr>
          <w:p w14:paraId="2B3491BB"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1C0CFFF1" w14:textId="77777777" w:rsidTr="00022278">
        <w:trPr>
          <w:trHeight w:val="227"/>
          <w:jc w:val="center"/>
        </w:trPr>
        <w:tc>
          <w:tcPr>
            <w:tcW w:w="279" w:type="pct"/>
            <w:vAlign w:val="center"/>
          </w:tcPr>
          <w:p w14:paraId="74031E83"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45</w:t>
            </w:r>
          </w:p>
        </w:tc>
        <w:tc>
          <w:tcPr>
            <w:tcW w:w="1578" w:type="pct"/>
            <w:vAlign w:val="center"/>
          </w:tcPr>
          <w:p w14:paraId="36B68A7E"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ООО "ЧОО Сокол"</w:t>
            </w:r>
          </w:p>
        </w:tc>
        <w:tc>
          <w:tcPr>
            <w:tcW w:w="1457" w:type="pct"/>
            <w:vAlign w:val="center"/>
          </w:tcPr>
          <w:p w14:paraId="13EBC3D7"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 11</w:t>
            </w:r>
          </w:p>
        </w:tc>
        <w:tc>
          <w:tcPr>
            <w:tcW w:w="625" w:type="pct"/>
            <w:vAlign w:val="center"/>
          </w:tcPr>
          <w:p w14:paraId="56C4CE32"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0,0001518</w:t>
            </w:r>
          </w:p>
        </w:tc>
        <w:tc>
          <w:tcPr>
            <w:tcW w:w="561" w:type="pct"/>
            <w:vAlign w:val="center"/>
          </w:tcPr>
          <w:p w14:paraId="57272BC1"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0,003</w:t>
            </w:r>
          </w:p>
        </w:tc>
        <w:tc>
          <w:tcPr>
            <w:tcW w:w="499" w:type="pct"/>
            <w:gridSpan w:val="2"/>
            <w:shd w:val="clear" w:color="auto" w:fill="auto"/>
            <w:vAlign w:val="center"/>
          </w:tcPr>
          <w:p w14:paraId="14C671EB" w14:textId="77777777" w:rsidR="000F4965" w:rsidRPr="00E07DBB" w:rsidRDefault="000F4965" w:rsidP="000F4965">
            <w:pPr>
              <w:ind w:left="103" w:right="95"/>
              <w:jc w:val="center"/>
              <w:rPr>
                <w:rFonts w:ascii="Trebuchet MS" w:hAnsi="Trebuchet MS" w:cstheme="minorHAnsi"/>
                <w:lang w:val="ru-RU"/>
              </w:rPr>
            </w:pPr>
          </w:p>
        </w:tc>
      </w:tr>
      <w:tr w:rsidR="000F4965" w:rsidRPr="00E07DBB" w14:paraId="7F996CF9" w14:textId="77777777" w:rsidTr="00022278">
        <w:trPr>
          <w:trHeight w:val="227"/>
          <w:jc w:val="center"/>
        </w:trPr>
        <w:tc>
          <w:tcPr>
            <w:tcW w:w="279" w:type="pct"/>
            <w:vAlign w:val="center"/>
          </w:tcPr>
          <w:p w14:paraId="39C3838A"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46</w:t>
            </w:r>
          </w:p>
        </w:tc>
        <w:tc>
          <w:tcPr>
            <w:tcW w:w="1578" w:type="pct"/>
            <w:vAlign w:val="center"/>
          </w:tcPr>
          <w:p w14:paraId="1C9A0772"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 xml:space="preserve">Клиника </w:t>
            </w:r>
            <w:r w:rsidRPr="00E07DBB">
              <w:rPr>
                <w:rFonts w:ascii="Trebuchet MS" w:hAnsi="Trebuchet MS" w:cstheme="minorHAnsi"/>
                <w:lang w:val="ru-RU"/>
              </w:rPr>
              <w:lastRenderedPageBreak/>
              <w:t>«Вольгинская»ФГБУ ГНЦ ФМБЦ им. А.И.Бурназяна ФМБА России, в т.ч.:</w:t>
            </w:r>
          </w:p>
        </w:tc>
        <w:tc>
          <w:tcPr>
            <w:tcW w:w="1457" w:type="pct"/>
            <w:vMerge w:val="restart"/>
            <w:vAlign w:val="center"/>
          </w:tcPr>
          <w:p w14:paraId="5C1C70BC"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lastRenderedPageBreak/>
              <w:t>ул.Старовская,16</w:t>
            </w:r>
          </w:p>
        </w:tc>
        <w:tc>
          <w:tcPr>
            <w:tcW w:w="625" w:type="pct"/>
            <w:vMerge w:val="restart"/>
            <w:vAlign w:val="center"/>
          </w:tcPr>
          <w:p w14:paraId="4A1DD1B6"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w:t>
            </w:r>
          </w:p>
        </w:tc>
        <w:tc>
          <w:tcPr>
            <w:tcW w:w="561" w:type="pct"/>
            <w:vMerge w:val="restart"/>
            <w:vAlign w:val="center"/>
          </w:tcPr>
          <w:p w14:paraId="7502FECB"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w:t>
            </w:r>
          </w:p>
        </w:tc>
        <w:tc>
          <w:tcPr>
            <w:tcW w:w="499" w:type="pct"/>
            <w:gridSpan w:val="2"/>
            <w:vMerge w:val="restart"/>
            <w:shd w:val="clear" w:color="auto" w:fill="auto"/>
            <w:vAlign w:val="center"/>
          </w:tcPr>
          <w:p w14:paraId="0EF59D1F"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4F68F014" w14:textId="77777777" w:rsidTr="00022278">
        <w:trPr>
          <w:trHeight w:val="227"/>
          <w:jc w:val="center"/>
        </w:trPr>
        <w:tc>
          <w:tcPr>
            <w:tcW w:w="279" w:type="pct"/>
            <w:vAlign w:val="center"/>
          </w:tcPr>
          <w:p w14:paraId="3BF68DEF"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47</w:t>
            </w:r>
          </w:p>
        </w:tc>
        <w:tc>
          <w:tcPr>
            <w:tcW w:w="1578" w:type="pct"/>
            <w:vAlign w:val="center"/>
          </w:tcPr>
          <w:p w14:paraId="7CAFDEDD"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стационар</w:t>
            </w:r>
          </w:p>
        </w:tc>
        <w:tc>
          <w:tcPr>
            <w:tcW w:w="1457" w:type="pct"/>
            <w:vMerge/>
            <w:vAlign w:val="center"/>
          </w:tcPr>
          <w:p w14:paraId="0205CAB6" w14:textId="77777777" w:rsidR="000F4965" w:rsidRPr="00E07DBB" w:rsidRDefault="000F4965" w:rsidP="000F4965">
            <w:pPr>
              <w:pStyle w:val="TableParagraph"/>
              <w:ind w:left="103" w:right="95"/>
              <w:rPr>
                <w:rFonts w:ascii="Trebuchet MS" w:hAnsi="Trebuchet MS" w:cstheme="minorHAnsi"/>
                <w:lang w:val="ru-RU"/>
              </w:rPr>
            </w:pPr>
          </w:p>
        </w:tc>
        <w:tc>
          <w:tcPr>
            <w:tcW w:w="625" w:type="pct"/>
            <w:vMerge/>
            <w:vAlign w:val="center"/>
          </w:tcPr>
          <w:p w14:paraId="333E5680" w14:textId="77777777" w:rsidR="000F4965" w:rsidRPr="00E07DBB" w:rsidRDefault="000F4965" w:rsidP="00D4444F">
            <w:pPr>
              <w:jc w:val="center"/>
              <w:rPr>
                <w:rFonts w:ascii="Trebuchet MS" w:hAnsi="Trebuchet MS" w:cstheme="minorHAnsi"/>
                <w:lang w:val="ru-RU"/>
              </w:rPr>
            </w:pPr>
          </w:p>
        </w:tc>
        <w:tc>
          <w:tcPr>
            <w:tcW w:w="561" w:type="pct"/>
            <w:vMerge/>
            <w:vAlign w:val="center"/>
          </w:tcPr>
          <w:p w14:paraId="798930AF" w14:textId="77777777" w:rsidR="000F4965" w:rsidRPr="00E07DBB" w:rsidRDefault="000F4965" w:rsidP="000F4965">
            <w:pPr>
              <w:pStyle w:val="TableParagraph"/>
              <w:ind w:left="103" w:right="95"/>
              <w:rPr>
                <w:rFonts w:ascii="Trebuchet MS" w:hAnsi="Trebuchet MS" w:cstheme="minorHAnsi"/>
                <w:lang w:val="ru-RU"/>
              </w:rPr>
            </w:pPr>
          </w:p>
        </w:tc>
        <w:tc>
          <w:tcPr>
            <w:tcW w:w="499" w:type="pct"/>
            <w:gridSpan w:val="2"/>
            <w:vMerge/>
            <w:shd w:val="clear" w:color="auto" w:fill="auto"/>
            <w:vAlign w:val="center"/>
          </w:tcPr>
          <w:p w14:paraId="1F1DA5A8" w14:textId="77777777" w:rsidR="000F4965" w:rsidRPr="00E07DBB" w:rsidRDefault="000F4965" w:rsidP="000F4965">
            <w:pPr>
              <w:pStyle w:val="TableParagraph"/>
              <w:ind w:left="103" w:right="95"/>
              <w:rPr>
                <w:rFonts w:ascii="Trebuchet MS" w:hAnsi="Trebuchet MS" w:cstheme="minorHAnsi"/>
                <w:lang w:val="ru-RU"/>
              </w:rPr>
            </w:pPr>
          </w:p>
        </w:tc>
      </w:tr>
      <w:tr w:rsidR="000F4965" w:rsidRPr="00E07DBB" w14:paraId="6A2C13B2" w14:textId="77777777" w:rsidTr="00022278">
        <w:trPr>
          <w:trHeight w:val="227"/>
          <w:jc w:val="center"/>
        </w:trPr>
        <w:tc>
          <w:tcPr>
            <w:tcW w:w="279" w:type="pct"/>
            <w:vAlign w:val="center"/>
          </w:tcPr>
          <w:p w14:paraId="07CF0523"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48</w:t>
            </w:r>
          </w:p>
        </w:tc>
        <w:tc>
          <w:tcPr>
            <w:tcW w:w="1578" w:type="pct"/>
            <w:vAlign w:val="center"/>
          </w:tcPr>
          <w:p w14:paraId="2C04C95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поликлиника</w:t>
            </w:r>
          </w:p>
        </w:tc>
        <w:tc>
          <w:tcPr>
            <w:tcW w:w="1457" w:type="pct"/>
            <w:vMerge/>
            <w:vAlign w:val="center"/>
          </w:tcPr>
          <w:p w14:paraId="4EACB5DE" w14:textId="77777777" w:rsidR="000F4965" w:rsidRPr="00E07DBB" w:rsidRDefault="000F4965" w:rsidP="000F4965">
            <w:pPr>
              <w:pStyle w:val="TableParagraph"/>
              <w:ind w:left="103" w:right="95"/>
              <w:rPr>
                <w:rFonts w:ascii="Trebuchet MS" w:hAnsi="Trebuchet MS" w:cstheme="minorHAnsi"/>
                <w:lang w:val="ru-RU"/>
              </w:rPr>
            </w:pPr>
          </w:p>
        </w:tc>
        <w:tc>
          <w:tcPr>
            <w:tcW w:w="625" w:type="pct"/>
            <w:vMerge/>
            <w:vAlign w:val="center"/>
          </w:tcPr>
          <w:p w14:paraId="52C9E661" w14:textId="77777777" w:rsidR="000F4965" w:rsidRPr="00E07DBB" w:rsidRDefault="000F4965" w:rsidP="00D4444F">
            <w:pPr>
              <w:jc w:val="center"/>
              <w:rPr>
                <w:rFonts w:ascii="Trebuchet MS" w:hAnsi="Trebuchet MS" w:cstheme="minorHAnsi"/>
                <w:lang w:val="ru-RU"/>
              </w:rPr>
            </w:pPr>
          </w:p>
        </w:tc>
        <w:tc>
          <w:tcPr>
            <w:tcW w:w="561" w:type="pct"/>
            <w:vMerge/>
            <w:vAlign w:val="center"/>
          </w:tcPr>
          <w:p w14:paraId="26980430" w14:textId="77777777" w:rsidR="000F4965" w:rsidRPr="00E07DBB" w:rsidRDefault="000F4965" w:rsidP="000F4965">
            <w:pPr>
              <w:pStyle w:val="TableParagraph"/>
              <w:ind w:left="103" w:right="95"/>
              <w:rPr>
                <w:rFonts w:ascii="Trebuchet MS" w:hAnsi="Trebuchet MS" w:cstheme="minorHAnsi"/>
                <w:lang w:val="ru-RU"/>
              </w:rPr>
            </w:pPr>
          </w:p>
        </w:tc>
        <w:tc>
          <w:tcPr>
            <w:tcW w:w="499" w:type="pct"/>
            <w:gridSpan w:val="2"/>
            <w:vMerge/>
            <w:shd w:val="clear" w:color="auto" w:fill="auto"/>
            <w:vAlign w:val="center"/>
          </w:tcPr>
          <w:p w14:paraId="30E55CF6" w14:textId="77777777" w:rsidR="000F4965" w:rsidRPr="00E07DBB" w:rsidRDefault="000F4965" w:rsidP="000F4965">
            <w:pPr>
              <w:pStyle w:val="TableParagraph"/>
              <w:ind w:left="103" w:right="95"/>
              <w:rPr>
                <w:rFonts w:ascii="Trebuchet MS" w:hAnsi="Trebuchet MS" w:cstheme="minorHAnsi"/>
                <w:lang w:val="ru-RU"/>
              </w:rPr>
            </w:pPr>
          </w:p>
        </w:tc>
      </w:tr>
      <w:tr w:rsidR="000F4965" w:rsidRPr="00E07DBB" w14:paraId="178BE8E0" w14:textId="77777777" w:rsidTr="00022278">
        <w:trPr>
          <w:trHeight w:val="227"/>
          <w:jc w:val="center"/>
        </w:trPr>
        <w:tc>
          <w:tcPr>
            <w:tcW w:w="279" w:type="pct"/>
            <w:vAlign w:val="center"/>
          </w:tcPr>
          <w:p w14:paraId="37FC74B2"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49</w:t>
            </w:r>
          </w:p>
        </w:tc>
        <w:tc>
          <w:tcPr>
            <w:tcW w:w="1578" w:type="pct"/>
            <w:vAlign w:val="center"/>
          </w:tcPr>
          <w:p w14:paraId="6B15B31E"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хоз. Корпус</w:t>
            </w:r>
          </w:p>
        </w:tc>
        <w:tc>
          <w:tcPr>
            <w:tcW w:w="1457" w:type="pct"/>
            <w:vMerge/>
            <w:vAlign w:val="center"/>
          </w:tcPr>
          <w:p w14:paraId="3A8579AA" w14:textId="77777777" w:rsidR="000F4965" w:rsidRPr="00E07DBB" w:rsidRDefault="000F4965" w:rsidP="000F4965">
            <w:pPr>
              <w:pStyle w:val="TableParagraph"/>
              <w:ind w:left="103" w:right="95"/>
              <w:rPr>
                <w:rFonts w:ascii="Trebuchet MS" w:hAnsi="Trebuchet MS" w:cstheme="minorHAnsi"/>
                <w:lang w:val="ru-RU"/>
              </w:rPr>
            </w:pPr>
          </w:p>
        </w:tc>
        <w:tc>
          <w:tcPr>
            <w:tcW w:w="625" w:type="pct"/>
            <w:vMerge/>
            <w:vAlign w:val="center"/>
          </w:tcPr>
          <w:p w14:paraId="2D993AA9" w14:textId="77777777" w:rsidR="000F4965" w:rsidRPr="00E07DBB" w:rsidRDefault="000F4965" w:rsidP="00D4444F">
            <w:pPr>
              <w:jc w:val="center"/>
              <w:rPr>
                <w:rFonts w:ascii="Trebuchet MS" w:hAnsi="Trebuchet MS" w:cstheme="minorHAnsi"/>
                <w:lang w:val="ru-RU"/>
              </w:rPr>
            </w:pPr>
          </w:p>
        </w:tc>
        <w:tc>
          <w:tcPr>
            <w:tcW w:w="561" w:type="pct"/>
            <w:vMerge/>
            <w:vAlign w:val="center"/>
          </w:tcPr>
          <w:p w14:paraId="6A6C3F4E" w14:textId="77777777" w:rsidR="000F4965" w:rsidRPr="00E07DBB" w:rsidRDefault="000F4965" w:rsidP="000F4965">
            <w:pPr>
              <w:pStyle w:val="TableParagraph"/>
              <w:ind w:left="103" w:right="95"/>
              <w:rPr>
                <w:rFonts w:ascii="Trebuchet MS" w:hAnsi="Trebuchet MS" w:cstheme="minorHAnsi"/>
                <w:lang w:val="ru-RU"/>
              </w:rPr>
            </w:pPr>
          </w:p>
        </w:tc>
        <w:tc>
          <w:tcPr>
            <w:tcW w:w="499" w:type="pct"/>
            <w:gridSpan w:val="2"/>
            <w:vMerge/>
            <w:shd w:val="clear" w:color="auto" w:fill="auto"/>
            <w:vAlign w:val="center"/>
          </w:tcPr>
          <w:p w14:paraId="55C59257" w14:textId="77777777" w:rsidR="000F4965" w:rsidRPr="00E07DBB" w:rsidRDefault="000F4965" w:rsidP="000F4965">
            <w:pPr>
              <w:pStyle w:val="TableParagraph"/>
              <w:ind w:left="103" w:right="95"/>
              <w:rPr>
                <w:rFonts w:ascii="Trebuchet MS" w:hAnsi="Trebuchet MS" w:cstheme="minorHAnsi"/>
                <w:lang w:val="ru-RU"/>
              </w:rPr>
            </w:pPr>
          </w:p>
        </w:tc>
      </w:tr>
      <w:tr w:rsidR="000F4965" w:rsidRPr="00E07DBB" w14:paraId="0EF4A174" w14:textId="77777777" w:rsidTr="00022278">
        <w:trPr>
          <w:trHeight w:val="227"/>
          <w:jc w:val="center"/>
        </w:trPr>
        <w:tc>
          <w:tcPr>
            <w:tcW w:w="279" w:type="pct"/>
            <w:vAlign w:val="center"/>
          </w:tcPr>
          <w:p w14:paraId="6D71A7F9"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50</w:t>
            </w:r>
          </w:p>
        </w:tc>
        <w:tc>
          <w:tcPr>
            <w:tcW w:w="1578" w:type="pct"/>
            <w:vAlign w:val="center"/>
          </w:tcPr>
          <w:p w14:paraId="3C45EA0D"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МБДОУ №42 «Солнышко»</w:t>
            </w:r>
          </w:p>
        </w:tc>
        <w:tc>
          <w:tcPr>
            <w:tcW w:w="1457" w:type="pct"/>
            <w:vAlign w:val="center"/>
          </w:tcPr>
          <w:p w14:paraId="6130D275"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ул.Старовская,8</w:t>
            </w:r>
          </w:p>
        </w:tc>
        <w:tc>
          <w:tcPr>
            <w:tcW w:w="625" w:type="pct"/>
            <w:vAlign w:val="center"/>
          </w:tcPr>
          <w:p w14:paraId="2906B543"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0,0214632</w:t>
            </w:r>
          </w:p>
        </w:tc>
        <w:tc>
          <w:tcPr>
            <w:tcW w:w="561" w:type="pct"/>
            <w:vAlign w:val="center"/>
          </w:tcPr>
          <w:p w14:paraId="01648E41"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0,364</w:t>
            </w:r>
          </w:p>
        </w:tc>
        <w:tc>
          <w:tcPr>
            <w:tcW w:w="499" w:type="pct"/>
            <w:gridSpan w:val="2"/>
            <w:shd w:val="clear" w:color="auto" w:fill="auto"/>
            <w:vAlign w:val="center"/>
          </w:tcPr>
          <w:p w14:paraId="09B20EF6"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4B578621" w14:textId="77777777" w:rsidTr="00022278">
        <w:trPr>
          <w:gridAfter w:val="1"/>
          <w:wAfter w:w="5" w:type="pct"/>
          <w:trHeight w:val="227"/>
          <w:jc w:val="center"/>
        </w:trPr>
        <w:tc>
          <w:tcPr>
            <w:tcW w:w="279" w:type="pct"/>
            <w:vAlign w:val="center"/>
          </w:tcPr>
          <w:p w14:paraId="59E292F4"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51</w:t>
            </w:r>
          </w:p>
        </w:tc>
        <w:tc>
          <w:tcPr>
            <w:tcW w:w="1578" w:type="pct"/>
            <w:vAlign w:val="center"/>
          </w:tcPr>
          <w:p w14:paraId="642C787D"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МБДОУ №43 «Колокольчик»</w:t>
            </w:r>
          </w:p>
        </w:tc>
        <w:tc>
          <w:tcPr>
            <w:tcW w:w="1457" w:type="pct"/>
            <w:vAlign w:val="center"/>
          </w:tcPr>
          <w:p w14:paraId="19172D7A"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 20</w:t>
            </w:r>
          </w:p>
        </w:tc>
        <w:tc>
          <w:tcPr>
            <w:tcW w:w="625" w:type="pct"/>
            <w:vAlign w:val="center"/>
          </w:tcPr>
          <w:p w14:paraId="29386189"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0,0214632</w:t>
            </w:r>
          </w:p>
        </w:tc>
        <w:tc>
          <w:tcPr>
            <w:tcW w:w="561" w:type="pct"/>
            <w:vAlign w:val="center"/>
          </w:tcPr>
          <w:p w14:paraId="730291CB"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0,364</w:t>
            </w:r>
          </w:p>
        </w:tc>
        <w:tc>
          <w:tcPr>
            <w:tcW w:w="494" w:type="pct"/>
            <w:shd w:val="clear" w:color="auto" w:fill="auto"/>
            <w:vAlign w:val="center"/>
          </w:tcPr>
          <w:p w14:paraId="44A00E75"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442555FF" w14:textId="77777777" w:rsidTr="00022278">
        <w:trPr>
          <w:gridAfter w:val="1"/>
          <w:wAfter w:w="5" w:type="pct"/>
          <w:trHeight w:val="227"/>
          <w:jc w:val="center"/>
        </w:trPr>
        <w:tc>
          <w:tcPr>
            <w:tcW w:w="279" w:type="pct"/>
            <w:vAlign w:val="center"/>
          </w:tcPr>
          <w:p w14:paraId="77C181D7"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52</w:t>
            </w:r>
          </w:p>
        </w:tc>
        <w:tc>
          <w:tcPr>
            <w:tcW w:w="1578" w:type="pct"/>
            <w:vAlign w:val="center"/>
          </w:tcPr>
          <w:p w14:paraId="559F1DD9"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МБОУ «Вольгинская средняя школа»</w:t>
            </w:r>
          </w:p>
        </w:tc>
        <w:tc>
          <w:tcPr>
            <w:tcW w:w="1457" w:type="pct"/>
            <w:vAlign w:val="center"/>
          </w:tcPr>
          <w:p w14:paraId="5448FAB4"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ул.Старовская,23</w:t>
            </w:r>
          </w:p>
        </w:tc>
        <w:tc>
          <w:tcPr>
            <w:tcW w:w="625" w:type="pct"/>
            <w:vAlign w:val="center"/>
          </w:tcPr>
          <w:p w14:paraId="0EC6A250"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0,0134486</w:t>
            </w:r>
          </w:p>
        </w:tc>
        <w:tc>
          <w:tcPr>
            <w:tcW w:w="561" w:type="pct"/>
            <w:vAlign w:val="center"/>
          </w:tcPr>
          <w:p w14:paraId="754D7F25"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0,228</w:t>
            </w:r>
          </w:p>
        </w:tc>
        <w:tc>
          <w:tcPr>
            <w:tcW w:w="494" w:type="pct"/>
            <w:shd w:val="clear" w:color="auto" w:fill="auto"/>
            <w:vAlign w:val="center"/>
          </w:tcPr>
          <w:p w14:paraId="3913B577"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6048DBA4" w14:textId="77777777" w:rsidTr="00022278">
        <w:trPr>
          <w:gridAfter w:val="1"/>
          <w:wAfter w:w="5" w:type="pct"/>
          <w:trHeight w:val="227"/>
          <w:jc w:val="center"/>
        </w:trPr>
        <w:tc>
          <w:tcPr>
            <w:tcW w:w="279" w:type="pct"/>
            <w:vAlign w:val="center"/>
          </w:tcPr>
          <w:p w14:paraId="6760E137"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53</w:t>
            </w:r>
          </w:p>
        </w:tc>
        <w:tc>
          <w:tcPr>
            <w:tcW w:w="1578" w:type="pct"/>
            <w:vAlign w:val="center"/>
          </w:tcPr>
          <w:p w14:paraId="0AACE30F"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ФГБУЗ МЦ "Решма" поликлиника</w:t>
            </w:r>
          </w:p>
        </w:tc>
        <w:tc>
          <w:tcPr>
            <w:tcW w:w="1457" w:type="pct"/>
            <w:vAlign w:val="center"/>
          </w:tcPr>
          <w:p w14:paraId="258F7564"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 Новосемёнковская,16а</w:t>
            </w:r>
          </w:p>
        </w:tc>
        <w:tc>
          <w:tcPr>
            <w:tcW w:w="625" w:type="pct"/>
            <w:vAlign w:val="center"/>
          </w:tcPr>
          <w:p w14:paraId="0B9746FC"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0,0366916</w:t>
            </w:r>
          </w:p>
        </w:tc>
        <w:tc>
          <w:tcPr>
            <w:tcW w:w="561" w:type="pct"/>
            <w:vAlign w:val="center"/>
          </w:tcPr>
          <w:p w14:paraId="458AFA3A"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0,622</w:t>
            </w:r>
          </w:p>
        </w:tc>
        <w:tc>
          <w:tcPr>
            <w:tcW w:w="494" w:type="pct"/>
            <w:shd w:val="clear" w:color="auto" w:fill="auto"/>
            <w:vAlign w:val="center"/>
          </w:tcPr>
          <w:p w14:paraId="7FAE6440"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30A8C326" w14:textId="77777777" w:rsidTr="00022278">
        <w:trPr>
          <w:gridAfter w:val="1"/>
          <w:wAfter w:w="5" w:type="pct"/>
          <w:trHeight w:val="227"/>
          <w:jc w:val="center"/>
        </w:trPr>
        <w:tc>
          <w:tcPr>
            <w:tcW w:w="279" w:type="pct"/>
            <w:vAlign w:val="center"/>
          </w:tcPr>
          <w:p w14:paraId="661F0E19"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54</w:t>
            </w:r>
          </w:p>
        </w:tc>
        <w:tc>
          <w:tcPr>
            <w:tcW w:w="1578" w:type="pct"/>
            <w:vAlign w:val="center"/>
          </w:tcPr>
          <w:p w14:paraId="506CC805"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МБУ ВКДЦ</w:t>
            </w:r>
          </w:p>
        </w:tc>
        <w:tc>
          <w:tcPr>
            <w:tcW w:w="1457" w:type="pct"/>
            <w:vAlign w:val="center"/>
          </w:tcPr>
          <w:p w14:paraId="78425A14"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ул.Старовская,9</w:t>
            </w:r>
          </w:p>
        </w:tc>
        <w:tc>
          <w:tcPr>
            <w:tcW w:w="625" w:type="pct"/>
            <w:vAlign w:val="center"/>
          </w:tcPr>
          <w:p w14:paraId="2486B18B"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0,0219604</w:t>
            </w:r>
          </w:p>
        </w:tc>
        <w:tc>
          <w:tcPr>
            <w:tcW w:w="561" w:type="pct"/>
            <w:vAlign w:val="center"/>
          </w:tcPr>
          <w:p w14:paraId="5E55FA22"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0,372</w:t>
            </w:r>
          </w:p>
        </w:tc>
        <w:tc>
          <w:tcPr>
            <w:tcW w:w="494" w:type="pct"/>
            <w:shd w:val="clear" w:color="auto" w:fill="auto"/>
            <w:vAlign w:val="center"/>
          </w:tcPr>
          <w:p w14:paraId="2369E5FC"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75A9605B" w14:textId="77777777" w:rsidTr="00022278">
        <w:trPr>
          <w:gridAfter w:val="1"/>
          <w:wAfter w:w="5" w:type="pct"/>
          <w:trHeight w:val="227"/>
          <w:jc w:val="center"/>
        </w:trPr>
        <w:tc>
          <w:tcPr>
            <w:tcW w:w="279" w:type="pct"/>
            <w:vAlign w:val="center"/>
          </w:tcPr>
          <w:p w14:paraId="55535109"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55</w:t>
            </w:r>
          </w:p>
        </w:tc>
        <w:tc>
          <w:tcPr>
            <w:tcW w:w="1578" w:type="pct"/>
            <w:vAlign w:val="center"/>
          </w:tcPr>
          <w:p w14:paraId="7858A400"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зал тяжёлой атлетики</w:t>
            </w:r>
          </w:p>
        </w:tc>
        <w:tc>
          <w:tcPr>
            <w:tcW w:w="1457" w:type="pct"/>
            <w:vAlign w:val="center"/>
          </w:tcPr>
          <w:p w14:paraId="7B989D1E"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ул.Старовская,9</w:t>
            </w:r>
          </w:p>
        </w:tc>
        <w:tc>
          <w:tcPr>
            <w:tcW w:w="625" w:type="pct"/>
            <w:vAlign w:val="center"/>
          </w:tcPr>
          <w:p w14:paraId="28D07153"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0,0219604</w:t>
            </w:r>
          </w:p>
        </w:tc>
        <w:tc>
          <w:tcPr>
            <w:tcW w:w="561" w:type="pct"/>
            <w:vAlign w:val="center"/>
          </w:tcPr>
          <w:p w14:paraId="5F984681"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0,372</w:t>
            </w:r>
          </w:p>
        </w:tc>
        <w:tc>
          <w:tcPr>
            <w:tcW w:w="494" w:type="pct"/>
            <w:shd w:val="clear" w:color="auto" w:fill="auto"/>
            <w:vAlign w:val="center"/>
          </w:tcPr>
          <w:p w14:paraId="6FD5BC65"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551610BE" w14:textId="77777777" w:rsidTr="00022278">
        <w:trPr>
          <w:gridAfter w:val="1"/>
          <w:wAfter w:w="5" w:type="pct"/>
          <w:trHeight w:val="227"/>
          <w:jc w:val="center"/>
        </w:trPr>
        <w:tc>
          <w:tcPr>
            <w:tcW w:w="279" w:type="pct"/>
            <w:vAlign w:val="center"/>
          </w:tcPr>
          <w:p w14:paraId="7DE2720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56</w:t>
            </w:r>
          </w:p>
        </w:tc>
        <w:tc>
          <w:tcPr>
            <w:tcW w:w="1578" w:type="pct"/>
            <w:vAlign w:val="center"/>
          </w:tcPr>
          <w:p w14:paraId="733D50D4"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раздевалка для стадиона</w:t>
            </w:r>
          </w:p>
        </w:tc>
        <w:tc>
          <w:tcPr>
            <w:tcW w:w="1457" w:type="pct"/>
            <w:vAlign w:val="center"/>
          </w:tcPr>
          <w:p w14:paraId="1252D093"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ул.Старовская,9</w:t>
            </w:r>
          </w:p>
        </w:tc>
        <w:tc>
          <w:tcPr>
            <w:tcW w:w="625" w:type="pct"/>
            <w:vAlign w:val="center"/>
          </w:tcPr>
          <w:p w14:paraId="0E185F1D"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0,0219604</w:t>
            </w:r>
          </w:p>
        </w:tc>
        <w:tc>
          <w:tcPr>
            <w:tcW w:w="561" w:type="pct"/>
            <w:vAlign w:val="center"/>
          </w:tcPr>
          <w:p w14:paraId="5805887E"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0,372</w:t>
            </w:r>
          </w:p>
        </w:tc>
        <w:tc>
          <w:tcPr>
            <w:tcW w:w="494" w:type="pct"/>
            <w:shd w:val="clear" w:color="auto" w:fill="auto"/>
            <w:vAlign w:val="center"/>
          </w:tcPr>
          <w:p w14:paraId="67522303"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586D73C7" w14:textId="77777777" w:rsidTr="00022278">
        <w:trPr>
          <w:gridAfter w:val="1"/>
          <w:wAfter w:w="5" w:type="pct"/>
          <w:trHeight w:val="227"/>
          <w:jc w:val="center"/>
        </w:trPr>
        <w:tc>
          <w:tcPr>
            <w:tcW w:w="279" w:type="pct"/>
            <w:vAlign w:val="center"/>
          </w:tcPr>
          <w:p w14:paraId="4A8D1D05"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57</w:t>
            </w:r>
          </w:p>
        </w:tc>
        <w:tc>
          <w:tcPr>
            <w:tcW w:w="1578" w:type="pct"/>
            <w:vAlign w:val="center"/>
          </w:tcPr>
          <w:p w14:paraId="229F140C"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ИП Павлова С.В.</w:t>
            </w:r>
          </w:p>
        </w:tc>
        <w:tc>
          <w:tcPr>
            <w:tcW w:w="1457" w:type="pct"/>
            <w:vAlign w:val="center"/>
          </w:tcPr>
          <w:p w14:paraId="4BD0D1EC"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ул.Старовская,9</w:t>
            </w:r>
          </w:p>
        </w:tc>
        <w:tc>
          <w:tcPr>
            <w:tcW w:w="625" w:type="pct"/>
            <w:vAlign w:val="center"/>
          </w:tcPr>
          <w:p w14:paraId="2512221A"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0,0001364</w:t>
            </w:r>
          </w:p>
        </w:tc>
        <w:tc>
          <w:tcPr>
            <w:tcW w:w="561" w:type="pct"/>
            <w:vAlign w:val="center"/>
          </w:tcPr>
          <w:p w14:paraId="43B31158"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0,002</w:t>
            </w:r>
          </w:p>
        </w:tc>
        <w:tc>
          <w:tcPr>
            <w:tcW w:w="494" w:type="pct"/>
            <w:shd w:val="clear" w:color="auto" w:fill="auto"/>
            <w:vAlign w:val="center"/>
          </w:tcPr>
          <w:p w14:paraId="47AD24E6" w14:textId="77777777" w:rsidR="000F4965" w:rsidRPr="00E07DBB" w:rsidRDefault="000F4965" w:rsidP="000F4965">
            <w:pPr>
              <w:ind w:left="103" w:right="95"/>
              <w:jc w:val="center"/>
              <w:rPr>
                <w:rFonts w:ascii="Trebuchet MS" w:hAnsi="Trebuchet MS" w:cstheme="minorHAnsi"/>
                <w:lang w:val="ru-RU"/>
              </w:rPr>
            </w:pPr>
          </w:p>
        </w:tc>
      </w:tr>
      <w:tr w:rsidR="000F4965" w:rsidRPr="00E07DBB" w14:paraId="0F16324D" w14:textId="77777777" w:rsidTr="00022278">
        <w:trPr>
          <w:gridAfter w:val="1"/>
          <w:wAfter w:w="5" w:type="pct"/>
          <w:trHeight w:val="227"/>
          <w:jc w:val="center"/>
        </w:trPr>
        <w:tc>
          <w:tcPr>
            <w:tcW w:w="279" w:type="pct"/>
            <w:vAlign w:val="center"/>
          </w:tcPr>
          <w:p w14:paraId="79FF8C88"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58</w:t>
            </w:r>
          </w:p>
        </w:tc>
        <w:tc>
          <w:tcPr>
            <w:tcW w:w="1578" w:type="pct"/>
            <w:vAlign w:val="center"/>
          </w:tcPr>
          <w:p w14:paraId="5BBF252E"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Тогргово-общественный центр, в т.ч.: ИП Сиренко С.А.</w:t>
            </w:r>
          </w:p>
        </w:tc>
        <w:tc>
          <w:tcPr>
            <w:tcW w:w="1457" w:type="pct"/>
            <w:vAlign w:val="center"/>
          </w:tcPr>
          <w:p w14:paraId="4F024594"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 д.12</w:t>
            </w:r>
          </w:p>
        </w:tc>
        <w:tc>
          <w:tcPr>
            <w:tcW w:w="625" w:type="pct"/>
            <w:vAlign w:val="center"/>
          </w:tcPr>
          <w:p w14:paraId="25341FE0"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w:t>
            </w:r>
          </w:p>
        </w:tc>
        <w:tc>
          <w:tcPr>
            <w:tcW w:w="561" w:type="pct"/>
            <w:vAlign w:val="center"/>
          </w:tcPr>
          <w:p w14:paraId="5BB7976F"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w:t>
            </w:r>
          </w:p>
        </w:tc>
        <w:tc>
          <w:tcPr>
            <w:tcW w:w="494" w:type="pct"/>
            <w:shd w:val="clear" w:color="auto" w:fill="auto"/>
            <w:vAlign w:val="center"/>
          </w:tcPr>
          <w:p w14:paraId="2D396CF8"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55D93D01" w14:textId="77777777" w:rsidTr="00022278">
        <w:trPr>
          <w:gridAfter w:val="1"/>
          <w:wAfter w:w="5" w:type="pct"/>
          <w:trHeight w:val="227"/>
          <w:jc w:val="center"/>
        </w:trPr>
        <w:tc>
          <w:tcPr>
            <w:tcW w:w="279" w:type="pct"/>
            <w:vAlign w:val="center"/>
          </w:tcPr>
          <w:p w14:paraId="61945D08"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59</w:t>
            </w:r>
          </w:p>
        </w:tc>
        <w:tc>
          <w:tcPr>
            <w:tcW w:w="1578" w:type="pct"/>
            <w:vAlign w:val="center"/>
          </w:tcPr>
          <w:p w14:paraId="13C1EA6E"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МКУ «Администрация пос. Вольгинский»</w:t>
            </w:r>
          </w:p>
        </w:tc>
        <w:tc>
          <w:tcPr>
            <w:tcW w:w="1457" w:type="pct"/>
            <w:vAlign w:val="center"/>
          </w:tcPr>
          <w:p w14:paraId="114B2E5E"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 Старовская, дом 12</w:t>
            </w:r>
          </w:p>
        </w:tc>
        <w:tc>
          <w:tcPr>
            <w:tcW w:w="625" w:type="pct"/>
            <w:vAlign w:val="center"/>
          </w:tcPr>
          <w:p w14:paraId="0C3E8CAA"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w:t>
            </w:r>
          </w:p>
        </w:tc>
        <w:tc>
          <w:tcPr>
            <w:tcW w:w="561" w:type="pct"/>
            <w:vAlign w:val="center"/>
          </w:tcPr>
          <w:p w14:paraId="56A7184B"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w:t>
            </w:r>
          </w:p>
        </w:tc>
        <w:tc>
          <w:tcPr>
            <w:tcW w:w="494" w:type="pct"/>
            <w:shd w:val="clear" w:color="auto" w:fill="auto"/>
            <w:vAlign w:val="center"/>
          </w:tcPr>
          <w:p w14:paraId="635BDA79"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01510289" w14:textId="77777777" w:rsidTr="00022278">
        <w:trPr>
          <w:gridAfter w:val="1"/>
          <w:wAfter w:w="5" w:type="pct"/>
          <w:trHeight w:val="227"/>
          <w:jc w:val="center"/>
        </w:trPr>
        <w:tc>
          <w:tcPr>
            <w:tcW w:w="279" w:type="pct"/>
            <w:vAlign w:val="center"/>
          </w:tcPr>
          <w:p w14:paraId="0A064288"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60</w:t>
            </w:r>
          </w:p>
        </w:tc>
        <w:tc>
          <w:tcPr>
            <w:tcW w:w="1578" w:type="pct"/>
            <w:vAlign w:val="center"/>
          </w:tcPr>
          <w:p w14:paraId="2D3315DA"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ООО «Томикс» (Московские колбасы»)</w:t>
            </w:r>
          </w:p>
        </w:tc>
        <w:tc>
          <w:tcPr>
            <w:tcW w:w="1457" w:type="pct"/>
            <w:vAlign w:val="center"/>
          </w:tcPr>
          <w:p w14:paraId="1BDA19C0"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 Старовская, дом 16</w:t>
            </w:r>
          </w:p>
        </w:tc>
        <w:tc>
          <w:tcPr>
            <w:tcW w:w="625" w:type="pct"/>
            <w:vAlign w:val="center"/>
          </w:tcPr>
          <w:p w14:paraId="191A8E27"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w:t>
            </w:r>
          </w:p>
        </w:tc>
        <w:tc>
          <w:tcPr>
            <w:tcW w:w="561" w:type="pct"/>
            <w:vAlign w:val="center"/>
          </w:tcPr>
          <w:p w14:paraId="2ACC38E0"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w:t>
            </w:r>
          </w:p>
        </w:tc>
        <w:tc>
          <w:tcPr>
            <w:tcW w:w="494" w:type="pct"/>
            <w:shd w:val="clear" w:color="auto" w:fill="auto"/>
            <w:vAlign w:val="center"/>
          </w:tcPr>
          <w:p w14:paraId="77AEA085"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54F16104" w14:textId="77777777" w:rsidTr="00022278">
        <w:trPr>
          <w:gridAfter w:val="1"/>
          <w:wAfter w:w="5" w:type="pct"/>
          <w:trHeight w:val="227"/>
          <w:jc w:val="center"/>
        </w:trPr>
        <w:tc>
          <w:tcPr>
            <w:tcW w:w="279" w:type="pct"/>
            <w:vAlign w:val="center"/>
          </w:tcPr>
          <w:p w14:paraId="1BDAEAC2"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61</w:t>
            </w:r>
          </w:p>
        </w:tc>
        <w:tc>
          <w:tcPr>
            <w:tcW w:w="1578" w:type="pct"/>
            <w:vAlign w:val="center"/>
          </w:tcPr>
          <w:p w14:paraId="386CD5AB"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 xml:space="preserve">ИП Ширяева Е.А. </w:t>
            </w:r>
          </w:p>
        </w:tc>
        <w:tc>
          <w:tcPr>
            <w:tcW w:w="1457" w:type="pct"/>
            <w:vAlign w:val="center"/>
          </w:tcPr>
          <w:p w14:paraId="424DC12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 Старовская, д. 14</w:t>
            </w:r>
          </w:p>
        </w:tc>
        <w:tc>
          <w:tcPr>
            <w:tcW w:w="625" w:type="pct"/>
            <w:vAlign w:val="center"/>
          </w:tcPr>
          <w:p w14:paraId="3BF79DA1"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0,0004092</w:t>
            </w:r>
          </w:p>
        </w:tc>
        <w:tc>
          <w:tcPr>
            <w:tcW w:w="561" w:type="pct"/>
            <w:vAlign w:val="center"/>
          </w:tcPr>
          <w:p w14:paraId="256706A0"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0,007</w:t>
            </w:r>
          </w:p>
        </w:tc>
        <w:tc>
          <w:tcPr>
            <w:tcW w:w="494" w:type="pct"/>
            <w:shd w:val="clear" w:color="auto" w:fill="auto"/>
            <w:vAlign w:val="center"/>
          </w:tcPr>
          <w:p w14:paraId="7C75F97E"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17DCB9C4" w14:textId="77777777" w:rsidTr="00022278">
        <w:trPr>
          <w:gridAfter w:val="1"/>
          <w:wAfter w:w="5" w:type="pct"/>
          <w:trHeight w:val="227"/>
          <w:jc w:val="center"/>
        </w:trPr>
        <w:tc>
          <w:tcPr>
            <w:tcW w:w="279" w:type="pct"/>
            <w:vAlign w:val="center"/>
          </w:tcPr>
          <w:p w14:paraId="4B23B53D"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62</w:t>
            </w:r>
          </w:p>
        </w:tc>
        <w:tc>
          <w:tcPr>
            <w:tcW w:w="1578" w:type="pct"/>
            <w:vAlign w:val="center"/>
          </w:tcPr>
          <w:p w14:paraId="33ECB662"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ИП Титова Е.А.</w:t>
            </w:r>
          </w:p>
        </w:tc>
        <w:tc>
          <w:tcPr>
            <w:tcW w:w="1457" w:type="pct"/>
            <w:vAlign w:val="center"/>
          </w:tcPr>
          <w:p w14:paraId="1B1DA38C"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 Старовская, д. 14</w:t>
            </w:r>
          </w:p>
        </w:tc>
        <w:tc>
          <w:tcPr>
            <w:tcW w:w="625" w:type="pct"/>
            <w:vAlign w:val="center"/>
          </w:tcPr>
          <w:p w14:paraId="5B17F272"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0,0004092</w:t>
            </w:r>
          </w:p>
        </w:tc>
        <w:tc>
          <w:tcPr>
            <w:tcW w:w="561" w:type="pct"/>
            <w:vAlign w:val="center"/>
          </w:tcPr>
          <w:p w14:paraId="40BCEF48"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0,007</w:t>
            </w:r>
          </w:p>
        </w:tc>
        <w:tc>
          <w:tcPr>
            <w:tcW w:w="494" w:type="pct"/>
            <w:shd w:val="clear" w:color="auto" w:fill="auto"/>
            <w:vAlign w:val="center"/>
          </w:tcPr>
          <w:p w14:paraId="2B347E44" w14:textId="77777777" w:rsidR="000F4965" w:rsidRPr="00E07DBB" w:rsidRDefault="000F4965" w:rsidP="000F4965">
            <w:pPr>
              <w:ind w:left="103" w:right="95"/>
              <w:jc w:val="center"/>
              <w:rPr>
                <w:rFonts w:ascii="Trebuchet MS" w:hAnsi="Trebuchet MS" w:cstheme="minorHAnsi"/>
                <w:lang w:val="ru-RU"/>
              </w:rPr>
            </w:pPr>
          </w:p>
        </w:tc>
      </w:tr>
      <w:tr w:rsidR="000F4965" w:rsidRPr="00E07DBB" w14:paraId="595094ED" w14:textId="77777777" w:rsidTr="00022278">
        <w:trPr>
          <w:gridAfter w:val="1"/>
          <w:wAfter w:w="5" w:type="pct"/>
          <w:trHeight w:val="227"/>
          <w:jc w:val="center"/>
        </w:trPr>
        <w:tc>
          <w:tcPr>
            <w:tcW w:w="279" w:type="pct"/>
            <w:vAlign w:val="center"/>
          </w:tcPr>
          <w:p w14:paraId="09CF5D7D"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63</w:t>
            </w:r>
          </w:p>
        </w:tc>
        <w:tc>
          <w:tcPr>
            <w:tcW w:w="1578" w:type="pct"/>
            <w:vAlign w:val="center"/>
          </w:tcPr>
          <w:p w14:paraId="73422A3F" w14:textId="77777777" w:rsidR="000F4965" w:rsidRPr="00E07DBB" w:rsidRDefault="000F4965" w:rsidP="000F4965">
            <w:pPr>
              <w:pStyle w:val="TableParagraph"/>
              <w:spacing w:before="131"/>
              <w:ind w:left="103" w:right="95"/>
              <w:rPr>
                <w:rFonts w:ascii="Trebuchet MS" w:hAnsi="Trebuchet MS" w:cstheme="minorHAnsi"/>
                <w:lang w:val="ru-RU"/>
              </w:rPr>
            </w:pPr>
            <w:r w:rsidRPr="00E07DBB">
              <w:rPr>
                <w:rFonts w:ascii="Trebuchet MS" w:hAnsi="Trebuchet MS" w:cstheme="minorHAnsi"/>
                <w:lang w:val="ru-RU"/>
              </w:rPr>
              <w:t>МУП «Аэлита»</w:t>
            </w:r>
          </w:p>
        </w:tc>
        <w:tc>
          <w:tcPr>
            <w:tcW w:w="1457" w:type="pct"/>
            <w:vAlign w:val="center"/>
          </w:tcPr>
          <w:p w14:paraId="4C5BA8AC"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 Северная, д.8</w:t>
            </w:r>
          </w:p>
        </w:tc>
        <w:tc>
          <w:tcPr>
            <w:tcW w:w="625" w:type="pct"/>
            <w:vAlign w:val="center"/>
          </w:tcPr>
          <w:p w14:paraId="7362BD00"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0,000737</w:t>
            </w:r>
          </w:p>
        </w:tc>
        <w:tc>
          <w:tcPr>
            <w:tcW w:w="561" w:type="pct"/>
            <w:vAlign w:val="center"/>
          </w:tcPr>
          <w:p w14:paraId="2DF9A622"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0,012</w:t>
            </w:r>
          </w:p>
        </w:tc>
        <w:tc>
          <w:tcPr>
            <w:tcW w:w="494" w:type="pct"/>
            <w:shd w:val="clear" w:color="auto" w:fill="auto"/>
            <w:vAlign w:val="center"/>
          </w:tcPr>
          <w:p w14:paraId="5D672703"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6CCBB2F3" w14:textId="77777777" w:rsidTr="00022278">
        <w:trPr>
          <w:gridAfter w:val="1"/>
          <w:wAfter w:w="5" w:type="pct"/>
          <w:trHeight w:val="227"/>
          <w:jc w:val="center"/>
        </w:trPr>
        <w:tc>
          <w:tcPr>
            <w:tcW w:w="279" w:type="pct"/>
            <w:vAlign w:val="center"/>
          </w:tcPr>
          <w:p w14:paraId="036E251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64</w:t>
            </w:r>
          </w:p>
        </w:tc>
        <w:tc>
          <w:tcPr>
            <w:tcW w:w="1578" w:type="pct"/>
            <w:vAlign w:val="center"/>
          </w:tcPr>
          <w:p w14:paraId="3391806E"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ООО "Томикс" Магазин продукты</w:t>
            </w:r>
          </w:p>
        </w:tc>
        <w:tc>
          <w:tcPr>
            <w:tcW w:w="1457" w:type="pct"/>
            <w:vAlign w:val="center"/>
          </w:tcPr>
          <w:p w14:paraId="6FF8C1B7"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 Новосемёнковская, 24</w:t>
            </w:r>
          </w:p>
        </w:tc>
        <w:tc>
          <w:tcPr>
            <w:tcW w:w="625" w:type="pct"/>
            <w:vAlign w:val="center"/>
          </w:tcPr>
          <w:p w14:paraId="352C8DCE"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0,0000264</w:t>
            </w:r>
          </w:p>
        </w:tc>
        <w:tc>
          <w:tcPr>
            <w:tcW w:w="561" w:type="pct"/>
            <w:vAlign w:val="center"/>
          </w:tcPr>
          <w:p w14:paraId="0948E949"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0,000</w:t>
            </w:r>
          </w:p>
        </w:tc>
        <w:tc>
          <w:tcPr>
            <w:tcW w:w="494" w:type="pct"/>
            <w:shd w:val="clear" w:color="auto" w:fill="auto"/>
            <w:vAlign w:val="center"/>
          </w:tcPr>
          <w:p w14:paraId="4D2A5A01"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05D93950" w14:textId="77777777" w:rsidTr="00022278">
        <w:trPr>
          <w:gridAfter w:val="1"/>
          <w:wAfter w:w="5" w:type="pct"/>
          <w:trHeight w:val="227"/>
          <w:jc w:val="center"/>
        </w:trPr>
        <w:tc>
          <w:tcPr>
            <w:tcW w:w="279" w:type="pct"/>
            <w:vAlign w:val="center"/>
          </w:tcPr>
          <w:p w14:paraId="5D9D0545"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65</w:t>
            </w:r>
          </w:p>
        </w:tc>
        <w:tc>
          <w:tcPr>
            <w:tcW w:w="1578" w:type="pct"/>
            <w:vAlign w:val="center"/>
          </w:tcPr>
          <w:p w14:paraId="6BDFFE9B"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МБОУ ДОД «Детская школа искусств»</w:t>
            </w:r>
          </w:p>
        </w:tc>
        <w:tc>
          <w:tcPr>
            <w:tcW w:w="1457" w:type="pct"/>
            <w:vAlign w:val="center"/>
          </w:tcPr>
          <w:p w14:paraId="0B3778A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 Новосемёнковская, д.6</w:t>
            </w:r>
          </w:p>
        </w:tc>
        <w:tc>
          <w:tcPr>
            <w:tcW w:w="625" w:type="pct"/>
            <w:vAlign w:val="center"/>
          </w:tcPr>
          <w:p w14:paraId="6A1C20FD"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0,0010912</w:t>
            </w:r>
          </w:p>
        </w:tc>
        <w:tc>
          <w:tcPr>
            <w:tcW w:w="561" w:type="pct"/>
            <w:vAlign w:val="center"/>
          </w:tcPr>
          <w:p w14:paraId="542A7BF3"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0,018</w:t>
            </w:r>
          </w:p>
        </w:tc>
        <w:tc>
          <w:tcPr>
            <w:tcW w:w="494" w:type="pct"/>
            <w:shd w:val="clear" w:color="auto" w:fill="auto"/>
            <w:vAlign w:val="center"/>
          </w:tcPr>
          <w:p w14:paraId="7CE204A5"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16E29598" w14:textId="77777777" w:rsidTr="00022278">
        <w:trPr>
          <w:gridAfter w:val="1"/>
          <w:wAfter w:w="5" w:type="pct"/>
          <w:trHeight w:val="227"/>
          <w:jc w:val="center"/>
        </w:trPr>
        <w:tc>
          <w:tcPr>
            <w:tcW w:w="279" w:type="pct"/>
            <w:vAlign w:val="center"/>
          </w:tcPr>
          <w:p w14:paraId="79785FD7"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66</w:t>
            </w:r>
          </w:p>
        </w:tc>
        <w:tc>
          <w:tcPr>
            <w:tcW w:w="1578" w:type="pct"/>
            <w:vAlign w:val="center"/>
          </w:tcPr>
          <w:p w14:paraId="1A01BAA3"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помещения ООО "Лекарь Фарм"</w:t>
            </w:r>
          </w:p>
        </w:tc>
        <w:tc>
          <w:tcPr>
            <w:tcW w:w="1457" w:type="pct"/>
            <w:vAlign w:val="center"/>
          </w:tcPr>
          <w:p w14:paraId="4F61B8AF"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ул.Старовская,2</w:t>
            </w:r>
          </w:p>
        </w:tc>
        <w:tc>
          <w:tcPr>
            <w:tcW w:w="625" w:type="pct"/>
            <w:vAlign w:val="center"/>
          </w:tcPr>
          <w:p w14:paraId="72F6F7A0"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0,0001188</w:t>
            </w:r>
          </w:p>
        </w:tc>
        <w:tc>
          <w:tcPr>
            <w:tcW w:w="561" w:type="pct"/>
            <w:vAlign w:val="center"/>
          </w:tcPr>
          <w:p w14:paraId="07869E1A"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0,002</w:t>
            </w:r>
          </w:p>
        </w:tc>
        <w:tc>
          <w:tcPr>
            <w:tcW w:w="494" w:type="pct"/>
            <w:shd w:val="clear" w:color="auto" w:fill="auto"/>
            <w:vAlign w:val="center"/>
          </w:tcPr>
          <w:p w14:paraId="526C115A" w14:textId="77777777" w:rsidR="000F4965" w:rsidRPr="00E07DBB" w:rsidRDefault="000F4965" w:rsidP="000F4965">
            <w:pPr>
              <w:ind w:left="103" w:right="95"/>
              <w:jc w:val="center"/>
              <w:rPr>
                <w:rFonts w:ascii="Trebuchet MS" w:hAnsi="Trebuchet MS" w:cstheme="minorHAnsi"/>
                <w:lang w:val="ru-RU"/>
              </w:rPr>
            </w:pPr>
          </w:p>
        </w:tc>
      </w:tr>
      <w:tr w:rsidR="000F4965" w:rsidRPr="00E07DBB" w14:paraId="005E091E" w14:textId="77777777" w:rsidTr="00022278">
        <w:trPr>
          <w:gridAfter w:val="1"/>
          <w:wAfter w:w="5" w:type="pct"/>
          <w:trHeight w:val="227"/>
          <w:jc w:val="center"/>
        </w:trPr>
        <w:tc>
          <w:tcPr>
            <w:tcW w:w="279" w:type="pct"/>
            <w:vAlign w:val="center"/>
          </w:tcPr>
          <w:p w14:paraId="0D91B147"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67</w:t>
            </w:r>
          </w:p>
        </w:tc>
        <w:tc>
          <w:tcPr>
            <w:tcW w:w="1578" w:type="pct"/>
            <w:vAlign w:val="center"/>
          </w:tcPr>
          <w:p w14:paraId="294AA817"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ООО «Корунд»</w:t>
            </w:r>
          </w:p>
        </w:tc>
        <w:tc>
          <w:tcPr>
            <w:tcW w:w="1457" w:type="pct"/>
            <w:vAlign w:val="center"/>
          </w:tcPr>
          <w:p w14:paraId="301F5625"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пристройка к ж.д. Старовская, д. 2</w:t>
            </w:r>
          </w:p>
        </w:tc>
        <w:tc>
          <w:tcPr>
            <w:tcW w:w="625" w:type="pct"/>
            <w:vAlign w:val="center"/>
          </w:tcPr>
          <w:p w14:paraId="3D389079"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0,0003674</w:t>
            </w:r>
          </w:p>
        </w:tc>
        <w:tc>
          <w:tcPr>
            <w:tcW w:w="561" w:type="pct"/>
            <w:vAlign w:val="center"/>
          </w:tcPr>
          <w:p w14:paraId="3E0B534A"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0,006</w:t>
            </w:r>
          </w:p>
        </w:tc>
        <w:tc>
          <w:tcPr>
            <w:tcW w:w="494" w:type="pct"/>
            <w:shd w:val="clear" w:color="auto" w:fill="auto"/>
            <w:vAlign w:val="center"/>
          </w:tcPr>
          <w:p w14:paraId="538715D9"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2FE4DDAD" w14:textId="77777777" w:rsidTr="00022278">
        <w:trPr>
          <w:gridAfter w:val="1"/>
          <w:wAfter w:w="5" w:type="pct"/>
          <w:trHeight w:val="227"/>
          <w:jc w:val="center"/>
        </w:trPr>
        <w:tc>
          <w:tcPr>
            <w:tcW w:w="279" w:type="pct"/>
            <w:vAlign w:val="center"/>
          </w:tcPr>
          <w:p w14:paraId="32906ADD"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68</w:t>
            </w:r>
          </w:p>
        </w:tc>
        <w:tc>
          <w:tcPr>
            <w:tcW w:w="1578" w:type="pct"/>
            <w:vAlign w:val="center"/>
          </w:tcPr>
          <w:p w14:paraId="69606525"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ИП Заболотный А.В.</w:t>
            </w:r>
          </w:p>
        </w:tc>
        <w:tc>
          <w:tcPr>
            <w:tcW w:w="1457" w:type="pct"/>
            <w:vAlign w:val="center"/>
          </w:tcPr>
          <w:p w14:paraId="321521E5"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пристройка к ж.д. Старовская, д. 2</w:t>
            </w:r>
          </w:p>
        </w:tc>
        <w:tc>
          <w:tcPr>
            <w:tcW w:w="625" w:type="pct"/>
            <w:vAlign w:val="center"/>
          </w:tcPr>
          <w:p w14:paraId="6FC225C8"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0,0000946</w:t>
            </w:r>
          </w:p>
        </w:tc>
        <w:tc>
          <w:tcPr>
            <w:tcW w:w="561" w:type="pct"/>
            <w:vAlign w:val="center"/>
          </w:tcPr>
          <w:p w14:paraId="0630507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0,002</w:t>
            </w:r>
          </w:p>
        </w:tc>
        <w:tc>
          <w:tcPr>
            <w:tcW w:w="494" w:type="pct"/>
            <w:shd w:val="clear" w:color="auto" w:fill="auto"/>
            <w:vAlign w:val="center"/>
          </w:tcPr>
          <w:p w14:paraId="068B7A70"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6403BFCD" w14:textId="77777777" w:rsidTr="00022278">
        <w:trPr>
          <w:gridAfter w:val="1"/>
          <w:wAfter w:w="5" w:type="pct"/>
          <w:trHeight w:val="227"/>
          <w:jc w:val="center"/>
        </w:trPr>
        <w:tc>
          <w:tcPr>
            <w:tcW w:w="279" w:type="pct"/>
            <w:vAlign w:val="center"/>
          </w:tcPr>
          <w:p w14:paraId="7A18F828"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69</w:t>
            </w:r>
          </w:p>
        </w:tc>
        <w:tc>
          <w:tcPr>
            <w:tcW w:w="1578" w:type="pct"/>
            <w:vAlign w:val="center"/>
          </w:tcPr>
          <w:p w14:paraId="2AF50D38"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ООО "Кега Плюс"</w:t>
            </w:r>
          </w:p>
        </w:tc>
        <w:tc>
          <w:tcPr>
            <w:tcW w:w="1457" w:type="pct"/>
            <w:vAlign w:val="center"/>
          </w:tcPr>
          <w:p w14:paraId="1608EC65"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пристройка к ж.д. Старовская, д. 2</w:t>
            </w:r>
          </w:p>
        </w:tc>
        <w:tc>
          <w:tcPr>
            <w:tcW w:w="625" w:type="pct"/>
            <w:vAlign w:val="center"/>
          </w:tcPr>
          <w:p w14:paraId="6F61AA5E"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0,0017732</w:t>
            </w:r>
          </w:p>
        </w:tc>
        <w:tc>
          <w:tcPr>
            <w:tcW w:w="561" w:type="pct"/>
            <w:vAlign w:val="center"/>
          </w:tcPr>
          <w:p w14:paraId="10D1C38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0,030</w:t>
            </w:r>
          </w:p>
        </w:tc>
        <w:tc>
          <w:tcPr>
            <w:tcW w:w="494" w:type="pct"/>
            <w:shd w:val="clear" w:color="auto" w:fill="auto"/>
            <w:vAlign w:val="center"/>
          </w:tcPr>
          <w:p w14:paraId="5A46AA65" w14:textId="77777777" w:rsidR="000F4965" w:rsidRPr="00E07DBB" w:rsidRDefault="000F4965" w:rsidP="000F4965">
            <w:pPr>
              <w:ind w:left="103" w:right="95"/>
              <w:jc w:val="center"/>
              <w:rPr>
                <w:rFonts w:ascii="Trebuchet MS" w:hAnsi="Trebuchet MS" w:cstheme="minorHAnsi"/>
                <w:lang w:val="ru-RU"/>
              </w:rPr>
            </w:pPr>
          </w:p>
        </w:tc>
      </w:tr>
      <w:tr w:rsidR="000F4965" w:rsidRPr="00E07DBB" w14:paraId="4B56F0FE" w14:textId="77777777" w:rsidTr="00022278">
        <w:trPr>
          <w:gridAfter w:val="1"/>
          <w:wAfter w:w="5" w:type="pct"/>
          <w:trHeight w:val="227"/>
          <w:jc w:val="center"/>
        </w:trPr>
        <w:tc>
          <w:tcPr>
            <w:tcW w:w="279" w:type="pct"/>
            <w:vAlign w:val="center"/>
          </w:tcPr>
          <w:p w14:paraId="7EE216E0"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70</w:t>
            </w:r>
          </w:p>
        </w:tc>
        <w:tc>
          <w:tcPr>
            <w:tcW w:w="1578" w:type="pct"/>
            <w:vAlign w:val="center"/>
          </w:tcPr>
          <w:p w14:paraId="429495CC"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ИП Задворочкина Л.И.</w:t>
            </w:r>
          </w:p>
        </w:tc>
        <w:tc>
          <w:tcPr>
            <w:tcW w:w="1457" w:type="pct"/>
            <w:vAlign w:val="center"/>
          </w:tcPr>
          <w:p w14:paraId="594387DA"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 Новосеменковская, 14</w:t>
            </w:r>
          </w:p>
        </w:tc>
        <w:tc>
          <w:tcPr>
            <w:tcW w:w="625" w:type="pct"/>
            <w:vAlign w:val="center"/>
          </w:tcPr>
          <w:p w14:paraId="0EBFA0BF"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0,000913</w:t>
            </w:r>
          </w:p>
        </w:tc>
        <w:tc>
          <w:tcPr>
            <w:tcW w:w="561" w:type="pct"/>
            <w:vAlign w:val="center"/>
          </w:tcPr>
          <w:p w14:paraId="68867E19"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0,015</w:t>
            </w:r>
          </w:p>
        </w:tc>
        <w:tc>
          <w:tcPr>
            <w:tcW w:w="494" w:type="pct"/>
            <w:shd w:val="clear" w:color="auto" w:fill="auto"/>
            <w:vAlign w:val="center"/>
          </w:tcPr>
          <w:p w14:paraId="0AA08690"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4746DBCA" w14:textId="77777777" w:rsidTr="00022278">
        <w:trPr>
          <w:gridAfter w:val="1"/>
          <w:wAfter w:w="5" w:type="pct"/>
          <w:trHeight w:val="227"/>
          <w:jc w:val="center"/>
        </w:trPr>
        <w:tc>
          <w:tcPr>
            <w:tcW w:w="279" w:type="pct"/>
            <w:vAlign w:val="center"/>
          </w:tcPr>
          <w:p w14:paraId="61682054"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71</w:t>
            </w:r>
          </w:p>
        </w:tc>
        <w:tc>
          <w:tcPr>
            <w:tcW w:w="1578" w:type="pct"/>
            <w:vAlign w:val="center"/>
          </w:tcPr>
          <w:p w14:paraId="72AD3178"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ИП Журавлева Г.В.</w:t>
            </w:r>
          </w:p>
        </w:tc>
        <w:tc>
          <w:tcPr>
            <w:tcW w:w="1457" w:type="pct"/>
            <w:vAlign w:val="center"/>
          </w:tcPr>
          <w:p w14:paraId="794FCB91"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 Новосеменковская, 14</w:t>
            </w:r>
          </w:p>
        </w:tc>
        <w:tc>
          <w:tcPr>
            <w:tcW w:w="625" w:type="pct"/>
            <w:vAlign w:val="center"/>
          </w:tcPr>
          <w:p w14:paraId="05416700"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0,000682</w:t>
            </w:r>
          </w:p>
        </w:tc>
        <w:tc>
          <w:tcPr>
            <w:tcW w:w="561" w:type="pct"/>
            <w:vAlign w:val="center"/>
          </w:tcPr>
          <w:p w14:paraId="39191F13"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0,012</w:t>
            </w:r>
          </w:p>
        </w:tc>
        <w:tc>
          <w:tcPr>
            <w:tcW w:w="494" w:type="pct"/>
            <w:shd w:val="clear" w:color="auto" w:fill="auto"/>
            <w:vAlign w:val="center"/>
          </w:tcPr>
          <w:p w14:paraId="13C9FEF6"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6D170A0C" w14:textId="77777777" w:rsidTr="00022278">
        <w:trPr>
          <w:gridAfter w:val="1"/>
          <w:wAfter w:w="5" w:type="pct"/>
          <w:trHeight w:val="227"/>
          <w:jc w:val="center"/>
        </w:trPr>
        <w:tc>
          <w:tcPr>
            <w:tcW w:w="279" w:type="pct"/>
            <w:vAlign w:val="center"/>
          </w:tcPr>
          <w:p w14:paraId="046AA59C"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72</w:t>
            </w:r>
          </w:p>
        </w:tc>
        <w:tc>
          <w:tcPr>
            <w:tcW w:w="1578" w:type="pct"/>
            <w:vAlign w:val="center"/>
          </w:tcPr>
          <w:p w14:paraId="0A600141"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ИП Дружинина Л.А.</w:t>
            </w:r>
          </w:p>
        </w:tc>
        <w:tc>
          <w:tcPr>
            <w:tcW w:w="1457" w:type="pct"/>
            <w:vAlign w:val="center"/>
          </w:tcPr>
          <w:p w14:paraId="201CDB34"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 Новосеменковская, 14</w:t>
            </w:r>
          </w:p>
        </w:tc>
        <w:tc>
          <w:tcPr>
            <w:tcW w:w="625" w:type="pct"/>
            <w:vAlign w:val="center"/>
          </w:tcPr>
          <w:p w14:paraId="0E122366"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0,0003674</w:t>
            </w:r>
          </w:p>
        </w:tc>
        <w:tc>
          <w:tcPr>
            <w:tcW w:w="561" w:type="pct"/>
            <w:vAlign w:val="center"/>
          </w:tcPr>
          <w:p w14:paraId="68E4BACC"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0,006</w:t>
            </w:r>
          </w:p>
        </w:tc>
        <w:tc>
          <w:tcPr>
            <w:tcW w:w="494" w:type="pct"/>
            <w:shd w:val="clear" w:color="auto" w:fill="auto"/>
            <w:vAlign w:val="center"/>
          </w:tcPr>
          <w:p w14:paraId="29DF0D89"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33EF3AD9" w14:textId="77777777" w:rsidTr="00022278">
        <w:trPr>
          <w:gridAfter w:val="1"/>
          <w:wAfter w:w="5" w:type="pct"/>
          <w:trHeight w:val="227"/>
          <w:jc w:val="center"/>
        </w:trPr>
        <w:tc>
          <w:tcPr>
            <w:tcW w:w="279" w:type="pct"/>
            <w:vAlign w:val="center"/>
          </w:tcPr>
          <w:p w14:paraId="27E960ED"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73</w:t>
            </w:r>
          </w:p>
        </w:tc>
        <w:tc>
          <w:tcPr>
            <w:tcW w:w="1578" w:type="pct"/>
            <w:vAlign w:val="center"/>
          </w:tcPr>
          <w:p w14:paraId="3F383399"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ФГУП «Почта России»</w:t>
            </w:r>
          </w:p>
        </w:tc>
        <w:tc>
          <w:tcPr>
            <w:tcW w:w="1457" w:type="pct"/>
            <w:vAlign w:val="center"/>
          </w:tcPr>
          <w:p w14:paraId="6A2043B4"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 Новосеменковская, 12</w:t>
            </w:r>
          </w:p>
        </w:tc>
        <w:tc>
          <w:tcPr>
            <w:tcW w:w="625" w:type="pct"/>
            <w:vAlign w:val="center"/>
          </w:tcPr>
          <w:p w14:paraId="72D24966"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0,000143</w:t>
            </w:r>
          </w:p>
        </w:tc>
        <w:tc>
          <w:tcPr>
            <w:tcW w:w="561" w:type="pct"/>
            <w:vAlign w:val="center"/>
          </w:tcPr>
          <w:p w14:paraId="0856B54F"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0,002</w:t>
            </w:r>
          </w:p>
        </w:tc>
        <w:tc>
          <w:tcPr>
            <w:tcW w:w="494" w:type="pct"/>
            <w:shd w:val="clear" w:color="auto" w:fill="auto"/>
            <w:vAlign w:val="center"/>
          </w:tcPr>
          <w:p w14:paraId="017656DE"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03C09603" w14:textId="77777777" w:rsidTr="00022278">
        <w:trPr>
          <w:trHeight w:val="227"/>
          <w:jc w:val="center"/>
        </w:trPr>
        <w:tc>
          <w:tcPr>
            <w:tcW w:w="279" w:type="pct"/>
            <w:vAlign w:val="center"/>
          </w:tcPr>
          <w:p w14:paraId="7BB1532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74</w:t>
            </w:r>
          </w:p>
        </w:tc>
        <w:tc>
          <w:tcPr>
            <w:tcW w:w="1578" w:type="pct"/>
            <w:vAlign w:val="center"/>
          </w:tcPr>
          <w:p w14:paraId="5CCFC69C"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ИП Золотаревская В.</w:t>
            </w:r>
          </w:p>
        </w:tc>
        <w:tc>
          <w:tcPr>
            <w:tcW w:w="1457" w:type="pct"/>
            <w:vAlign w:val="center"/>
          </w:tcPr>
          <w:p w14:paraId="2A034330"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 Новосеменковская, 12</w:t>
            </w:r>
          </w:p>
        </w:tc>
        <w:tc>
          <w:tcPr>
            <w:tcW w:w="625" w:type="pct"/>
            <w:vAlign w:val="center"/>
          </w:tcPr>
          <w:p w14:paraId="5A354D38"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0,0005456</w:t>
            </w:r>
          </w:p>
        </w:tc>
        <w:tc>
          <w:tcPr>
            <w:tcW w:w="561" w:type="pct"/>
            <w:vAlign w:val="center"/>
          </w:tcPr>
          <w:p w14:paraId="49E053CE"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0,009</w:t>
            </w:r>
          </w:p>
        </w:tc>
        <w:tc>
          <w:tcPr>
            <w:tcW w:w="499" w:type="pct"/>
            <w:gridSpan w:val="2"/>
            <w:shd w:val="clear" w:color="auto" w:fill="auto"/>
            <w:vAlign w:val="center"/>
          </w:tcPr>
          <w:p w14:paraId="3DFBE658"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1C9D4C3C" w14:textId="77777777" w:rsidTr="00022278">
        <w:trPr>
          <w:trHeight w:val="227"/>
          <w:jc w:val="center"/>
        </w:trPr>
        <w:tc>
          <w:tcPr>
            <w:tcW w:w="279" w:type="pct"/>
            <w:vAlign w:val="center"/>
          </w:tcPr>
          <w:p w14:paraId="0E47B4FA"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75</w:t>
            </w:r>
          </w:p>
        </w:tc>
        <w:tc>
          <w:tcPr>
            <w:tcW w:w="1578" w:type="pct"/>
            <w:vAlign w:val="center"/>
          </w:tcPr>
          <w:p w14:paraId="6FF6A40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ИП Павлова Н.Н.</w:t>
            </w:r>
          </w:p>
        </w:tc>
        <w:tc>
          <w:tcPr>
            <w:tcW w:w="1457" w:type="pct"/>
            <w:vAlign w:val="center"/>
          </w:tcPr>
          <w:p w14:paraId="63FF65C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 Новосеменковская, 12</w:t>
            </w:r>
          </w:p>
        </w:tc>
        <w:tc>
          <w:tcPr>
            <w:tcW w:w="625" w:type="pct"/>
            <w:vAlign w:val="center"/>
          </w:tcPr>
          <w:p w14:paraId="57F056D6"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0,0003674</w:t>
            </w:r>
          </w:p>
        </w:tc>
        <w:tc>
          <w:tcPr>
            <w:tcW w:w="561" w:type="pct"/>
            <w:vAlign w:val="center"/>
          </w:tcPr>
          <w:p w14:paraId="3A403DE3"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0,006</w:t>
            </w:r>
          </w:p>
        </w:tc>
        <w:tc>
          <w:tcPr>
            <w:tcW w:w="499" w:type="pct"/>
            <w:gridSpan w:val="2"/>
            <w:shd w:val="clear" w:color="auto" w:fill="auto"/>
            <w:vAlign w:val="center"/>
          </w:tcPr>
          <w:p w14:paraId="4D9307C1"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r w:rsidR="000F4965" w:rsidRPr="00E07DBB" w14:paraId="5743DF78" w14:textId="77777777" w:rsidTr="00022278">
        <w:trPr>
          <w:trHeight w:val="227"/>
          <w:jc w:val="center"/>
        </w:trPr>
        <w:tc>
          <w:tcPr>
            <w:tcW w:w="279" w:type="pct"/>
            <w:vAlign w:val="center"/>
          </w:tcPr>
          <w:p w14:paraId="59825A75"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76</w:t>
            </w:r>
          </w:p>
        </w:tc>
        <w:tc>
          <w:tcPr>
            <w:tcW w:w="1578" w:type="pct"/>
            <w:vAlign w:val="center"/>
          </w:tcPr>
          <w:p w14:paraId="78D53156"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ООО «Стимул»</w:t>
            </w:r>
          </w:p>
        </w:tc>
        <w:tc>
          <w:tcPr>
            <w:tcW w:w="1457" w:type="pct"/>
            <w:vAlign w:val="center"/>
          </w:tcPr>
          <w:p w14:paraId="25D2B398"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ул. Новосемёнковская, 20</w:t>
            </w:r>
          </w:p>
        </w:tc>
        <w:tc>
          <w:tcPr>
            <w:tcW w:w="625" w:type="pct"/>
            <w:vAlign w:val="center"/>
          </w:tcPr>
          <w:p w14:paraId="1F4091BB" w14:textId="77777777" w:rsidR="000F4965" w:rsidRPr="00E07DBB" w:rsidRDefault="000F4965" w:rsidP="00D4444F">
            <w:pPr>
              <w:jc w:val="center"/>
              <w:rPr>
                <w:rFonts w:ascii="Trebuchet MS" w:hAnsi="Trebuchet MS" w:cstheme="minorHAnsi"/>
                <w:lang w:val="ru-RU"/>
              </w:rPr>
            </w:pPr>
            <w:r w:rsidRPr="00E07DBB">
              <w:rPr>
                <w:rFonts w:ascii="Trebuchet MS" w:hAnsi="Trebuchet MS" w:cstheme="minorHAnsi"/>
                <w:lang w:val="ru-RU"/>
              </w:rPr>
              <w:t>0,0128216</w:t>
            </w:r>
          </w:p>
        </w:tc>
        <w:tc>
          <w:tcPr>
            <w:tcW w:w="561" w:type="pct"/>
            <w:vAlign w:val="center"/>
          </w:tcPr>
          <w:p w14:paraId="0B237FAA" w14:textId="77777777" w:rsidR="000F4965" w:rsidRPr="00E07DBB" w:rsidRDefault="000F4965" w:rsidP="000F4965">
            <w:pPr>
              <w:pStyle w:val="TableParagraph"/>
              <w:ind w:left="103" w:right="95"/>
              <w:rPr>
                <w:rFonts w:ascii="Trebuchet MS" w:hAnsi="Trebuchet MS" w:cstheme="minorHAnsi"/>
                <w:lang w:val="ru-RU"/>
              </w:rPr>
            </w:pPr>
            <w:r w:rsidRPr="00E07DBB">
              <w:rPr>
                <w:rFonts w:ascii="Trebuchet MS" w:hAnsi="Trebuchet MS" w:cstheme="minorHAnsi"/>
                <w:lang w:val="ru-RU"/>
              </w:rPr>
              <w:t>0,217</w:t>
            </w:r>
          </w:p>
        </w:tc>
        <w:tc>
          <w:tcPr>
            <w:tcW w:w="499" w:type="pct"/>
            <w:gridSpan w:val="2"/>
            <w:shd w:val="clear" w:color="auto" w:fill="auto"/>
            <w:vAlign w:val="center"/>
          </w:tcPr>
          <w:p w14:paraId="6BE5503B" w14:textId="77777777" w:rsidR="000F4965" w:rsidRPr="00E07DBB" w:rsidRDefault="000F4965" w:rsidP="000F4965">
            <w:pPr>
              <w:ind w:left="103" w:right="95"/>
              <w:jc w:val="center"/>
              <w:rPr>
                <w:rFonts w:ascii="Trebuchet MS" w:hAnsi="Trebuchet MS" w:cstheme="minorHAnsi"/>
                <w:lang w:val="ru-RU"/>
              </w:rPr>
            </w:pPr>
            <w:r w:rsidRPr="00E07DBB">
              <w:rPr>
                <w:rFonts w:ascii="Trebuchet MS" w:hAnsi="Trebuchet MS" w:cstheme="minorHAnsi"/>
                <w:lang w:val="ru-RU"/>
              </w:rPr>
              <w:t>-</w:t>
            </w:r>
          </w:p>
        </w:tc>
      </w:tr>
    </w:tbl>
    <w:p w14:paraId="61E0D822" w14:textId="77777777" w:rsidR="00022278" w:rsidRPr="00E07DBB" w:rsidRDefault="00022278" w:rsidP="0034127C">
      <w:pPr>
        <w:pStyle w:val="a3"/>
        <w:spacing w:before="9" w:line="276" w:lineRule="auto"/>
        <w:ind w:left="112" w:right="101" w:firstLine="566"/>
        <w:jc w:val="both"/>
        <w:rPr>
          <w:rFonts w:ascii="Trebuchet MS" w:hAnsi="Trebuchet MS"/>
          <w:sz w:val="24"/>
          <w:szCs w:val="24"/>
          <w:lang w:val="ru-RU"/>
        </w:rPr>
      </w:pPr>
      <w:bookmarkStart w:id="40" w:name="_bookmark15"/>
      <w:bookmarkStart w:id="41" w:name="_Toc462835084"/>
      <w:bookmarkEnd w:id="40"/>
    </w:p>
    <w:p w14:paraId="605BA9F8" w14:textId="1F9D22B8" w:rsidR="0034127C" w:rsidRDefault="005D528A" w:rsidP="0034127C">
      <w:pPr>
        <w:pStyle w:val="a3"/>
        <w:spacing w:before="43" w:line="276" w:lineRule="auto"/>
        <w:ind w:left="212" w:right="102" w:firstLine="566"/>
        <w:jc w:val="both"/>
        <w:rPr>
          <w:rFonts w:ascii="Trebuchet MS" w:hAnsi="Trebuchet MS"/>
          <w:sz w:val="24"/>
          <w:szCs w:val="24"/>
          <w:lang w:val="ru-RU"/>
        </w:rPr>
      </w:pPr>
      <w:r>
        <w:rPr>
          <w:rFonts w:ascii="Trebuchet MS" w:hAnsi="Trebuchet MS"/>
          <w:sz w:val="24"/>
          <w:szCs w:val="24"/>
          <w:lang w:val="ru-RU"/>
        </w:rPr>
        <w:t>Схема сетей централизованного горячего водоснабжения поселка Вольгинский приведена в разделе 4.9 Схемы водоснабжения.</w:t>
      </w:r>
    </w:p>
    <w:p w14:paraId="6A49B0BA" w14:textId="77777777" w:rsidR="005D528A" w:rsidRDefault="005D528A" w:rsidP="0034127C">
      <w:pPr>
        <w:pStyle w:val="a3"/>
        <w:spacing w:before="43" w:line="276" w:lineRule="auto"/>
        <w:ind w:left="212" w:right="102" w:firstLine="566"/>
        <w:jc w:val="both"/>
        <w:rPr>
          <w:rFonts w:ascii="Trebuchet MS" w:hAnsi="Trebuchet MS"/>
          <w:sz w:val="24"/>
          <w:szCs w:val="24"/>
          <w:lang w:val="ru-RU"/>
        </w:rPr>
      </w:pPr>
    </w:p>
    <w:p w14:paraId="3DD7A054" w14:textId="77777777" w:rsidR="005D528A" w:rsidRPr="00E07DBB" w:rsidRDefault="005D528A" w:rsidP="0034127C">
      <w:pPr>
        <w:pStyle w:val="a3"/>
        <w:spacing w:before="43" w:line="276" w:lineRule="auto"/>
        <w:ind w:left="212" w:right="102" w:firstLine="566"/>
        <w:jc w:val="both"/>
        <w:rPr>
          <w:rFonts w:ascii="Trebuchet MS" w:hAnsi="Trebuchet MS"/>
          <w:sz w:val="24"/>
          <w:szCs w:val="24"/>
          <w:lang w:val="ru-RU"/>
        </w:rPr>
      </w:pPr>
    </w:p>
    <w:p w14:paraId="37946B7B" w14:textId="77777777" w:rsidR="00A718F7" w:rsidRPr="00E07DBB" w:rsidRDefault="00A718F7" w:rsidP="00A718F7">
      <w:pPr>
        <w:pStyle w:val="1"/>
        <w:numPr>
          <w:ilvl w:val="1"/>
          <w:numId w:val="8"/>
        </w:numPr>
        <w:tabs>
          <w:tab w:val="left" w:pos="1033"/>
        </w:tabs>
        <w:spacing w:before="1" w:line="276" w:lineRule="auto"/>
        <w:ind w:right="2"/>
        <w:jc w:val="center"/>
        <w:rPr>
          <w:rFonts w:ascii="Trebuchet MS" w:hAnsi="Trebuchet MS"/>
          <w:sz w:val="24"/>
          <w:szCs w:val="24"/>
          <w:lang w:val="ru-RU"/>
        </w:rPr>
      </w:pPr>
      <w:bookmarkStart w:id="42" w:name="_Toc49432170"/>
      <w:bookmarkStart w:id="43" w:name="_Toc56383342"/>
      <w:r w:rsidRPr="00E07DBB">
        <w:rPr>
          <w:rFonts w:ascii="Trebuchet MS" w:hAnsi="Trebuchet MS"/>
          <w:sz w:val="24"/>
          <w:szCs w:val="24"/>
          <w:lang w:val="ru-RU"/>
        </w:rPr>
        <w:lastRenderedPageBreak/>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42"/>
      <w:bookmarkEnd w:id="43"/>
    </w:p>
    <w:p w14:paraId="53EC2619" w14:textId="77777777" w:rsidR="00A718F7" w:rsidRPr="00E07DBB" w:rsidRDefault="00A718F7" w:rsidP="00A718F7">
      <w:pPr>
        <w:spacing w:before="43" w:line="276" w:lineRule="auto"/>
        <w:ind w:right="102" w:firstLine="566"/>
        <w:jc w:val="both"/>
        <w:rPr>
          <w:rFonts w:ascii="Trebuchet MS" w:hAnsi="Trebuchet MS"/>
          <w:sz w:val="24"/>
          <w:szCs w:val="24"/>
          <w:lang w:val="ru-RU"/>
        </w:rPr>
      </w:pPr>
      <w:r w:rsidRPr="00E07DBB">
        <w:rPr>
          <w:rFonts w:ascii="Trebuchet MS" w:hAnsi="Trebuchet MS"/>
          <w:sz w:val="24"/>
          <w:szCs w:val="24"/>
          <w:lang w:val="ru-RU"/>
        </w:rPr>
        <w:t>На территории муниципального образования поселок Вольгинский нет вечномерзлых грунтов. Трубопровод проложен ниже глубины промерзания почвы, на расстоянии не менее 1,8 метра от поверхности земли. Фактов замерзания участков водопроводной магистральной сети не выявлено.</w:t>
      </w:r>
    </w:p>
    <w:p w14:paraId="257E73D0" w14:textId="77777777" w:rsidR="00A718F7" w:rsidRPr="00673D7A" w:rsidRDefault="00A718F7" w:rsidP="0034127C">
      <w:pPr>
        <w:pStyle w:val="a3"/>
        <w:spacing w:before="43" w:line="276" w:lineRule="auto"/>
        <w:ind w:left="212" w:right="102" w:firstLine="566"/>
        <w:jc w:val="both"/>
        <w:rPr>
          <w:rFonts w:ascii="Trebuchet MS" w:hAnsi="Trebuchet MS"/>
          <w:sz w:val="12"/>
          <w:szCs w:val="12"/>
          <w:lang w:val="ru-RU"/>
        </w:rPr>
      </w:pPr>
    </w:p>
    <w:p w14:paraId="7F2DA729" w14:textId="77777777" w:rsidR="00FA37F1" w:rsidRPr="00E07DBB" w:rsidRDefault="00FA37F1" w:rsidP="00670F78">
      <w:pPr>
        <w:pStyle w:val="1"/>
        <w:numPr>
          <w:ilvl w:val="1"/>
          <w:numId w:val="8"/>
        </w:numPr>
        <w:tabs>
          <w:tab w:val="left" w:pos="1033"/>
        </w:tabs>
        <w:spacing w:before="1" w:line="276" w:lineRule="auto"/>
        <w:ind w:right="461"/>
        <w:jc w:val="center"/>
        <w:rPr>
          <w:rFonts w:ascii="Trebuchet MS" w:hAnsi="Trebuchet MS"/>
          <w:sz w:val="24"/>
          <w:szCs w:val="24"/>
          <w:lang w:val="ru-RU"/>
        </w:rPr>
      </w:pPr>
      <w:bookmarkStart w:id="44" w:name="_Toc56383343"/>
      <w:r w:rsidRPr="00E07DBB">
        <w:rPr>
          <w:rFonts w:ascii="Trebuchet MS" w:hAnsi="Trebuchet MS"/>
          <w:sz w:val="24"/>
          <w:szCs w:val="24"/>
          <w:lang w:val="ru-RU"/>
        </w:rPr>
        <w:t>Перечень лиц, владеющих на праве собственности или другом законном основании объектами централизованной системы водоснабжения,</w:t>
      </w:r>
      <w:r w:rsidR="000B0FD2" w:rsidRPr="00E07DBB">
        <w:rPr>
          <w:rFonts w:ascii="Trebuchet MS" w:hAnsi="Trebuchet MS"/>
          <w:sz w:val="24"/>
          <w:szCs w:val="24"/>
          <w:lang w:val="ru-RU"/>
        </w:rPr>
        <w:t xml:space="preserve"> </w:t>
      </w:r>
      <w:r w:rsidRPr="00E07DBB">
        <w:rPr>
          <w:rFonts w:ascii="Trebuchet MS" w:hAnsi="Trebuchet MS"/>
          <w:sz w:val="24"/>
          <w:szCs w:val="24"/>
          <w:lang w:val="ru-RU"/>
        </w:rPr>
        <w:t>с</w:t>
      </w:r>
      <w:r w:rsidR="000B0FD2" w:rsidRPr="00E07DBB">
        <w:rPr>
          <w:rFonts w:ascii="Trebuchet MS" w:hAnsi="Trebuchet MS"/>
          <w:sz w:val="24"/>
          <w:szCs w:val="24"/>
          <w:lang w:val="ru-RU"/>
        </w:rPr>
        <w:t xml:space="preserve"> </w:t>
      </w:r>
      <w:r w:rsidRPr="00E07DBB">
        <w:rPr>
          <w:rFonts w:ascii="Trebuchet MS" w:hAnsi="Trebuchet MS"/>
          <w:sz w:val="24"/>
          <w:szCs w:val="24"/>
          <w:lang w:val="ru-RU"/>
        </w:rPr>
        <w:t>указанием принадлежащих этим лицам таких объектов</w:t>
      </w:r>
      <w:bookmarkEnd w:id="41"/>
      <w:bookmarkEnd w:id="44"/>
    </w:p>
    <w:p w14:paraId="3185FF6F" w14:textId="48C1AB96" w:rsidR="005D528A" w:rsidRDefault="00FA37F1" w:rsidP="005D528A">
      <w:pPr>
        <w:pStyle w:val="a3"/>
        <w:spacing w:before="43" w:line="276" w:lineRule="auto"/>
        <w:ind w:right="102" w:firstLine="566"/>
        <w:jc w:val="both"/>
        <w:rPr>
          <w:rFonts w:ascii="Trebuchet MS" w:hAnsi="Trebuchet MS"/>
          <w:sz w:val="24"/>
          <w:szCs w:val="24"/>
          <w:lang w:val="ru-RU"/>
        </w:rPr>
      </w:pPr>
      <w:r w:rsidRPr="00E07DBB">
        <w:rPr>
          <w:rFonts w:ascii="Trebuchet MS" w:hAnsi="Trebuchet MS"/>
          <w:sz w:val="24"/>
          <w:szCs w:val="24"/>
          <w:lang w:val="ru-RU"/>
        </w:rPr>
        <w:t xml:space="preserve">В муниципальном образовании поселок Вольгинский услуги по подъему воды оказывает предприятие </w:t>
      </w:r>
      <w:r w:rsidR="004C7FD7">
        <w:rPr>
          <w:rFonts w:ascii="Trebuchet MS" w:hAnsi="Trebuchet MS"/>
          <w:sz w:val="24"/>
          <w:szCs w:val="24"/>
          <w:lang w:val="ru-RU"/>
        </w:rPr>
        <w:t>ООО «ВТГ-Вода»</w:t>
      </w:r>
      <w:r w:rsidRPr="00E07DBB">
        <w:rPr>
          <w:rFonts w:ascii="Trebuchet MS" w:hAnsi="Trebuchet MS"/>
          <w:sz w:val="24"/>
          <w:szCs w:val="24"/>
          <w:lang w:val="ru-RU"/>
        </w:rPr>
        <w:t>, располагается в северо-восточной части поселка - территория промышленных предприятий</w:t>
      </w:r>
      <w:r w:rsidR="00B05056" w:rsidRPr="00E07DBB">
        <w:rPr>
          <w:rFonts w:ascii="Trebuchet MS" w:hAnsi="Trebuchet MS"/>
          <w:sz w:val="24"/>
          <w:szCs w:val="24"/>
          <w:lang w:val="ru-RU"/>
        </w:rPr>
        <w:t xml:space="preserve"> (АО «ПЗБ»)</w:t>
      </w:r>
      <w:r w:rsidRPr="00E07DBB">
        <w:rPr>
          <w:rFonts w:ascii="Trebuchet MS" w:hAnsi="Trebuchet MS"/>
          <w:sz w:val="24"/>
          <w:szCs w:val="24"/>
          <w:lang w:val="ru-RU"/>
        </w:rPr>
        <w:t xml:space="preserve">. </w:t>
      </w:r>
      <w:r w:rsidR="00970EA2" w:rsidRPr="00E07DBB">
        <w:rPr>
          <w:rFonts w:ascii="Trebuchet MS" w:hAnsi="Trebuchet MS"/>
          <w:sz w:val="24"/>
          <w:szCs w:val="24"/>
          <w:lang w:val="ru-RU"/>
        </w:rPr>
        <w:t>На основании заключенного договора аренды</w:t>
      </w:r>
      <w:r w:rsidRPr="00E07DBB">
        <w:rPr>
          <w:rFonts w:ascii="Trebuchet MS" w:hAnsi="Trebuchet MS"/>
          <w:sz w:val="24"/>
          <w:szCs w:val="24"/>
          <w:lang w:val="ru-RU"/>
        </w:rPr>
        <w:t xml:space="preserve"> предприят</w:t>
      </w:r>
      <w:r w:rsidR="00970EA2" w:rsidRPr="00E07DBB">
        <w:rPr>
          <w:rFonts w:ascii="Trebuchet MS" w:hAnsi="Trebuchet MS"/>
          <w:sz w:val="24"/>
          <w:szCs w:val="24"/>
          <w:lang w:val="ru-RU"/>
        </w:rPr>
        <w:t>ие эксплуатирует водозаборные сооружения и</w:t>
      </w:r>
      <w:r w:rsidRPr="00E07DBB">
        <w:rPr>
          <w:rFonts w:ascii="Trebuchet MS" w:hAnsi="Trebuchet MS"/>
          <w:sz w:val="24"/>
          <w:szCs w:val="24"/>
          <w:lang w:val="ru-RU"/>
        </w:rPr>
        <w:t xml:space="preserve"> 6 артезианских скважин.  Годовой о</w:t>
      </w:r>
      <w:r w:rsidR="00137DA3" w:rsidRPr="00E07DBB">
        <w:rPr>
          <w:rFonts w:ascii="Trebuchet MS" w:hAnsi="Trebuchet MS"/>
          <w:sz w:val="24"/>
          <w:szCs w:val="24"/>
          <w:lang w:val="ru-RU"/>
        </w:rPr>
        <w:t xml:space="preserve">бъем поднятой воды составляет </w:t>
      </w:r>
      <w:r w:rsidR="00A718F7" w:rsidRPr="00E07DBB">
        <w:rPr>
          <w:rFonts w:ascii="Trebuchet MS" w:hAnsi="Trebuchet MS"/>
          <w:sz w:val="24"/>
          <w:szCs w:val="24"/>
          <w:lang w:val="ru-RU"/>
        </w:rPr>
        <w:t>858,723</w:t>
      </w:r>
      <w:r w:rsidR="00137DA3" w:rsidRPr="00E07DBB">
        <w:rPr>
          <w:rFonts w:ascii="Trebuchet MS" w:hAnsi="Trebuchet MS"/>
          <w:sz w:val="24"/>
          <w:szCs w:val="24"/>
          <w:lang w:val="ru-RU"/>
        </w:rPr>
        <w:t xml:space="preserve"> тыс.</w:t>
      </w:r>
      <w:r w:rsidR="000E585C" w:rsidRPr="00E07DBB">
        <w:rPr>
          <w:rFonts w:ascii="Trebuchet MS" w:hAnsi="Trebuchet MS"/>
          <w:sz w:val="24"/>
          <w:szCs w:val="24"/>
          <w:lang w:val="ru-RU"/>
        </w:rPr>
        <w:t xml:space="preserve"> </w:t>
      </w:r>
      <w:r w:rsidR="00137DA3" w:rsidRPr="00E07DBB">
        <w:rPr>
          <w:rFonts w:ascii="Trebuchet MS" w:hAnsi="Trebuchet MS"/>
          <w:sz w:val="24"/>
          <w:szCs w:val="24"/>
          <w:lang w:val="ru-RU"/>
        </w:rPr>
        <w:t>м</w:t>
      </w:r>
      <w:r w:rsidR="00137DA3" w:rsidRPr="00E07DBB">
        <w:rPr>
          <w:rFonts w:ascii="Trebuchet MS" w:hAnsi="Trebuchet MS"/>
          <w:sz w:val="24"/>
          <w:szCs w:val="24"/>
          <w:vertAlign w:val="superscript"/>
          <w:lang w:val="ru-RU"/>
        </w:rPr>
        <w:t>3</w:t>
      </w:r>
      <w:r w:rsidR="000E585C" w:rsidRPr="00E07DBB">
        <w:rPr>
          <w:rFonts w:ascii="Trebuchet MS" w:hAnsi="Trebuchet MS"/>
          <w:sz w:val="24"/>
          <w:szCs w:val="24"/>
          <w:vertAlign w:val="superscript"/>
          <w:lang w:val="ru-RU"/>
        </w:rPr>
        <w:t xml:space="preserve"> </w:t>
      </w:r>
      <w:r w:rsidR="00137DA3" w:rsidRPr="00E07DBB">
        <w:rPr>
          <w:rFonts w:ascii="Trebuchet MS" w:hAnsi="Trebuchet MS"/>
          <w:sz w:val="24"/>
          <w:szCs w:val="24"/>
          <w:lang w:val="ru-RU"/>
        </w:rPr>
        <w:t>(</w:t>
      </w:r>
      <w:r w:rsidRPr="00E07DBB">
        <w:rPr>
          <w:rFonts w:ascii="Trebuchet MS" w:hAnsi="Trebuchet MS"/>
          <w:sz w:val="24"/>
          <w:szCs w:val="24"/>
          <w:lang w:val="ru-RU"/>
        </w:rPr>
        <w:t>201</w:t>
      </w:r>
      <w:r w:rsidR="00A718F7" w:rsidRPr="00E07DBB">
        <w:rPr>
          <w:rFonts w:ascii="Trebuchet MS" w:hAnsi="Trebuchet MS"/>
          <w:sz w:val="24"/>
          <w:szCs w:val="24"/>
          <w:lang w:val="ru-RU"/>
        </w:rPr>
        <w:t>9</w:t>
      </w:r>
      <w:r w:rsidRPr="00E07DBB">
        <w:rPr>
          <w:rFonts w:ascii="Trebuchet MS" w:hAnsi="Trebuchet MS"/>
          <w:sz w:val="24"/>
          <w:szCs w:val="24"/>
          <w:lang w:val="ru-RU"/>
        </w:rPr>
        <w:t xml:space="preserve">г.). </w:t>
      </w:r>
      <w:r w:rsidR="005D528A" w:rsidRPr="005D528A">
        <w:rPr>
          <w:rFonts w:ascii="Trebuchet MS" w:hAnsi="Trebuchet MS"/>
          <w:sz w:val="24"/>
          <w:szCs w:val="24"/>
          <w:lang w:val="ru-RU"/>
        </w:rPr>
        <w:t>ООО</w:t>
      </w:r>
      <w:r w:rsidR="005D528A">
        <w:rPr>
          <w:rFonts w:ascii="Trebuchet MS" w:hAnsi="Trebuchet MS"/>
          <w:sz w:val="24"/>
          <w:szCs w:val="24"/>
          <w:lang w:val="ru-RU"/>
        </w:rPr>
        <w:t xml:space="preserve"> УК</w:t>
      </w:r>
      <w:r w:rsidR="005D528A" w:rsidRPr="005D528A">
        <w:rPr>
          <w:rFonts w:ascii="Trebuchet MS" w:hAnsi="Trebuchet MS"/>
          <w:sz w:val="24"/>
          <w:szCs w:val="24"/>
          <w:lang w:val="ru-RU"/>
        </w:rPr>
        <w:t xml:space="preserve"> </w:t>
      </w:r>
      <w:r w:rsidR="005D528A">
        <w:rPr>
          <w:rFonts w:ascii="Trebuchet MS" w:hAnsi="Trebuchet MS"/>
          <w:sz w:val="24"/>
          <w:szCs w:val="24"/>
          <w:lang w:val="ru-RU"/>
        </w:rPr>
        <w:t>«</w:t>
      </w:r>
      <w:r w:rsidR="005D528A" w:rsidRPr="005D528A">
        <w:rPr>
          <w:rFonts w:ascii="Trebuchet MS" w:hAnsi="Trebuchet MS"/>
          <w:sz w:val="24"/>
          <w:szCs w:val="24"/>
          <w:lang w:val="ru-RU"/>
        </w:rPr>
        <w:t>Технопарк Вольгинский» обеспечивает водой собственные нужды</w:t>
      </w:r>
      <w:r w:rsidR="00673D7A" w:rsidRPr="00673D7A">
        <w:rPr>
          <w:rFonts w:ascii="Trebuchet MS" w:hAnsi="Trebuchet MS"/>
          <w:sz w:val="24"/>
          <w:szCs w:val="24"/>
          <w:lang w:val="ru-RU"/>
        </w:rPr>
        <w:t xml:space="preserve"> (</w:t>
      </w:r>
      <w:r w:rsidR="00673D7A">
        <w:rPr>
          <w:rFonts w:ascii="Trebuchet MS" w:hAnsi="Trebuchet MS"/>
          <w:sz w:val="24"/>
          <w:szCs w:val="24"/>
          <w:lang w:val="ru-RU"/>
        </w:rPr>
        <w:t>потребление воды на технологические нужды водозабора</w:t>
      </w:r>
      <w:r w:rsidR="00673D7A" w:rsidRPr="00673D7A">
        <w:rPr>
          <w:rFonts w:ascii="Trebuchet MS" w:hAnsi="Trebuchet MS"/>
          <w:sz w:val="24"/>
          <w:szCs w:val="24"/>
          <w:lang w:val="ru-RU"/>
        </w:rPr>
        <w:t>)</w:t>
      </w:r>
      <w:r w:rsidR="005D528A" w:rsidRPr="005D528A">
        <w:rPr>
          <w:rFonts w:ascii="Trebuchet MS" w:hAnsi="Trebuchet MS"/>
          <w:sz w:val="24"/>
          <w:szCs w:val="24"/>
          <w:lang w:val="ru-RU"/>
        </w:rPr>
        <w:t xml:space="preserve"> и ряд промышленных предприятий</w:t>
      </w:r>
      <w:r w:rsidR="00673D7A">
        <w:rPr>
          <w:rFonts w:ascii="Trebuchet MS" w:hAnsi="Trebuchet MS"/>
          <w:sz w:val="24"/>
          <w:szCs w:val="24"/>
          <w:lang w:val="ru-RU"/>
        </w:rPr>
        <w:t xml:space="preserve"> </w:t>
      </w:r>
      <w:r w:rsidR="00673D7A" w:rsidRPr="00673D7A">
        <w:rPr>
          <w:rFonts w:ascii="Trebuchet MS" w:hAnsi="Trebuchet MS"/>
          <w:sz w:val="24"/>
          <w:szCs w:val="24"/>
          <w:lang w:val="ru-RU"/>
        </w:rPr>
        <w:t>на площадке АО «ПЗБ»</w:t>
      </w:r>
      <w:r w:rsidR="005D528A" w:rsidRPr="005D528A">
        <w:rPr>
          <w:rFonts w:ascii="Trebuchet MS" w:hAnsi="Trebuchet MS"/>
          <w:sz w:val="24"/>
          <w:szCs w:val="24"/>
          <w:lang w:val="ru-RU"/>
        </w:rPr>
        <w:t>.</w:t>
      </w:r>
    </w:p>
    <w:p w14:paraId="6DD78128" w14:textId="601076C7" w:rsidR="00FA37F1" w:rsidRPr="00E07DBB" w:rsidRDefault="00583EFB" w:rsidP="005D528A">
      <w:pPr>
        <w:pStyle w:val="a3"/>
        <w:spacing w:before="43" w:line="276" w:lineRule="auto"/>
        <w:ind w:right="102" w:firstLine="566"/>
        <w:jc w:val="both"/>
        <w:rPr>
          <w:rFonts w:ascii="Trebuchet MS" w:hAnsi="Trebuchet MS"/>
          <w:sz w:val="24"/>
          <w:szCs w:val="24"/>
          <w:lang w:val="ru-RU"/>
        </w:rPr>
      </w:pPr>
      <w:r w:rsidRPr="00E07DBB">
        <w:rPr>
          <w:rFonts w:ascii="Trebuchet MS" w:hAnsi="Trebuchet MS"/>
          <w:sz w:val="24"/>
          <w:szCs w:val="24"/>
          <w:lang w:val="ru-RU"/>
        </w:rPr>
        <w:t xml:space="preserve">С </w:t>
      </w:r>
      <w:r w:rsidR="00673D7A">
        <w:rPr>
          <w:rFonts w:ascii="Trebuchet MS" w:hAnsi="Trebuchet MS"/>
          <w:sz w:val="24"/>
          <w:szCs w:val="24"/>
          <w:lang w:val="ru-RU"/>
        </w:rPr>
        <w:t xml:space="preserve">июля </w:t>
      </w:r>
      <w:r w:rsidRPr="00E07DBB">
        <w:rPr>
          <w:rFonts w:ascii="Trebuchet MS" w:hAnsi="Trebuchet MS"/>
          <w:sz w:val="24"/>
          <w:szCs w:val="24"/>
          <w:lang w:val="ru-RU"/>
        </w:rPr>
        <w:t>20</w:t>
      </w:r>
      <w:r w:rsidR="00673D7A">
        <w:rPr>
          <w:rFonts w:ascii="Trebuchet MS" w:hAnsi="Trebuchet MS"/>
          <w:sz w:val="24"/>
          <w:szCs w:val="24"/>
          <w:lang w:val="ru-RU"/>
        </w:rPr>
        <w:t>21</w:t>
      </w:r>
      <w:r w:rsidRPr="00E07DBB">
        <w:rPr>
          <w:rFonts w:ascii="Trebuchet MS" w:hAnsi="Trebuchet MS"/>
          <w:sz w:val="24"/>
          <w:szCs w:val="24"/>
          <w:lang w:val="ru-RU"/>
        </w:rPr>
        <w:t xml:space="preserve"> года в</w:t>
      </w:r>
      <w:r w:rsidR="00FA37F1" w:rsidRPr="00E07DBB">
        <w:rPr>
          <w:rFonts w:ascii="Trebuchet MS" w:hAnsi="Trebuchet MS"/>
          <w:sz w:val="24"/>
          <w:szCs w:val="24"/>
          <w:lang w:val="ru-RU"/>
        </w:rPr>
        <w:t>одоснабжение потребителей территории селитебной застройки</w:t>
      </w:r>
      <w:r w:rsidRPr="00E07DBB">
        <w:rPr>
          <w:rFonts w:ascii="Trebuchet MS" w:hAnsi="Trebuchet MS"/>
          <w:sz w:val="24"/>
          <w:szCs w:val="24"/>
          <w:lang w:val="ru-RU"/>
        </w:rPr>
        <w:t xml:space="preserve"> </w:t>
      </w:r>
      <w:r w:rsidR="00FA37F1" w:rsidRPr="00E07DBB">
        <w:rPr>
          <w:rFonts w:ascii="Trebuchet MS" w:hAnsi="Trebuchet MS"/>
          <w:sz w:val="24"/>
          <w:szCs w:val="24"/>
          <w:lang w:val="ru-RU"/>
        </w:rPr>
        <w:t xml:space="preserve">осуществляет предприятие </w:t>
      </w:r>
      <w:r w:rsidR="004C7FD7">
        <w:rPr>
          <w:rFonts w:ascii="Trebuchet MS" w:hAnsi="Trebuchet MS"/>
          <w:sz w:val="24"/>
          <w:szCs w:val="24"/>
          <w:lang w:val="ru-RU"/>
        </w:rPr>
        <w:t>ООО «ВТГ-Вода»</w:t>
      </w:r>
      <w:r w:rsidR="00FA37F1" w:rsidRPr="00E07DBB">
        <w:rPr>
          <w:rFonts w:ascii="Trebuchet MS" w:hAnsi="Trebuchet MS"/>
          <w:sz w:val="24"/>
          <w:szCs w:val="24"/>
          <w:lang w:val="ru-RU"/>
        </w:rPr>
        <w:t xml:space="preserve">. </w:t>
      </w:r>
      <w:r w:rsidRPr="00E07DBB">
        <w:rPr>
          <w:rFonts w:ascii="Trebuchet MS" w:hAnsi="Trebuchet MS"/>
          <w:sz w:val="24"/>
          <w:szCs w:val="24"/>
          <w:lang w:val="ru-RU"/>
        </w:rPr>
        <w:t>На основании краткосрочного договора аренды у</w:t>
      </w:r>
      <w:r w:rsidR="00FA37F1" w:rsidRPr="00E07DBB">
        <w:rPr>
          <w:rFonts w:ascii="Trebuchet MS" w:hAnsi="Trebuchet MS"/>
          <w:sz w:val="24"/>
          <w:szCs w:val="24"/>
          <w:lang w:val="ru-RU"/>
        </w:rPr>
        <w:t xml:space="preserve"> предприятия находятся внешние и внутриплощадочные сети водопровода поселка общей протяженностью 11,</w:t>
      </w:r>
      <w:r w:rsidR="00022278" w:rsidRPr="00E07DBB">
        <w:rPr>
          <w:rFonts w:ascii="Trebuchet MS" w:hAnsi="Trebuchet MS"/>
          <w:sz w:val="24"/>
          <w:szCs w:val="24"/>
          <w:lang w:val="ru-RU"/>
        </w:rPr>
        <w:t>76</w:t>
      </w:r>
      <w:r w:rsidR="00FA37F1" w:rsidRPr="00E07DBB">
        <w:rPr>
          <w:rFonts w:ascii="Trebuchet MS" w:hAnsi="Trebuchet MS"/>
          <w:sz w:val="24"/>
          <w:szCs w:val="24"/>
          <w:lang w:val="ru-RU"/>
        </w:rPr>
        <w:t xml:space="preserve"> км</w:t>
      </w:r>
      <w:r w:rsidR="00022278" w:rsidRPr="00E07DBB">
        <w:rPr>
          <w:rFonts w:ascii="Trebuchet MS" w:hAnsi="Trebuchet MS"/>
          <w:sz w:val="24"/>
          <w:szCs w:val="24"/>
          <w:lang w:val="ru-RU"/>
        </w:rPr>
        <w:t>. (таблица 1.6)</w:t>
      </w:r>
      <w:r w:rsidR="00FA37F1" w:rsidRPr="00E07DBB">
        <w:rPr>
          <w:rFonts w:ascii="Trebuchet MS" w:hAnsi="Trebuchet MS"/>
          <w:sz w:val="24"/>
          <w:szCs w:val="24"/>
          <w:lang w:val="ru-RU"/>
        </w:rPr>
        <w:t xml:space="preserve"> и сооружения на них. Транспортировка воды производится по стальным, чугунным трубопроводам.</w:t>
      </w:r>
    </w:p>
    <w:p w14:paraId="7F82DCB4" w14:textId="54AF03CD" w:rsidR="00583EFB" w:rsidRPr="00E07DBB" w:rsidRDefault="00583EFB" w:rsidP="005D528A">
      <w:pPr>
        <w:pStyle w:val="a3"/>
        <w:spacing w:before="43" w:line="276" w:lineRule="auto"/>
        <w:ind w:right="102" w:firstLine="566"/>
        <w:jc w:val="both"/>
        <w:rPr>
          <w:rFonts w:ascii="Trebuchet MS" w:hAnsi="Trebuchet MS"/>
          <w:sz w:val="24"/>
          <w:szCs w:val="24"/>
          <w:lang w:val="ru-RU"/>
        </w:rPr>
      </w:pPr>
      <w:r w:rsidRPr="00E07DBB">
        <w:rPr>
          <w:rFonts w:ascii="Trebuchet MS" w:hAnsi="Trebuchet MS"/>
          <w:sz w:val="24"/>
          <w:szCs w:val="24"/>
          <w:lang w:val="ru-RU"/>
        </w:rPr>
        <w:t xml:space="preserve">Таким образом </w:t>
      </w:r>
      <w:r w:rsidR="004C7FD7">
        <w:rPr>
          <w:rFonts w:ascii="Trebuchet MS" w:hAnsi="Trebuchet MS"/>
          <w:sz w:val="24"/>
          <w:szCs w:val="24"/>
          <w:lang w:val="ru-RU"/>
        </w:rPr>
        <w:t>ООО «ВТГ-Вода»</w:t>
      </w:r>
      <w:r w:rsidRPr="00E07DBB">
        <w:rPr>
          <w:rFonts w:ascii="Trebuchet MS" w:hAnsi="Trebuchet MS"/>
          <w:sz w:val="24"/>
          <w:szCs w:val="24"/>
          <w:lang w:val="ru-RU"/>
        </w:rPr>
        <w:t xml:space="preserve"> обеспечивает водой население, юридические лица, социально-значимые и коммунально-бытовые объекты на селитебной территории пос. Вольгинский.</w:t>
      </w:r>
    </w:p>
    <w:p w14:paraId="614A72F5" w14:textId="4996CB51" w:rsidR="00673D7A" w:rsidRDefault="00673D7A" w:rsidP="005D528A">
      <w:pPr>
        <w:pStyle w:val="a3"/>
        <w:spacing w:before="43" w:line="276" w:lineRule="auto"/>
        <w:ind w:right="102" w:firstLine="566"/>
        <w:jc w:val="both"/>
        <w:rPr>
          <w:rFonts w:ascii="Trebuchet MS" w:hAnsi="Trebuchet MS"/>
          <w:sz w:val="24"/>
          <w:szCs w:val="24"/>
          <w:lang w:val="ru-RU"/>
        </w:rPr>
      </w:pPr>
      <w:r w:rsidRPr="00673D7A">
        <w:rPr>
          <w:rFonts w:ascii="Trebuchet MS" w:hAnsi="Trebuchet MS"/>
          <w:sz w:val="24"/>
          <w:szCs w:val="24"/>
          <w:lang w:val="ru-RU"/>
        </w:rPr>
        <w:t>Граница эксплуатационной ответственности и балансовой принадлежности сторон (ООО УК «Технопарк Вольгинский» и ООО «ВТГ-Вода») по водопроводным сетям, установлена на фланцах отходящих задвижек Ду 150 в СК-4 и СК-4’ на которых установлены электромагнитные счетчики-расходомеры марки «ВЗЛЕТ ЭРСВ-540Ф В» (рисунок 1.</w:t>
      </w:r>
      <w:r>
        <w:rPr>
          <w:rFonts w:ascii="Trebuchet MS" w:hAnsi="Trebuchet MS"/>
          <w:sz w:val="24"/>
          <w:szCs w:val="24"/>
          <w:lang w:val="ru-RU"/>
        </w:rPr>
        <w:t>4.2</w:t>
      </w:r>
      <w:r w:rsidRPr="00673D7A">
        <w:rPr>
          <w:rFonts w:ascii="Trebuchet MS" w:hAnsi="Trebuchet MS"/>
          <w:sz w:val="24"/>
          <w:szCs w:val="24"/>
          <w:lang w:val="ru-RU"/>
        </w:rPr>
        <w:t>).</w:t>
      </w:r>
    </w:p>
    <w:p w14:paraId="5A59EB49" w14:textId="5931A9C3" w:rsidR="009E02EF" w:rsidRPr="00E07DBB" w:rsidRDefault="009E02EF" w:rsidP="005D528A">
      <w:pPr>
        <w:pStyle w:val="a3"/>
        <w:spacing w:before="43" w:line="276" w:lineRule="auto"/>
        <w:ind w:right="102" w:firstLine="566"/>
        <w:jc w:val="both"/>
        <w:rPr>
          <w:rFonts w:ascii="Trebuchet MS" w:hAnsi="Trebuchet MS"/>
          <w:sz w:val="24"/>
          <w:szCs w:val="24"/>
          <w:lang w:val="ru-RU"/>
        </w:rPr>
      </w:pPr>
      <w:r w:rsidRPr="00E07DBB">
        <w:rPr>
          <w:rFonts w:ascii="Trebuchet MS" w:hAnsi="Trebuchet MS"/>
          <w:sz w:val="24"/>
          <w:szCs w:val="24"/>
          <w:lang w:val="ru-RU"/>
        </w:rPr>
        <w:t>Граница эксплуатационной ответственности и балансовой принадлежности сторон</w:t>
      </w:r>
      <w:r w:rsidR="00583EFB" w:rsidRPr="00E07DBB">
        <w:rPr>
          <w:rFonts w:ascii="Trebuchet MS" w:hAnsi="Trebuchet MS"/>
          <w:sz w:val="24"/>
          <w:szCs w:val="24"/>
          <w:lang w:val="ru-RU"/>
        </w:rPr>
        <w:t xml:space="preserve"> между </w:t>
      </w:r>
      <w:r w:rsidR="004C7FD7">
        <w:rPr>
          <w:rFonts w:ascii="Trebuchet MS" w:hAnsi="Trebuchet MS"/>
          <w:sz w:val="24"/>
          <w:szCs w:val="24"/>
          <w:lang w:val="ru-RU"/>
        </w:rPr>
        <w:t>ООО «ВТГ-Вода»</w:t>
      </w:r>
      <w:r w:rsidRPr="00E07DBB">
        <w:rPr>
          <w:rFonts w:ascii="Trebuchet MS" w:hAnsi="Trebuchet MS"/>
          <w:sz w:val="24"/>
          <w:szCs w:val="24"/>
          <w:lang w:val="ru-RU"/>
        </w:rPr>
        <w:t xml:space="preserve"> </w:t>
      </w:r>
      <w:r w:rsidR="00583EFB" w:rsidRPr="00E07DBB">
        <w:rPr>
          <w:rFonts w:ascii="Trebuchet MS" w:hAnsi="Trebuchet MS"/>
          <w:sz w:val="24"/>
          <w:szCs w:val="24"/>
          <w:lang w:val="ru-RU"/>
        </w:rPr>
        <w:t>и потребителям</w:t>
      </w:r>
      <w:r w:rsidRPr="00E07DBB">
        <w:rPr>
          <w:rFonts w:ascii="Trebuchet MS" w:hAnsi="Trebuchet MS"/>
          <w:sz w:val="24"/>
          <w:szCs w:val="24"/>
          <w:lang w:val="ru-RU"/>
        </w:rPr>
        <w:t xml:space="preserve"> по вод</w:t>
      </w:r>
      <w:r w:rsidR="00583EFB" w:rsidRPr="00E07DBB">
        <w:rPr>
          <w:rFonts w:ascii="Trebuchet MS" w:hAnsi="Trebuchet MS"/>
          <w:sz w:val="24"/>
          <w:szCs w:val="24"/>
          <w:lang w:val="ru-RU"/>
        </w:rPr>
        <w:t>опроводным сетям, установлена по наружным стенам зданий потребителей, либо по границе земельных участков собственников</w:t>
      </w:r>
      <w:r w:rsidRPr="00E07DBB">
        <w:rPr>
          <w:rFonts w:ascii="Trebuchet MS" w:hAnsi="Trebuchet MS"/>
          <w:sz w:val="24"/>
          <w:szCs w:val="24"/>
          <w:lang w:val="ru-RU"/>
        </w:rPr>
        <w:t>.</w:t>
      </w:r>
    </w:p>
    <w:p w14:paraId="46A44023" w14:textId="77777777" w:rsidR="000B0FD2" w:rsidRPr="00E07DBB" w:rsidRDefault="000B0FD2" w:rsidP="005D528A">
      <w:pPr>
        <w:pStyle w:val="a3"/>
        <w:spacing w:before="3" w:line="276" w:lineRule="auto"/>
        <w:ind w:right="98" w:firstLine="566"/>
        <w:jc w:val="both"/>
        <w:rPr>
          <w:rFonts w:ascii="Trebuchet MS" w:hAnsi="Trebuchet MS"/>
          <w:sz w:val="24"/>
          <w:szCs w:val="24"/>
          <w:lang w:val="ru-RU"/>
        </w:rPr>
      </w:pPr>
      <w:r w:rsidRPr="00E07DBB">
        <w:rPr>
          <w:rFonts w:ascii="Trebuchet MS" w:hAnsi="Trebuchet MS"/>
          <w:sz w:val="24"/>
          <w:szCs w:val="24"/>
          <w:lang w:val="ru-RU"/>
        </w:rPr>
        <w:t xml:space="preserve">ООО «НаучТехСтрой Плюс» (располагается в северо-западной части поселка) имеет на балансе 2 артезианские скважины и водопроводные сети для водоснабжения коттеджного поселка и производственного комплекса на собственной территории. Годовой объем поднятой воды составляет </w:t>
      </w:r>
      <w:r w:rsidR="00A718F7" w:rsidRPr="00E07DBB">
        <w:rPr>
          <w:rFonts w:ascii="Trebuchet MS" w:hAnsi="Trebuchet MS"/>
          <w:sz w:val="24"/>
          <w:szCs w:val="24"/>
          <w:lang w:val="ru-RU"/>
        </w:rPr>
        <w:t>34,02</w:t>
      </w:r>
      <w:r w:rsidRPr="00E07DBB">
        <w:rPr>
          <w:rFonts w:ascii="Trebuchet MS" w:hAnsi="Trebuchet MS"/>
          <w:sz w:val="24"/>
          <w:szCs w:val="24"/>
          <w:lang w:val="ru-RU"/>
        </w:rPr>
        <w:t xml:space="preserve"> тыс. м</w:t>
      </w:r>
      <w:r w:rsidRPr="00E07DBB">
        <w:rPr>
          <w:rFonts w:ascii="Trebuchet MS" w:hAnsi="Trebuchet MS"/>
          <w:sz w:val="24"/>
          <w:szCs w:val="24"/>
          <w:vertAlign w:val="superscript"/>
          <w:lang w:val="ru-RU"/>
        </w:rPr>
        <w:t>3</w:t>
      </w:r>
      <w:r w:rsidR="00583EFB" w:rsidRPr="00E07DBB">
        <w:rPr>
          <w:rFonts w:ascii="Trebuchet MS" w:hAnsi="Trebuchet MS"/>
          <w:sz w:val="24"/>
          <w:szCs w:val="24"/>
          <w:vertAlign w:val="superscript"/>
          <w:lang w:val="ru-RU"/>
        </w:rPr>
        <w:t xml:space="preserve"> </w:t>
      </w:r>
      <w:r w:rsidRPr="00E07DBB">
        <w:rPr>
          <w:rFonts w:ascii="Trebuchet MS" w:hAnsi="Trebuchet MS"/>
          <w:sz w:val="24"/>
          <w:szCs w:val="24"/>
          <w:lang w:val="ru-RU"/>
        </w:rPr>
        <w:t>(201</w:t>
      </w:r>
      <w:r w:rsidR="00A718F7" w:rsidRPr="00E07DBB">
        <w:rPr>
          <w:rFonts w:ascii="Trebuchet MS" w:hAnsi="Trebuchet MS"/>
          <w:sz w:val="24"/>
          <w:szCs w:val="24"/>
          <w:lang w:val="ru-RU"/>
        </w:rPr>
        <w:t>9</w:t>
      </w:r>
      <w:r w:rsidRPr="00E07DBB">
        <w:rPr>
          <w:rFonts w:ascii="Trebuchet MS" w:hAnsi="Trebuchet MS"/>
          <w:sz w:val="24"/>
          <w:szCs w:val="24"/>
          <w:lang w:val="ru-RU"/>
        </w:rPr>
        <w:t xml:space="preserve"> г.).</w:t>
      </w:r>
    </w:p>
    <w:p w14:paraId="263D58C8" w14:textId="77777777" w:rsidR="000B0FD2" w:rsidRPr="00E07DBB" w:rsidRDefault="000B0FD2" w:rsidP="005D528A">
      <w:pPr>
        <w:pStyle w:val="a3"/>
        <w:spacing w:before="9" w:line="276" w:lineRule="auto"/>
        <w:ind w:right="101" w:firstLine="566"/>
        <w:jc w:val="both"/>
        <w:rPr>
          <w:rFonts w:ascii="Trebuchet MS" w:hAnsi="Trebuchet MS"/>
          <w:sz w:val="24"/>
          <w:szCs w:val="24"/>
          <w:lang w:val="ru-RU"/>
        </w:rPr>
      </w:pPr>
      <w:r w:rsidRPr="00E07DBB">
        <w:rPr>
          <w:rFonts w:ascii="Trebuchet MS" w:hAnsi="Trebuchet MS"/>
          <w:sz w:val="24"/>
          <w:szCs w:val="24"/>
          <w:lang w:val="ru-RU"/>
        </w:rPr>
        <w:t>Помимо указанных водозаборов ряд промышленных предприятий имеют на своем балансе скважины, расположенные на территориях предприятий, которые используются для собственных технических нужд предприятия.</w:t>
      </w:r>
    </w:p>
    <w:p w14:paraId="1A83B0DF" w14:textId="5D511973" w:rsidR="00DC760A" w:rsidRPr="00E07DBB" w:rsidRDefault="000B0FD2" w:rsidP="005D528A">
      <w:pPr>
        <w:pStyle w:val="a3"/>
        <w:spacing w:before="37" w:line="276" w:lineRule="auto"/>
        <w:ind w:right="105" w:firstLine="566"/>
        <w:jc w:val="both"/>
        <w:rPr>
          <w:rFonts w:ascii="Trebuchet MS" w:hAnsi="Trebuchet MS"/>
          <w:b/>
          <w:sz w:val="24"/>
          <w:szCs w:val="24"/>
          <w:lang w:val="ru-RU"/>
        </w:rPr>
      </w:pPr>
      <w:r w:rsidRPr="00E07DBB">
        <w:rPr>
          <w:rFonts w:ascii="Trebuchet MS" w:hAnsi="Trebuchet MS"/>
          <w:sz w:val="24"/>
          <w:szCs w:val="24"/>
          <w:lang w:val="ru-RU"/>
        </w:rPr>
        <w:t>В таблице 1.</w:t>
      </w:r>
      <w:r w:rsidR="00673D7A">
        <w:rPr>
          <w:rFonts w:ascii="Trebuchet MS" w:hAnsi="Trebuchet MS"/>
          <w:sz w:val="24"/>
          <w:szCs w:val="24"/>
          <w:lang w:val="ru-RU"/>
        </w:rPr>
        <w:t>6.1</w:t>
      </w:r>
      <w:r w:rsidRPr="00E07DBB">
        <w:rPr>
          <w:rFonts w:ascii="Trebuchet MS" w:hAnsi="Trebuchet MS"/>
          <w:sz w:val="24"/>
          <w:szCs w:val="24"/>
          <w:lang w:val="ru-RU"/>
        </w:rPr>
        <w:t xml:space="preserve"> представлены подробные характеристики скважин, которые находятся на балансе </w:t>
      </w:r>
      <w:r w:rsidR="00673D7A" w:rsidRPr="00673D7A">
        <w:rPr>
          <w:rFonts w:ascii="Trebuchet MS" w:hAnsi="Trebuchet MS"/>
          <w:sz w:val="24"/>
          <w:szCs w:val="24"/>
          <w:lang w:val="ru-RU"/>
        </w:rPr>
        <w:t>ООО УК «Технопарк Вольгинский»</w:t>
      </w:r>
      <w:r w:rsidR="00673D7A">
        <w:rPr>
          <w:rFonts w:ascii="Trebuchet MS" w:hAnsi="Trebuchet MS"/>
          <w:sz w:val="24"/>
          <w:szCs w:val="24"/>
          <w:lang w:val="ru-RU"/>
        </w:rPr>
        <w:t xml:space="preserve"> </w:t>
      </w:r>
      <w:r w:rsidRPr="00E07DBB">
        <w:rPr>
          <w:rFonts w:ascii="Trebuchet MS" w:hAnsi="Trebuchet MS"/>
          <w:sz w:val="24"/>
          <w:szCs w:val="24"/>
          <w:lang w:val="ru-RU"/>
        </w:rPr>
        <w:t>и ООО «НаучТехСтрой Плюс».</w:t>
      </w:r>
    </w:p>
    <w:p w14:paraId="4925280A" w14:textId="77777777" w:rsidR="00FA37F1" w:rsidRPr="00E07DBB" w:rsidRDefault="00FA37F1" w:rsidP="000E585C">
      <w:pPr>
        <w:pStyle w:val="a3"/>
        <w:spacing w:before="3" w:line="276" w:lineRule="auto"/>
        <w:ind w:left="112" w:right="98" w:firstLine="566"/>
        <w:jc w:val="both"/>
        <w:rPr>
          <w:rFonts w:ascii="Trebuchet MS" w:hAnsi="Trebuchet MS"/>
          <w:b/>
          <w:sz w:val="24"/>
          <w:szCs w:val="24"/>
          <w:lang w:val="ru-RU"/>
        </w:rPr>
        <w:sectPr w:rsidR="00FA37F1" w:rsidRPr="00E07DBB" w:rsidSect="00311DDD">
          <w:pgSz w:w="11910" w:h="16840"/>
          <w:pgMar w:top="1134" w:right="851" w:bottom="1134" w:left="1134" w:header="568" w:footer="454" w:gutter="0"/>
          <w:cols w:space="720"/>
          <w:docGrid w:linePitch="299"/>
        </w:sectPr>
      </w:pPr>
    </w:p>
    <w:p w14:paraId="317DD6FC" w14:textId="77777777" w:rsidR="00FA37F1" w:rsidRPr="00E07DBB" w:rsidRDefault="00FA37F1" w:rsidP="00274D04">
      <w:pPr>
        <w:pStyle w:val="a3"/>
        <w:spacing w:before="43" w:line="276" w:lineRule="auto"/>
        <w:ind w:left="212" w:right="102" w:hanging="212"/>
        <w:jc w:val="both"/>
        <w:rPr>
          <w:rFonts w:ascii="Trebuchet MS" w:hAnsi="Trebuchet MS"/>
          <w:b/>
          <w:sz w:val="24"/>
          <w:szCs w:val="24"/>
          <w:lang w:val="ru-RU"/>
        </w:rPr>
      </w:pPr>
      <w:r w:rsidRPr="00E07DBB">
        <w:rPr>
          <w:rFonts w:ascii="Trebuchet MS" w:hAnsi="Trebuchet MS"/>
          <w:b/>
          <w:sz w:val="24"/>
          <w:szCs w:val="24"/>
          <w:lang w:val="ru-RU"/>
        </w:rPr>
        <w:lastRenderedPageBreak/>
        <w:t xml:space="preserve">Таблица </w:t>
      </w:r>
      <w:r w:rsidR="00137DA3" w:rsidRPr="00E07DBB">
        <w:rPr>
          <w:rFonts w:ascii="Trebuchet MS" w:hAnsi="Trebuchet MS"/>
          <w:b/>
          <w:sz w:val="24"/>
          <w:szCs w:val="24"/>
          <w:lang w:val="ru-RU"/>
        </w:rPr>
        <w:t>1.</w:t>
      </w:r>
      <w:r w:rsidR="00A718F7" w:rsidRPr="00E07DBB">
        <w:rPr>
          <w:rFonts w:ascii="Trebuchet MS" w:hAnsi="Trebuchet MS"/>
          <w:b/>
          <w:sz w:val="24"/>
          <w:szCs w:val="24"/>
          <w:lang w:val="ru-RU"/>
        </w:rPr>
        <w:t>10</w:t>
      </w:r>
      <w:r w:rsidR="00137DA3" w:rsidRPr="00E07DBB">
        <w:rPr>
          <w:rFonts w:ascii="Trebuchet MS" w:hAnsi="Trebuchet MS"/>
          <w:b/>
          <w:sz w:val="24"/>
          <w:szCs w:val="24"/>
          <w:lang w:val="ru-RU"/>
        </w:rPr>
        <w:t xml:space="preserve"> - </w:t>
      </w:r>
      <w:r w:rsidRPr="00E07DBB">
        <w:rPr>
          <w:rFonts w:ascii="Trebuchet MS" w:hAnsi="Trebuchet MS"/>
          <w:b/>
          <w:sz w:val="24"/>
          <w:szCs w:val="24"/>
          <w:lang w:val="ru-RU"/>
        </w:rPr>
        <w:t>Характеристики скважин поселка Вольгинский</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1796"/>
        <w:gridCol w:w="1436"/>
        <w:gridCol w:w="2542"/>
        <w:gridCol w:w="1906"/>
        <w:gridCol w:w="1498"/>
        <w:gridCol w:w="1362"/>
        <w:gridCol w:w="2042"/>
        <w:gridCol w:w="1766"/>
      </w:tblGrid>
      <w:tr w:rsidR="000E585C" w:rsidRPr="00CF7DB0" w14:paraId="4E0A78CE" w14:textId="77777777" w:rsidTr="00673D7A">
        <w:trPr>
          <w:trHeight w:val="567"/>
        </w:trPr>
        <w:tc>
          <w:tcPr>
            <w:tcW w:w="174" w:type="pct"/>
            <w:shd w:val="clear" w:color="auto" w:fill="CCFF99"/>
            <w:vAlign w:val="center"/>
          </w:tcPr>
          <w:p w14:paraId="4870A265" w14:textId="77777777" w:rsidR="00673D7A" w:rsidRDefault="000E585C" w:rsidP="00673D7A">
            <w:pPr>
              <w:pStyle w:val="TableParagraph"/>
              <w:spacing w:line="276" w:lineRule="auto"/>
              <w:ind w:left="57"/>
              <w:rPr>
                <w:rFonts w:ascii="Trebuchet MS" w:hAnsi="Trebuchet MS"/>
                <w:b/>
                <w:sz w:val="20"/>
                <w:szCs w:val="20"/>
                <w:lang w:val="ru-RU"/>
              </w:rPr>
            </w:pPr>
            <w:r w:rsidRPr="00673D7A">
              <w:rPr>
                <w:rFonts w:ascii="Trebuchet MS" w:hAnsi="Trebuchet MS"/>
                <w:b/>
                <w:sz w:val="20"/>
                <w:szCs w:val="20"/>
                <w:lang w:val="ru-RU"/>
              </w:rPr>
              <w:t>№</w:t>
            </w:r>
          </w:p>
          <w:p w14:paraId="68E6012F" w14:textId="2412E55E" w:rsidR="000E585C" w:rsidRPr="00673D7A" w:rsidRDefault="000E585C" w:rsidP="00673D7A">
            <w:pPr>
              <w:pStyle w:val="TableParagraph"/>
              <w:spacing w:line="276" w:lineRule="auto"/>
              <w:ind w:left="57"/>
              <w:rPr>
                <w:rFonts w:ascii="Trebuchet MS" w:hAnsi="Trebuchet MS"/>
                <w:b/>
                <w:sz w:val="20"/>
                <w:szCs w:val="20"/>
                <w:lang w:val="ru-RU"/>
              </w:rPr>
            </w:pPr>
            <w:r w:rsidRPr="00673D7A">
              <w:rPr>
                <w:rFonts w:ascii="Trebuchet MS" w:hAnsi="Trebuchet MS"/>
                <w:b/>
                <w:sz w:val="20"/>
                <w:szCs w:val="20"/>
                <w:lang w:val="ru-RU"/>
              </w:rPr>
              <w:t>п/п</w:t>
            </w:r>
          </w:p>
        </w:tc>
        <w:tc>
          <w:tcPr>
            <w:tcW w:w="604" w:type="pct"/>
            <w:shd w:val="clear" w:color="auto" w:fill="CCFF99"/>
            <w:vAlign w:val="center"/>
          </w:tcPr>
          <w:p w14:paraId="5AC84E93" w14:textId="77777777" w:rsidR="000E585C" w:rsidRPr="00673D7A" w:rsidRDefault="000E585C" w:rsidP="00673D7A">
            <w:pPr>
              <w:pStyle w:val="TableParagraph"/>
              <w:spacing w:line="276" w:lineRule="auto"/>
              <w:ind w:left="77" w:right="76"/>
              <w:rPr>
                <w:rFonts w:ascii="Trebuchet MS" w:hAnsi="Trebuchet MS"/>
                <w:b/>
                <w:sz w:val="20"/>
                <w:szCs w:val="20"/>
                <w:lang w:val="ru-RU"/>
              </w:rPr>
            </w:pPr>
            <w:r w:rsidRPr="00673D7A">
              <w:rPr>
                <w:rFonts w:ascii="Trebuchet MS" w:hAnsi="Trebuchet MS"/>
                <w:b/>
                <w:sz w:val="20"/>
                <w:szCs w:val="20"/>
                <w:lang w:val="ru-RU"/>
              </w:rPr>
              <w:t>Наименование</w:t>
            </w:r>
          </w:p>
        </w:tc>
        <w:tc>
          <w:tcPr>
            <w:tcW w:w="483" w:type="pct"/>
            <w:shd w:val="clear" w:color="auto" w:fill="CCFF99"/>
            <w:vAlign w:val="center"/>
          </w:tcPr>
          <w:p w14:paraId="517B49D3" w14:textId="77777777" w:rsidR="000E585C" w:rsidRPr="00673D7A" w:rsidRDefault="000E585C" w:rsidP="00673D7A">
            <w:pPr>
              <w:pStyle w:val="TableParagraph"/>
              <w:spacing w:line="276" w:lineRule="auto"/>
              <w:ind w:left="77" w:right="76"/>
              <w:rPr>
                <w:rFonts w:ascii="Trebuchet MS" w:hAnsi="Trebuchet MS"/>
                <w:b/>
                <w:sz w:val="20"/>
                <w:szCs w:val="20"/>
                <w:lang w:val="ru-RU"/>
              </w:rPr>
            </w:pPr>
            <w:r w:rsidRPr="00673D7A">
              <w:rPr>
                <w:rFonts w:ascii="Trebuchet MS" w:hAnsi="Trebuchet MS"/>
                <w:b/>
                <w:sz w:val="20"/>
                <w:szCs w:val="20"/>
                <w:lang w:val="ru-RU"/>
              </w:rPr>
              <w:t>Номер скважины</w:t>
            </w:r>
          </w:p>
        </w:tc>
        <w:tc>
          <w:tcPr>
            <w:tcW w:w="855" w:type="pct"/>
            <w:shd w:val="clear" w:color="auto" w:fill="CCFF99"/>
            <w:vAlign w:val="center"/>
          </w:tcPr>
          <w:p w14:paraId="01CBF720" w14:textId="77777777" w:rsidR="000E585C" w:rsidRPr="00673D7A" w:rsidRDefault="000E585C" w:rsidP="00673D7A">
            <w:pPr>
              <w:pStyle w:val="TableParagraph"/>
              <w:spacing w:line="276" w:lineRule="auto"/>
              <w:ind w:right="76"/>
              <w:rPr>
                <w:rFonts w:ascii="Trebuchet MS" w:hAnsi="Trebuchet MS"/>
                <w:b/>
                <w:sz w:val="20"/>
                <w:szCs w:val="20"/>
                <w:lang w:val="ru-RU"/>
              </w:rPr>
            </w:pPr>
            <w:r w:rsidRPr="00673D7A">
              <w:rPr>
                <w:rFonts w:ascii="Trebuchet MS" w:hAnsi="Trebuchet MS"/>
                <w:b/>
                <w:sz w:val="20"/>
                <w:szCs w:val="20"/>
                <w:lang w:val="ru-RU"/>
              </w:rPr>
              <w:t>Местоположение скважин</w:t>
            </w:r>
          </w:p>
        </w:tc>
        <w:tc>
          <w:tcPr>
            <w:tcW w:w="641" w:type="pct"/>
            <w:shd w:val="clear" w:color="auto" w:fill="CCFF99"/>
            <w:vAlign w:val="center"/>
          </w:tcPr>
          <w:p w14:paraId="08D44771" w14:textId="77777777" w:rsidR="000E585C" w:rsidRPr="00673D7A" w:rsidRDefault="000E585C" w:rsidP="00673D7A">
            <w:pPr>
              <w:pStyle w:val="TableParagraph"/>
              <w:spacing w:line="276" w:lineRule="auto"/>
              <w:ind w:left="77" w:right="76" w:firstLine="36"/>
              <w:rPr>
                <w:rFonts w:ascii="Trebuchet MS" w:hAnsi="Trebuchet MS"/>
                <w:b/>
                <w:sz w:val="20"/>
                <w:szCs w:val="20"/>
                <w:lang w:val="ru-RU"/>
              </w:rPr>
            </w:pPr>
            <w:r w:rsidRPr="00673D7A">
              <w:rPr>
                <w:rFonts w:ascii="Trebuchet MS" w:hAnsi="Trebuchet MS"/>
                <w:b/>
                <w:sz w:val="20"/>
                <w:szCs w:val="20"/>
                <w:lang w:val="ru-RU"/>
              </w:rPr>
              <w:t>Режим работы</w:t>
            </w:r>
          </w:p>
        </w:tc>
        <w:tc>
          <w:tcPr>
            <w:tcW w:w="504" w:type="pct"/>
            <w:shd w:val="clear" w:color="auto" w:fill="CCFF99"/>
            <w:vAlign w:val="center"/>
          </w:tcPr>
          <w:p w14:paraId="52C57219" w14:textId="77777777" w:rsidR="000E585C" w:rsidRPr="00673D7A" w:rsidRDefault="000E585C" w:rsidP="00673D7A">
            <w:pPr>
              <w:pStyle w:val="TableParagraph"/>
              <w:spacing w:line="276" w:lineRule="auto"/>
              <w:ind w:left="77" w:right="76" w:firstLine="38"/>
              <w:rPr>
                <w:rFonts w:ascii="Trebuchet MS" w:hAnsi="Trebuchet MS"/>
                <w:b/>
                <w:sz w:val="20"/>
                <w:szCs w:val="20"/>
                <w:lang w:val="ru-RU"/>
              </w:rPr>
            </w:pPr>
            <w:r w:rsidRPr="00673D7A">
              <w:rPr>
                <w:rFonts w:ascii="Trebuchet MS" w:hAnsi="Trebuchet MS"/>
                <w:b/>
                <w:sz w:val="20"/>
                <w:szCs w:val="20"/>
                <w:lang w:val="ru-RU"/>
              </w:rPr>
              <w:t>Год бурения</w:t>
            </w:r>
          </w:p>
        </w:tc>
        <w:tc>
          <w:tcPr>
            <w:tcW w:w="458" w:type="pct"/>
            <w:shd w:val="clear" w:color="auto" w:fill="CCFF99"/>
            <w:vAlign w:val="center"/>
          </w:tcPr>
          <w:p w14:paraId="7BB714D1" w14:textId="77777777" w:rsidR="000E585C" w:rsidRPr="00673D7A" w:rsidRDefault="000E585C" w:rsidP="00673D7A">
            <w:pPr>
              <w:pStyle w:val="TableParagraph"/>
              <w:spacing w:line="276" w:lineRule="auto"/>
              <w:ind w:left="77" w:right="76" w:hanging="3"/>
              <w:rPr>
                <w:rFonts w:ascii="Trebuchet MS" w:hAnsi="Trebuchet MS"/>
                <w:b/>
                <w:sz w:val="20"/>
                <w:szCs w:val="20"/>
                <w:lang w:val="ru-RU"/>
              </w:rPr>
            </w:pPr>
            <w:r w:rsidRPr="00673D7A">
              <w:rPr>
                <w:rFonts w:ascii="Trebuchet MS" w:hAnsi="Trebuchet MS"/>
                <w:b/>
                <w:sz w:val="20"/>
                <w:szCs w:val="20"/>
                <w:lang w:val="ru-RU"/>
              </w:rPr>
              <w:t>Глубина скважины, м</w:t>
            </w:r>
          </w:p>
        </w:tc>
        <w:tc>
          <w:tcPr>
            <w:tcW w:w="687" w:type="pct"/>
            <w:shd w:val="clear" w:color="auto" w:fill="CCFF99"/>
            <w:vAlign w:val="center"/>
          </w:tcPr>
          <w:p w14:paraId="39A68E7C" w14:textId="77777777" w:rsidR="000E585C" w:rsidRPr="00673D7A" w:rsidRDefault="000E585C" w:rsidP="00673D7A">
            <w:pPr>
              <w:pStyle w:val="TableParagraph"/>
              <w:spacing w:line="276" w:lineRule="auto"/>
              <w:ind w:left="77" w:right="76"/>
              <w:rPr>
                <w:rFonts w:ascii="Trebuchet MS" w:hAnsi="Trebuchet MS"/>
                <w:b/>
                <w:sz w:val="20"/>
                <w:szCs w:val="20"/>
                <w:lang w:val="ru-RU"/>
              </w:rPr>
            </w:pPr>
            <w:r w:rsidRPr="00673D7A">
              <w:rPr>
                <w:rFonts w:ascii="Trebuchet MS" w:hAnsi="Trebuchet MS"/>
                <w:b/>
                <w:sz w:val="20"/>
                <w:szCs w:val="20"/>
                <w:lang w:val="ru-RU"/>
              </w:rPr>
              <w:t>Марка насоса</w:t>
            </w:r>
          </w:p>
        </w:tc>
        <w:tc>
          <w:tcPr>
            <w:tcW w:w="595" w:type="pct"/>
            <w:shd w:val="clear" w:color="auto" w:fill="CCFF99"/>
            <w:vAlign w:val="center"/>
          </w:tcPr>
          <w:p w14:paraId="45B50EED" w14:textId="77777777" w:rsidR="000E585C" w:rsidRPr="00673D7A" w:rsidRDefault="000E585C" w:rsidP="00673D7A">
            <w:pPr>
              <w:pStyle w:val="TableParagraph"/>
              <w:spacing w:line="276" w:lineRule="auto"/>
              <w:ind w:left="93" w:right="92"/>
              <w:rPr>
                <w:rFonts w:ascii="Trebuchet MS" w:hAnsi="Trebuchet MS"/>
                <w:b/>
                <w:sz w:val="20"/>
                <w:szCs w:val="20"/>
                <w:lang w:val="ru-RU"/>
              </w:rPr>
            </w:pPr>
            <w:r w:rsidRPr="00673D7A">
              <w:rPr>
                <w:rFonts w:ascii="Trebuchet MS" w:hAnsi="Trebuchet MS"/>
                <w:b/>
                <w:sz w:val="20"/>
                <w:szCs w:val="20"/>
                <w:lang w:val="ru-RU"/>
              </w:rPr>
              <w:t>Год ввода в эксплуатацию оборудования</w:t>
            </w:r>
          </w:p>
        </w:tc>
      </w:tr>
      <w:tr w:rsidR="000E585C" w:rsidRPr="00673D7A" w14:paraId="1498B825" w14:textId="77777777" w:rsidTr="00274D04">
        <w:trPr>
          <w:trHeight w:val="567"/>
        </w:trPr>
        <w:tc>
          <w:tcPr>
            <w:tcW w:w="174" w:type="pct"/>
            <w:vAlign w:val="center"/>
          </w:tcPr>
          <w:p w14:paraId="02C96775"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1</w:t>
            </w:r>
          </w:p>
        </w:tc>
        <w:tc>
          <w:tcPr>
            <w:tcW w:w="604" w:type="pct"/>
            <w:vAlign w:val="center"/>
          </w:tcPr>
          <w:p w14:paraId="0392A735"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Скважина №1</w:t>
            </w:r>
          </w:p>
        </w:tc>
        <w:tc>
          <w:tcPr>
            <w:tcW w:w="483" w:type="pct"/>
            <w:vAlign w:val="center"/>
          </w:tcPr>
          <w:p w14:paraId="2C255C79"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23681</w:t>
            </w:r>
          </w:p>
        </w:tc>
        <w:tc>
          <w:tcPr>
            <w:tcW w:w="855" w:type="pct"/>
            <w:vAlign w:val="center"/>
          </w:tcPr>
          <w:p w14:paraId="6CB6A36E" w14:textId="0FE83305" w:rsidR="000E585C" w:rsidRPr="00673D7A" w:rsidRDefault="00673D7A" w:rsidP="00137DA3">
            <w:pPr>
              <w:pStyle w:val="TableParagraph"/>
              <w:ind w:left="103" w:right="95"/>
              <w:rPr>
                <w:rFonts w:ascii="Trebuchet MS" w:hAnsi="Trebuchet MS"/>
                <w:lang w:val="ru-RU"/>
              </w:rPr>
            </w:pPr>
            <w:r w:rsidRPr="00673D7A">
              <w:rPr>
                <w:rFonts w:ascii="Trebuchet MS" w:hAnsi="Trebuchet MS"/>
                <w:lang w:val="ru-RU"/>
              </w:rPr>
              <w:t>ООО УК «Технопарк Вольгинский»</w:t>
            </w:r>
          </w:p>
        </w:tc>
        <w:tc>
          <w:tcPr>
            <w:tcW w:w="641" w:type="pct"/>
            <w:vAlign w:val="center"/>
          </w:tcPr>
          <w:p w14:paraId="35A8AFE8"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Рабочая</w:t>
            </w:r>
          </w:p>
        </w:tc>
        <w:tc>
          <w:tcPr>
            <w:tcW w:w="504" w:type="pct"/>
            <w:vAlign w:val="center"/>
          </w:tcPr>
          <w:p w14:paraId="23711998"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1970-1973</w:t>
            </w:r>
          </w:p>
        </w:tc>
        <w:tc>
          <w:tcPr>
            <w:tcW w:w="458" w:type="pct"/>
            <w:vAlign w:val="center"/>
          </w:tcPr>
          <w:p w14:paraId="44EFAC8B"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150</w:t>
            </w:r>
          </w:p>
        </w:tc>
        <w:tc>
          <w:tcPr>
            <w:tcW w:w="687" w:type="pct"/>
            <w:vAlign w:val="center"/>
          </w:tcPr>
          <w:p w14:paraId="39BB1F8C"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ЭЦВ 12-160-65</w:t>
            </w:r>
          </w:p>
        </w:tc>
        <w:tc>
          <w:tcPr>
            <w:tcW w:w="595" w:type="pct"/>
            <w:vAlign w:val="center"/>
          </w:tcPr>
          <w:p w14:paraId="5AB60989"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1971</w:t>
            </w:r>
          </w:p>
        </w:tc>
      </w:tr>
      <w:tr w:rsidR="000E585C" w:rsidRPr="00673D7A" w14:paraId="267D9024" w14:textId="77777777" w:rsidTr="00274D04">
        <w:trPr>
          <w:trHeight w:val="567"/>
        </w:trPr>
        <w:tc>
          <w:tcPr>
            <w:tcW w:w="174" w:type="pct"/>
            <w:vAlign w:val="center"/>
          </w:tcPr>
          <w:p w14:paraId="41DD2215"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2</w:t>
            </w:r>
          </w:p>
        </w:tc>
        <w:tc>
          <w:tcPr>
            <w:tcW w:w="604" w:type="pct"/>
            <w:vAlign w:val="center"/>
          </w:tcPr>
          <w:p w14:paraId="5B7153C6"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Скважина №2</w:t>
            </w:r>
          </w:p>
        </w:tc>
        <w:tc>
          <w:tcPr>
            <w:tcW w:w="483" w:type="pct"/>
            <w:vAlign w:val="center"/>
          </w:tcPr>
          <w:p w14:paraId="25A7AC19"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23680</w:t>
            </w:r>
          </w:p>
        </w:tc>
        <w:tc>
          <w:tcPr>
            <w:tcW w:w="855" w:type="pct"/>
            <w:vAlign w:val="center"/>
          </w:tcPr>
          <w:p w14:paraId="1089EB89" w14:textId="4B87C30E" w:rsidR="000E585C" w:rsidRPr="00673D7A" w:rsidRDefault="00673D7A" w:rsidP="00137DA3">
            <w:pPr>
              <w:pStyle w:val="TableParagraph"/>
              <w:ind w:left="103" w:right="95"/>
              <w:rPr>
                <w:rFonts w:ascii="Trebuchet MS" w:hAnsi="Trebuchet MS"/>
                <w:lang w:val="ru-RU"/>
              </w:rPr>
            </w:pPr>
            <w:r w:rsidRPr="00673D7A">
              <w:rPr>
                <w:rFonts w:ascii="Trebuchet MS" w:hAnsi="Trebuchet MS"/>
                <w:lang w:val="ru-RU"/>
              </w:rPr>
              <w:t>ООО УК «Технопарк Вольгинский»</w:t>
            </w:r>
          </w:p>
        </w:tc>
        <w:tc>
          <w:tcPr>
            <w:tcW w:w="641" w:type="pct"/>
            <w:vAlign w:val="center"/>
          </w:tcPr>
          <w:p w14:paraId="161DB1A0"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Рабочая</w:t>
            </w:r>
          </w:p>
        </w:tc>
        <w:tc>
          <w:tcPr>
            <w:tcW w:w="504" w:type="pct"/>
            <w:vAlign w:val="center"/>
          </w:tcPr>
          <w:p w14:paraId="0C340C36"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1970-1973</w:t>
            </w:r>
          </w:p>
        </w:tc>
        <w:tc>
          <w:tcPr>
            <w:tcW w:w="458" w:type="pct"/>
            <w:vAlign w:val="center"/>
          </w:tcPr>
          <w:p w14:paraId="43C5393A"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86</w:t>
            </w:r>
          </w:p>
        </w:tc>
        <w:tc>
          <w:tcPr>
            <w:tcW w:w="687" w:type="pct"/>
            <w:vAlign w:val="center"/>
          </w:tcPr>
          <w:p w14:paraId="00313619"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ЭЦВ 12-160-65</w:t>
            </w:r>
          </w:p>
        </w:tc>
        <w:tc>
          <w:tcPr>
            <w:tcW w:w="595" w:type="pct"/>
            <w:vAlign w:val="center"/>
          </w:tcPr>
          <w:p w14:paraId="7AF51041"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1971</w:t>
            </w:r>
          </w:p>
        </w:tc>
      </w:tr>
      <w:tr w:rsidR="000E585C" w:rsidRPr="00673D7A" w14:paraId="196EB75C" w14:textId="77777777" w:rsidTr="00274D04">
        <w:trPr>
          <w:trHeight w:val="567"/>
        </w:trPr>
        <w:tc>
          <w:tcPr>
            <w:tcW w:w="174" w:type="pct"/>
            <w:vAlign w:val="center"/>
          </w:tcPr>
          <w:p w14:paraId="3A0F86FA"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3</w:t>
            </w:r>
          </w:p>
        </w:tc>
        <w:tc>
          <w:tcPr>
            <w:tcW w:w="604" w:type="pct"/>
            <w:vAlign w:val="center"/>
          </w:tcPr>
          <w:p w14:paraId="00B9ECC1"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Скважина №3</w:t>
            </w:r>
          </w:p>
        </w:tc>
        <w:tc>
          <w:tcPr>
            <w:tcW w:w="483" w:type="pct"/>
            <w:vAlign w:val="center"/>
          </w:tcPr>
          <w:p w14:paraId="77BC69F9"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23627</w:t>
            </w:r>
          </w:p>
        </w:tc>
        <w:tc>
          <w:tcPr>
            <w:tcW w:w="855" w:type="pct"/>
            <w:vAlign w:val="center"/>
          </w:tcPr>
          <w:p w14:paraId="65CF67FA" w14:textId="7C00AAD9" w:rsidR="000E585C" w:rsidRPr="00673D7A" w:rsidRDefault="00673D7A" w:rsidP="00137DA3">
            <w:pPr>
              <w:pStyle w:val="TableParagraph"/>
              <w:ind w:left="103" w:right="95"/>
              <w:rPr>
                <w:rFonts w:ascii="Trebuchet MS" w:hAnsi="Trebuchet MS"/>
                <w:lang w:val="ru-RU"/>
              </w:rPr>
            </w:pPr>
            <w:r w:rsidRPr="00673D7A">
              <w:rPr>
                <w:rFonts w:ascii="Trebuchet MS" w:hAnsi="Trebuchet MS"/>
                <w:lang w:val="ru-RU"/>
              </w:rPr>
              <w:t>ООО УК «Технопарк Вольгинский»</w:t>
            </w:r>
          </w:p>
        </w:tc>
        <w:tc>
          <w:tcPr>
            <w:tcW w:w="641" w:type="pct"/>
            <w:vAlign w:val="center"/>
          </w:tcPr>
          <w:p w14:paraId="60D4D090"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Резервная</w:t>
            </w:r>
          </w:p>
        </w:tc>
        <w:tc>
          <w:tcPr>
            <w:tcW w:w="504" w:type="pct"/>
            <w:vAlign w:val="center"/>
          </w:tcPr>
          <w:p w14:paraId="5F520FFC"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1970-1973</w:t>
            </w:r>
          </w:p>
        </w:tc>
        <w:tc>
          <w:tcPr>
            <w:tcW w:w="458" w:type="pct"/>
            <w:vAlign w:val="center"/>
          </w:tcPr>
          <w:p w14:paraId="6A3C110F"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110</w:t>
            </w:r>
          </w:p>
        </w:tc>
        <w:tc>
          <w:tcPr>
            <w:tcW w:w="687" w:type="pct"/>
            <w:vAlign w:val="center"/>
          </w:tcPr>
          <w:p w14:paraId="1D67567A"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ЭЦВ 10-100-65</w:t>
            </w:r>
          </w:p>
        </w:tc>
        <w:tc>
          <w:tcPr>
            <w:tcW w:w="595" w:type="pct"/>
            <w:vAlign w:val="center"/>
          </w:tcPr>
          <w:p w14:paraId="206D3A9F"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1972</w:t>
            </w:r>
          </w:p>
        </w:tc>
      </w:tr>
      <w:tr w:rsidR="000E585C" w:rsidRPr="00673D7A" w14:paraId="2D3BB914" w14:textId="77777777" w:rsidTr="00274D04">
        <w:trPr>
          <w:trHeight w:val="567"/>
        </w:trPr>
        <w:tc>
          <w:tcPr>
            <w:tcW w:w="174" w:type="pct"/>
            <w:vAlign w:val="center"/>
          </w:tcPr>
          <w:p w14:paraId="477D16D8"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4</w:t>
            </w:r>
          </w:p>
        </w:tc>
        <w:tc>
          <w:tcPr>
            <w:tcW w:w="604" w:type="pct"/>
            <w:vAlign w:val="center"/>
          </w:tcPr>
          <w:p w14:paraId="24E22ED1"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Скважина №4</w:t>
            </w:r>
          </w:p>
        </w:tc>
        <w:tc>
          <w:tcPr>
            <w:tcW w:w="483" w:type="pct"/>
            <w:vAlign w:val="center"/>
          </w:tcPr>
          <w:p w14:paraId="142AD34F"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23628</w:t>
            </w:r>
          </w:p>
        </w:tc>
        <w:tc>
          <w:tcPr>
            <w:tcW w:w="855" w:type="pct"/>
            <w:vAlign w:val="center"/>
          </w:tcPr>
          <w:p w14:paraId="7653AEDD" w14:textId="1F6313DE" w:rsidR="000E585C" w:rsidRPr="00673D7A" w:rsidRDefault="00673D7A" w:rsidP="00137DA3">
            <w:pPr>
              <w:pStyle w:val="TableParagraph"/>
              <w:ind w:left="103" w:right="95"/>
              <w:rPr>
                <w:rFonts w:ascii="Trebuchet MS" w:hAnsi="Trebuchet MS"/>
                <w:lang w:val="ru-RU"/>
              </w:rPr>
            </w:pPr>
            <w:r w:rsidRPr="00673D7A">
              <w:rPr>
                <w:rFonts w:ascii="Trebuchet MS" w:hAnsi="Trebuchet MS"/>
                <w:lang w:val="ru-RU"/>
              </w:rPr>
              <w:t>ООО УК «Технопарк Вольгинский»</w:t>
            </w:r>
          </w:p>
        </w:tc>
        <w:tc>
          <w:tcPr>
            <w:tcW w:w="641" w:type="pct"/>
            <w:vAlign w:val="center"/>
          </w:tcPr>
          <w:p w14:paraId="03684D4C"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Резервная</w:t>
            </w:r>
          </w:p>
        </w:tc>
        <w:tc>
          <w:tcPr>
            <w:tcW w:w="504" w:type="pct"/>
            <w:vAlign w:val="center"/>
          </w:tcPr>
          <w:p w14:paraId="536A1D92"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1970-1973</w:t>
            </w:r>
          </w:p>
        </w:tc>
        <w:tc>
          <w:tcPr>
            <w:tcW w:w="458" w:type="pct"/>
            <w:vAlign w:val="center"/>
          </w:tcPr>
          <w:p w14:paraId="28FD5663"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90</w:t>
            </w:r>
          </w:p>
        </w:tc>
        <w:tc>
          <w:tcPr>
            <w:tcW w:w="687" w:type="pct"/>
            <w:vAlign w:val="center"/>
          </w:tcPr>
          <w:p w14:paraId="19E7E078"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ЭЦВ 10-100-65</w:t>
            </w:r>
          </w:p>
        </w:tc>
        <w:tc>
          <w:tcPr>
            <w:tcW w:w="595" w:type="pct"/>
            <w:vAlign w:val="center"/>
          </w:tcPr>
          <w:p w14:paraId="6F9B2086"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1972</w:t>
            </w:r>
          </w:p>
        </w:tc>
      </w:tr>
      <w:tr w:rsidR="000E585C" w:rsidRPr="00673D7A" w14:paraId="50196DB6" w14:textId="77777777" w:rsidTr="00274D04">
        <w:trPr>
          <w:trHeight w:val="567"/>
        </w:trPr>
        <w:tc>
          <w:tcPr>
            <w:tcW w:w="174" w:type="pct"/>
            <w:vAlign w:val="center"/>
          </w:tcPr>
          <w:p w14:paraId="67380C9B"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5</w:t>
            </w:r>
          </w:p>
        </w:tc>
        <w:tc>
          <w:tcPr>
            <w:tcW w:w="604" w:type="pct"/>
            <w:vAlign w:val="center"/>
          </w:tcPr>
          <w:p w14:paraId="6C487611"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Скважина №5</w:t>
            </w:r>
          </w:p>
        </w:tc>
        <w:tc>
          <w:tcPr>
            <w:tcW w:w="483" w:type="pct"/>
            <w:vAlign w:val="center"/>
          </w:tcPr>
          <w:p w14:paraId="32E64943"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23682</w:t>
            </w:r>
          </w:p>
        </w:tc>
        <w:tc>
          <w:tcPr>
            <w:tcW w:w="855" w:type="pct"/>
            <w:vAlign w:val="center"/>
          </w:tcPr>
          <w:p w14:paraId="4716BC3B" w14:textId="207D3C55" w:rsidR="000E585C" w:rsidRPr="00673D7A" w:rsidRDefault="00673D7A" w:rsidP="00137DA3">
            <w:pPr>
              <w:pStyle w:val="TableParagraph"/>
              <w:ind w:left="103" w:right="95"/>
              <w:rPr>
                <w:rFonts w:ascii="Trebuchet MS" w:hAnsi="Trebuchet MS"/>
                <w:lang w:val="ru-RU"/>
              </w:rPr>
            </w:pPr>
            <w:r w:rsidRPr="00673D7A">
              <w:rPr>
                <w:rFonts w:ascii="Trebuchet MS" w:hAnsi="Trebuchet MS"/>
                <w:lang w:val="ru-RU"/>
              </w:rPr>
              <w:t>ООО УК «Технопарк Вольгинский»</w:t>
            </w:r>
          </w:p>
        </w:tc>
        <w:tc>
          <w:tcPr>
            <w:tcW w:w="641" w:type="pct"/>
            <w:vAlign w:val="center"/>
          </w:tcPr>
          <w:p w14:paraId="4E4007C3"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Периодическая эксплуатация</w:t>
            </w:r>
          </w:p>
        </w:tc>
        <w:tc>
          <w:tcPr>
            <w:tcW w:w="504" w:type="pct"/>
            <w:vAlign w:val="center"/>
          </w:tcPr>
          <w:p w14:paraId="0976A600"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1970-1973</w:t>
            </w:r>
          </w:p>
        </w:tc>
        <w:tc>
          <w:tcPr>
            <w:tcW w:w="458" w:type="pct"/>
            <w:vAlign w:val="center"/>
          </w:tcPr>
          <w:p w14:paraId="27CAFF88"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145</w:t>
            </w:r>
          </w:p>
        </w:tc>
        <w:tc>
          <w:tcPr>
            <w:tcW w:w="687" w:type="pct"/>
            <w:vAlign w:val="center"/>
          </w:tcPr>
          <w:p w14:paraId="31B9BA5B"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ЭЦВ 12-160-65</w:t>
            </w:r>
          </w:p>
        </w:tc>
        <w:tc>
          <w:tcPr>
            <w:tcW w:w="595" w:type="pct"/>
            <w:vAlign w:val="center"/>
          </w:tcPr>
          <w:p w14:paraId="3D2F0682"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1971</w:t>
            </w:r>
          </w:p>
        </w:tc>
      </w:tr>
      <w:tr w:rsidR="000E585C" w:rsidRPr="00673D7A" w14:paraId="5B04B0B2" w14:textId="77777777" w:rsidTr="00274D04">
        <w:trPr>
          <w:trHeight w:val="567"/>
        </w:trPr>
        <w:tc>
          <w:tcPr>
            <w:tcW w:w="174" w:type="pct"/>
            <w:vAlign w:val="center"/>
          </w:tcPr>
          <w:p w14:paraId="7A92B9B4"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6</w:t>
            </w:r>
          </w:p>
        </w:tc>
        <w:tc>
          <w:tcPr>
            <w:tcW w:w="604" w:type="pct"/>
            <w:vAlign w:val="center"/>
          </w:tcPr>
          <w:p w14:paraId="69EB1F61"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Скважина №6</w:t>
            </w:r>
          </w:p>
        </w:tc>
        <w:tc>
          <w:tcPr>
            <w:tcW w:w="483" w:type="pct"/>
            <w:vAlign w:val="center"/>
          </w:tcPr>
          <w:p w14:paraId="7C1FC924"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23683</w:t>
            </w:r>
          </w:p>
        </w:tc>
        <w:tc>
          <w:tcPr>
            <w:tcW w:w="855" w:type="pct"/>
            <w:vAlign w:val="center"/>
          </w:tcPr>
          <w:p w14:paraId="0DF04B8F" w14:textId="1D2E3BEE" w:rsidR="000E585C" w:rsidRPr="00673D7A" w:rsidRDefault="00673D7A" w:rsidP="00137DA3">
            <w:pPr>
              <w:pStyle w:val="TableParagraph"/>
              <w:ind w:left="103" w:right="95"/>
              <w:rPr>
                <w:rFonts w:ascii="Trebuchet MS" w:hAnsi="Trebuchet MS"/>
                <w:lang w:val="ru-RU"/>
              </w:rPr>
            </w:pPr>
            <w:r w:rsidRPr="00673D7A">
              <w:rPr>
                <w:rFonts w:ascii="Trebuchet MS" w:hAnsi="Trebuchet MS"/>
                <w:lang w:val="ru-RU"/>
              </w:rPr>
              <w:t>ООО УК «Технопарк Вольгинский»</w:t>
            </w:r>
          </w:p>
        </w:tc>
        <w:tc>
          <w:tcPr>
            <w:tcW w:w="641" w:type="pct"/>
            <w:vAlign w:val="center"/>
          </w:tcPr>
          <w:p w14:paraId="568F78A0"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Периодическая эксплуатация</w:t>
            </w:r>
          </w:p>
        </w:tc>
        <w:tc>
          <w:tcPr>
            <w:tcW w:w="504" w:type="pct"/>
            <w:vAlign w:val="center"/>
          </w:tcPr>
          <w:p w14:paraId="59137D7F"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1970-1973</w:t>
            </w:r>
          </w:p>
        </w:tc>
        <w:tc>
          <w:tcPr>
            <w:tcW w:w="458" w:type="pct"/>
            <w:vAlign w:val="center"/>
          </w:tcPr>
          <w:p w14:paraId="5BC25624"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150</w:t>
            </w:r>
          </w:p>
        </w:tc>
        <w:tc>
          <w:tcPr>
            <w:tcW w:w="687" w:type="pct"/>
            <w:vAlign w:val="center"/>
          </w:tcPr>
          <w:p w14:paraId="496F7739"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ЭЦВ 10-100-65</w:t>
            </w:r>
          </w:p>
        </w:tc>
        <w:tc>
          <w:tcPr>
            <w:tcW w:w="595" w:type="pct"/>
            <w:vAlign w:val="center"/>
          </w:tcPr>
          <w:p w14:paraId="543D9EDF"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1972</w:t>
            </w:r>
          </w:p>
        </w:tc>
      </w:tr>
      <w:tr w:rsidR="000E585C" w:rsidRPr="00673D7A" w14:paraId="58D24A99" w14:textId="77777777" w:rsidTr="00274D04">
        <w:trPr>
          <w:trHeight w:val="567"/>
        </w:trPr>
        <w:tc>
          <w:tcPr>
            <w:tcW w:w="174" w:type="pct"/>
            <w:vAlign w:val="center"/>
          </w:tcPr>
          <w:p w14:paraId="5DFB74C7"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7</w:t>
            </w:r>
          </w:p>
        </w:tc>
        <w:tc>
          <w:tcPr>
            <w:tcW w:w="604" w:type="pct"/>
            <w:vAlign w:val="center"/>
          </w:tcPr>
          <w:p w14:paraId="12BBE783"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Скважина №1</w:t>
            </w:r>
          </w:p>
        </w:tc>
        <w:tc>
          <w:tcPr>
            <w:tcW w:w="483" w:type="pct"/>
            <w:vAlign w:val="center"/>
          </w:tcPr>
          <w:p w14:paraId="4DAD51AC"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нет данных</w:t>
            </w:r>
          </w:p>
        </w:tc>
        <w:tc>
          <w:tcPr>
            <w:tcW w:w="855" w:type="pct"/>
            <w:vAlign w:val="center"/>
          </w:tcPr>
          <w:p w14:paraId="0D231F76" w14:textId="77777777" w:rsidR="000E585C" w:rsidRPr="00673D7A" w:rsidRDefault="000E585C" w:rsidP="000E585C">
            <w:pPr>
              <w:pStyle w:val="TableParagraph"/>
              <w:ind w:left="103" w:right="95" w:hanging="151"/>
              <w:rPr>
                <w:rFonts w:ascii="Trebuchet MS" w:hAnsi="Trebuchet MS"/>
                <w:lang w:val="ru-RU"/>
              </w:rPr>
            </w:pPr>
            <w:r w:rsidRPr="00673D7A">
              <w:rPr>
                <w:rFonts w:ascii="Trebuchet MS" w:hAnsi="Trebuchet MS"/>
                <w:lang w:val="ru-RU"/>
              </w:rPr>
              <w:t>ООО «НаучТехСтрой Плюс»</w:t>
            </w:r>
          </w:p>
        </w:tc>
        <w:tc>
          <w:tcPr>
            <w:tcW w:w="641" w:type="pct"/>
            <w:vAlign w:val="center"/>
          </w:tcPr>
          <w:p w14:paraId="177A9B88"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Рабочая</w:t>
            </w:r>
          </w:p>
        </w:tc>
        <w:tc>
          <w:tcPr>
            <w:tcW w:w="504" w:type="pct"/>
            <w:vAlign w:val="center"/>
          </w:tcPr>
          <w:p w14:paraId="55AD6395"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нет данных</w:t>
            </w:r>
          </w:p>
        </w:tc>
        <w:tc>
          <w:tcPr>
            <w:tcW w:w="458" w:type="pct"/>
            <w:vAlign w:val="center"/>
          </w:tcPr>
          <w:p w14:paraId="77D2274A"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нет данных</w:t>
            </w:r>
          </w:p>
        </w:tc>
        <w:tc>
          <w:tcPr>
            <w:tcW w:w="687" w:type="pct"/>
            <w:vAlign w:val="center"/>
          </w:tcPr>
          <w:p w14:paraId="543A2BC1"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ЭЦВ 8-40-60</w:t>
            </w:r>
          </w:p>
        </w:tc>
        <w:tc>
          <w:tcPr>
            <w:tcW w:w="595" w:type="pct"/>
            <w:vAlign w:val="center"/>
          </w:tcPr>
          <w:p w14:paraId="56AD7E47"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2011</w:t>
            </w:r>
          </w:p>
        </w:tc>
      </w:tr>
      <w:tr w:rsidR="000E585C" w:rsidRPr="00673D7A" w14:paraId="0FFFE403" w14:textId="77777777" w:rsidTr="00274D04">
        <w:trPr>
          <w:trHeight w:val="567"/>
        </w:trPr>
        <w:tc>
          <w:tcPr>
            <w:tcW w:w="174" w:type="pct"/>
            <w:vAlign w:val="center"/>
          </w:tcPr>
          <w:p w14:paraId="1684C380"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8</w:t>
            </w:r>
          </w:p>
        </w:tc>
        <w:tc>
          <w:tcPr>
            <w:tcW w:w="604" w:type="pct"/>
            <w:vAlign w:val="center"/>
          </w:tcPr>
          <w:p w14:paraId="7E4CB8E6"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Скважина №2</w:t>
            </w:r>
          </w:p>
        </w:tc>
        <w:tc>
          <w:tcPr>
            <w:tcW w:w="483" w:type="pct"/>
            <w:vAlign w:val="center"/>
          </w:tcPr>
          <w:p w14:paraId="605E409F"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нет данных</w:t>
            </w:r>
          </w:p>
        </w:tc>
        <w:tc>
          <w:tcPr>
            <w:tcW w:w="855" w:type="pct"/>
            <w:vAlign w:val="center"/>
          </w:tcPr>
          <w:p w14:paraId="1AE1F15A" w14:textId="77777777" w:rsidR="000E585C" w:rsidRPr="00673D7A" w:rsidRDefault="000E585C" w:rsidP="000E585C">
            <w:pPr>
              <w:pStyle w:val="TableParagraph"/>
              <w:ind w:left="103" w:right="95" w:hanging="151"/>
              <w:rPr>
                <w:rFonts w:ascii="Trebuchet MS" w:hAnsi="Trebuchet MS"/>
                <w:lang w:val="ru-RU"/>
              </w:rPr>
            </w:pPr>
            <w:r w:rsidRPr="00673D7A">
              <w:rPr>
                <w:rFonts w:ascii="Trebuchet MS" w:hAnsi="Trebuchet MS"/>
                <w:lang w:val="ru-RU"/>
              </w:rPr>
              <w:t>ООО «НаучТехСтрой Плюс»</w:t>
            </w:r>
          </w:p>
        </w:tc>
        <w:tc>
          <w:tcPr>
            <w:tcW w:w="641" w:type="pct"/>
            <w:vAlign w:val="center"/>
          </w:tcPr>
          <w:p w14:paraId="68F4B826"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Рабочая</w:t>
            </w:r>
          </w:p>
        </w:tc>
        <w:tc>
          <w:tcPr>
            <w:tcW w:w="504" w:type="pct"/>
            <w:vAlign w:val="center"/>
          </w:tcPr>
          <w:p w14:paraId="0F497B53"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нет данных</w:t>
            </w:r>
          </w:p>
        </w:tc>
        <w:tc>
          <w:tcPr>
            <w:tcW w:w="458" w:type="pct"/>
            <w:vAlign w:val="center"/>
          </w:tcPr>
          <w:p w14:paraId="110CD9C0"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нет данных</w:t>
            </w:r>
          </w:p>
        </w:tc>
        <w:tc>
          <w:tcPr>
            <w:tcW w:w="687" w:type="pct"/>
            <w:vAlign w:val="center"/>
          </w:tcPr>
          <w:p w14:paraId="350A4FE0"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Grundfos CR 45-2</w:t>
            </w:r>
          </w:p>
        </w:tc>
        <w:tc>
          <w:tcPr>
            <w:tcW w:w="595" w:type="pct"/>
            <w:vAlign w:val="center"/>
          </w:tcPr>
          <w:p w14:paraId="67A715E5" w14:textId="77777777" w:rsidR="000E585C" w:rsidRPr="00673D7A" w:rsidRDefault="000E585C" w:rsidP="00137DA3">
            <w:pPr>
              <w:pStyle w:val="TableParagraph"/>
              <w:ind w:left="103" w:right="95"/>
              <w:rPr>
                <w:rFonts w:ascii="Trebuchet MS" w:hAnsi="Trebuchet MS"/>
                <w:lang w:val="ru-RU"/>
              </w:rPr>
            </w:pPr>
            <w:r w:rsidRPr="00673D7A">
              <w:rPr>
                <w:rFonts w:ascii="Trebuchet MS" w:hAnsi="Trebuchet MS"/>
                <w:lang w:val="ru-RU"/>
              </w:rPr>
              <w:t>нет данных</w:t>
            </w:r>
          </w:p>
        </w:tc>
      </w:tr>
    </w:tbl>
    <w:p w14:paraId="66DAF731" w14:textId="77777777" w:rsidR="00FA37F1" w:rsidRPr="00E07DBB" w:rsidRDefault="00FA37F1" w:rsidP="001444C7">
      <w:pPr>
        <w:spacing w:line="276" w:lineRule="auto"/>
        <w:jc w:val="both"/>
        <w:rPr>
          <w:rFonts w:ascii="Trebuchet MS" w:hAnsi="Trebuchet MS"/>
          <w:sz w:val="24"/>
          <w:szCs w:val="24"/>
          <w:lang w:val="ru-RU"/>
        </w:rPr>
        <w:sectPr w:rsidR="00FA37F1" w:rsidRPr="00E07DBB" w:rsidSect="00024B46">
          <w:headerReference w:type="default" r:id="rId13"/>
          <w:pgSz w:w="16840" w:h="11910" w:orient="landscape"/>
          <w:pgMar w:top="1134" w:right="851" w:bottom="1134" w:left="1134" w:header="227" w:footer="454" w:gutter="0"/>
          <w:cols w:space="720"/>
          <w:docGrid w:linePitch="299"/>
        </w:sectPr>
      </w:pPr>
    </w:p>
    <w:p w14:paraId="794A042A" w14:textId="77777777" w:rsidR="00FA37F1" w:rsidRPr="00E07DBB" w:rsidRDefault="00FA37F1" w:rsidP="00FF292D">
      <w:pPr>
        <w:pStyle w:val="1"/>
        <w:spacing w:before="65" w:after="200" w:line="276" w:lineRule="auto"/>
        <w:ind w:left="6" w:hanging="6"/>
        <w:jc w:val="center"/>
        <w:rPr>
          <w:rFonts w:ascii="Trebuchet MS" w:hAnsi="Trebuchet MS"/>
          <w:spacing w:val="-12"/>
          <w:sz w:val="24"/>
          <w:szCs w:val="24"/>
          <w:lang w:val="ru-RU"/>
        </w:rPr>
      </w:pPr>
      <w:bookmarkStart w:id="45" w:name="_Toc462835085"/>
      <w:bookmarkStart w:id="46" w:name="_Toc56383344"/>
      <w:r w:rsidRPr="00E07DBB">
        <w:rPr>
          <w:rFonts w:ascii="Trebuchet MS" w:hAnsi="Trebuchet MS"/>
          <w:spacing w:val="-12"/>
          <w:sz w:val="24"/>
          <w:szCs w:val="24"/>
          <w:lang w:val="ru-RU"/>
        </w:rPr>
        <w:lastRenderedPageBreak/>
        <w:t>РАЗДЕЛ 2. НАПРАВЛЕНИЯ РАЗВИТИЯ ЦЕНТРАЛИЗОВАННЫХ СИСТЕМ ВОДОСНАБЖЕНИЯ</w:t>
      </w:r>
      <w:bookmarkEnd w:id="45"/>
      <w:bookmarkEnd w:id="46"/>
    </w:p>
    <w:p w14:paraId="278EB8A5" w14:textId="77777777" w:rsidR="00FA37F1" w:rsidRPr="00E07DBB" w:rsidRDefault="00FA37F1" w:rsidP="00670F78">
      <w:pPr>
        <w:pStyle w:val="1"/>
        <w:numPr>
          <w:ilvl w:val="1"/>
          <w:numId w:val="9"/>
        </w:numPr>
        <w:jc w:val="center"/>
        <w:rPr>
          <w:rFonts w:ascii="Trebuchet MS" w:hAnsi="Trebuchet MS"/>
          <w:sz w:val="24"/>
          <w:szCs w:val="24"/>
          <w:lang w:val="ru-RU"/>
        </w:rPr>
      </w:pPr>
      <w:bookmarkStart w:id="47" w:name="_bookmark16"/>
      <w:bookmarkStart w:id="48" w:name="_Toc462835086"/>
      <w:bookmarkStart w:id="49" w:name="_Toc56383345"/>
      <w:bookmarkEnd w:id="47"/>
      <w:r w:rsidRPr="00E07DBB">
        <w:rPr>
          <w:rFonts w:ascii="Trebuchet MS" w:hAnsi="Trebuchet MS"/>
          <w:sz w:val="24"/>
          <w:szCs w:val="24"/>
          <w:lang w:val="ru-RU"/>
        </w:rPr>
        <w:t>Основные направления, принципы, задачи и целевые показатели развития централизованных систем водоснабжения</w:t>
      </w:r>
      <w:bookmarkEnd w:id="48"/>
      <w:bookmarkEnd w:id="49"/>
    </w:p>
    <w:p w14:paraId="294E4F4F" w14:textId="77777777" w:rsidR="00FA37F1" w:rsidRPr="00E07DBB" w:rsidRDefault="00FA37F1" w:rsidP="005D528A">
      <w:pPr>
        <w:pStyle w:val="a3"/>
        <w:spacing w:line="276" w:lineRule="auto"/>
        <w:ind w:right="99" w:firstLine="566"/>
        <w:jc w:val="both"/>
        <w:rPr>
          <w:rFonts w:ascii="Trebuchet MS" w:hAnsi="Trebuchet MS"/>
          <w:sz w:val="24"/>
          <w:szCs w:val="24"/>
          <w:lang w:val="ru-RU"/>
        </w:rPr>
      </w:pPr>
      <w:r w:rsidRPr="00E07DBB">
        <w:rPr>
          <w:rFonts w:ascii="Trebuchet MS" w:hAnsi="Trebuchet MS"/>
          <w:sz w:val="24"/>
          <w:szCs w:val="24"/>
          <w:lang w:val="ru-RU"/>
        </w:rPr>
        <w:t>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системы водоснабжения поселка Вольгинский являются:</w:t>
      </w:r>
    </w:p>
    <w:p w14:paraId="3C455A79" w14:textId="77777777" w:rsidR="00FA37F1" w:rsidRPr="00E07DBB" w:rsidRDefault="00FA37F1" w:rsidP="005D528A">
      <w:pPr>
        <w:pStyle w:val="a5"/>
        <w:numPr>
          <w:ilvl w:val="2"/>
          <w:numId w:val="2"/>
        </w:numPr>
        <w:tabs>
          <w:tab w:val="left" w:pos="680"/>
        </w:tabs>
        <w:spacing w:line="276" w:lineRule="auto"/>
        <w:ind w:left="0" w:right="105" w:firstLine="284"/>
        <w:jc w:val="both"/>
        <w:rPr>
          <w:rFonts w:ascii="Trebuchet MS" w:hAnsi="Trebuchet MS"/>
          <w:sz w:val="24"/>
          <w:szCs w:val="24"/>
          <w:lang w:val="ru-RU"/>
        </w:rPr>
      </w:pPr>
      <w:r w:rsidRPr="00E07DBB">
        <w:rPr>
          <w:rFonts w:ascii="Trebuchet MS" w:hAnsi="Trebuchet MS"/>
          <w:sz w:val="24"/>
          <w:szCs w:val="24"/>
          <w:lang w:val="ru-RU"/>
        </w:rPr>
        <w:t>привлечение инвестиций в модернизацию и техническое перевооружение объектов</w:t>
      </w:r>
      <w:r w:rsidR="000E585C" w:rsidRPr="00E07DBB">
        <w:rPr>
          <w:rFonts w:ascii="Trebuchet MS" w:hAnsi="Trebuchet MS"/>
          <w:sz w:val="24"/>
          <w:szCs w:val="24"/>
          <w:lang w:val="ru-RU"/>
        </w:rPr>
        <w:t xml:space="preserve"> </w:t>
      </w:r>
      <w:r w:rsidRPr="00E07DBB">
        <w:rPr>
          <w:rFonts w:ascii="Trebuchet MS" w:hAnsi="Trebuchet MS"/>
          <w:sz w:val="24"/>
          <w:szCs w:val="24"/>
          <w:lang w:val="ru-RU"/>
        </w:rPr>
        <w:t>водоснабжения;</w:t>
      </w:r>
    </w:p>
    <w:p w14:paraId="4BACA674" w14:textId="77777777" w:rsidR="00FA37F1" w:rsidRPr="00E07DBB" w:rsidRDefault="00FA37F1" w:rsidP="005D528A">
      <w:pPr>
        <w:pStyle w:val="a5"/>
        <w:numPr>
          <w:ilvl w:val="2"/>
          <w:numId w:val="2"/>
        </w:numPr>
        <w:tabs>
          <w:tab w:val="left" w:pos="680"/>
        </w:tabs>
        <w:spacing w:before="5" w:line="276" w:lineRule="auto"/>
        <w:ind w:left="0" w:right="105" w:firstLine="284"/>
        <w:jc w:val="both"/>
        <w:rPr>
          <w:rFonts w:ascii="Trebuchet MS" w:hAnsi="Trebuchet MS"/>
          <w:sz w:val="24"/>
          <w:szCs w:val="24"/>
          <w:lang w:val="ru-RU"/>
        </w:rPr>
      </w:pPr>
      <w:r w:rsidRPr="00E07DBB">
        <w:rPr>
          <w:rFonts w:ascii="Trebuchet MS" w:hAnsi="Trebuchet MS"/>
          <w:sz w:val="24"/>
          <w:szCs w:val="24"/>
          <w:lang w:val="ru-RU"/>
        </w:rPr>
        <w:t>обновление основного оборудования объектов и сетей централизованной системы водоснабжения поселка</w:t>
      </w:r>
      <w:r w:rsidR="000E585C" w:rsidRPr="00E07DBB">
        <w:rPr>
          <w:rFonts w:ascii="Trebuchet MS" w:hAnsi="Trebuchet MS"/>
          <w:sz w:val="24"/>
          <w:szCs w:val="24"/>
          <w:lang w:val="ru-RU"/>
        </w:rPr>
        <w:t xml:space="preserve"> </w:t>
      </w:r>
      <w:r w:rsidRPr="00E07DBB">
        <w:rPr>
          <w:rFonts w:ascii="Trebuchet MS" w:hAnsi="Trebuchet MS"/>
          <w:sz w:val="24"/>
          <w:szCs w:val="24"/>
          <w:lang w:val="ru-RU"/>
        </w:rPr>
        <w:t>Вольгинский.</w:t>
      </w:r>
    </w:p>
    <w:p w14:paraId="397A8975" w14:textId="77777777" w:rsidR="00FA37F1" w:rsidRPr="00E07DBB" w:rsidRDefault="00FA37F1" w:rsidP="005D528A">
      <w:pPr>
        <w:pStyle w:val="a3"/>
        <w:spacing w:before="6" w:line="276" w:lineRule="auto"/>
        <w:ind w:right="102" w:firstLine="566"/>
        <w:jc w:val="both"/>
        <w:rPr>
          <w:rFonts w:ascii="Trebuchet MS" w:hAnsi="Trebuchet MS"/>
          <w:sz w:val="24"/>
          <w:szCs w:val="24"/>
          <w:lang w:val="ru-RU"/>
        </w:rPr>
      </w:pPr>
      <w:r w:rsidRPr="00E07DBB">
        <w:rPr>
          <w:rFonts w:ascii="Trebuchet MS" w:hAnsi="Trebuchet MS"/>
          <w:sz w:val="24"/>
          <w:szCs w:val="24"/>
          <w:lang w:val="ru-RU"/>
        </w:rPr>
        <w:t>Принципами развития централизованной системы водоснабжения поселка Вольгинский являются:</w:t>
      </w:r>
    </w:p>
    <w:p w14:paraId="2CF814C3" w14:textId="77777777" w:rsidR="00FA37F1" w:rsidRPr="00E07DBB" w:rsidRDefault="00FA37F1" w:rsidP="005D528A">
      <w:pPr>
        <w:pStyle w:val="a5"/>
        <w:numPr>
          <w:ilvl w:val="2"/>
          <w:numId w:val="2"/>
        </w:numPr>
        <w:tabs>
          <w:tab w:val="left" w:pos="680"/>
        </w:tabs>
        <w:spacing w:line="276" w:lineRule="auto"/>
        <w:ind w:left="0" w:right="101" w:firstLine="284"/>
        <w:jc w:val="both"/>
        <w:rPr>
          <w:rFonts w:ascii="Trebuchet MS" w:hAnsi="Trebuchet MS"/>
          <w:sz w:val="24"/>
          <w:szCs w:val="24"/>
          <w:lang w:val="ru-RU"/>
        </w:rPr>
      </w:pPr>
      <w:r w:rsidRPr="00E07DBB">
        <w:rPr>
          <w:rFonts w:ascii="Trebuchet MS" w:hAnsi="Trebuchet MS"/>
          <w:sz w:val="24"/>
          <w:szCs w:val="24"/>
          <w:lang w:val="ru-RU"/>
        </w:rPr>
        <w:t>постоянное улучшение качества предоставления услуг водоснабжения потребителям</w:t>
      </w:r>
      <w:r w:rsidR="004B3A15" w:rsidRPr="00E07DBB">
        <w:rPr>
          <w:rFonts w:ascii="Trebuchet MS" w:hAnsi="Trebuchet MS"/>
          <w:sz w:val="24"/>
          <w:szCs w:val="24"/>
          <w:lang w:val="ru-RU"/>
        </w:rPr>
        <w:t xml:space="preserve"> </w:t>
      </w:r>
      <w:r w:rsidRPr="00E07DBB">
        <w:rPr>
          <w:rFonts w:ascii="Trebuchet MS" w:hAnsi="Trebuchet MS"/>
          <w:sz w:val="24"/>
          <w:szCs w:val="24"/>
          <w:lang w:val="ru-RU"/>
        </w:rPr>
        <w:t>(абонентам);</w:t>
      </w:r>
    </w:p>
    <w:p w14:paraId="44414CB7" w14:textId="77777777" w:rsidR="00FA37F1" w:rsidRPr="00E07DBB" w:rsidRDefault="00FA37F1" w:rsidP="005D528A">
      <w:pPr>
        <w:pStyle w:val="a5"/>
        <w:numPr>
          <w:ilvl w:val="2"/>
          <w:numId w:val="2"/>
        </w:numPr>
        <w:tabs>
          <w:tab w:val="left" w:pos="680"/>
        </w:tabs>
        <w:spacing w:before="3" w:line="276" w:lineRule="auto"/>
        <w:ind w:left="0" w:right="112" w:firstLine="284"/>
        <w:jc w:val="both"/>
        <w:rPr>
          <w:rFonts w:ascii="Trebuchet MS" w:hAnsi="Trebuchet MS"/>
          <w:sz w:val="24"/>
          <w:szCs w:val="24"/>
          <w:lang w:val="ru-RU"/>
        </w:rPr>
      </w:pPr>
      <w:r w:rsidRPr="00E07DBB">
        <w:rPr>
          <w:rFonts w:ascii="Trebuchet MS" w:hAnsi="Trebuchet MS"/>
          <w:sz w:val="24"/>
          <w:szCs w:val="24"/>
          <w:lang w:val="ru-RU"/>
        </w:rPr>
        <w:t>удовлетворение потребности в обеспечении услугой водоснабжения новых объектов капитального</w:t>
      </w:r>
      <w:r w:rsidR="000E585C" w:rsidRPr="00E07DBB">
        <w:rPr>
          <w:rFonts w:ascii="Trebuchet MS" w:hAnsi="Trebuchet MS"/>
          <w:sz w:val="24"/>
          <w:szCs w:val="24"/>
          <w:lang w:val="ru-RU"/>
        </w:rPr>
        <w:t xml:space="preserve"> </w:t>
      </w:r>
      <w:r w:rsidRPr="00E07DBB">
        <w:rPr>
          <w:rFonts w:ascii="Trebuchet MS" w:hAnsi="Trebuchet MS"/>
          <w:sz w:val="24"/>
          <w:szCs w:val="24"/>
          <w:lang w:val="ru-RU"/>
        </w:rPr>
        <w:t>строительства;</w:t>
      </w:r>
    </w:p>
    <w:p w14:paraId="1828D416" w14:textId="77777777" w:rsidR="00FA37F1" w:rsidRPr="00E07DBB" w:rsidRDefault="00FA37F1" w:rsidP="005D528A">
      <w:pPr>
        <w:pStyle w:val="a5"/>
        <w:numPr>
          <w:ilvl w:val="2"/>
          <w:numId w:val="2"/>
        </w:numPr>
        <w:tabs>
          <w:tab w:val="left" w:pos="680"/>
        </w:tabs>
        <w:spacing w:before="3" w:line="276" w:lineRule="auto"/>
        <w:ind w:left="0" w:right="98" w:firstLine="284"/>
        <w:jc w:val="both"/>
        <w:rPr>
          <w:rFonts w:ascii="Trebuchet MS" w:hAnsi="Trebuchet MS"/>
          <w:sz w:val="24"/>
          <w:szCs w:val="24"/>
          <w:lang w:val="ru-RU"/>
        </w:rPr>
      </w:pPr>
      <w:r w:rsidRPr="00E07DBB">
        <w:rPr>
          <w:rFonts w:ascii="Trebuchet MS" w:hAnsi="Trebuchet MS"/>
          <w:sz w:val="24"/>
          <w:szCs w:val="24"/>
          <w:lang w:val="ru-RU"/>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w:t>
      </w:r>
      <w:r w:rsidRPr="00E07DBB">
        <w:rPr>
          <w:rFonts w:ascii="Trebuchet MS" w:hAnsi="Trebuchet MS"/>
          <w:spacing w:val="3"/>
          <w:sz w:val="24"/>
          <w:szCs w:val="24"/>
          <w:lang w:val="ru-RU"/>
        </w:rPr>
        <w:t>тех</w:t>
      </w:r>
      <w:r w:rsidRPr="00E07DBB">
        <w:rPr>
          <w:rFonts w:ascii="Trebuchet MS" w:hAnsi="Trebuchet MS"/>
          <w:sz w:val="24"/>
          <w:szCs w:val="24"/>
          <w:lang w:val="ru-RU"/>
        </w:rPr>
        <w:t>нических решений и</w:t>
      </w:r>
      <w:r w:rsidR="000E585C" w:rsidRPr="00E07DBB">
        <w:rPr>
          <w:rFonts w:ascii="Trebuchet MS" w:hAnsi="Trebuchet MS"/>
          <w:sz w:val="24"/>
          <w:szCs w:val="24"/>
          <w:lang w:val="ru-RU"/>
        </w:rPr>
        <w:t xml:space="preserve"> </w:t>
      </w:r>
      <w:r w:rsidRPr="00E07DBB">
        <w:rPr>
          <w:rFonts w:ascii="Trebuchet MS" w:hAnsi="Trebuchet MS"/>
          <w:sz w:val="24"/>
          <w:szCs w:val="24"/>
          <w:lang w:val="ru-RU"/>
        </w:rPr>
        <w:t>мероприятий.</w:t>
      </w:r>
    </w:p>
    <w:p w14:paraId="715D0E08" w14:textId="77777777" w:rsidR="00FA37F1" w:rsidRPr="00E07DBB" w:rsidRDefault="00FA37F1" w:rsidP="005D528A">
      <w:pPr>
        <w:pStyle w:val="a3"/>
        <w:spacing w:before="3" w:line="276" w:lineRule="auto"/>
        <w:ind w:right="103" w:firstLine="566"/>
        <w:jc w:val="both"/>
        <w:rPr>
          <w:rFonts w:ascii="Trebuchet MS" w:hAnsi="Trebuchet MS"/>
          <w:sz w:val="24"/>
          <w:szCs w:val="24"/>
          <w:lang w:val="ru-RU"/>
        </w:rPr>
      </w:pPr>
      <w:r w:rsidRPr="00E07DBB">
        <w:rPr>
          <w:rFonts w:ascii="Trebuchet MS" w:hAnsi="Trebuchet MS"/>
          <w:sz w:val="24"/>
          <w:szCs w:val="24"/>
          <w:lang w:val="ru-RU"/>
        </w:rPr>
        <w:t>Основными задачами, решаемыми при развитии централизованных систем водоснабжения поселка Вольгинский</w:t>
      </w:r>
      <w:r w:rsidR="004E54FB" w:rsidRPr="00E07DBB">
        <w:rPr>
          <w:rFonts w:ascii="Trebuchet MS" w:hAnsi="Trebuchet MS"/>
          <w:sz w:val="24"/>
          <w:szCs w:val="24"/>
          <w:lang w:val="ru-RU"/>
        </w:rPr>
        <w:t>,</w:t>
      </w:r>
      <w:r w:rsidRPr="00E07DBB">
        <w:rPr>
          <w:rFonts w:ascii="Trebuchet MS" w:hAnsi="Trebuchet MS"/>
          <w:sz w:val="24"/>
          <w:szCs w:val="24"/>
          <w:lang w:val="ru-RU"/>
        </w:rPr>
        <w:t xml:space="preserve"> являются:</w:t>
      </w:r>
    </w:p>
    <w:p w14:paraId="19F03209" w14:textId="77777777" w:rsidR="00FA37F1" w:rsidRPr="00E07DBB" w:rsidRDefault="00FA37F1" w:rsidP="005D528A">
      <w:pPr>
        <w:pStyle w:val="a5"/>
        <w:numPr>
          <w:ilvl w:val="2"/>
          <w:numId w:val="2"/>
        </w:numPr>
        <w:tabs>
          <w:tab w:val="left" w:pos="680"/>
        </w:tabs>
        <w:spacing w:line="276" w:lineRule="auto"/>
        <w:ind w:left="0" w:right="105" w:firstLine="284"/>
        <w:jc w:val="both"/>
        <w:rPr>
          <w:rFonts w:ascii="Trebuchet MS" w:hAnsi="Trebuchet MS"/>
          <w:sz w:val="24"/>
          <w:szCs w:val="24"/>
          <w:lang w:val="ru-RU"/>
        </w:rPr>
      </w:pPr>
      <w:r w:rsidRPr="00E07DBB">
        <w:rPr>
          <w:rFonts w:ascii="Trebuchet MS" w:hAnsi="Trebuchet MS"/>
          <w:sz w:val="24"/>
          <w:szCs w:val="24"/>
          <w:lang w:val="ru-RU"/>
        </w:rPr>
        <w:t>привлечение инвестиций в модернизацию и техническое перевооружение объектов водоснабжения, повышение степени благоустройства</w:t>
      </w:r>
      <w:r w:rsidR="000E585C" w:rsidRPr="00E07DBB">
        <w:rPr>
          <w:rFonts w:ascii="Trebuchet MS" w:hAnsi="Trebuchet MS"/>
          <w:sz w:val="24"/>
          <w:szCs w:val="24"/>
          <w:lang w:val="ru-RU"/>
        </w:rPr>
        <w:t xml:space="preserve"> </w:t>
      </w:r>
      <w:r w:rsidRPr="00E07DBB">
        <w:rPr>
          <w:rFonts w:ascii="Trebuchet MS" w:hAnsi="Trebuchet MS"/>
          <w:sz w:val="24"/>
          <w:szCs w:val="24"/>
          <w:lang w:val="ru-RU"/>
        </w:rPr>
        <w:t>зданий;</w:t>
      </w:r>
    </w:p>
    <w:p w14:paraId="2EBC30C1" w14:textId="77777777" w:rsidR="00FA37F1" w:rsidRPr="00E07DBB" w:rsidRDefault="00FA37F1" w:rsidP="005D528A">
      <w:pPr>
        <w:pStyle w:val="a5"/>
        <w:numPr>
          <w:ilvl w:val="2"/>
          <w:numId w:val="2"/>
        </w:numPr>
        <w:tabs>
          <w:tab w:val="left" w:pos="680"/>
        </w:tabs>
        <w:spacing w:before="3" w:line="276" w:lineRule="auto"/>
        <w:ind w:left="0" w:right="101" w:firstLine="284"/>
        <w:jc w:val="both"/>
        <w:rPr>
          <w:rFonts w:ascii="Trebuchet MS" w:hAnsi="Trebuchet MS"/>
          <w:sz w:val="24"/>
          <w:szCs w:val="24"/>
          <w:lang w:val="ru-RU"/>
        </w:rPr>
      </w:pPr>
      <w:r w:rsidRPr="00E07DBB">
        <w:rPr>
          <w:rFonts w:ascii="Trebuchet MS" w:hAnsi="Trebuchet MS"/>
          <w:sz w:val="24"/>
          <w:szCs w:val="24"/>
          <w:lang w:val="ru-RU"/>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w:t>
      </w:r>
      <w:r w:rsidR="000E585C" w:rsidRPr="00E07DBB">
        <w:rPr>
          <w:rFonts w:ascii="Trebuchet MS" w:hAnsi="Trebuchet MS"/>
          <w:sz w:val="24"/>
          <w:szCs w:val="24"/>
          <w:lang w:val="ru-RU"/>
        </w:rPr>
        <w:t xml:space="preserve"> </w:t>
      </w:r>
      <w:r w:rsidRPr="00E07DBB">
        <w:rPr>
          <w:rFonts w:ascii="Trebuchet MS" w:hAnsi="Trebuchet MS"/>
          <w:sz w:val="24"/>
          <w:szCs w:val="24"/>
          <w:lang w:val="ru-RU"/>
        </w:rPr>
        <w:t>ресурсов;</w:t>
      </w:r>
    </w:p>
    <w:p w14:paraId="04A71969" w14:textId="77777777" w:rsidR="00FA37F1" w:rsidRPr="00E07DBB" w:rsidRDefault="00FA37F1" w:rsidP="005D528A">
      <w:pPr>
        <w:pStyle w:val="a5"/>
        <w:numPr>
          <w:ilvl w:val="2"/>
          <w:numId w:val="2"/>
        </w:numPr>
        <w:tabs>
          <w:tab w:val="left" w:pos="680"/>
        </w:tabs>
        <w:spacing w:before="1" w:line="276" w:lineRule="auto"/>
        <w:ind w:left="0" w:right="105" w:firstLine="284"/>
        <w:jc w:val="both"/>
        <w:rPr>
          <w:rFonts w:ascii="Trebuchet MS" w:hAnsi="Trebuchet MS"/>
          <w:sz w:val="24"/>
          <w:szCs w:val="24"/>
          <w:lang w:val="ru-RU"/>
        </w:rPr>
      </w:pPr>
      <w:r w:rsidRPr="00E07DBB">
        <w:rPr>
          <w:rFonts w:ascii="Trebuchet MS" w:hAnsi="Trebuchet MS"/>
          <w:sz w:val="24"/>
          <w:szCs w:val="24"/>
          <w:lang w:val="ru-RU"/>
        </w:rPr>
        <w:t>реконструкция и модернизация водопроводной сети, в том числе замена чугунных водоводов с целью обеспечения качества воды, поставляемой потребителям, повышения надежности водоснабжения и снижения</w:t>
      </w:r>
      <w:r w:rsidR="000E585C" w:rsidRPr="00E07DBB">
        <w:rPr>
          <w:rFonts w:ascii="Trebuchet MS" w:hAnsi="Trebuchet MS"/>
          <w:sz w:val="24"/>
          <w:szCs w:val="24"/>
          <w:lang w:val="ru-RU"/>
        </w:rPr>
        <w:t xml:space="preserve"> </w:t>
      </w:r>
      <w:r w:rsidRPr="00E07DBB">
        <w:rPr>
          <w:rFonts w:ascii="Trebuchet MS" w:hAnsi="Trebuchet MS"/>
          <w:sz w:val="24"/>
          <w:szCs w:val="24"/>
          <w:lang w:val="ru-RU"/>
        </w:rPr>
        <w:t>аварийности;</w:t>
      </w:r>
    </w:p>
    <w:p w14:paraId="19867497" w14:textId="77777777" w:rsidR="00FA37F1" w:rsidRPr="00E07DBB" w:rsidRDefault="00FA37F1" w:rsidP="005D528A">
      <w:pPr>
        <w:pStyle w:val="a5"/>
        <w:numPr>
          <w:ilvl w:val="2"/>
          <w:numId w:val="2"/>
        </w:numPr>
        <w:tabs>
          <w:tab w:val="left" w:pos="680"/>
        </w:tabs>
        <w:spacing w:before="2" w:line="276" w:lineRule="auto"/>
        <w:ind w:left="0" w:right="101" w:firstLine="284"/>
        <w:jc w:val="both"/>
        <w:rPr>
          <w:rFonts w:ascii="Trebuchet MS" w:hAnsi="Trebuchet MS"/>
          <w:sz w:val="24"/>
          <w:szCs w:val="24"/>
          <w:lang w:val="ru-RU"/>
        </w:rPr>
      </w:pPr>
      <w:r w:rsidRPr="00E07DBB">
        <w:rPr>
          <w:rFonts w:ascii="Trebuchet MS" w:hAnsi="Trebuchet MS"/>
          <w:sz w:val="24"/>
          <w:szCs w:val="24"/>
          <w:lang w:val="ru-RU"/>
        </w:rPr>
        <w:t xml:space="preserve">замена запорной арматуры на водопроводной сети, в том числе пожарных </w:t>
      </w:r>
      <w:r w:rsidRPr="00E07DBB">
        <w:rPr>
          <w:rFonts w:ascii="Trebuchet MS" w:hAnsi="Trebuchet MS"/>
          <w:spacing w:val="2"/>
          <w:sz w:val="24"/>
          <w:szCs w:val="24"/>
          <w:lang w:val="ru-RU"/>
        </w:rPr>
        <w:t>гид</w:t>
      </w:r>
      <w:r w:rsidRPr="00E07DBB">
        <w:rPr>
          <w:rFonts w:ascii="Trebuchet MS" w:hAnsi="Trebuchet MS"/>
          <w:sz w:val="24"/>
          <w:szCs w:val="24"/>
          <w:lang w:val="ru-RU"/>
        </w:rPr>
        <w:t>рантов, с целью обеспечения исправного технического состояния сети, бесперебойной подачи воды потребителям, в том числе на нужды</w:t>
      </w:r>
      <w:r w:rsidR="000E585C" w:rsidRPr="00E07DBB">
        <w:rPr>
          <w:rFonts w:ascii="Trebuchet MS" w:hAnsi="Trebuchet MS"/>
          <w:sz w:val="24"/>
          <w:szCs w:val="24"/>
          <w:lang w:val="ru-RU"/>
        </w:rPr>
        <w:t xml:space="preserve"> </w:t>
      </w:r>
      <w:r w:rsidRPr="00E07DBB">
        <w:rPr>
          <w:rFonts w:ascii="Trebuchet MS" w:hAnsi="Trebuchet MS"/>
          <w:sz w:val="24"/>
          <w:szCs w:val="24"/>
          <w:lang w:val="ru-RU"/>
        </w:rPr>
        <w:t>пожаротушения;</w:t>
      </w:r>
    </w:p>
    <w:p w14:paraId="5633751C" w14:textId="77777777" w:rsidR="004E54FB" w:rsidRPr="00E07DBB" w:rsidRDefault="00FA37F1" w:rsidP="005D528A">
      <w:pPr>
        <w:pStyle w:val="a5"/>
        <w:numPr>
          <w:ilvl w:val="2"/>
          <w:numId w:val="2"/>
        </w:numPr>
        <w:tabs>
          <w:tab w:val="left" w:pos="680"/>
        </w:tabs>
        <w:spacing w:before="65" w:line="276" w:lineRule="auto"/>
        <w:ind w:left="0" w:right="104" w:firstLine="284"/>
        <w:jc w:val="both"/>
        <w:rPr>
          <w:rFonts w:ascii="Trebuchet MS" w:hAnsi="Trebuchet MS"/>
          <w:sz w:val="24"/>
          <w:szCs w:val="24"/>
          <w:lang w:val="ru-RU"/>
        </w:rPr>
      </w:pPr>
      <w:r w:rsidRPr="00E07DBB">
        <w:rPr>
          <w:rFonts w:ascii="Trebuchet MS" w:hAnsi="Trebuchet MS"/>
          <w:sz w:val="24"/>
          <w:szCs w:val="24"/>
          <w:lang w:val="ru-RU"/>
        </w:rPr>
        <w:t>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w:t>
      </w:r>
      <w:r w:rsidR="000E585C" w:rsidRPr="00E07DBB">
        <w:rPr>
          <w:rFonts w:ascii="Trebuchet MS" w:hAnsi="Trebuchet MS"/>
          <w:sz w:val="24"/>
          <w:szCs w:val="24"/>
          <w:lang w:val="ru-RU"/>
        </w:rPr>
        <w:t xml:space="preserve"> </w:t>
      </w:r>
      <w:r w:rsidRPr="00E07DBB">
        <w:rPr>
          <w:rFonts w:ascii="Trebuchet MS" w:hAnsi="Trebuchet MS"/>
          <w:sz w:val="24"/>
          <w:szCs w:val="24"/>
          <w:lang w:val="ru-RU"/>
        </w:rPr>
        <w:t>объекте;</w:t>
      </w:r>
    </w:p>
    <w:p w14:paraId="0F208C1D" w14:textId="77777777" w:rsidR="00FA37F1" w:rsidRPr="00E07DBB" w:rsidRDefault="00FA37F1" w:rsidP="005D528A">
      <w:pPr>
        <w:pStyle w:val="a5"/>
        <w:numPr>
          <w:ilvl w:val="2"/>
          <w:numId w:val="2"/>
        </w:numPr>
        <w:tabs>
          <w:tab w:val="left" w:pos="680"/>
        </w:tabs>
        <w:spacing w:before="65" w:line="276" w:lineRule="auto"/>
        <w:ind w:left="0" w:right="104" w:firstLine="284"/>
        <w:jc w:val="both"/>
        <w:rPr>
          <w:rFonts w:ascii="Trebuchet MS" w:hAnsi="Trebuchet MS"/>
          <w:sz w:val="24"/>
          <w:szCs w:val="24"/>
          <w:lang w:val="ru-RU"/>
        </w:rPr>
      </w:pPr>
      <w:r w:rsidRPr="00E07DBB">
        <w:rPr>
          <w:rFonts w:ascii="Trebuchet MS" w:hAnsi="Trebuchet MS"/>
          <w:sz w:val="24"/>
          <w:szCs w:val="24"/>
          <w:lang w:val="ru-RU"/>
        </w:rPr>
        <w:t>создания системы управления водоснабжением поселка Вольгинский, внедрение системы измерений с целью повышения качества предос</w:t>
      </w:r>
      <w:r w:rsidR="004E54FB" w:rsidRPr="00E07DBB">
        <w:rPr>
          <w:rFonts w:ascii="Trebuchet MS" w:hAnsi="Trebuchet MS"/>
          <w:sz w:val="24"/>
          <w:szCs w:val="24"/>
          <w:lang w:val="ru-RU"/>
        </w:rPr>
        <w:t xml:space="preserve">тавления услуги </w:t>
      </w:r>
      <w:r w:rsidRPr="00E07DBB">
        <w:rPr>
          <w:rFonts w:ascii="Trebuchet MS" w:hAnsi="Trebuchet MS"/>
          <w:sz w:val="24"/>
          <w:szCs w:val="24"/>
          <w:lang w:val="ru-RU"/>
        </w:rPr>
        <w:t xml:space="preserve">водоснабжения за счет оперативного выявления и устранения технологических нарушений в работе системы водоснабжения, а </w:t>
      </w:r>
      <w:r w:rsidR="00F65CD5" w:rsidRPr="00E07DBB">
        <w:rPr>
          <w:rFonts w:ascii="Trebuchet MS" w:hAnsi="Trebuchet MS"/>
          <w:sz w:val="24"/>
          <w:szCs w:val="24"/>
          <w:lang w:val="ru-RU"/>
        </w:rPr>
        <w:t>также</w:t>
      </w:r>
      <w:r w:rsidRPr="00E07DBB">
        <w:rPr>
          <w:rFonts w:ascii="Trebuchet MS" w:hAnsi="Trebuchet MS"/>
          <w:sz w:val="24"/>
          <w:szCs w:val="24"/>
          <w:lang w:val="ru-RU"/>
        </w:rPr>
        <w:t xml:space="preserve"> обеспечение энергоэффективности функционирования системы;</w:t>
      </w:r>
    </w:p>
    <w:p w14:paraId="6EABFF50" w14:textId="77777777" w:rsidR="00FA37F1" w:rsidRPr="00E07DBB" w:rsidRDefault="00FA37F1" w:rsidP="005D528A">
      <w:pPr>
        <w:pStyle w:val="a5"/>
        <w:numPr>
          <w:ilvl w:val="2"/>
          <w:numId w:val="2"/>
        </w:numPr>
        <w:tabs>
          <w:tab w:val="left" w:pos="680"/>
        </w:tabs>
        <w:spacing w:before="2" w:line="276" w:lineRule="auto"/>
        <w:ind w:left="0" w:right="101" w:firstLine="284"/>
        <w:jc w:val="both"/>
        <w:rPr>
          <w:rFonts w:ascii="Trebuchet MS" w:hAnsi="Trebuchet MS"/>
          <w:sz w:val="24"/>
          <w:szCs w:val="24"/>
          <w:lang w:val="ru-RU"/>
        </w:rPr>
      </w:pPr>
      <w:r w:rsidRPr="00E07DBB">
        <w:rPr>
          <w:rFonts w:ascii="Trebuchet MS" w:hAnsi="Trebuchet MS"/>
          <w:sz w:val="24"/>
          <w:szCs w:val="24"/>
          <w:lang w:val="ru-RU"/>
        </w:rPr>
        <w:t xml:space="preserve">строительство сетей и сооружений для водоснабжения осваиваемых и </w:t>
      </w:r>
      <w:r w:rsidRPr="00E07DBB">
        <w:rPr>
          <w:rFonts w:ascii="Trebuchet MS" w:hAnsi="Trebuchet MS"/>
          <w:sz w:val="24"/>
          <w:szCs w:val="24"/>
          <w:lang w:val="ru-RU"/>
        </w:rPr>
        <w:lastRenderedPageBreak/>
        <w:t>преобразуемых территорий, а также отдельных территорий, не имеющих централизованного водоснабжения с целью обеспечения доступности услуг водоснабжения для всех жителей поселка</w:t>
      </w:r>
      <w:r w:rsidR="000E585C" w:rsidRPr="00E07DBB">
        <w:rPr>
          <w:rFonts w:ascii="Trebuchet MS" w:hAnsi="Trebuchet MS"/>
          <w:sz w:val="24"/>
          <w:szCs w:val="24"/>
          <w:lang w:val="ru-RU"/>
        </w:rPr>
        <w:t xml:space="preserve"> </w:t>
      </w:r>
      <w:r w:rsidRPr="00E07DBB">
        <w:rPr>
          <w:rFonts w:ascii="Trebuchet MS" w:hAnsi="Trebuchet MS"/>
          <w:sz w:val="24"/>
          <w:szCs w:val="24"/>
          <w:lang w:val="ru-RU"/>
        </w:rPr>
        <w:t>Вольгинский.</w:t>
      </w:r>
    </w:p>
    <w:p w14:paraId="576E848A" w14:textId="77777777" w:rsidR="00FA37F1" w:rsidRPr="00E07DBB" w:rsidRDefault="00FA37F1" w:rsidP="005D528A">
      <w:pPr>
        <w:pStyle w:val="a3"/>
        <w:ind w:right="98" w:firstLine="566"/>
        <w:jc w:val="both"/>
        <w:rPr>
          <w:rFonts w:ascii="Trebuchet MS" w:hAnsi="Trebuchet MS"/>
          <w:sz w:val="24"/>
          <w:szCs w:val="24"/>
          <w:lang w:val="ru-RU"/>
        </w:rPr>
      </w:pPr>
      <w:r w:rsidRPr="00E07DBB">
        <w:rPr>
          <w:rFonts w:ascii="Trebuchet MS" w:hAnsi="Trebuchet MS"/>
          <w:sz w:val="24"/>
          <w:szCs w:val="24"/>
          <w:lang w:val="ru-RU"/>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14:paraId="45DF924D" w14:textId="77777777" w:rsidR="00FA37F1" w:rsidRPr="00E07DBB" w:rsidRDefault="00FA37F1" w:rsidP="00FF292D">
      <w:pPr>
        <w:pStyle w:val="a5"/>
        <w:numPr>
          <w:ilvl w:val="2"/>
          <w:numId w:val="2"/>
        </w:numPr>
        <w:tabs>
          <w:tab w:val="left" w:pos="680"/>
        </w:tabs>
        <w:ind w:left="0" w:firstLine="284"/>
        <w:jc w:val="both"/>
        <w:rPr>
          <w:rFonts w:ascii="Trebuchet MS" w:hAnsi="Trebuchet MS"/>
          <w:sz w:val="24"/>
          <w:szCs w:val="24"/>
          <w:lang w:val="ru-RU"/>
        </w:rPr>
      </w:pPr>
      <w:r w:rsidRPr="00E07DBB">
        <w:rPr>
          <w:rFonts w:ascii="Trebuchet MS" w:hAnsi="Trebuchet MS"/>
          <w:sz w:val="24"/>
          <w:szCs w:val="24"/>
          <w:lang w:val="ru-RU"/>
        </w:rPr>
        <w:t>показатели качества питьевой</w:t>
      </w:r>
      <w:r w:rsidR="000E585C" w:rsidRPr="00E07DBB">
        <w:rPr>
          <w:rFonts w:ascii="Trebuchet MS" w:hAnsi="Trebuchet MS"/>
          <w:sz w:val="24"/>
          <w:szCs w:val="24"/>
          <w:lang w:val="ru-RU"/>
        </w:rPr>
        <w:t xml:space="preserve"> </w:t>
      </w:r>
      <w:r w:rsidRPr="00E07DBB">
        <w:rPr>
          <w:rFonts w:ascii="Trebuchet MS" w:hAnsi="Trebuchet MS"/>
          <w:sz w:val="24"/>
          <w:szCs w:val="24"/>
          <w:lang w:val="ru-RU"/>
        </w:rPr>
        <w:t>воды;</w:t>
      </w:r>
    </w:p>
    <w:p w14:paraId="2CFC6A97" w14:textId="77777777" w:rsidR="00FA37F1" w:rsidRPr="00E07DBB" w:rsidRDefault="00FA37F1" w:rsidP="00FF292D">
      <w:pPr>
        <w:pStyle w:val="a5"/>
        <w:numPr>
          <w:ilvl w:val="2"/>
          <w:numId w:val="2"/>
        </w:numPr>
        <w:tabs>
          <w:tab w:val="left" w:pos="680"/>
        </w:tabs>
        <w:ind w:left="0" w:firstLine="284"/>
        <w:jc w:val="both"/>
        <w:rPr>
          <w:rFonts w:ascii="Trebuchet MS" w:hAnsi="Trebuchet MS"/>
          <w:sz w:val="24"/>
          <w:szCs w:val="24"/>
          <w:lang w:val="ru-RU"/>
        </w:rPr>
      </w:pPr>
      <w:r w:rsidRPr="00E07DBB">
        <w:rPr>
          <w:rFonts w:ascii="Trebuchet MS" w:hAnsi="Trebuchet MS"/>
          <w:sz w:val="24"/>
          <w:szCs w:val="24"/>
          <w:lang w:val="ru-RU"/>
        </w:rPr>
        <w:t>показатели надежности и бесперебойности</w:t>
      </w:r>
      <w:r w:rsidR="000E585C" w:rsidRPr="00E07DBB">
        <w:rPr>
          <w:rFonts w:ascii="Trebuchet MS" w:hAnsi="Trebuchet MS"/>
          <w:sz w:val="24"/>
          <w:szCs w:val="24"/>
          <w:lang w:val="ru-RU"/>
        </w:rPr>
        <w:t xml:space="preserve"> </w:t>
      </w:r>
      <w:r w:rsidRPr="00E07DBB">
        <w:rPr>
          <w:rFonts w:ascii="Trebuchet MS" w:hAnsi="Trebuchet MS"/>
          <w:sz w:val="24"/>
          <w:szCs w:val="24"/>
          <w:lang w:val="ru-RU"/>
        </w:rPr>
        <w:t>водоснабжения;</w:t>
      </w:r>
    </w:p>
    <w:p w14:paraId="6A91FBCB" w14:textId="77777777" w:rsidR="00FA37F1" w:rsidRPr="00E07DBB" w:rsidRDefault="00FA37F1" w:rsidP="00FF292D">
      <w:pPr>
        <w:pStyle w:val="a5"/>
        <w:numPr>
          <w:ilvl w:val="2"/>
          <w:numId w:val="2"/>
        </w:numPr>
        <w:tabs>
          <w:tab w:val="left" w:pos="680"/>
        </w:tabs>
        <w:ind w:left="0" w:firstLine="284"/>
        <w:jc w:val="both"/>
        <w:rPr>
          <w:rFonts w:ascii="Trebuchet MS" w:hAnsi="Trebuchet MS"/>
          <w:sz w:val="24"/>
          <w:szCs w:val="24"/>
          <w:lang w:val="ru-RU"/>
        </w:rPr>
      </w:pPr>
      <w:r w:rsidRPr="00E07DBB">
        <w:rPr>
          <w:rFonts w:ascii="Trebuchet MS" w:hAnsi="Trebuchet MS"/>
          <w:sz w:val="24"/>
          <w:szCs w:val="24"/>
          <w:lang w:val="ru-RU"/>
        </w:rPr>
        <w:t>показатели качества обслуживания</w:t>
      </w:r>
      <w:r w:rsidR="000E585C" w:rsidRPr="00E07DBB">
        <w:rPr>
          <w:rFonts w:ascii="Trebuchet MS" w:hAnsi="Trebuchet MS"/>
          <w:sz w:val="24"/>
          <w:szCs w:val="24"/>
          <w:lang w:val="ru-RU"/>
        </w:rPr>
        <w:t xml:space="preserve"> </w:t>
      </w:r>
      <w:r w:rsidRPr="00E07DBB">
        <w:rPr>
          <w:rFonts w:ascii="Trebuchet MS" w:hAnsi="Trebuchet MS"/>
          <w:sz w:val="24"/>
          <w:szCs w:val="24"/>
          <w:lang w:val="ru-RU"/>
        </w:rPr>
        <w:t>абонентов;</w:t>
      </w:r>
    </w:p>
    <w:p w14:paraId="7D758BE2" w14:textId="77777777" w:rsidR="00FA37F1" w:rsidRPr="00E07DBB" w:rsidRDefault="00FA37F1" w:rsidP="005D528A">
      <w:pPr>
        <w:pStyle w:val="a5"/>
        <w:numPr>
          <w:ilvl w:val="2"/>
          <w:numId w:val="2"/>
        </w:numPr>
        <w:tabs>
          <w:tab w:val="left" w:pos="680"/>
        </w:tabs>
        <w:ind w:left="0" w:right="111" w:firstLine="284"/>
        <w:jc w:val="both"/>
        <w:rPr>
          <w:rFonts w:ascii="Trebuchet MS" w:hAnsi="Trebuchet MS"/>
          <w:sz w:val="24"/>
          <w:szCs w:val="24"/>
          <w:lang w:val="ru-RU"/>
        </w:rPr>
      </w:pPr>
      <w:r w:rsidRPr="00E07DBB">
        <w:rPr>
          <w:rFonts w:ascii="Trebuchet MS" w:hAnsi="Trebuchet MS"/>
          <w:sz w:val="24"/>
          <w:szCs w:val="24"/>
          <w:lang w:val="ru-RU"/>
        </w:rPr>
        <w:t>показатели эффективности использования ресурсов, в том числе сокращения потерь воды при</w:t>
      </w:r>
      <w:r w:rsidR="000E585C" w:rsidRPr="00E07DBB">
        <w:rPr>
          <w:rFonts w:ascii="Trebuchet MS" w:hAnsi="Trebuchet MS"/>
          <w:sz w:val="24"/>
          <w:szCs w:val="24"/>
          <w:lang w:val="ru-RU"/>
        </w:rPr>
        <w:t xml:space="preserve"> </w:t>
      </w:r>
      <w:r w:rsidRPr="00E07DBB">
        <w:rPr>
          <w:rFonts w:ascii="Trebuchet MS" w:hAnsi="Trebuchet MS"/>
          <w:sz w:val="24"/>
          <w:szCs w:val="24"/>
          <w:lang w:val="ru-RU"/>
        </w:rPr>
        <w:t>транспортировке;</w:t>
      </w:r>
    </w:p>
    <w:p w14:paraId="218467F2" w14:textId="77777777" w:rsidR="00FA37F1" w:rsidRPr="00E07DBB" w:rsidRDefault="00FA37F1" w:rsidP="005D528A">
      <w:pPr>
        <w:pStyle w:val="a5"/>
        <w:numPr>
          <w:ilvl w:val="2"/>
          <w:numId w:val="2"/>
        </w:numPr>
        <w:tabs>
          <w:tab w:val="left" w:pos="680"/>
        </w:tabs>
        <w:ind w:left="0" w:right="114" w:firstLine="284"/>
        <w:jc w:val="both"/>
        <w:rPr>
          <w:rFonts w:ascii="Trebuchet MS" w:hAnsi="Trebuchet MS"/>
          <w:sz w:val="24"/>
          <w:szCs w:val="24"/>
          <w:lang w:val="ru-RU"/>
        </w:rPr>
      </w:pPr>
      <w:r w:rsidRPr="00E07DBB">
        <w:rPr>
          <w:rFonts w:ascii="Trebuchet MS" w:hAnsi="Trebuchet MS"/>
          <w:sz w:val="24"/>
          <w:szCs w:val="24"/>
          <w:lang w:val="ru-RU"/>
        </w:rPr>
        <w:t>соотношение цены реализации мероприятий инвестиционной программы и их эффективности – улучшение качества</w:t>
      </w:r>
      <w:r w:rsidR="000E585C" w:rsidRPr="00E07DBB">
        <w:rPr>
          <w:rFonts w:ascii="Trebuchet MS" w:hAnsi="Trebuchet MS"/>
          <w:sz w:val="24"/>
          <w:szCs w:val="24"/>
          <w:lang w:val="ru-RU"/>
        </w:rPr>
        <w:t xml:space="preserve"> </w:t>
      </w:r>
      <w:r w:rsidRPr="00E07DBB">
        <w:rPr>
          <w:rFonts w:ascii="Trebuchet MS" w:hAnsi="Trebuchet MS"/>
          <w:sz w:val="24"/>
          <w:szCs w:val="24"/>
          <w:lang w:val="ru-RU"/>
        </w:rPr>
        <w:t>воды;</w:t>
      </w:r>
    </w:p>
    <w:p w14:paraId="6F9478B7" w14:textId="77777777" w:rsidR="00FA37F1" w:rsidRPr="00E07DBB" w:rsidRDefault="00FA37F1" w:rsidP="005D528A">
      <w:pPr>
        <w:pStyle w:val="a5"/>
        <w:numPr>
          <w:ilvl w:val="2"/>
          <w:numId w:val="2"/>
        </w:numPr>
        <w:tabs>
          <w:tab w:val="left" w:pos="680"/>
        </w:tabs>
        <w:ind w:left="0" w:right="99" w:firstLine="284"/>
        <w:jc w:val="both"/>
        <w:rPr>
          <w:rFonts w:ascii="Trebuchet MS" w:hAnsi="Trebuchet MS"/>
          <w:sz w:val="24"/>
          <w:szCs w:val="24"/>
          <w:lang w:val="ru-RU"/>
        </w:rPr>
      </w:pPr>
      <w:r w:rsidRPr="00E07DBB">
        <w:rPr>
          <w:rFonts w:ascii="Trebuchet MS" w:hAnsi="Trebuchet MS"/>
          <w:sz w:val="24"/>
          <w:szCs w:val="24"/>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r w:rsidR="000E585C" w:rsidRPr="00E07DBB">
        <w:rPr>
          <w:rFonts w:ascii="Trebuchet MS" w:hAnsi="Trebuchet MS"/>
          <w:sz w:val="24"/>
          <w:szCs w:val="24"/>
          <w:lang w:val="ru-RU"/>
        </w:rPr>
        <w:t xml:space="preserve"> </w:t>
      </w:r>
      <w:r w:rsidRPr="00E07DBB">
        <w:rPr>
          <w:rFonts w:ascii="Trebuchet MS" w:hAnsi="Trebuchet MS"/>
          <w:sz w:val="24"/>
          <w:szCs w:val="24"/>
          <w:lang w:val="ru-RU"/>
        </w:rPr>
        <w:t>хозяйства.</w:t>
      </w:r>
    </w:p>
    <w:p w14:paraId="2DE80176" w14:textId="77777777" w:rsidR="00FA37F1" w:rsidRPr="00E07DBB" w:rsidRDefault="00FA37F1" w:rsidP="001444C7">
      <w:pPr>
        <w:pStyle w:val="a3"/>
        <w:spacing w:before="9" w:line="276" w:lineRule="auto"/>
        <w:jc w:val="both"/>
        <w:rPr>
          <w:rFonts w:ascii="Trebuchet MS" w:hAnsi="Trebuchet MS"/>
          <w:sz w:val="24"/>
          <w:szCs w:val="24"/>
          <w:lang w:val="ru-RU"/>
        </w:rPr>
      </w:pPr>
    </w:p>
    <w:p w14:paraId="388CE4CF" w14:textId="77777777" w:rsidR="00FA37F1" w:rsidRPr="00E07DBB" w:rsidRDefault="00A718F7" w:rsidP="00FF292D">
      <w:pPr>
        <w:pStyle w:val="1"/>
        <w:numPr>
          <w:ilvl w:val="1"/>
          <w:numId w:val="9"/>
        </w:numPr>
        <w:spacing w:after="120"/>
        <w:ind w:left="0" w:firstLine="0"/>
        <w:jc w:val="center"/>
        <w:rPr>
          <w:rFonts w:ascii="Trebuchet MS" w:hAnsi="Trebuchet MS"/>
          <w:sz w:val="24"/>
          <w:szCs w:val="24"/>
          <w:lang w:val="ru-RU"/>
        </w:rPr>
      </w:pPr>
      <w:bookmarkStart w:id="50" w:name="_bookmark17"/>
      <w:bookmarkStart w:id="51" w:name="_Toc56383346"/>
      <w:bookmarkEnd w:id="50"/>
      <w:r w:rsidRPr="00E07DBB">
        <w:rPr>
          <w:rFonts w:ascii="Trebuchet MS" w:hAnsi="Trebuchet MS"/>
          <w:sz w:val="24"/>
          <w:szCs w:val="24"/>
          <w:lang w:val="ru-RU"/>
        </w:rPr>
        <w:t>Различные сценарии развития централизованных систем водоснабжения в зависимости от различных сценариев развития муниципального образования</w:t>
      </w:r>
      <w:bookmarkEnd w:id="51"/>
    </w:p>
    <w:p w14:paraId="1032A3FB" w14:textId="77777777" w:rsidR="00FA37F1" w:rsidRPr="00E07DBB" w:rsidRDefault="00FA37F1" w:rsidP="005D528A">
      <w:pPr>
        <w:pStyle w:val="a3"/>
        <w:spacing w:line="276" w:lineRule="auto"/>
        <w:ind w:right="101" w:firstLine="566"/>
        <w:jc w:val="both"/>
        <w:rPr>
          <w:rFonts w:ascii="Trebuchet MS" w:hAnsi="Trebuchet MS"/>
          <w:sz w:val="24"/>
          <w:szCs w:val="24"/>
          <w:lang w:val="ru-RU"/>
        </w:rPr>
      </w:pPr>
      <w:r w:rsidRPr="00E07DBB">
        <w:rPr>
          <w:rFonts w:ascii="Trebuchet MS" w:hAnsi="Trebuchet MS"/>
          <w:sz w:val="24"/>
          <w:szCs w:val="24"/>
          <w:lang w:val="ru-RU"/>
        </w:rPr>
        <w:t>Генеральным планом муниципального образования «Посёлок Вольгинский» Владимирской области планируется новое строительство, требующее подключения объектов к центральному водоснабжению и предусматривается дальнейшее развитие централизованной системы водоснабжения пос. Вольгинский.</w:t>
      </w:r>
    </w:p>
    <w:p w14:paraId="01C9924E" w14:textId="5D59A856" w:rsidR="00FA37F1" w:rsidRPr="00E07DBB" w:rsidRDefault="00FA37F1" w:rsidP="00FF292D">
      <w:pPr>
        <w:pStyle w:val="a3"/>
        <w:spacing w:before="3" w:line="276" w:lineRule="auto"/>
        <w:ind w:right="116" w:firstLine="567"/>
        <w:jc w:val="both"/>
        <w:rPr>
          <w:rFonts w:ascii="Trebuchet MS" w:hAnsi="Trebuchet MS"/>
          <w:sz w:val="24"/>
          <w:szCs w:val="24"/>
          <w:lang w:val="ru-RU"/>
        </w:rPr>
      </w:pPr>
      <w:r w:rsidRPr="00E07DBB">
        <w:rPr>
          <w:rFonts w:ascii="Trebuchet MS" w:hAnsi="Trebuchet MS"/>
          <w:sz w:val="24"/>
          <w:szCs w:val="24"/>
          <w:lang w:val="ru-RU"/>
        </w:rPr>
        <w:t>Возможно несколько вариантов развития системы водоснабжения поселка.</w:t>
      </w:r>
    </w:p>
    <w:p w14:paraId="2CFE5DB4" w14:textId="425A5049" w:rsidR="00022278" w:rsidRPr="00E07DBB" w:rsidRDefault="00FA37F1" w:rsidP="005D528A">
      <w:pPr>
        <w:pStyle w:val="a3"/>
        <w:spacing w:line="276" w:lineRule="auto"/>
        <w:ind w:right="102" w:firstLine="566"/>
        <w:jc w:val="both"/>
        <w:rPr>
          <w:rFonts w:ascii="Trebuchet MS" w:hAnsi="Trebuchet MS"/>
          <w:sz w:val="24"/>
          <w:szCs w:val="24"/>
          <w:lang w:val="ru-RU"/>
        </w:rPr>
      </w:pPr>
      <w:r w:rsidRPr="00E07DBB">
        <w:rPr>
          <w:rFonts w:ascii="Trebuchet MS" w:hAnsi="Trebuchet MS"/>
          <w:sz w:val="24"/>
          <w:szCs w:val="24"/>
          <w:u w:val="single"/>
          <w:lang w:val="ru-RU"/>
        </w:rPr>
        <w:t>Первый вариант.</w:t>
      </w:r>
      <w:r w:rsidRPr="00E07DBB">
        <w:rPr>
          <w:rFonts w:ascii="Trebuchet MS" w:hAnsi="Trebuchet MS"/>
          <w:sz w:val="24"/>
          <w:szCs w:val="24"/>
          <w:lang w:val="ru-RU"/>
        </w:rPr>
        <w:t xml:space="preserve"> </w:t>
      </w:r>
      <w:r w:rsidR="00022278" w:rsidRPr="00E07DBB">
        <w:rPr>
          <w:rFonts w:ascii="Trebuchet MS" w:hAnsi="Trebuchet MS"/>
          <w:sz w:val="24"/>
          <w:szCs w:val="24"/>
          <w:lang w:val="ru-RU"/>
        </w:rPr>
        <w:t xml:space="preserve">В соответствии с генеральным планом водоснабжение поселка планируется осуществлять от проектируемого коммунального водозабора; площадку под водозаборные и водопроводные сооружения предполагается расположить в 150-180,0 метрах северо-западнее существующей котельной (ул. Новосеменковская, д.16). </w:t>
      </w:r>
    </w:p>
    <w:p w14:paraId="355D920B" w14:textId="71632534" w:rsidR="00FA37F1" w:rsidRPr="00E07DBB" w:rsidRDefault="00022278" w:rsidP="005D528A">
      <w:pPr>
        <w:pStyle w:val="a3"/>
        <w:spacing w:line="276" w:lineRule="auto"/>
        <w:ind w:right="102" w:firstLine="566"/>
        <w:jc w:val="both"/>
        <w:rPr>
          <w:rFonts w:ascii="Trebuchet MS" w:hAnsi="Trebuchet MS"/>
          <w:sz w:val="24"/>
          <w:szCs w:val="24"/>
          <w:lang w:val="ru-RU"/>
        </w:rPr>
      </w:pPr>
      <w:r w:rsidRPr="00E07DBB">
        <w:rPr>
          <w:rFonts w:ascii="Trebuchet MS" w:hAnsi="Trebuchet MS"/>
          <w:sz w:val="24"/>
          <w:szCs w:val="24"/>
          <w:lang w:val="ru-RU"/>
        </w:rPr>
        <w:t>Свидетельство о праве собственности земельного участка площадью 25,0 га, кадастровый № ЗЗ:13:060213:328</w:t>
      </w:r>
      <w:r w:rsidR="0050671C" w:rsidRPr="00E07DBB">
        <w:rPr>
          <w:rFonts w:ascii="Trebuchet MS" w:hAnsi="Trebuchet MS"/>
          <w:sz w:val="24"/>
          <w:szCs w:val="24"/>
          <w:lang w:val="ru-RU"/>
        </w:rPr>
        <w:t xml:space="preserve"> (рисунок 2.</w:t>
      </w:r>
      <w:r w:rsidR="00FF292D">
        <w:rPr>
          <w:rFonts w:ascii="Trebuchet MS" w:hAnsi="Trebuchet MS"/>
          <w:sz w:val="24"/>
          <w:szCs w:val="24"/>
          <w:lang w:val="ru-RU"/>
        </w:rPr>
        <w:t>2.</w:t>
      </w:r>
      <w:r w:rsidR="0050671C" w:rsidRPr="00E07DBB">
        <w:rPr>
          <w:rFonts w:ascii="Trebuchet MS" w:hAnsi="Trebuchet MS"/>
          <w:sz w:val="24"/>
          <w:szCs w:val="24"/>
          <w:lang w:val="ru-RU"/>
        </w:rPr>
        <w:t>1)</w:t>
      </w:r>
      <w:r w:rsidRPr="00E07DBB">
        <w:rPr>
          <w:rFonts w:ascii="Trebuchet MS" w:hAnsi="Trebuchet MS"/>
          <w:sz w:val="24"/>
          <w:szCs w:val="24"/>
          <w:lang w:val="ru-RU"/>
        </w:rPr>
        <w:t>.</w:t>
      </w:r>
    </w:p>
    <w:p w14:paraId="61B87DB2" w14:textId="77777777" w:rsidR="0050671C" w:rsidRPr="00E07DBB" w:rsidRDefault="0050671C" w:rsidP="005D528A">
      <w:pPr>
        <w:pStyle w:val="a3"/>
        <w:spacing w:before="1" w:line="276" w:lineRule="auto"/>
        <w:ind w:right="101" w:firstLine="566"/>
        <w:jc w:val="both"/>
        <w:rPr>
          <w:rFonts w:ascii="Trebuchet MS" w:hAnsi="Trebuchet MS"/>
          <w:sz w:val="24"/>
          <w:szCs w:val="24"/>
          <w:lang w:val="ru-RU"/>
        </w:rPr>
      </w:pPr>
      <w:r w:rsidRPr="00E07DBB">
        <w:rPr>
          <w:rFonts w:ascii="Trebuchet MS" w:hAnsi="Trebuchet MS"/>
          <w:sz w:val="24"/>
          <w:szCs w:val="24"/>
          <w:lang w:val="ru-RU"/>
        </w:rPr>
        <w:t>Схема водоснабжения поселка представляется следующим образом. Вода подается в распределительную сеть от скважин, расположенных на территории нового водозабора, откуда насосами станции второго подъема подается в жилые микрорайоны поселка. Водопроводная сеть трассируется по кольцевой схеме, оборудуется арматурой и пожарными гидрантами. Емкость резервуаров необходимая для хранения пожарных и аварийных запасов воды, объемов для регулирования неравномерного водопотребления воды ориентировочно принимается в размере 10-15% от суммарного водопотребления. Система водоснабжения поселка принята низкого давления; категория по степени обеспеченности подачи воды – первая.</w:t>
      </w:r>
    </w:p>
    <w:p w14:paraId="7DBAFD5D" w14:textId="1A4F815E" w:rsidR="0050671C" w:rsidRPr="00E07DBB" w:rsidRDefault="0050671C" w:rsidP="005D528A">
      <w:pPr>
        <w:pStyle w:val="a3"/>
        <w:spacing w:line="276" w:lineRule="auto"/>
        <w:ind w:right="102" w:firstLine="566"/>
        <w:jc w:val="both"/>
        <w:rPr>
          <w:rFonts w:ascii="Trebuchet MS" w:hAnsi="Trebuchet MS"/>
          <w:sz w:val="24"/>
          <w:szCs w:val="24"/>
          <w:lang w:val="ru-RU"/>
        </w:rPr>
      </w:pPr>
    </w:p>
    <w:p w14:paraId="0996C19D" w14:textId="77777777" w:rsidR="0050671C" w:rsidRPr="00E07DBB" w:rsidRDefault="0050671C" w:rsidP="005D528A">
      <w:pPr>
        <w:pStyle w:val="a3"/>
        <w:spacing w:line="276" w:lineRule="auto"/>
        <w:ind w:right="102"/>
        <w:jc w:val="both"/>
        <w:rPr>
          <w:rFonts w:ascii="Trebuchet MS" w:hAnsi="Trebuchet MS"/>
          <w:sz w:val="24"/>
          <w:szCs w:val="24"/>
          <w:lang w:val="ru-RU"/>
        </w:rPr>
      </w:pPr>
      <w:r w:rsidRPr="00E07DBB">
        <w:rPr>
          <w:rFonts w:ascii="Trebuchet MS" w:hAnsi="Trebuchet MS"/>
          <w:noProof/>
          <w:sz w:val="24"/>
          <w:szCs w:val="24"/>
          <w:lang w:val="ru-RU" w:eastAsia="ru-RU"/>
        </w:rPr>
        <w:lastRenderedPageBreak/>
        <w:drawing>
          <wp:inline distT="0" distB="0" distL="0" distR="0" wp14:anchorId="75AF9D33" wp14:editId="6D2EA26A">
            <wp:extent cx="6302375" cy="503872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2375" cy="5038725"/>
                    </a:xfrm>
                    <a:prstGeom prst="rect">
                      <a:avLst/>
                    </a:prstGeom>
                  </pic:spPr>
                </pic:pic>
              </a:graphicData>
            </a:graphic>
          </wp:inline>
        </w:drawing>
      </w:r>
    </w:p>
    <w:p w14:paraId="778E5C01" w14:textId="4CEED008" w:rsidR="0050671C" w:rsidRPr="00E07DBB" w:rsidRDefault="0050671C" w:rsidP="005D528A">
      <w:pPr>
        <w:pStyle w:val="a3"/>
        <w:spacing w:line="276" w:lineRule="auto"/>
        <w:ind w:right="82"/>
        <w:jc w:val="center"/>
        <w:rPr>
          <w:rFonts w:ascii="Trebuchet MS" w:hAnsi="Trebuchet MS"/>
          <w:b/>
          <w:sz w:val="24"/>
          <w:szCs w:val="24"/>
          <w:lang w:val="ru-RU"/>
        </w:rPr>
      </w:pPr>
      <w:r w:rsidRPr="00E07DBB">
        <w:rPr>
          <w:rFonts w:ascii="Trebuchet MS" w:hAnsi="Trebuchet MS"/>
          <w:b/>
          <w:sz w:val="24"/>
          <w:szCs w:val="24"/>
          <w:lang w:val="ru-RU"/>
        </w:rPr>
        <w:t>Рисунок 2.</w:t>
      </w:r>
      <w:r w:rsidR="00F040E8">
        <w:rPr>
          <w:rFonts w:ascii="Trebuchet MS" w:hAnsi="Trebuchet MS"/>
          <w:b/>
          <w:sz w:val="24"/>
          <w:szCs w:val="24"/>
          <w:lang w:val="ru-RU"/>
        </w:rPr>
        <w:t>2.</w:t>
      </w:r>
      <w:r w:rsidRPr="00E07DBB">
        <w:rPr>
          <w:rFonts w:ascii="Trebuchet MS" w:hAnsi="Trebuchet MS"/>
          <w:b/>
          <w:sz w:val="24"/>
          <w:szCs w:val="24"/>
          <w:lang w:val="ru-RU"/>
        </w:rPr>
        <w:t xml:space="preserve">1 – </w:t>
      </w:r>
      <w:r w:rsidR="008E6A6E" w:rsidRPr="00E07DBB">
        <w:rPr>
          <w:rFonts w:ascii="Trebuchet MS" w:hAnsi="Trebuchet MS"/>
          <w:b/>
          <w:sz w:val="24"/>
          <w:szCs w:val="24"/>
          <w:lang w:val="ru-RU"/>
        </w:rPr>
        <w:t>Земельный участок для строительство нового водозабора на территории муниципального образования.</w:t>
      </w:r>
    </w:p>
    <w:p w14:paraId="2B6C8681" w14:textId="77777777" w:rsidR="0050671C" w:rsidRPr="00E07DBB" w:rsidRDefault="0050671C" w:rsidP="005D528A">
      <w:pPr>
        <w:pStyle w:val="a3"/>
        <w:spacing w:line="276" w:lineRule="auto"/>
        <w:ind w:right="102"/>
        <w:jc w:val="both"/>
        <w:rPr>
          <w:rFonts w:ascii="Trebuchet MS" w:hAnsi="Trebuchet MS"/>
          <w:sz w:val="24"/>
          <w:szCs w:val="24"/>
          <w:lang w:val="ru-RU"/>
        </w:rPr>
      </w:pPr>
    </w:p>
    <w:p w14:paraId="7D70CB51" w14:textId="568F42FA" w:rsidR="00FA37F1" w:rsidRPr="00E07DBB" w:rsidRDefault="00FA37F1" w:rsidP="005D528A">
      <w:pPr>
        <w:pStyle w:val="a3"/>
        <w:spacing w:before="1" w:line="276" w:lineRule="auto"/>
        <w:ind w:right="103" w:firstLine="566"/>
        <w:jc w:val="both"/>
        <w:rPr>
          <w:rFonts w:ascii="Trebuchet MS" w:hAnsi="Trebuchet MS"/>
          <w:sz w:val="24"/>
          <w:szCs w:val="24"/>
          <w:lang w:val="ru-RU"/>
        </w:rPr>
      </w:pPr>
      <w:r w:rsidRPr="00E07DBB">
        <w:rPr>
          <w:rFonts w:ascii="Trebuchet MS" w:hAnsi="Trebuchet MS"/>
          <w:sz w:val="24"/>
          <w:szCs w:val="24"/>
          <w:u w:val="single"/>
          <w:lang w:val="ru-RU"/>
        </w:rPr>
        <w:t>Второй вариант.</w:t>
      </w:r>
      <w:r w:rsidRPr="00FF292D">
        <w:rPr>
          <w:rFonts w:ascii="Trebuchet MS" w:hAnsi="Trebuchet MS"/>
          <w:sz w:val="24"/>
          <w:szCs w:val="24"/>
          <w:lang w:val="ru-RU"/>
        </w:rPr>
        <w:t xml:space="preserve"> </w:t>
      </w:r>
      <w:r w:rsidRPr="00E07DBB">
        <w:rPr>
          <w:rFonts w:ascii="Trebuchet MS" w:hAnsi="Trebuchet MS"/>
          <w:sz w:val="24"/>
          <w:szCs w:val="24"/>
          <w:lang w:val="ru-RU"/>
        </w:rPr>
        <w:t>Водоснабжение поселка</w:t>
      </w:r>
      <w:r w:rsidR="00FF292D">
        <w:rPr>
          <w:rFonts w:ascii="Trebuchet MS" w:hAnsi="Trebuchet MS"/>
          <w:sz w:val="24"/>
          <w:szCs w:val="24"/>
          <w:lang w:val="ru-RU"/>
        </w:rPr>
        <w:t xml:space="preserve"> сохраняется </w:t>
      </w:r>
      <w:r w:rsidR="00FF292D" w:rsidRPr="00E07DBB">
        <w:rPr>
          <w:rFonts w:ascii="Trebuchet MS" w:hAnsi="Trebuchet MS"/>
          <w:sz w:val="24"/>
          <w:szCs w:val="24"/>
          <w:lang w:val="ru-RU"/>
        </w:rPr>
        <w:t>по прежней схеме</w:t>
      </w:r>
      <w:r w:rsidR="00FF292D">
        <w:rPr>
          <w:rFonts w:ascii="Trebuchet MS" w:hAnsi="Trebuchet MS"/>
          <w:sz w:val="24"/>
          <w:szCs w:val="24"/>
          <w:lang w:val="ru-RU"/>
        </w:rPr>
        <w:t xml:space="preserve"> от существующего водозабора, эксплуатируемого </w:t>
      </w:r>
      <w:r w:rsidR="00FF292D" w:rsidRPr="00FF292D">
        <w:rPr>
          <w:rFonts w:ascii="Trebuchet MS" w:hAnsi="Trebuchet MS"/>
          <w:sz w:val="24"/>
          <w:szCs w:val="24"/>
          <w:lang w:val="ru-RU"/>
        </w:rPr>
        <w:t>ООО УК «Технопарк Вольгинский</w:t>
      </w:r>
      <w:r w:rsidR="00FF292D">
        <w:rPr>
          <w:rFonts w:ascii="Trebuchet MS" w:hAnsi="Trebuchet MS"/>
          <w:sz w:val="24"/>
          <w:szCs w:val="24"/>
          <w:lang w:val="ru-RU"/>
        </w:rPr>
        <w:t>»</w:t>
      </w:r>
      <w:r w:rsidRPr="00E07DBB">
        <w:rPr>
          <w:rFonts w:ascii="Trebuchet MS" w:hAnsi="Trebuchet MS"/>
          <w:sz w:val="24"/>
          <w:szCs w:val="24"/>
          <w:lang w:val="ru-RU"/>
        </w:rPr>
        <w:t>.</w:t>
      </w:r>
      <w:r w:rsidR="00274D04" w:rsidRPr="00E07DBB">
        <w:rPr>
          <w:rFonts w:ascii="Trebuchet MS" w:hAnsi="Trebuchet MS"/>
          <w:sz w:val="24"/>
          <w:szCs w:val="24"/>
          <w:lang w:val="ru-RU"/>
        </w:rPr>
        <w:t xml:space="preserve"> </w:t>
      </w:r>
    </w:p>
    <w:p w14:paraId="6B34D510" w14:textId="218C61A5" w:rsidR="00FA37F1" w:rsidRPr="00E07DBB" w:rsidRDefault="00FA37F1" w:rsidP="005D528A">
      <w:pPr>
        <w:pStyle w:val="a3"/>
        <w:spacing w:before="3" w:line="276" w:lineRule="auto"/>
        <w:ind w:right="101" w:firstLine="566"/>
        <w:jc w:val="both"/>
        <w:rPr>
          <w:rFonts w:ascii="Trebuchet MS" w:hAnsi="Trebuchet MS"/>
          <w:sz w:val="24"/>
          <w:szCs w:val="24"/>
          <w:lang w:val="ru-RU"/>
        </w:rPr>
      </w:pPr>
      <w:r w:rsidRPr="00E07DBB">
        <w:rPr>
          <w:rFonts w:ascii="Trebuchet MS" w:hAnsi="Trebuchet MS"/>
          <w:sz w:val="24"/>
          <w:szCs w:val="24"/>
          <w:lang w:val="ru-RU"/>
        </w:rPr>
        <w:t xml:space="preserve">В случае принятия решения об увеличении числа потребителей воды с водозабора </w:t>
      </w:r>
      <w:r w:rsidR="00FF292D" w:rsidRPr="00FF292D">
        <w:rPr>
          <w:rFonts w:ascii="Trebuchet MS" w:hAnsi="Trebuchet MS"/>
          <w:sz w:val="24"/>
          <w:szCs w:val="24"/>
          <w:lang w:val="ru-RU"/>
        </w:rPr>
        <w:t>ООО УК «Технопарк Вольгинский»</w:t>
      </w:r>
      <w:r w:rsidRPr="00E07DBB">
        <w:rPr>
          <w:rFonts w:ascii="Trebuchet MS" w:hAnsi="Trebuchet MS"/>
          <w:sz w:val="24"/>
          <w:szCs w:val="24"/>
          <w:lang w:val="ru-RU"/>
        </w:rPr>
        <w:t xml:space="preserve"> и отказе от строительства нового водозабора, следует произвести ряд мероприятий по реконструкции и замене </w:t>
      </w:r>
      <w:r w:rsidR="00A60DFC" w:rsidRPr="00E07DBB">
        <w:rPr>
          <w:rFonts w:ascii="Trebuchet MS" w:hAnsi="Trebuchet MS"/>
          <w:sz w:val="24"/>
          <w:szCs w:val="24"/>
          <w:lang w:val="ru-RU"/>
        </w:rPr>
        <w:t>водоводов,</w:t>
      </w:r>
      <w:r w:rsidRPr="00E07DBB">
        <w:rPr>
          <w:rFonts w:ascii="Trebuchet MS" w:hAnsi="Trebuchet MS"/>
          <w:sz w:val="24"/>
          <w:szCs w:val="24"/>
          <w:lang w:val="ru-RU"/>
        </w:rPr>
        <w:t xml:space="preserve"> идущих в зону селитебной застройки по причине большого процента износа водоводов.</w:t>
      </w:r>
    </w:p>
    <w:p w14:paraId="64DEC3B7" w14:textId="77777777" w:rsidR="00FA37F1" w:rsidRPr="00E07DBB" w:rsidRDefault="00FA37F1" w:rsidP="001444C7">
      <w:pPr>
        <w:spacing w:line="276" w:lineRule="auto"/>
        <w:jc w:val="both"/>
        <w:rPr>
          <w:rFonts w:ascii="Trebuchet MS" w:hAnsi="Trebuchet MS"/>
          <w:sz w:val="24"/>
          <w:szCs w:val="24"/>
          <w:lang w:val="ru-RU"/>
        </w:rPr>
        <w:sectPr w:rsidR="00FA37F1" w:rsidRPr="00E07DBB" w:rsidSect="00FF292D">
          <w:headerReference w:type="default" r:id="rId15"/>
          <w:pgSz w:w="11910" w:h="16840"/>
          <w:pgMar w:top="1134" w:right="851" w:bottom="1134" w:left="1134" w:header="454" w:footer="454" w:gutter="0"/>
          <w:cols w:space="720"/>
          <w:docGrid w:linePitch="299"/>
        </w:sectPr>
      </w:pPr>
    </w:p>
    <w:p w14:paraId="51073BE4" w14:textId="77777777" w:rsidR="00FA37F1" w:rsidRPr="00E07DBB" w:rsidRDefault="00FA37F1" w:rsidP="004E54FB">
      <w:pPr>
        <w:pStyle w:val="1"/>
        <w:spacing w:before="65" w:line="276" w:lineRule="auto"/>
        <w:ind w:left="4"/>
        <w:jc w:val="center"/>
        <w:rPr>
          <w:rFonts w:ascii="Trebuchet MS" w:hAnsi="Trebuchet MS"/>
          <w:spacing w:val="-12"/>
          <w:sz w:val="24"/>
          <w:szCs w:val="24"/>
          <w:lang w:val="ru-RU"/>
        </w:rPr>
      </w:pPr>
      <w:bookmarkStart w:id="52" w:name="_bookmark18"/>
      <w:bookmarkStart w:id="53" w:name="_Toc462835088"/>
      <w:bookmarkStart w:id="54" w:name="_Toc56383347"/>
      <w:bookmarkEnd w:id="52"/>
      <w:r w:rsidRPr="00E07DBB">
        <w:rPr>
          <w:rFonts w:ascii="Trebuchet MS" w:hAnsi="Trebuchet MS"/>
          <w:spacing w:val="-12"/>
          <w:sz w:val="24"/>
          <w:szCs w:val="24"/>
          <w:lang w:val="ru-RU"/>
        </w:rPr>
        <w:lastRenderedPageBreak/>
        <w:t>РАЗДЕЛ 3. БАЛАНС ВОДОСНАБЖЕНИЯ И ПОТРЕБЛЕНИЯ ГОРЯЧЕЙ, ПИТЬЕВОЙ, ТЕХНИЧЕСКОЙ ВОДЫ</w:t>
      </w:r>
      <w:bookmarkEnd w:id="53"/>
      <w:bookmarkEnd w:id="54"/>
    </w:p>
    <w:p w14:paraId="1D916FB3" w14:textId="77777777" w:rsidR="00FA37F1" w:rsidRPr="00E07DBB" w:rsidRDefault="004F1C8A" w:rsidP="004F1C8A">
      <w:pPr>
        <w:pStyle w:val="1"/>
        <w:numPr>
          <w:ilvl w:val="1"/>
          <w:numId w:val="10"/>
        </w:numPr>
        <w:ind w:left="0" w:firstLine="0"/>
        <w:jc w:val="center"/>
        <w:rPr>
          <w:rFonts w:ascii="Trebuchet MS" w:hAnsi="Trebuchet MS"/>
          <w:sz w:val="24"/>
          <w:szCs w:val="24"/>
          <w:lang w:val="ru-RU"/>
        </w:rPr>
      </w:pPr>
      <w:bookmarkStart w:id="55" w:name="_bookmark19"/>
      <w:bookmarkStart w:id="56" w:name="_Toc56383348"/>
      <w:bookmarkEnd w:id="55"/>
      <w:r w:rsidRPr="00E07DBB">
        <w:rPr>
          <w:rFonts w:ascii="Trebuchet MS" w:hAnsi="Trebuchet MS"/>
          <w:sz w:val="24"/>
          <w:szCs w:val="24"/>
          <w:lang w:val="ru-RU"/>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56"/>
    </w:p>
    <w:p w14:paraId="6F76DFA5" w14:textId="144E5F5B" w:rsidR="00DA2F45" w:rsidRPr="00E07DBB" w:rsidRDefault="00DA2F45" w:rsidP="00DA2F45">
      <w:pPr>
        <w:pStyle w:val="a3"/>
        <w:spacing w:before="26" w:line="276" w:lineRule="auto"/>
        <w:ind w:left="360" w:right="244" w:firstLine="491"/>
        <w:jc w:val="both"/>
        <w:rPr>
          <w:rFonts w:ascii="Trebuchet MS" w:hAnsi="Trebuchet MS"/>
          <w:sz w:val="24"/>
          <w:szCs w:val="24"/>
          <w:lang w:val="ru-RU"/>
        </w:rPr>
      </w:pPr>
      <w:r w:rsidRPr="00E07DBB">
        <w:rPr>
          <w:rFonts w:ascii="Trebuchet MS" w:hAnsi="Trebuchet MS"/>
          <w:sz w:val="24"/>
          <w:szCs w:val="24"/>
          <w:lang w:val="ru-RU"/>
        </w:rPr>
        <w:t>Общий баланс водоснабжения поселка с разбивкой по предприятиям, осуществляющим</w:t>
      </w:r>
      <w:r w:rsidR="000E585C" w:rsidRPr="00E07DBB">
        <w:rPr>
          <w:rFonts w:ascii="Trebuchet MS" w:hAnsi="Trebuchet MS"/>
          <w:sz w:val="24"/>
          <w:szCs w:val="24"/>
          <w:lang w:val="ru-RU"/>
        </w:rPr>
        <w:t xml:space="preserve"> </w:t>
      </w:r>
      <w:r w:rsidRPr="00E07DBB">
        <w:rPr>
          <w:rFonts w:ascii="Trebuchet MS" w:hAnsi="Trebuchet MS"/>
          <w:sz w:val="24"/>
          <w:szCs w:val="24"/>
          <w:lang w:val="ru-RU"/>
        </w:rPr>
        <w:t>подъем и реализацию воды, в период с 201</w:t>
      </w:r>
      <w:r w:rsidR="00F651DF" w:rsidRPr="00E07DBB">
        <w:rPr>
          <w:rFonts w:ascii="Trebuchet MS" w:hAnsi="Trebuchet MS"/>
          <w:sz w:val="24"/>
          <w:szCs w:val="24"/>
          <w:lang w:val="ru-RU"/>
        </w:rPr>
        <w:t>4</w:t>
      </w:r>
      <w:r w:rsidRPr="00E07DBB">
        <w:rPr>
          <w:rFonts w:ascii="Trebuchet MS" w:hAnsi="Trebuchet MS"/>
          <w:sz w:val="24"/>
          <w:szCs w:val="24"/>
          <w:lang w:val="ru-RU"/>
        </w:rPr>
        <w:t xml:space="preserve"> по 20</w:t>
      </w:r>
      <w:r w:rsidR="009B2F7C">
        <w:rPr>
          <w:rFonts w:ascii="Trebuchet MS" w:hAnsi="Trebuchet MS"/>
          <w:sz w:val="24"/>
          <w:szCs w:val="24"/>
          <w:lang w:val="ru-RU"/>
        </w:rPr>
        <w:t>20</w:t>
      </w:r>
      <w:r w:rsidRPr="00E07DBB">
        <w:rPr>
          <w:rFonts w:ascii="Trebuchet MS" w:hAnsi="Trebuchet MS"/>
          <w:sz w:val="24"/>
          <w:szCs w:val="24"/>
          <w:lang w:val="ru-RU"/>
        </w:rPr>
        <w:t xml:space="preserve"> гг., представлен в таблице 3.</w:t>
      </w:r>
      <w:r w:rsidR="00F009BC">
        <w:rPr>
          <w:rFonts w:ascii="Trebuchet MS" w:hAnsi="Trebuchet MS"/>
          <w:sz w:val="24"/>
          <w:szCs w:val="24"/>
          <w:lang w:val="ru-RU"/>
        </w:rPr>
        <w:t>1.</w:t>
      </w:r>
      <w:r w:rsidRPr="00E07DBB">
        <w:rPr>
          <w:rFonts w:ascii="Trebuchet MS" w:hAnsi="Trebuchet MS"/>
          <w:sz w:val="24"/>
          <w:szCs w:val="24"/>
          <w:lang w:val="ru-RU"/>
        </w:rPr>
        <w:t>1.</w:t>
      </w:r>
    </w:p>
    <w:p w14:paraId="3E6EB0EE" w14:textId="33D5107D" w:rsidR="00DA2F45" w:rsidRDefault="00DA2F45" w:rsidP="00F651DF">
      <w:pPr>
        <w:pStyle w:val="a3"/>
        <w:spacing w:line="276" w:lineRule="auto"/>
        <w:ind w:left="357" w:right="244" w:hanging="215"/>
        <w:jc w:val="both"/>
        <w:rPr>
          <w:rFonts w:ascii="Trebuchet MS" w:hAnsi="Trebuchet MS"/>
          <w:b/>
          <w:sz w:val="24"/>
          <w:szCs w:val="24"/>
          <w:lang w:val="ru-RU"/>
        </w:rPr>
      </w:pPr>
      <w:r w:rsidRPr="00E07DBB">
        <w:rPr>
          <w:rFonts w:ascii="Trebuchet MS" w:hAnsi="Trebuchet MS"/>
          <w:b/>
          <w:sz w:val="24"/>
          <w:szCs w:val="24"/>
          <w:lang w:val="ru-RU"/>
        </w:rPr>
        <w:t>Таблица 3.</w:t>
      </w:r>
      <w:r w:rsidR="00F009BC">
        <w:rPr>
          <w:rFonts w:ascii="Trebuchet MS" w:hAnsi="Trebuchet MS"/>
          <w:b/>
          <w:sz w:val="24"/>
          <w:szCs w:val="24"/>
          <w:lang w:val="ru-RU"/>
        </w:rPr>
        <w:t>1.</w:t>
      </w:r>
      <w:r w:rsidRPr="00E07DBB">
        <w:rPr>
          <w:rFonts w:ascii="Trebuchet MS" w:hAnsi="Trebuchet MS"/>
          <w:b/>
          <w:sz w:val="24"/>
          <w:szCs w:val="24"/>
          <w:lang w:val="ru-RU"/>
        </w:rPr>
        <w:t>1 - Общий баланс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937"/>
        <w:gridCol w:w="876"/>
        <w:gridCol w:w="876"/>
        <w:gridCol w:w="876"/>
        <w:gridCol w:w="996"/>
        <w:gridCol w:w="996"/>
        <w:gridCol w:w="996"/>
        <w:gridCol w:w="1071"/>
      </w:tblGrid>
      <w:tr w:rsidR="009B2F7C" w:rsidRPr="009B2F7C" w14:paraId="62A98C18" w14:textId="77777777" w:rsidTr="00F009BC">
        <w:trPr>
          <w:trHeight w:val="20"/>
          <w:tblHeader/>
        </w:trPr>
        <w:tc>
          <w:tcPr>
            <w:tcW w:w="1241" w:type="pct"/>
            <w:shd w:val="clear" w:color="auto" w:fill="CCFF99"/>
            <w:vAlign w:val="center"/>
            <w:hideMark/>
          </w:tcPr>
          <w:p w14:paraId="5DCD7E84" w14:textId="77777777" w:rsidR="009B2F7C" w:rsidRPr="00EF1243" w:rsidRDefault="009B2F7C" w:rsidP="00284B32">
            <w:pPr>
              <w:widowControl/>
              <w:jc w:val="center"/>
              <w:rPr>
                <w:rFonts w:ascii="Trebuchet MS" w:hAnsi="Trebuchet MS"/>
                <w:b/>
                <w:bCs/>
                <w:color w:val="000000"/>
                <w:lang w:val="ru-RU" w:eastAsia="ru-RU"/>
              </w:rPr>
            </w:pPr>
            <w:r w:rsidRPr="00EF1243">
              <w:rPr>
                <w:rFonts w:ascii="Trebuchet MS" w:hAnsi="Trebuchet MS"/>
                <w:b/>
                <w:bCs/>
                <w:color w:val="000000"/>
                <w:lang w:val="ru-RU" w:eastAsia="ru-RU"/>
              </w:rPr>
              <w:t>Наименование показателя</w:t>
            </w:r>
          </w:p>
        </w:tc>
        <w:tc>
          <w:tcPr>
            <w:tcW w:w="462" w:type="pct"/>
            <w:shd w:val="clear" w:color="auto" w:fill="CCFF99"/>
            <w:vAlign w:val="center"/>
            <w:hideMark/>
          </w:tcPr>
          <w:p w14:paraId="2F7B71E9" w14:textId="53B2A2D9" w:rsidR="009B2F7C" w:rsidRPr="00EF1243" w:rsidRDefault="009B2F7C" w:rsidP="00284B32">
            <w:pPr>
              <w:widowControl/>
              <w:jc w:val="center"/>
              <w:rPr>
                <w:rFonts w:ascii="Trebuchet MS" w:hAnsi="Trebuchet MS"/>
                <w:b/>
                <w:bCs/>
                <w:color w:val="000000"/>
                <w:lang w:val="ru-RU" w:eastAsia="ru-RU"/>
              </w:rPr>
            </w:pPr>
            <w:r w:rsidRPr="00EF1243">
              <w:rPr>
                <w:rFonts w:ascii="Trebuchet MS" w:hAnsi="Trebuchet MS"/>
                <w:b/>
                <w:bCs/>
                <w:lang w:val="ru-RU" w:eastAsia="ru-RU"/>
              </w:rPr>
              <w:t>Ед</w:t>
            </w:r>
            <w:r w:rsidR="00F009BC">
              <w:rPr>
                <w:rFonts w:ascii="Trebuchet MS" w:hAnsi="Trebuchet MS"/>
                <w:b/>
                <w:bCs/>
                <w:lang w:val="ru-RU" w:eastAsia="ru-RU"/>
              </w:rPr>
              <w:t>.</w:t>
            </w:r>
            <w:r w:rsidRPr="00EF1243">
              <w:rPr>
                <w:rFonts w:ascii="Trebuchet MS" w:hAnsi="Trebuchet MS"/>
                <w:b/>
                <w:bCs/>
                <w:lang w:val="ru-RU" w:eastAsia="ru-RU"/>
              </w:rPr>
              <w:t xml:space="preserve"> изм</w:t>
            </w:r>
            <w:r w:rsidR="00F009BC">
              <w:rPr>
                <w:rFonts w:ascii="Trebuchet MS" w:hAnsi="Trebuchet MS"/>
                <w:b/>
                <w:bCs/>
                <w:lang w:val="ru-RU" w:eastAsia="ru-RU"/>
              </w:rPr>
              <w:t>.</w:t>
            </w:r>
          </w:p>
        </w:tc>
        <w:tc>
          <w:tcPr>
            <w:tcW w:w="432" w:type="pct"/>
            <w:shd w:val="clear" w:color="auto" w:fill="CCFF99"/>
            <w:vAlign w:val="center"/>
            <w:hideMark/>
          </w:tcPr>
          <w:p w14:paraId="2DCDB6F6" w14:textId="77777777" w:rsidR="009B2F7C" w:rsidRPr="00EF1243" w:rsidRDefault="009B2F7C" w:rsidP="00284B32">
            <w:pPr>
              <w:widowControl/>
              <w:jc w:val="center"/>
              <w:rPr>
                <w:rFonts w:ascii="Trebuchet MS" w:hAnsi="Trebuchet MS"/>
                <w:b/>
                <w:bCs/>
                <w:color w:val="000000"/>
                <w:lang w:val="ru-RU" w:eastAsia="ru-RU"/>
              </w:rPr>
            </w:pPr>
            <w:r w:rsidRPr="00EF1243">
              <w:rPr>
                <w:rFonts w:ascii="Trebuchet MS" w:hAnsi="Trebuchet MS"/>
                <w:b/>
                <w:bCs/>
                <w:lang w:val="ru-RU" w:eastAsia="ru-RU"/>
              </w:rPr>
              <w:t>2014</w:t>
            </w:r>
          </w:p>
        </w:tc>
        <w:tc>
          <w:tcPr>
            <w:tcW w:w="432" w:type="pct"/>
            <w:shd w:val="clear" w:color="auto" w:fill="CCFF99"/>
            <w:vAlign w:val="center"/>
            <w:hideMark/>
          </w:tcPr>
          <w:p w14:paraId="47F0C180" w14:textId="77777777" w:rsidR="009B2F7C" w:rsidRPr="00EF1243" w:rsidRDefault="009B2F7C" w:rsidP="00284B32">
            <w:pPr>
              <w:widowControl/>
              <w:jc w:val="center"/>
              <w:rPr>
                <w:rFonts w:ascii="Trebuchet MS" w:hAnsi="Trebuchet MS"/>
                <w:b/>
                <w:bCs/>
                <w:color w:val="000000"/>
                <w:lang w:val="ru-RU" w:eastAsia="ru-RU"/>
              </w:rPr>
            </w:pPr>
            <w:r w:rsidRPr="00EF1243">
              <w:rPr>
                <w:rFonts w:ascii="Trebuchet MS" w:hAnsi="Trebuchet MS"/>
                <w:b/>
                <w:bCs/>
                <w:lang w:val="ru-RU" w:eastAsia="ru-RU"/>
              </w:rPr>
              <w:t>2015</w:t>
            </w:r>
          </w:p>
        </w:tc>
        <w:tc>
          <w:tcPr>
            <w:tcW w:w="432" w:type="pct"/>
            <w:shd w:val="clear" w:color="auto" w:fill="CCFF99"/>
            <w:vAlign w:val="center"/>
            <w:hideMark/>
          </w:tcPr>
          <w:p w14:paraId="7A3C25EF" w14:textId="77777777" w:rsidR="009B2F7C" w:rsidRPr="00EF1243" w:rsidRDefault="009B2F7C" w:rsidP="00284B32">
            <w:pPr>
              <w:widowControl/>
              <w:jc w:val="center"/>
              <w:rPr>
                <w:rFonts w:ascii="Trebuchet MS" w:hAnsi="Trebuchet MS"/>
                <w:b/>
                <w:bCs/>
                <w:color w:val="000000"/>
                <w:lang w:val="ru-RU" w:eastAsia="ru-RU"/>
              </w:rPr>
            </w:pPr>
            <w:r w:rsidRPr="00EF1243">
              <w:rPr>
                <w:rFonts w:ascii="Trebuchet MS" w:hAnsi="Trebuchet MS"/>
                <w:b/>
                <w:bCs/>
                <w:lang w:val="ru-RU" w:eastAsia="ru-RU"/>
              </w:rPr>
              <w:t>2016</w:t>
            </w:r>
          </w:p>
        </w:tc>
        <w:tc>
          <w:tcPr>
            <w:tcW w:w="491" w:type="pct"/>
            <w:shd w:val="clear" w:color="auto" w:fill="CCFF99"/>
            <w:vAlign w:val="center"/>
            <w:hideMark/>
          </w:tcPr>
          <w:p w14:paraId="70884B3D" w14:textId="77777777" w:rsidR="009B2F7C" w:rsidRPr="00EF1243" w:rsidRDefault="009B2F7C" w:rsidP="00284B32">
            <w:pPr>
              <w:widowControl/>
              <w:jc w:val="center"/>
              <w:rPr>
                <w:rFonts w:ascii="Trebuchet MS" w:hAnsi="Trebuchet MS"/>
                <w:b/>
                <w:bCs/>
                <w:color w:val="000000"/>
                <w:lang w:val="ru-RU" w:eastAsia="ru-RU"/>
              </w:rPr>
            </w:pPr>
            <w:r w:rsidRPr="00EF1243">
              <w:rPr>
                <w:rFonts w:ascii="Trebuchet MS" w:hAnsi="Trebuchet MS"/>
                <w:b/>
                <w:bCs/>
                <w:lang w:val="ru-RU" w:eastAsia="ru-RU"/>
              </w:rPr>
              <w:t>2017</w:t>
            </w:r>
          </w:p>
        </w:tc>
        <w:tc>
          <w:tcPr>
            <w:tcW w:w="491" w:type="pct"/>
            <w:shd w:val="clear" w:color="auto" w:fill="CCFF99"/>
            <w:vAlign w:val="center"/>
            <w:hideMark/>
          </w:tcPr>
          <w:p w14:paraId="37BB6875" w14:textId="77777777" w:rsidR="009B2F7C" w:rsidRPr="00EF1243" w:rsidRDefault="009B2F7C" w:rsidP="00284B32">
            <w:pPr>
              <w:widowControl/>
              <w:jc w:val="center"/>
              <w:rPr>
                <w:rFonts w:ascii="Trebuchet MS" w:hAnsi="Trebuchet MS"/>
                <w:b/>
                <w:bCs/>
                <w:color w:val="000000"/>
                <w:lang w:val="ru-RU" w:eastAsia="ru-RU"/>
              </w:rPr>
            </w:pPr>
            <w:r w:rsidRPr="00EF1243">
              <w:rPr>
                <w:rFonts w:ascii="Trebuchet MS" w:hAnsi="Trebuchet MS"/>
                <w:b/>
                <w:bCs/>
                <w:lang w:val="ru-RU" w:eastAsia="ru-RU"/>
              </w:rPr>
              <w:t>2018</w:t>
            </w:r>
          </w:p>
        </w:tc>
        <w:tc>
          <w:tcPr>
            <w:tcW w:w="491" w:type="pct"/>
            <w:shd w:val="clear" w:color="auto" w:fill="CCFF99"/>
            <w:vAlign w:val="center"/>
            <w:hideMark/>
          </w:tcPr>
          <w:p w14:paraId="2BA32FBD" w14:textId="77777777" w:rsidR="009B2F7C" w:rsidRPr="00EF1243" w:rsidRDefault="009B2F7C" w:rsidP="00284B32">
            <w:pPr>
              <w:widowControl/>
              <w:jc w:val="center"/>
              <w:rPr>
                <w:rFonts w:ascii="Trebuchet MS" w:hAnsi="Trebuchet MS"/>
                <w:b/>
                <w:bCs/>
                <w:color w:val="000000"/>
                <w:lang w:val="ru-RU" w:eastAsia="ru-RU"/>
              </w:rPr>
            </w:pPr>
            <w:r w:rsidRPr="00EF1243">
              <w:rPr>
                <w:rFonts w:ascii="Trebuchet MS" w:hAnsi="Trebuchet MS"/>
                <w:b/>
                <w:bCs/>
                <w:lang w:val="ru-RU" w:eastAsia="ru-RU"/>
              </w:rPr>
              <w:t>2019</w:t>
            </w:r>
          </w:p>
        </w:tc>
        <w:tc>
          <w:tcPr>
            <w:tcW w:w="528" w:type="pct"/>
            <w:shd w:val="clear" w:color="auto" w:fill="CCFF99"/>
            <w:vAlign w:val="center"/>
            <w:hideMark/>
          </w:tcPr>
          <w:p w14:paraId="2E6B3A55" w14:textId="77777777" w:rsidR="009B2F7C" w:rsidRPr="00EF1243" w:rsidRDefault="009B2F7C" w:rsidP="00284B32">
            <w:pPr>
              <w:widowControl/>
              <w:jc w:val="center"/>
              <w:rPr>
                <w:rFonts w:ascii="Trebuchet MS" w:hAnsi="Trebuchet MS"/>
                <w:b/>
                <w:bCs/>
                <w:color w:val="000000"/>
                <w:lang w:val="ru-RU" w:eastAsia="ru-RU"/>
              </w:rPr>
            </w:pPr>
            <w:r w:rsidRPr="00EF1243">
              <w:rPr>
                <w:rFonts w:ascii="Trebuchet MS" w:hAnsi="Trebuchet MS"/>
                <w:b/>
                <w:bCs/>
                <w:lang w:val="ru-RU" w:eastAsia="ru-RU"/>
              </w:rPr>
              <w:t>2020</w:t>
            </w:r>
          </w:p>
        </w:tc>
      </w:tr>
      <w:tr w:rsidR="009B2F7C" w:rsidRPr="00EF1243" w14:paraId="6EEF2A3A" w14:textId="77777777" w:rsidTr="00B86A19">
        <w:trPr>
          <w:cantSplit/>
          <w:trHeight w:val="20"/>
        </w:trPr>
        <w:tc>
          <w:tcPr>
            <w:tcW w:w="5000" w:type="pct"/>
            <w:gridSpan w:val="9"/>
            <w:shd w:val="clear" w:color="auto" w:fill="FFCC99"/>
            <w:vAlign w:val="center"/>
          </w:tcPr>
          <w:p w14:paraId="4A3F06A8" w14:textId="09A26718" w:rsidR="009B2F7C" w:rsidRPr="00EF1243" w:rsidRDefault="009B2F7C" w:rsidP="00284B32">
            <w:pPr>
              <w:widowControl/>
              <w:jc w:val="center"/>
              <w:rPr>
                <w:rFonts w:ascii="Trebuchet MS" w:hAnsi="Trebuchet MS"/>
                <w:b/>
                <w:bCs/>
                <w:lang w:val="ru-RU" w:eastAsia="ru-RU"/>
              </w:rPr>
            </w:pPr>
            <w:r>
              <w:rPr>
                <w:rFonts w:ascii="Trebuchet MS" w:hAnsi="Trebuchet MS"/>
                <w:b/>
                <w:bCs/>
                <w:lang w:val="ru-RU" w:eastAsia="ru-RU"/>
              </w:rPr>
              <w:t>Питьевая вода</w:t>
            </w:r>
          </w:p>
        </w:tc>
      </w:tr>
      <w:tr w:rsidR="009B2F7C" w:rsidRPr="00CF7DB0" w14:paraId="7ACFDB1B" w14:textId="77777777" w:rsidTr="009B2F7C">
        <w:trPr>
          <w:cantSplit/>
          <w:trHeight w:val="20"/>
        </w:trPr>
        <w:tc>
          <w:tcPr>
            <w:tcW w:w="5000" w:type="pct"/>
            <w:gridSpan w:val="9"/>
            <w:shd w:val="clear" w:color="auto" w:fill="FFFF99"/>
            <w:vAlign w:val="center"/>
            <w:hideMark/>
          </w:tcPr>
          <w:p w14:paraId="1D705DEC" w14:textId="77777777" w:rsidR="009B2F7C" w:rsidRPr="00EF1243" w:rsidRDefault="009B2F7C" w:rsidP="00284B32">
            <w:pPr>
              <w:widowControl/>
              <w:jc w:val="center"/>
              <w:rPr>
                <w:rFonts w:ascii="Trebuchet MS" w:hAnsi="Trebuchet MS"/>
                <w:b/>
                <w:bCs/>
                <w:color w:val="000000"/>
                <w:lang w:val="ru-RU" w:eastAsia="ru-RU"/>
              </w:rPr>
            </w:pPr>
            <w:r w:rsidRPr="00EF1243">
              <w:rPr>
                <w:rFonts w:ascii="Trebuchet MS" w:hAnsi="Trebuchet MS"/>
                <w:b/>
                <w:bCs/>
                <w:lang w:val="ru-RU" w:eastAsia="ru-RU"/>
              </w:rPr>
              <w:t>ООО Технопарк «Вольгинский» (питьевая вода)</w:t>
            </w:r>
          </w:p>
        </w:tc>
      </w:tr>
      <w:tr w:rsidR="009B2F7C" w:rsidRPr="009B2F7C" w14:paraId="393704A8" w14:textId="77777777" w:rsidTr="00F009BC">
        <w:trPr>
          <w:cantSplit/>
          <w:trHeight w:val="20"/>
        </w:trPr>
        <w:tc>
          <w:tcPr>
            <w:tcW w:w="1241" w:type="pct"/>
            <w:shd w:val="clear" w:color="auto" w:fill="auto"/>
            <w:vAlign w:val="center"/>
            <w:hideMark/>
          </w:tcPr>
          <w:p w14:paraId="131599BD"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 xml:space="preserve">Поднято воды </w:t>
            </w:r>
          </w:p>
        </w:tc>
        <w:tc>
          <w:tcPr>
            <w:tcW w:w="462" w:type="pct"/>
            <w:vMerge w:val="restart"/>
            <w:shd w:val="clear" w:color="auto" w:fill="auto"/>
            <w:vAlign w:val="center"/>
            <w:hideMark/>
          </w:tcPr>
          <w:p w14:paraId="3EB7B61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тыс. куб. м/год</w:t>
            </w:r>
          </w:p>
        </w:tc>
        <w:tc>
          <w:tcPr>
            <w:tcW w:w="432" w:type="pct"/>
            <w:shd w:val="clear" w:color="auto" w:fill="auto"/>
            <w:vAlign w:val="center"/>
            <w:hideMark/>
          </w:tcPr>
          <w:p w14:paraId="28D230D5"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841,75</w:t>
            </w:r>
          </w:p>
        </w:tc>
        <w:tc>
          <w:tcPr>
            <w:tcW w:w="432" w:type="pct"/>
            <w:shd w:val="clear" w:color="auto" w:fill="auto"/>
            <w:vAlign w:val="center"/>
            <w:hideMark/>
          </w:tcPr>
          <w:p w14:paraId="22A81AFF"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861,6</w:t>
            </w:r>
          </w:p>
        </w:tc>
        <w:tc>
          <w:tcPr>
            <w:tcW w:w="432" w:type="pct"/>
            <w:shd w:val="clear" w:color="auto" w:fill="auto"/>
            <w:vAlign w:val="center"/>
            <w:hideMark/>
          </w:tcPr>
          <w:p w14:paraId="26206448"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868,95</w:t>
            </w:r>
          </w:p>
        </w:tc>
        <w:tc>
          <w:tcPr>
            <w:tcW w:w="491" w:type="pct"/>
            <w:shd w:val="clear" w:color="auto" w:fill="auto"/>
            <w:vAlign w:val="center"/>
            <w:hideMark/>
          </w:tcPr>
          <w:p w14:paraId="43B3E81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762,32</w:t>
            </w:r>
          </w:p>
        </w:tc>
        <w:tc>
          <w:tcPr>
            <w:tcW w:w="491" w:type="pct"/>
            <w:shd w:val="clear" w:color="auto" w:fill="auto"/>
            <w:vAlign w:val="center"/>
            <w:hideMark/>
          </w:tcPr>
          <w:p w14:paraId="67DC5EB9"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848,03</w:t>
            </w:r>
          </w:p>
        </w:tc>
        <w:tc>
          <w:tcPr>
            <w:tcW w:w="491" w:type="pct"/>
            <w:shd w:val="clear" w:color="auto" w:fill="auto"/>
            <w:vAlign w:val="center"/>
            <w:hideMark/>
          </w:tcPr>
          <w:p w14:paraId="0C2AD646"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858,723</w:t>
            </w:r>
          </w:p>
        </w:tc>
        <w:tc>
          <w:tcPr>
            <w:tcW w:w="528" w:type="pct"/>
            <w:shd w:val="clear" w:color="auto" w:fill="auto"/>
            <w:vAlign w:val="center"/>
            <w:hideMark/>
          </w:tcPr>
          <w:p w14:paraId="626AE098" w14:textId="6F044E4B"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824,869</w:t>
            </w:r>
            <w:r>
              <w:rPr>
                <w:rFonts w:ascii="Trebuchet MS" w:hAnsi="Trebuchet MS"/>
                <w:color w:val="000000"/>
                <w:lang w:val="ru-RU" w:eastAsia="ru-RU"/>
              </w:rPr>
              <w:t>*</w:t>
            </w:r>
          </w:p>
        </w:tc>
      </w:tr>
      <w:tr w:rsidR="009B2F7C" w:rsidRPr="009B2F7C" w14:paraId="3DBCA749" w14:textId="77777777" w:rsidTr="00F009BC">
        <w:trPr>
          <w:cantSplit/>
          <w:trHeight w:val="20"/>
        </w:trPr>
        <w:tc>
          <w:tcPr>
            <w:tcW w:w="1241" w:type="pct"/>
            <w:shd w:val="clear" w:color="auto" w:fill="auto"/>
            <w:vAlign w:val="center"/>
            <w:hideMark/>
          </w:tcPr>
          <w:p w14:paraId="0EBA67EB"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Принято воды со стороны</w:t>
            </w:r>
          </w:p>
        </w:tc>
        <w:tc>
          <w:tcPr>
            <w:tcW w:w="462" w:type="pct"/>
            <w:vMerge/>
            <w:vAlign w:val="center"/>
            <w:hideMark/>
          </w:tcPr>
          <w:p w14:paraId="20314F68"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1EC002A1"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473196A8"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546D7F66"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07BD5A21"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063750F3"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13292D28"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528" w:type="pct"/>
            <w:shd w:val="clear" w:color="auto" w:fill="auto"/>
            <w:vAlign w:val="center"/>
            <w:hideMark/>
          </w:tcPr>
          <w:p w14:paraId="2DB617D2"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r>
      <w:tr w:rsidR="009B2F7C" w:rsidRPr="009B2F7C" w14:paraId="384F81E5" w14:textId="77777777" w:rsidTr="00F009BC">
        <w:trPr>
          <w:cantSplit/>
          <w:trHeight w:val="20"/>
        </w:trPr>
        <w:tc>
          <w:tcPr>
            <w:tcW w:w="1241" w:type="pct"/>
            <w:shd w:val="clear" w:color="auto" w:fill="auto"/>
            <w:vAlign w:val="center"/>
            <w:hideMark/>
          </w:tcPr>
          <w:p w14:paraId="096A66C0"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Потребление на собственные нужды (технологические нужды и хоз.бытовые)</w:t>
            </w:r>
          </w:p>
        </w:tc>
        <w:tc>
          <w:tcPr>
            <w:tcW w:w="462" w:type="pct"/>
            <w:vMerge/>
            <w:vAlign w:val="center"/>
            <w:hideMark/>
          </w:tcPr>
          <w:p w14:paraId="51F49550"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2F10F56E"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0,024</w:t>
            </w:r>
          </w:p>
        </w:tc>
        <w:tc>
          <w:tcPr>
            <w:tcW w:w="432" w:type="pct"/>
            <w:shd w:val="clear" w:color="auto" w:fill="auto"/>
            <w:vAlign w:val="center"/>
            <w:hideMark/>
          </w:tcPr>
          <w:p w14:paraId="38A44ED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0,022</w:t>
            </w:r>
          </w:p>
        </w:tc>
        <w:tc>
          <w:tcPr>
            <w:tcW w:w="432" w:type="pct"/>
            <w:shd w:val="clear" w:color="auto" w:fill="auto"/>
            <w:vAlign w:val="center"/>
            <w:hideMark/>
          </w:tcPr>
          <w:p w14:paraId="127215DB"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0,024</w:t>
            </w:r>
          </w:p>
        </w:tc>
        <w:tc>
          <w:tcPr>
            <w:tcW w:w="491" w:type="pct"/>
            <w:shd w:val="clear" w:color="auto" w:fill="auto"/>
            <w:vAlign w:val="center"/>
            <w:hideMark/>
          </w:tcPr>
          <w:p w14:paraId="3DBD346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1E90E01D"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36F279F3"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528" w:type="pct"/>
            <w:shd w:val="clear" w:color="auto" w:fill="auto"/>
            <w:vAlign w:val="center"/>
            <w:hideMark/>
          </w:tcPr>
          <w:p w14:paraId="0F3D28B6"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r>
      <w:tr w:rsidR="009B2F7C" w:rsidRPr="009B2F7C" w14:paraId="3191CCF2" w14:textId="77777777" w:rsidTr="00F009BC">
        <w:trPr>
          <w:cantSplit/>
          <w:trHeight w:val="20"/>
        </w:trPr>
        <w:tc>
          <w:tcPr>
            <w:tcW w:w="1241" w:type="pct"/>
            <w:shd w:val="clear" w:color="auto" w:fill="auto"/>
            <w:vAlign w:val="center"/>
            <w:hideMark/>
          </w:tcPr>
          <w:p w14:paraId="5D36F55F"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Потери в сетях</w:t>
            </w:r>
          </w:p>
        </w:tc>
        <w:tc>
          <w:tcPr>
            <w:tcW w:w="462" w:type="pct"/>
            <w:vMerge/>
            <w:vAlign w:val="center"/>
            <w:hideMark/>
          </w:tcPr>
          <w:p w14:paraId="20702CC8"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0A72C462"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46,31</w:t>
            </w:r>
          </w:p>
        </w:tc>
        <w:tc>
          <w:tcPr>
            <w:tcW w:w="432" w:type="pct"/>
            <w:shd w:val="clear" w:color="auto" w:fill="auto"/>
            <w:vAlign w:val="center"/>
            <w:hideMark/>
          </w:tcPr>
          <w:p w14:paraId="6FE4A144"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127,97</w:t>
            </w:r>
          </w:p>
        </w:tc>
        <w:tc>
          <w:tcPr>
            <w:tcW w:w="432" w:type="pct"/>
            <w:shd w:val="clear" w:color="auto" w:fill="auto"/>
            <w:vAlign w:val="center"/>
            <w:hideMark/>
          </w:tcPr>
          <w:p w14:paraId="310B9A5A"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71,51</w:t>
            </w:r>
          </w:p>
        </w:tc>
        <w:tc>
          <w:tcPr>
            <w:tcW w:w="491" w:type="pct"/>
            <w:shd w:val="clear" w:color="auto" w:fill="auto"/>
            <w:vAlign w:val="center"/>
            <w:hideMark/>
          </w:tcPr>
          <w:p w14:paraId="252D30D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116,01</w:t>
            </w:r>
          </w:p>
        </w:tc>
        <w:tc>
          <w:tcPr>
            <w:tcW w:w="491" w:type="pct"/>
            <w:shd w:val="clear" w:color="auto" w:fill="auto"/>
            <w:vAlign w:val="center"/>
            <w:hideMark/>
          </w:tcPr>
          <w:p w14:paraId="51B82A4F"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152,05</w:t>
            </w:r>
          </w:p>
        </w:tc>
        <w:tc>
          <w:tcPr>
            <w:tcW w:w="491" w:type="pct"/>
            <w:shd w:val="clear" w:color="auto" w:fill="auto"/>
            <w:vAlign w:val="center"/>
            <w:hideMark/>
          </w:tcPr>
          <w:p w14:paraId="213BEFFE"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316,04</w:t>
            </w:r>
          </w:p>
        </w:tc>
        <w:tc>
          <w:tcPr>
            <w:tcW w:w="528" w:type="pct"/>
            <w:shd w:val="clear" w:color="auto" w:fill="auto"/>
            <w:vAlign w:val="center"/>
            <w:hideMark/>
          </w:tcPr>
          <w:p w14:paraId="1372AE34"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136,318</w:t>
            </w:r>
          </w:p>
        </w:tc>
      </w:tr>
      <w:tr w:rsidR="009B2F7C" w:rsidRPr="009B2F7C" w14:paraId="52346CB8" w14:textId="77777777" w:rsidTr="00F009BC">
        <w:trPr>
          <w:cantSplit/>
          <w:trHeight w:val="20"/>
        </w:trPr>
        <w:tc>
          <w:tcPr>
            <w:tcW w:w="1241" w:type="pct"/>
            <w:shd w:val="clear" w:color="auto" w:fill="auto"/>
            <w:vAlign w:val="center"/>
            <w:hideMark/>
          </w:tcPr>
          <w:p w14:paraId="41702167"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Отпущено воды потребителям, в т.ч.</w:t>
            </w:r>
          </w:p>
        </w:tc>
        <w:tc>
          <w:tcPr>
            <w:tcW w:w="462" w:type="pct"/>
            <w:vMerge/>
            <w:vAlign w:val="center"/>
            <w:hideMark/>
          </w:tcPr>
          <w:p w14:paraId="05BE3CD2"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6E2FF3F1"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795,42</w:t>
            </w:r>
          </w:p>
        </w:tc>
        <w:tc>
          <w:tcPr>
            <w:tcW w:w="432" w:type="pct"/>
            <w:shd w:val="clear" w:color="auto" w:fill="auto"/>
            <w:vAlign w:val="center"/>
            <w:hideMark/>
          </w:tcPr>
          <w:p w14:paraId="40AE5279"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733,61</w:t>
            </w:r>
          </w:p>
        </w:tc>
        <w:tc>
          <w:tcPr>
            <w:tcW w:w="432" w:type="pct"/>
            <w:shd w:val="clear" w:color="auto" w:fill="auto"/>
            <w:vAlign w:val="center"/>
            <w:hideMark/>
          </w:tcPr>
          <w:p w14:paraId="7A9EB16A"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797,42</w:t>
            </w:r>
          </w:p>
        </w:tc>
        <w:tc>
          <w:tcPr>
            <w:tcW w:w="491" w:type="pct"/>
            <w:shd w:val="clear" w:color="auto" w:fill="auto"/>
            <w:vAlign w:val="center"/>
            <w:hideMark/>
          </w:tcPr>
          <w:p w14:paraId="350917F5"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646,31</w:t>
            </w:r>
          </w:p>
        </w:tc>
        <w:tc>
          <w:tcPr>
            <w:tcW w:w="491" w:type="pct"/>
            <w:shd w:val="clear" w:color="auto" w:fill="auto"/>
            <w:vAlign w:val="center"/>
            <w:hideMark/>
          </w:tcPr>
          <w:p w14:paraId="38E8F3F0"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695,98</w:t>
            </w:r>
          </w:p>
        </w:tc>
        <w:tc>
          <w:tcPr>
            <w:tcW w:w="491" w:type="pct"/>
            <w:shd w:val="clear" w:color="auto" w:fill="auto"/>
            <w:vAlign w:val="center"/>
            <w:hideMark/>
          </w:tcPr>
          <w:p w14:paraId="5BE3012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542,683</w:t>
            </w:r>
          </w:p>
        </w:tc>
        <w:tc>
          <w:tcPr>
            <w:tcW w:w="528" w:type="pct"/>
            <w:shd w:val="clear" w:color="auto" w:fill="auto"/>
            <w:vAlign w:val="center"/>
            <w:hideMark/>
          </w:tcPr>
          <w:p w14:paraId="2EB0DDA9"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688,551</w:t>
            </w:r>
          </w:p>
        </w:tc>
      </w:tr>
      <w:tr w:rsidR="009B2F7C" w:rsidRPr="009B2F7C" w14:paraId="074161E2" w14:textId="77777777" w:rsidTr="00F009BC">
        <w:trPr>
          <w:cantSplit/>
          <w:trHeight w:val="20"/>
        </w:trPr>
        <w:tc>
          <w:tcPr>
            <w:tcW w:w="1241" w:type="pct"/>
            <w:shd w:val="clear" w:color="auto" w:fill="auto"/>
            <w:vAlign w:val="center"/>
            <w:hideMark/>
          </w:tcPr>
          <w:p w14:paraId="403B9DE5"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 население</w:t>
            </w:r>
          </w:p>
        </w:tc>
        <w:tc>
          <w:tcPr>
            <w:tcW w:w="462" w:type="pct"/>
            <w:vMerge/>
            <w:vAlign w:val="center"/>
            <w:hideMark/>
          </w:tcPr>
          <w:p w14:paraId="4A2525DE"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0E2AA106"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w:t>
            </w:r>
          </w:p>
        </w:tc>
        <w:tc>
          <w:tcPr>
            <w:tcW w:w="432" w:type="pct"/>
            <w:shd w:val="clear" w:color="auto" w:fill="auto"/>
            <w:vAlign w:val="center"/>
            <w:hideMark/>
          </w:tcPr>
          <w:p w14:paraId="147021D3"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w:t>
            </w:r>
          </w:p>
        </w:tc>
        <w:tc>
          <w:tcPr>
            <w:tcW w:w="432" w:type="pct"/>
            <w:shd w:val="clear" w:color="auto" w:fill="auto"/>
            <w:vAlign w:val="center"/>
            <w:hideMark/>
          </w:tcPr>
          <w:p w14:paraId="2CCE496F"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w:t>
            </w:r>
          </w:p>
        </w:tc>
        <w:tc>
          <w:tcPr>
            <w:tcW w:w="491" w:type="pct"/>
            <w:shd w:val="clear" w:color="auto" w:fill="auto"/>
            <w:vAlign w:val="center"/>
            <w:hideMark/>
          </w:tcPr>
          <w:p w14:paraId="00E4007E"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w:t>
            </w:r>
          </w:p>
        </w:tc>
        <w:tc>
          <w:tcPr>
            <w:tcW w:w="491" w:type="pct"/>
            <w:shd w:val="clear" w:color="auto" w:fill="auto"/>
            <w:vAlign w:val="center"/>
            <w:hideMark/>
          </w:tcPr>
          <w:p w14:paraId="45F39B18"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134,44</w:t>
            </w:r>
          </w:p>
        </w:tc>
        <w:tc>
          <w:tcPr>
            <w:tcW w:w="491" w:type="pct"/>
            <w:shd w:val="clear" w:color="auto" w:fill="auto"/>
            <w:vAlign w:val="center"/>
            <w:hideMark/>
          </w:tcPr>
          <w:p w14:paraId="2D91BFD6"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176,047</w:t>
            </w:r>
          </w:p>
        </w:tc>
        <w:tc>
          <w:tcPr>
            <w:tcW w:w="528" w:type="pct"/>
            <w:shd w:val="clear" w:color="auto" w:fill="auto"/>
            <w:vAlign w:val="center"/>
            <w:hideMark/>
          </w:tcPr>
          <w:p w14:paraId="4B794B0F"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170,58</w:t>
            </w:r>
          </w:p>
        </w:tc>
      </w:tr>
      <w:tr w:rsidR="009B2F7C" w:rsidRPr="009B2F7C" w14:paraId="1A838D4E" w14:textId="77777777" w:rsidTr="00F009BC">
        <w:trPr>
          <w:cantSplit/>
          <w:trHeight w:val="20"/>
        </w:trPr>
        <w:tc>
          <w:tcPr>
            <w:tcW w:w="1241" w:type="pct"/>
            <w:shd w:val="clear" w:color="auto" w:fill="auto"/>
            <w:vAlign w:val="center"/>
            <w:hideMark/>
          </w:tcPr>
          <w:p w14:paraId="7254D000"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 бюджетные потребители</w:t>
            </w:r>
          </w:p>
        </w:tc>
        <w:tc>
          <w:tcPr>
            <w:tcW w:w="462" w:type="pct"/>
            <w:vMerge/>
            <w:vAlign w:val="center"/>
            <w:hideMark/>
          </w:tcPr>
          <w:p w14:paraId="3ABC72FB"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6A93DF12"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w:t>
            </w:r>
          </w:p>
        </w:tc>
        <w:tc>
          <w:tcPr>
            <w:tcW w:w="432" w:type="pct"/>
            <w:shd w:val="clear" w:color="auto" w:fill="auto"/>
            <w:vAlign w:val="center"/>
            <w:hideMark/>
          </w:tcPr>
          <w:p w14:paraId="45E1B837"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w:t>
            </w:r>
          </w:p>
        </w:tc>
        <w:tc>
          <w:tcPr>
            <w:tcW w:w="432" w:type="pct"/>
            <w:shd w:val="clear" w:color="auto" w:fill="auto"/>
            <w:vAlign w:val="center"/>
            <w:hideMark/>
          </w:tcPr>
          <w:p w14:paraId="7F64E76D"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w:t>
            </w:r>
          </w:p>
        </w:tc>
        <w:tc>
          <w:tcPr>
            <w:tcW w:w="491" w:type="pct"/>
            <w:shd w:val="clear" w:color="auto" w:fill="auto"/>
            <w:vAlign w:val="center"/>
            <w:hideMark/>
          </w:tcPr>
          <w:p w14:paraId="5D0F2B72"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w:t>
            </w:r>
          </w:p>
        </w:tc>
        <w:tc>
          <w:tcPr>
            <w:tcW w:w="491" w:type="pct"/>
            <w:shd w:val="clear" w:color="auto" w:fill="auto"/>
            <w:vAlign w:val="center"/>
            <w:hideMark/>
          </w:tcPr>
          <w:p w14:paraId="2A028F27"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13,94</w:t>
            </w:r>
          </w:p>
        </w:tc>
        <w:tc>
          <w:tcPr>
            <w:tcW w:w="491" w:type="pct"/>
            <w:shd w:val="clear" w:color="auto" w:fill="auto"/>
            <w:vAlign w:val="center"/>
            <w:hideMark/>
          </w:tcPr>
          <w:p w14:paraId="3F3AA3B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15,12</w:t>
            </w:r>
          </w:p>
        </w:tc>
        <w:tc>
          <w:tcPr>
            <w:tcW w:w="528" w:type="pct"/>
            <w:shd w:val="clear" w:color="auto" w:fill="auto"/>
            <w:vAlign w:val="center"/>
            <w:hideMark/>
          </w:tcPr>
          <w:p w14:paraId="47A83199"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14,036</w:t>
            </w:r>
          </w:p>
        </w:tc>
      </w:tr>
      <w:tr w:rsidR="009B2F7C" w:rsidRPr="009B2F7C" w14:paraId="712847F4" w14:textId="77777777" w:rsidTr="00F009BC">
        <w:trPr>
          <w:cantSplit/>
          <w:trHeight w:val="20"/>
        </w:trPr>
        <w:tc>
          <w:tcPr>
            <w:tcW w:w="1241" w:type="pct"/>
            <w:shd w:val="clear" w:color="auto" w:fill="auto"/>
            <w:vAlign w:val="center"/>
            <w:hideMark/>
          </w:tcPr>
          <w:p w14:paraId="43D0B131"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 прочие потребители</w:t>
            </w:r>
          </w:p>
        </w:tc>
        <w:tc>
          <w:tcPr>
            <w:tcW w:w="462" w:type="pct"/>
            <w:vMerge/>
            <w:vAlign w:val="center"/>
            <w:hideMark/>
          </w:tcPr>
          <w:p w14:paraId="382A860F"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5265BE72"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117,41</w:t>
            </w:r>
          </w:p>
        </w:tc>
        <w:tc>
          <w:tcPr>
            <w:tcW w:w="432" w:type="pct"/>
            <w:shd w:val="clear" w:color="auto" w:fill="auto"/>
            <w:vAlign w:val="center"/>
            <w:hideMark/>
          </w:tcPr>
          <w:p w14:paraId="244802D1"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137,26</w:t>
            </w:r>
          </w:p>
        </w:tc>
        <w:tc>
          <w:tcPr>
            <w:tcW w:w="432" w:type="pct"/>
            <w:shd w:val="clear" w:color="auto" w:fill="auto"/>
            <w:vAlign w:val="center"/>
            <w:hideMark/>
          </w:tcPr>
          <w:p w14:paraId="79A0D8E0"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210,48</w:t>
            </w:r>
          </w:p>
        </w:tc>
        <w:tc>
          <w:tcPr>
            <w:tcW w:w="491" w:type="pct"/>
            <w:shd w:val="clear" w:color="auto" w:fill="auto"/>
            <w:vAlign w:val="center"/>
            <w:hideMark/>
          </w:tcPr>
          <w:p w14:paraId="2AACF81F"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108,03</w:t>
            </w:r>
          </w:p>
        </w:tc>
        <w:tc>
          <w:tcPr>
            <w:tcW w:w="491" w:type="pct"/>
            <w:shd w:val="clear" w:color="auto" w:fill="auto"/>
            <w:vAlign w:val="center"/>
            <w:hideMark/>
          </w:tcPr>
          <w:p w14:paraId="48B782B8"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244,06</w:t>
            </w:r>
          </w:p>
        </w:tc>
        <w:tc>
          <w:tcPr>
            <w:tcW w:w="491" w:type="pct"/>
            <w:shd w:val="clear" w:color="auto" w:fill="auto"/>
            <w:vAlign w:val="center"/>
            <w:hideMark/>
          </w:tcPr>
          <w:p w14:paraId="431EB54B"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248,358</w:t>
            </w:r>
          </w:p>
        </w:tc>
        <w:tc>
          <w:tcPr>
            <w:tcW w:w="528" w:type="pct"/>
            <w:shd w:val="clear" w:color="auto" w:fill="auto"/>
            <w:vAlign w:val="center"/>
            <w:hideMark/>
          </w:tcPr>
          <w:p w14:paraId="0C1DE008"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287,536</w:t>
            </w:r>
          </w:p>
        </w:tc>
      </w:tr>
      <w:tr w:rsidR="009B2F7C" w:rsidRPr="009B2F7C" w14:paraId="28BA61F6" w14:textId="77777777" w:rsidTr="00F009BC">
        <w:trPr>
          <w:cantSplit/>
          <w:trHeight w:val="20"/>
        </w:trPr>
        <w:tc>
          <w:tcPr>
            <w:tcW w:w="1241" w:type="pct"/>
            <w:shd w:val="clear" w:color="auto" w:fill="auto"/>
            <w:vAlign w:val="center"/>
            <w:hideMark/>
          </w:tcPr>
          <w:p w14:paraId="315D4C8F"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  другим отраслям организации ВКХ</w:t>
            </w:r>
          </w:p>
        </w:tc>
        <w:tc>
          <w:tcPr>
            <w:tcW w:w="462" w:type="pct"/>
            <w:vMerge/>
            <w:vAlign w:val="center"/>
            <w:hideMark/>
          </w:tcPr>
          <w:p w14:paraId="634ED999"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62FE9FA4"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170,04</w:t>
            </w:r>
          </w:p>
        </w:tc>
        <w:tc>
          <w:tcPr>
            <w:tcW w:w="432" w:type="pct"/>
            <w:shd w:val="clear" w:color="auto" w:fill="auto"/>
            <w:vAlign w:val="center"/>
            <w:hideMark/>
          </w:tcPr>
          <w:p w14:paraId="5D3F4758"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106,18</w:t>
            </w:r>
          </w:p>
        </w:tc>
        <w:tc>
          <w:tcPr>
            <w:tcW w:w="432" w:type="pct"/>
            <w:shd w:val="clear" w:color="auto" w:fill="auto"/>
            <w:vAlign w:val="center"/>
            <w:hideMark/>
          </w:tcPr>
          <w:p w14:paraId="5FA0E2F8"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161,48</w:t>
            </w:r>
          </w:p>
        </w:tc>
        <w:tc>
          <w:tcPr>
            <w:tcW w:w="491" w:type="pct"/>
            <w:shd w:val="clear" w:color="auto" w:fill="auto"/>
            <w:vAlign w:val="center"/>
            <w:hideMark/>
          </w:tcPr>
          <w:p w14:paraId="3A30226E"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131,67</w:t>
            </w:r>
          </w:p>
        </w:tc>
        <w:tc>
          <w:tcPr>
            <w:tcW w:w="491" w:type="pct"/>
            <w:shd w:val="clear" w:color="auto" w:fill="auto"/>
            <w:vAlign w:val="center"/>
            <w:hideMark/>
          </w:tcPr>
          <w:p w14:paraId="63A5A3B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214,96</w:t>
            </w:r>
          </w:p>
        </w:tc>
        <w:tc>
          <w:tcPr>
            <w:tcW w:w="491" w:type="pct"/>
            <w:shd w:val="clear" w:color="auto" w:fill="auto"/>
            <w:vAlign w:val="center"/>
            <w:hideMark/>
          </w:tcPr>
          <w:p w14:paraId="648751F7"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103,158</w:t>
            </w:r>
          </w:p>
        </w:tc>
        <w:tc>
          <w:tcPr>
            <w:tcW w:w="528" w:type="pct"/>
            <w:shd w:val="clear" w:color="auto" w:fill="auto"/>
            <w:vAlign w:val="center"/>
            <w:hideMark/>
          </w:tcPr>
          <w:p w14:paraId="3660556F"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216,399</w:t>
            </w:r>
          </w:p>
        </w:tc>
      </w:tr>
      <w:tr w:rsidR="009B2F7C" w:rsidRPr="009B2F7C" w14:paraId="1B489F75" w14:textId="77777777" w:rsidTr="00F009BC">
        <w:trPr>
          <w:cantSplit/>
          <w:trHeight w:val="20"/>
        </w:trPr>
        <w:tc>
          <w:tcPr>
            <w:tcW w:w="1241" w:type="pct"/>
            <w:shd w:val="clear" w:color="auto" w:fill="auto"/>
            <w:vAlign w:val="center"/>
            <w:hideMark/>
          </w:tcPr>
          <w:p w14:paraId="114CDDA8"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 другие водопроводы</w:t>
            </w:r>
          </w:p>
        </w:tc>
        <w:tc>
          <w:tcPr>
            <w:tcW w:w="462" w:type="pct"/>
            <w:vMerge/>
            <w:vAlign w:val="center"/>
            <w:hideMark/>
          </w:tcPr>
          <w:p w14:paraId="4CE02DDA"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4F4BEA66"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421,39</w:t>
            </w:r>
          </w:p>
        </w:tc>
        <w:tc>
          <w:tcPr>
            <w:tcW w:w="432" w:type="pct"/>
            <w:shd w:val="clear" w:color="auto" w:fill="auto"/>
            <w:vAlign w:val="center"/>
            <w:hideMark/>
          </w:tcPr>
          <w:p w14:paraId="2E6C1B9B"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480,84</w:t>
            </w:r>
          </w:p>
        </w:tc>
        <w:tc>
          <w:tcPr>
            <w:tcW w:w="432" w:type="pct"/>
            <w:shd w:val="clear" w:color="auto" w:fill="auto"/>
            <w:vAlign w:val="center"/>
            <w:hideMark/>
          </w:tcPr>
          <w:p w14:paraId="046BC6E7"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425,46</w:t>
            </w:r>
          </w:p>
        </w:tc>
        <w:tc>
          <w:tcPr>
            <w:tcW w:w="491" w:type="pct"/>
            <w:shd w:val="clear" w:color="auto" w:fill="auto"/>
            <w:vAlign w:val="center"/>
            <w:hideMark/>
          </w:tcPr>
          <w:p w14:paraId="35BA4B3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406,61</w:t>
            </w:r>
          </w:p>
        </w:tc>
        <w:tc>
          <w:tcPr>
            <w:tcW w:w="491" w:type="pct"/>
            <w:shd w:val="clear" w:color="auto" w:fill="auto"/>
            <w:vAlign w:val="center"/>
            <w:hideMark/>
          </w:tcPr>
          <w:p w14:paraId="46E502EE"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88,58</w:t>
            </w:r>
          </w:p>
        </w:tc>
        <w:tc>
          <w:tcPr>
            <w:tcW w:w="491" w:type="pct"/>
            <w:shd w:val="clear" w:color="auto" w:fill="auto"/>
            <w:vAlign w:val="center"/>
            <w:hideMark/>
          </w:tcPr>
          <w:p w14:paraId="5AAE3EE6"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w:t>
            </w:r>
          </w:p>
        </w:tc>
        <w:tc>
          <w:tcPr>
            <w:tcW w:w="528" w:type="pct"/>
            <w:shd w:val="clear" w:color="auto" w:fill="auto"/>
            <w:vAlign w:val="center"/>
            <w:hideMark/>
          </w:tcPr>
          <w:p w14:paraId="69AFE09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w:t>
            </w:r>
          </w:p>
        </w:tc>
      </w:tr>
      <w:tr w:rsidR="009B2F7C" w:rsidRPr="00CF7DB0" w14:paraId="6EF4458A" w14:textId="77777777" w:rsidTr="009B2F7C">
        <w:trPr>
          <w:cantSplit/>
          <w:trHeight w:val="20"/>
        </w:trPr>
        <w:tc>
          <w:tcPr>
            <w:tcW w:w="5000" w:type="pct"/>
            <w:gridSpan w:val="9"/>
            <w:shd w:val="clear" w:color="auto" w:fill="FFFF99"/>
            <w:vAlign w:val="center"/>
            <w:hideMark/>
          </w:tcPr>
          <w:p w14:paraId="20CCE184" w14:textId="10B9ED96" w:rsidR="009B2F7C" w:rsidRPr="00EF1243" w:rsidRDefault="009B2F7C" w:rsidP="009B2F7C">
            <w:pPr>
              <w:widowControl/>
              <w:jc w:val="center"/>
              <w:rPr>
                <w:rFonts w:ascii="Trebuchet MS" w:hAnsi="Trebuchet MS"/>
                <w:b/>
                <w:bCs/>
                <w:color w:val="000000"/>
                <w:lang w:val="ru-RU" w:eastAsia="ru-RU"/>
              </w:rPr>
            </w:pPr>
            <w:r w:rsidRPr="00EF1243">
              <w:rPr>
                <w:rFonts w:ascii="Trebuchet MS" w:hAnsi="Trebuchet MS"/>
                <w:b/>
                <w:bCs/>
                <w:lang w:val="ru-RU" w:eastAsia="ru-RU"/>
              </w:rPr>
              <w:t>ООО «НаучТехСтрой Плюс» (питьевая вода)</w:t>
            </w:r>
            <w:r w:rsidRPr="00EF1243">
              <w:rPr>
                <w:rFonts w:ascii="Trebuchet MS" w:hAnsi="Trebuchet MS"/>
                <w:b/>
                <w:bCs/>
                <w:color w:val="000000"/>
                <w:lang w:val="ru-RU" w:eastAsia="ru-RU"/>
              </w:rPr>
              <w:t> </w:t>
            </w:r>
          </w:p>
        </w:tc>
      </w:tr>
      <w:tr w:rsidR="009B2F7C" w:rsidRPr="009B2F7C" w14:paraId="382597D4" w14:textId="77777777" w:rsidTr="00F009BC">
        <w:trPr>
          <w:cantSplit/>
          <w:trHeight w:val="20"/>
        </w:trPr>
        <w:tc>
          <w:tcPr>
            <w:tcW w:w="1241" w:type="pct"/>
            <w:shd w:val="clear" w:color="auto" w:fill="auto"/>
            <w:vAlign w:val="center"/>
            <w:hideMark/>
          </w:tcPr>
          <w:p w14:paraId="2C1CAF01"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 xml:space="preserve">Поднято воды </w:t>
            </w:r>
          </w:p>
        </w:tc>
        <w:tc>
          <w:tcPr>
            <w:tcW w:w="462" w:type="pct"/>
            <w:vMerge w:val="restart"/>
            <w:shd w:val="clear" w:color="auto" w:fill="auto"/>
            <w:vAlign w:val="center"/>
            <w:hideMark/>
          </w:tcPr>
          <w:p w14:paraId="6372742E"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тыс. куб. м/год</w:t>
            </w:r>
          </w:p>
        </w:tc>
        <w:tc>
          <w:tcPr>
            <w:tcW w:w="432" w:type="pct"/>
            <w:shd w:val="clear" w:color="auto" w:fill="auto"/>
            <w:vAlign w:val="center"/>
            <w:hideMark/>
          </w:tcPr>
          <w:p w14:paraId="38DFF91B"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28,01</w:t>
            </w:r>
          </w:p>
        </w:tc>
        <w:tc>
          <w:tcPr>
            <w:tcW w:w="432" w:type="pct"/>
            <w:shd w:val="clear" w:color="auto" w:fill="auto"/>
            <w:vAlign w:val="center"/>
            <w:hideMark/>
          </w:tcPr>
          <w:p w14:paraId="036445F9"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25,4</w:t>
            </w:r>
          </w:p>
        </w:tc>
        <w:tc>
          <w:tcPr>
            <w:tcW w:w="432" w:type="pct"/>
            <w:shd w:val="clear" w:color="auto" w:fill="auto"/>
            <w:vAlign w:val="center"/>
            <w:hideMark/>
          </w:tcPr>
          <w:p w14:paraId="38DD07A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28,26</w:t>
            </w:r>
          </w:p>
        </w:tc>
        <w:tc>
          <w:tcPr>
            <w:tcW w:w="491" w:type="pct"/>
            <w:shd w:val="clear" w:color="auto" w:fill="auto"/>
            <w:vAlign w:val="center"/>
            <w:hideMark/>
          </w:tcPr>
          <w:p w14:paraId="127C1D64"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29,54</w:t>
            </w:r>
          </w:p>
        </w:tc>
        <w:tc>
          <w:tcPr>
            <w:tcW w:w="491" w:type="pct"/>
            <w:shd w:val="clear" w:color="auto" w:fill="auto"/>
            <w:vAlign w:val="center"/>
            <w:hideMark/>
          </w:tcPr>
          <w:p w14:paraId="3E8038E1"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35,44</w:t>
            </w:r>
          </w:p>
        </w:tc>
        <w:tc>
          <w:tcPr>
            <w:tcW w:w="491" w:type="pct"/>
            <w:shd w:val="clear" w:color="auto" w:fill="auto"/>
            <w:vAlign w:val="center"/>
            <w:hideMark/>
          </w:tcPr>
          <w:p w14:paraId="5812E861"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34,021</w:t>
            </w:r>
          </w:p>
        </w:tc>
        <w:tc>
          <w:tcPr>
            <w:tcW w:w="528" w:type="pct"/>
            <w:shd w:val="clear" w:color="auto" w:fill="auto"/>
            <w:vAlign w:val="center"/>
            <w:hideMark/>
          </w:tcPr>
          <w:p w14:paraId="6869A681"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35,92</w:t>
            </w:r>
          </w:p>
        </w:tc>
      </w:tr>
      <w:tr w:rsidR="009B2F7C" w:rsidRPr="009B2F7C" w14:paraId="1EDE28E4" w14:textId="77777777" w:rsidTr="00F009BC">
        <w:trPr>
          <w:cantSplit/>
          <w:trHeight w:val="20"/>
        </w:trPr>
        <w:tc>
          <w:tcPr>
            <w:tcW w:w="1241" w:type="pct"/>
            <w:shd w:val="clear" w:color="auto" w:fill="auto"/>
            <w:vAlign w:val="center"/>
            <w:hideMark/>
          </w:tcPr>
          <w:p w14:paraId="153E6840"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Принято воды со стороны</w:t>
            </w:r>
          </w:p>
        </w:tc>
        <w:tc>
          <w:tcPr>
            <w:tcW w:w="462" w:type="pct"/>
            <w:vMerge/>
            <w:vAlign w:val="center"/>
            <w:hideMark/>
          </w:tcPr>
          <w:p w14:paraId="163216A0"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1A9AB485"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3C0C153A"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369733C7"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61AA2DB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58A97A55"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78C70470"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528" w:type="pct"/>
            <w:shd w:val="clear" w:color="auto" w:fill="auto"/>
            <w:vAlign w:val="center"/>
            <w:hideMark/>
          </w:tcPr>
          <w:p w14:paraId="06023CAB"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r>
      <w:tr w:rsidR="009B2F7C" w:rsidRPr="009B2F7C" w14:paraId="0D01975F" w14:textId="77777777" w:rsidTr="00F009BC">
        <w:trPr>
          <w:cantSplit/>
          <w:trHeight w:val="20"/>
        </w:trPr>
        <w:tc>
          <w:tcPr>
            <w:tcW w:w="1241" w:type="pct"/>
            <w:shd w:val="clear" w:color="auto" w:fill="auto"/>
            <w:vAlign w:val="center"/>
            <w:hideMark/>
          </w:tcPr>
          <w:p w14:paraId="4BD37238"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Потребление на собственные нужды (технологические нужды и хоз.бытовые)</w:t>
            </w:r>
          </w:p>
        </w:tc>
        <w:tc>
          <w:tcPr>
            <w:tcW w:w="462" w:type="pct"/>
            <w:vMerge/>
            <w:vAlign w:val="center"/>
            <w:hideMark/>
          </w:tcPr>
          <w:p w14:paraId="09D19B73"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49453ABB"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7FEAFB5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74B9FA0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1DBA817E"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17067E3E"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6F25BE3A"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528" w:type="pct"/>
            <w:shd w:val="clear" w:color="auto" w:fill="auto"/>
            <w:vAlign w:val="center"/>
            <w:hideMark/>
          </w:tcPr>
          <w:p w14:paraId="15FFAFA2"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r>
      <w:tr w:rsidR="009B2F7C" w:rsidRPr="009B2F7C" w14:paraId="64BD5853" w14:textId="77777777" w:rsidTr="00F009BC">
        <w:trPr>
          <w:cantSplit/>
          <w:trHeight w:val="20"/>
        </w:trPr>
        <w:tc>
          <w:tcPr>
            <w:tcW w:w="1241" w:type="pct"/>
            <w:shd w:val="clear" w:color="auto" w:fill="auto"/>
            <w:vAlign w:val="center"/>
            <w:hideMark/>
          </w:tcPr>
          <w:p w14:paraId="1118CFDC"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Потери в сетях</w:t>
            </w:r>
          </w:p>
        </w:tc>
        <w:tc>
          <w:tcPr>
            <w:tcW w:w="462" w:type="pct"/>
            <w:vMerge/>
            <w:vAlign w:val="center"/>
            <w:hideMark/>
          </w:tcPr>
          <w:p w14:paraId="7FEAF52C"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73CC9969"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0B2637E0"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543A410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59DE5DC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42C13F4A"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0AA5CE1B"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1,5</w:t>
            </w:r>
          </w:p>
        </w:tc>
        <w:tc>
          <w:tcPr>
            <w:tcW w:w="528" w:type="pct"/>
            <w:shd w:val="clear" w:color="auto" w:fill="auto"/>
            <w:vAlign w:val="center"/>
            <w:hideMark/>
          </w:tcPr>
          <w:p w14:paraId="15E09B95"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2,36</w:t>
            </w:r>
          </w:p>
        </w:tc>
      </w:tr>
      <w:tr w:rsidR="009B2F7C" w:rsidRPr="009B2F7C" w14:paraId="2625F08E" w14:textId="77777777" w:rsidTr="00F009BC">
        <w:trPr>
          <w:cantSplit/>
          <w:trHeight w:val="20"/>
        </w:trPr>
        <w:tc>
          <w:tcPr>
            <w:tcW w:w="1241" w:type="pct"/>
            <w:shd w:val="clear" w:color="auto" w:fill="auto"/>
            <w:vAlign w:val="center"/>
            <w:hideMark/>
          </w:tcPr>
          <w:p w14:paraId="4EF26701"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Отпущено воды потребителям, в т.ч.</w:t>
            </w:r>
          </w:p>
        </w:tc>
        <w:tc>
          <w:tcPr>
            <w:tcW w:w="462" w:type="pct"/>
            <w:vMerge/>
            <w:vAlign w:val="center"/>
            <w:hideMark/>
          </w:tcPr>
          <w:p w14:paraId="44667F0F"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2B25394B"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28,01</w:t>
            </w:r>
          </w:p>
        </w:tc>
        <w:tc>
          <w:tcPr>
            <w:tcW w:w="432" w:type="pct"/>
            <w:shd w:val="clear" w:color="auto" w:fill="auto"/>
            <w:vAlign w:val="center"/>
            <w:hideMark/>
          </w:tcPr>
          <w:p w14:paraId="4E13B9BA"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25,4</w:t>
            </w:r>
          </w:p>
        </w:tc>
        <w:tc>
          <w:tcPr>
            <w:tcW w:w="432" w:type="pct"/>
            <w:shd w:val="clear" w:color="auto" w:fill="auto"/>
            <w:vAlign w:val="center"/>
            <w:hideMark/>
          </w:tcPr>
          <w:p w14:paraId="65C8F959"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28,26</w:t>
            </w:r>
          </w:p>
        </w:tc>
        <w:tc>
          <w:tcPr>
            <w:tcW w:w="491" w:type="pct"/>
            <w:shd w:val="clear" w:color="auto" w:fill="auto"/>
            <w:vAlign w:val="center"/>
            <w:hideMark/>
          </w:tcPr>
          <w:p w14:paraId="6A12B0EF"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29,54</w:t>
            </w:r>
          </w:p>
        </w:tc>
        <w:tc>
          <w:tcPr>
            <w:tcW w:w="491" w:type="pct"/>
            <w:shd w:val="clear" w:color="auto" w:fill="auto"/>
            <w:vAlign w:val="center"/>
            <w:hideMark/>
          </w:tcPr>
          <w:p w14:paraId="6A1AA65A"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35,44</w:t>
            </w:r>
          </w:p>
        </w:tc>
        <w:tc>
          <w:tcPr>
            <w:tcW w:w="491" w:type="pct"/>
            <w:shd w:val="clear" w:color="auto" w:fill="auto"/>
            <w:vAlign w:val="center"/>
            <w:hideMark/>
          </w:tcPr>
          <w:p w14:paraId="1B6CA942"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32,521</w:t>
            </w:r>
          </w:p>
        </w:tc>
        <w:tc>
          <w:tcPr>
            <w:tcW w:w="528" w:type="pct"/>
            <w:shd w:val="clear" w:color="auto" w:fill="auto"/>
            <w:vAlign w:val="center"/>
            <w:hideMark/>
          </w:tcPr>
          <w:p w14:paraId="32A6054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33,56</w:t>
            </w:r>
          </w:p>
        </w:tc>
      </w:tr>
      <w:tr w:rsidR="009B2F7C" w:rsidRPr="009B2F7C" w14:paraId="5236A78E" w14:textId="77777777" w:rsidTr="00F009BC">
        <w:trPr>
          <w:cantSplit/>
          <w:trHeight w:val="20"/>
        </w:trPr>
        <w:tc>
          <w:tcPr>
            <w:tcW w:w="1241" w:type="pct"/>
            <w:shd w:val="clear" w:color="auto" w:fill="auto"/>
            <w:vAlign w:val="center"/>
            <w:hideMark/>
          </w:tcPr>
          <w:p w14:paraId="188A370E"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 население</w:t>
            </w:r>
          </w:p>
        </w:tc>
        <w:tc>
          <w:tcPr>
            <w:tcW w:w="462" w:type="pct"/>
            <w:vMerge/>
            <w:vAlign w:val="center"/>
            <w:hideMark/>
          </w:tcPr>
          <w:p w14:paraId="096EC1CC"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790D5AF0"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1066B35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8,73</w:t>
            </w:r>
          </w:p>
        </w:tc>
        <w:tc>
          <w:tcPr>
            <w:tcW w:w="432" w:type="pct"/>
            <w:shd w:val="clear" w:color="auto" w:fill="auto"/>
            <w:vAlign w:val="center"/>
            <w:hideMark/>
          </w:tcPr>
          <w:p w14:paraId="4EFB81CD"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16,13</w:t>
            </w:r>
          </w:p>
        </w:tc>
        <w:tc>
          <w:tcPr>
            <w:tcW w:w="491" w:type="pct"/>
            <w:shd w:val="clear" w:color="auto" w:fill="auto"/>
            <w:vAlign w:val="center"/>
            <w:hideMark/>
          </w:tcPr>
          <w:p w14:paraId="21AF63DA"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0,27</w:t>
            </w:r>
          </w:p>
        </w:tc>
        <w:tc>
          <w:tcPr>
            <w:tcW w:w="491" w:type="pct"/>
            <w:shd w:val="clear" w:color="auto" w:fill="auto"/>
            <w:vAlign w:val="center"/>
            <w:hideMark/>
          </w:tcPr>
          <w:p w14:paraId="60965585"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0,324</w:t>
            </w:r>
          </w:p>
        </w:tc>
        <w:tc>
          <w:tcPr>
            <w:tcW w:w="491" w:type="pct"/>
            <w:shd w:val="clear" w:color="auto" w:fill="auto"/>
            <w:vAlign w:val="center"/>
            <w:hideMark/>
          </w:tcPr>
          <w:p w14:paraId="025BB96B"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0,211</w:t>
            </w:r>
          </w:p>
        </w:tc>
        <w:tc>
          <w:tcPr>
            <w:tcW w:w="528" w:type="pct"/>
            <w:shd w:val="clear" w:color="auto" w:fill="auto"/>
            <w:vAlign w:val="center"/>
            <w:hideMark/>
          </w:tcPr>
          <w:p w14:paraId="13E4F924"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0,218</w:t>
            </w:r>
          </w:p>
        </w:tc>
      </w:tr>
      <w:tr w:rsidR="009B2F7C" w:rsidRPr="009B2F7C" w14:paraId="0EE0FF2A" w14:textId="77777777" w:rsidTr="00F009BC">
        <w:trPr>
          <w:cantSplit/>
          <w:trHeight w:val="20"/>
        </w:trPr>
        <w:tc>
          <w:tcPr>
            <w:tcW w:w="1241" w:type="pct"/>
            <w:shd w:val="clear" w:color="auto" w:fill="auto"/>
            <w:vAlign w:val="center"/>
            <w:hideMark/>
          </w:tcPr>
          <w:p w14:paraId="15C6DC63"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 бюджетные потребители</w:t>
            </w:r>
          </w:p>
        </w:tc>
        <w:tc>
          <w:tcPr>
            <w:tcW w:w="462" w:type="pct"/>
            <w:vMerge/>
            <w:vAlign w:val="center"/>
            <w:hideMark/>
          </w:tcPr>
          <w:p w14:paraId="090187BA"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1AC0A22B"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6B1A1CEA"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63D44048"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60B2ECF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4B3A6FCA"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1BDF75F9"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528" w:type="pct"/>
            <w:shd w:val="clear" w:color="auto" w:fill="auto"/>
            <w:vAlign w:val="center"/>
            <w:hideMark/>
          </w:tcPr>
          <w:p w14:paraId="66BD7FE9"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r>
      <w:tr w:rsidR="009B2F7C" w:rsidRPr="009B2F7C" w14:paraId="5E8114EB" w14:textId="77777777" w:rsidTr="00F009BC">
        <w:trPr>
          <w:cantSplit/>
          <w:trHeight w:val="20"/>
        </w:trPr>
        <w:tc>
          <w:tcPr>
            <w:tcW w:w="1241" w:type="pct"/>
            <w:shd w:val="clear" w:color="auto" w:fill="auto"/>
            <w:vAlign w:val="center"/>
            <w:hideMark/>
          </w:tcPr>
          <w:p w14:paraId="68A9A8D9"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 прочие потребители</w:t>
            </w:r>
          </w:p>
        </w:tc>
        <w:tc>
          <w:tcPr>
            <w:tcW w:w="462" w:type="pct"/>
            <w:vMerge/>
            <w:vAlign w:val="center"/>
            <w:hideMark/>
          </w:tcPr>
          <w:p w14:paraId="4FBF8EAF"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02D1A11A"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3F1E0789"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8,78</w:t>
            </w:r>
          </w:p>
        </w:tc>
        <w:tc>
          <w:tcPr>
            <w:tcW w:w="432" w:type="pct"/>
            <w:shd w:val="clear" w:color="auto" w:fill="auto"/>
            <w:vAlign w:val="center"/>
            <w:hideMark/>
          </w:tcPr>
          <w:p w14:paraId="7E13E93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4,61</w:t>
            </w:r>
          </w:p>
        </w:tc>
        <w:tc>
          <w:tcPr>
            <w:tcW w:w="491" w:type="pct"/>
            <w:shd w:val="clear" w:color="auto" w:fill="auto"/>
            <w:vAlign w:val="center"/>
            <w:hideMark/>
          </w:tcPr>
          <w:p w14:paraId="5CE7AB2A"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17,54</w:t>
            </w:r>
          </w:p>
        </w:tc>
        <w:tc>
          <w:tcPr>
            <w:tcW w:w="491" w:type="pct"/>
            <w:shd w:val="clear" w:color="auto" w:fill="auto"/>
            <w:vAlign w:val="center"/>
            <w:hideMark/>
          </w:tcPr>
          <w:p w14:paraId="3E9E5A93"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21,04</w:t>
            </w:r>
          </w:p>
        </w:tc>
        <w:tc>
          <w:tcPr>
            <w:tcW w:w="491" w:type="pct"/>
            <w:shd w:val="clear" w:color="auto" w:fill="auto"/>
            <w:vAlign w:val="center"/>
            <w:hideMark/>
          </w:tcPr>
          <w:p w14:paraId="5C059DF4"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9,99</w:t>
            </w:r>
          </w:p>
        </w:tc>
        <w:tc>
          <w:tcPr>
            <w:tcW w:w="528" w:type="pct"/>
            <w:shd w:val="clear" w:color="auto" w:fill="auto"/>
            <w:vAlign w:val="center"/>
            <w:hideMark/>
          </w:tcPr>
          <w:p w14:paraId="5E8990B3"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10,31</w:t>
            </w:r>
          </w:p>
        </w:tc>
      </w:tr>
      <w:tr w:rsidR="009B2F7C" w:rsidRPr="009B2F7C" w14:paraId="0CC456DE" w14:textId="77777777" w:rsidTr="00F009BC">
        <w:trPr>
          <w:cantSplit/>
          <w:trHeight w:val="20"/>
        </w:trPr>
        <w:tc>
          <w:tcPr>
            <w:tcW w:w="1241" w:type="pct"/>
            <w:shd w:val="clear" w:color="auto" w:fill="auto"/>
            <w:vAlign w:val="center"/>
            <w:hideMark/>
          </w:tcPr>
          <w:p w14:paraId="190C58CF"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  другим отраслям организации ВКХ</w:t>
            </w:r>
          </w:p>
        </w:tc>
        <w:tc>
          <w:tcPr>
            <w:tcW w:w="462" w:type="pct"/>
            <w:vMerge/>
            <w:vAlign w:val="center"/>
            <w:hideMark/>
          </w:tcPr>
          <w:p w14:paraId="09B7C416"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69EA2D06"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13,42</w:t>
            </w:r>
          </w:p>
        </w:tc>
        <w:tc>
          <w:tcPr>
            <w:tcW w:w="432" w:type="pct"/>
            <w:shd w:val="clear" w:color="auto" w:fill="auto"/>
            <w:vAlign w:val="center"/>
            <w:hideMark/>
          </w:tcPr>
          <w:p w14:paraId="57CE1F63"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7,89</w:t>
            </w:r>
          </w:p>
        </w:tc>
        <w:tc>
          <w:tcPr>
            <w:tcW w:w="432" w:type="pct"/>
            <w:shd w:val="clear" w:color="auto" w:fill="auto"/>
            <w:vAlign w:val="center"/>
            <w:hideMark/>
          </w:tcPr>
          <w:p w14:paraId="1996FB80"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7,52</w:t>
            </w:r>
          </w:p>
        </w:tc>
        <w:tc>
          <w:tcPr>
            <w:tcW w:w="491" w:type="pct"/>
            <w:shd w:val="clear" w:color="auto" w:fill="auto"/>
            <w:vAlign w:val="center"/>
            <w:hideMark/>
          </w:tcPr>
          <w:p w14:paraId="503B0B81"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11,72</w:t>
            </w:r>
          </w:p>
        </w:tc>
        <w:tc>
          <w:tcPr>
            <w:tcW w:w="491" w:type="pct"/>
            <w:shd w:val="clear" w:color="auto" w:fill="auto"/>
            <w:vAlign w:val="center"/>
            <w:hideMark/>
          </w:tcPr>
          <w:p w14:paraId="043541F0"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14,07</w:t>
            </w:r>
          </w:p>
        </w:tc>
        <w:tc>
          <w:tcPr>
            <w:tcW w:w="491" w:type="pct"/>
            <w:shd w:val="clear" w:color="auto" w:fill="auto"/>
            <w:vAlign w:val="center"/>
            <w:hideMark/>
          </w:tcPr>
          <w:p w14:paraId="0A2F4126"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22,32</w:t>
            </w:r>
          </w:p>
        </w:tc>
        <w:tc>
          <w:tcPr>
            <w:tcW w:w="528" w:type="pct"/>
            <w:shd w:val="clear" w:color="auto" w:fill="auto"/>
            <w:vAlign w:val="center"/>
            <w:hideMark/>
          </w:tcPr>
          <w:p w14:paraId="51E301AE"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23,032</w:t>
            </w:r>
          </w:p>
        </w:tc>
      </w:tr>
      <w:tr w:rsidR="009B2F7C" w:rsidRPr="00EF1243" w14:paraId="164B6345" w14:textId="77777777" w:rsidTr="00B86A19">
        <w:trPr>
          <w:cantSplit/>
          <w:trHeight w:val="20"/>
        </w:trPr>
        <w:tc>
          <w:tcPr>
            <w:tcW w:w="5000" w:type="pct"/>
            <w:gridSpan w:val="9"/>
            <w:shd w:val="clear" w:color="auto" w:fill="FFCC99"/>
            <w:vAlign w:val="center"/>
          </w:tcPr>
          <w:p w14:paraId="2996B931" w14:textId="05E9A24E" w:rsidR="009B2F7C" w:rsidRPr="00EF1243" w:rsidRDefault="009B2F7C" w:rsidP="00284B32">
            <w:pPr>
              <w:widowControl/>
              <w:jc w:val="center"/>
              <w:rPr>
                <w:rFonts w:ascii="Trebuchet MS" w:hAnsi="Trebuchet MS"/>
                <w:b/>
                <w:bCs/>
                <w:lang w:val="ru-RU" w:eastAsia="ru-RU"/>
              </w:rPr>
            </w:pPr>
            <w:r>
              <w:rPr>
                <w:rFonts w:ascii="Trebuchet MS" w:hAnsi="Trebuchet MS"/>
                <w:b/>
                <w:bCs/>
                <w:lang w:val="ru-RU" w:eastAsia="ru-RU"/>
              </w:rPr>
              <w:t>Горячая вода</w:t>
            </w:r>
          </w:p>
        </w:tc>
      </w:tr>
      <w:tr w:rsidR="009B2F7C" w:rsidRPr="00CF7DB0" w14:paraId="705A0562" w14:textId="77777777" w:rsidTr="009B2F7C">
        <w:trPr>
          <w:cantSplit/>
          <w:trHeight w:val="20"/>
        </w:trPr>
        <w:tc>
          <w:tcPr>
            <w:tcW w:w="5000" w:type="pct"/>
            <w:gridSpan w:val="9"/>
            <w:shd w:val="clear" w:color="auto" w:fill="FFFF99"/>
            <w:vAlign w:val="center"/>
            <w:hideMark/>
          </w:tcPr>
          <w:p w14:paraId="63453047" w14:textId="77777777" w:rsidR="009B2F7C" w:rsidRPr="00EF1243" w:rsidRDefault="009B2F7C" w:rsidP="00284B32">
            <w:pPr>
              <w:widowControl/>
              <w:jc w:val="center"/>
              <w:rPr>
                <w:rFonts w:ascii="Trebuchet MS" w:hAnsi="Trebuchet MS"/>
                <w:b/>
                <w:bCs/>
                <w:color w:val="000000"/>
                <w:lang w:val="ru-RU" w:eastAsia="ru-RU"/>
              </w:rPr>
            </w:pPr>
            <w:r w:rsidRPr="00EF1243">
              <w:rPr>
                <w:rFonts w:ascii="Trebuchet MS" w:hAnsi="Trebuchet MS"/>
                <w:b/>
                <w:bCs/>
                <w:lang w:val="ru-RU" w:eastAsia="ru-RU"/>
              </w:rPr>
              <w:t>ООО Технопарк «Вольгинский» (горячая вода)</w:t>
            </w:r>
          </w:p>
        </w:tc>
      </w:tr>
      <w:tr w:rsidR="009B2F7C" w:rsidRPr="009B2F7C" w14:paraId="4D622556" w14:textId="77777777" w:rsidTr="00F009BC">
        <w:trPr>
          <w:cantSplit/>
          <w:trHeight w:val="20"/>
        </w:trPr>
        <w:tc>
          <w:tcPr>
            <w:tcW w:w="1241" w:type="pct"/>
            <w:shd w:val="clear" w:color="auto" w:fill="auto"/>
            <w:vAlign w:val="center"/>
            <w:hideMark/>
          </w:tcPr>
          <w:p w14:paraId="488D6887"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Потребление воды для выработки тепловой энергии на котельной</w:t>
            </w:r>
          </w:p>
        </w:tc>
        <w:tc>
          <w:tcPr>
            <w:tcW w:w="462" w:type="pct"/>
            <w:vMerge w:val="restart"/>
            <w:shd w:val="clear" w:color="auto" w:fill="auto"/>
            <w:vAlign w:val="center"/>
            <w:hideMark/>
          </w:tcPr>
          <w:p w14:paraId="73EFDA7B"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тыс. куб. м/год</w:t>
            </w:r>
          </w:p>
        </w:tc>
        <w:tc>
          <w:tcPr>
            <w:tcW w:w="432" w:type="pct"/>
            <w:shd w:val="clear" w:color="auto" w:fill="auto"/>
            <w:vAlign w:val="center"/>
            <w:hideMark/>
          </w:tcPr>
          <w:p w14:paraId="539D9FE9"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170,04</w:t>
            </w:r>
          </w:p>
        </w:tc>
        <w:tc>
          <w:tcPr>
            <w:tcW w:w="432" w:type="pct"/>
            <w:shd w:val="clear" w:color="auto" w:fill="auto"/>
            <w:vAlign w:val="center"/>
            <w:hideMark/>
          </w:tcPr>
          <w:p w14:paraId="610C97F7"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106,18</w:t>
            </w:r>
          </w:p>
        </w:tc>
        <w:tc>
          <w:tcPr>
            <w:tcW w:w="432" w:type="pct"/>
            <w:shd w:val="clear" w:color="auto" w:fill="auto"/>
            <w:vAlign w:val="center"/>
            <w:hideMark/>
          </w:tcPr>
          <w:p w14:paraId="3B2ED545"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161,48</w:t>
            </w:r>
          </w:p>
        </w:tc>
        <w:tc>
          <w:tcPr>
            <w:tcW w:w="491" w:type="pct"/>
            <w:shd w:val="clear" w:color="auto" w:fill="auto"/>
            <w:vAlign w:val="center"/>
            <w:hideMark/>
          </w:tcPr>
          <w:p w14:paraId="0EB8792F"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131,67</w:t>
            </w:r>
          </w:p>
        </w:tc>
        <w:tc>
          <w:tcPr>
            <w:tcW w:w="491" w:type="pct"/>
            <w:shd w:val="clear" w:color="auto" w:fill="auto"/>
            <w:vAlign w:val="center"/>
            <w:hideMark/>
          </w:tcPr>
          <w:p w14:paraId="560DADA1"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214,96</w:t>
            </w:r>
          </w:p>
        </w:tc>
        <w:tc>
          <w:tcPr>
            <w:tcW w:w="491" w:type="pct"/>
            <w:shd w:val="clear" w:color="auto" w:fill="auto"/>
            <w:vAlign w:val="center"/>
            <w:hideMark/>
          </w:tcPr>
          <w:p w14:paraId="65CAE41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103,158</w:t>
            </w:r>
          </w:p>
        </w:tc>
        <w:tc>
          <w:tcPr>
            <w:tcW w:w="528" w:type="pct"/>
            <w:shd w:val="clear" w:color="auto" w:fill="auto"/>
            <w:vAlign w:val="center"/>
            <w:hideMark/>
          </w:tcPr>
          <w:p w14:paraId="339DF238"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r>
      <w:tr w:rsidR="009B2F7C" w:rsidRPr="009B2F7C" w14:paraId="69560CD3" w14:textId="77777777" w:rsidTr="00F009BC">
        <w:trPr>
          <w:cantSplit/>
          <w:trHeight w:val="20"/>
        </w:trPr>
        <w:tc>
          <w:tcPr>
            <w:tcW w:w="1241" w:type="pct"/>
            <w:shd w:val="clear" w:color="auto" w:fill="auto"/>
            <w:vAlign w:val="center"/>
            <w:hideMark/>
          </w:tcPr>
          <w:p w14:paraId="493F29A9"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lastRenderedPageBreak/>
              <w:t>Отпущено горячей воды потребителям, в т.ч.</w:t>
            </w:r>
          </w:p>
        </w:tc>
        <w:tc>
          <w:tcPr>
            <w:tcW w:w="462" w:type="pct"/>
            <w:vMerge/>
            <w:vAlign w:val="center"/>
            <w:hideMark/>
          </w:tcPr>
          <w:p w14:paraId="172E14EF"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5DE5D4D0"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55220E0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1681BE13"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27,803</w:t>
            </w:r>
          </w:p>
        </w:tc>
        <w:tc>
          <w:tcPr>
            <w:tcW w:w="491" w:type="pct"/>
            <w:shd w:val="clear" w:color="auto" w:fill="auto"/>
            <w:vAlign w:val="center"/>
            <w:hideMark/>
          </w:tcPr>
          <w:p w14:paraId="0A659EF8"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16,3</w:t>
            </w:r>
          </w:p>
        </w:tc>
        <w:tc>
          <w:tcPr>
            <w:tcW w:w="491" w:type="pct"/>
            <w:shd w:val="clear" w:color="auto" w:fill="auto"/>
            <w:vAlign w:val="center"/>
            <w:hideMark/>
          </w:tcPr>
          <w:p w14:paraId="77904F2E"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763A95AA"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5,18</w:t>
            </w:r>
          </w:p>
        </w:tc>
        <w:tc>
          <w:tcPr>
            <w:tcW w:w="528" w:type="pct"/>
            <w:shd w:val="clear" w:color="auto" w:fill="auto"/>
            <w:vAlign w:val="center"/>
            <w:hideMark/>
          </w:tcPr>
          <w:p w14:paraId="408C81A2"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r>
      <w:tr w:rsidR="009B2F7C" w:rsidRPr="009B2F7C" w14:paraId="4756768C" w14:textId="77777777" w:rsidTr="00F009BC">
        <w:trPr>
          <w:cantSplit/>
          <w:trHeight w:val="20"/>
        </w:trPr>
        <w:tc>
          <w:tcPr>
            <w:tcW w:w="1241" w:type="pct"/>
            <w:shd w:val="clear" w:color="auto" w:fill="auto"/>
            <w:vAlign w:val="center"/>
            <w:hideMark/>
          </w:tcPr>
          <w:p w14:paraId="2536E6DA"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 население</w:t>
            </w:r>
          </w:p>
        </w:tc>
        <w:tc>
          <w:tcPr>
            <w:tcW w:w="462" w:type="pct"/>
            <w:vMerge/>
            <w:vAlign w:val="center"/>
            <w:hideMark/>
          </w:tcPr>
          <w:p w14:paraId="4642F7C3"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1227C105"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1A2493BE"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084498F9"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4AAD3DBB"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73260E64"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1602FBE8"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528" w:type="pct"/>
            <w:shd w:val="clear" w:color="auto" w:fill="auto"/>
            <w:vAlign w:val="center"/>
            <w:hideMark/>
          </w:tcPr>
          <w:p w14:paraId="0B86A437"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r>
      <w:tr w:rsidR="009B2F7C" w:rsidRPr="009B2F7C" w14:paraId="275BE6AE" w14:textId="77777777" w:rsidTr="00F009BC">
        <w:trPr>
          <w:cantSplit/>
          <w:trHeight w:val="20"/>
        </w:trPr>
        <w:tc>
          <w:tcPr>
            <w:tcW w:w="1241" w:type="pct"/>
            <w:shd w:val="clear" w:color="auto" w:fill="auto"/>
            <w:vAlign w:val="center"/>
            <w:hideMark/>
          </w:tcPr>
          <w:p w14:paraId="5B0EA4E9"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 бюджетные потребители</w:t>
            </w:r>
          </w:p>
        </w:tc>
        <w:tc>
          <w:tcPr>
            <w:tcW w:w="462" w:type="pct"/>
            <w:vMerge/>
            <w:vAlign w:val="center"/>
            <w:hideMark/>
          </w:tcPr>
          <w:p w14:paraId="5BD9667E"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3E3DE689"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67C1EBC9"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157F6BF1"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545CC1EF"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0588CF4F"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6C85C93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528" w:type="pct"/>
            <w:shd w:val="clear" w:color="auto" w:fill="auto"/>
            <w:vAlign w:val="center"/>
            <w:hideMark/>
          </w:tcPr>
          <w:p w14:paraId="63860432"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r>
      <w:tr w:rsidR="009B2F7C" w:rsidRPr="009B2F7C" w14:paraId="778A9F74" w14:textId="77777777" w:rsidTr="00F009BC">
        <w:trPr>
          <w:cantSplit/>
          <w:trHeight w:val="20"/>
        </w:trPr>
        <w:tc>
          <w:tcPr>
            <w:tcW w:w="1241" w:type="pct"/>
            <w:shd w:val="clear" w:color="auto" w:fill="auto"/>
            <w:vAlign w:val="center"/>
            <w:hideMark/>
          </w:tcPr>
          <w:p w14:paraId="0BAD6600"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 прочие потребители</w:t>
            </w:r>
          </w:p>
        </w:tc>
        <w:tc>
          <w:tcPr>
            <w:tcW w:w="462" w:type="pct"/>
            <w:vMerge/>
            <w:vAlign w:val="center"/>
            <w:hideMark/>
          </w:tcPr>
          <w:p w14:paraId="162EB7BD"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194B87CF"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01A5C1E1"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4F0B989F"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27,803</w:t>
            </w:r>
          </w:p>
        </w:tc>
        <w:tc>
          <w:tcPr>
            <w:tcW w:w="491" w:type="pct"/>
            <w:shd w:val="clear" w:color="auto" w:fill="auto"/>
            <w:vAlign w:val="center"/>
            <w:hideMark/>
          </w:tcPr>
          <w:p w14:paraId="0AEAFB56"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16,3</w:t>
            </w:r>
          </w:p>
        </w:tc>
        <w:tc>
          <w:tcPr>
            <w:tcW w:w="491" w:type="pct"/>
            <w:shd w:val="clear" w:color="auto" w:fill="auto"/>
            <w:vAlign w:val="center"/>
            <w:hideMark/>
          </w:tcPr>
          <w:p w14:paraId="73B8BC93"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1127454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5,18</w:t>
            </w:r>
          </w:p>
        </w:tc>
        <w:tc>
          <w:tcPr>
            <w:tcW w:w="528" w:type="pct"/>
            <w:shd w:val="clear" w:color="auto" w:fill="auto"/>
            <w:vAlign w:val="center"/>
            <w:hideMark/>
          </w:tcPr>
          <w:p w14:paraId="2A9A2BAF"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r>
      <w:tr w:rsidR="009B2F7C" w:rsidRPr="009B2F7C" w14:paraId="4A3B243E" w14:textId="77777777" w:rsidTr="009B2F7C">
        <w:trPr>
          <w:cantSplit/>
          <w:trHeight w:val="20"/>
        </w:trPr>
        <w:tc>
          <w:tcPr>
            <w:tcW w:w="5000" w:type="pct"/>
            <w:gridSpan w:val="9"/>
            <w:shd w:val="clear" w:color="auto" w:fill="FFFF99"/>
            <w:vAlign w:val="center"/>
            <w:hideMark/>
          </w:tcPr>
          <w:p w14:paraId="4AF23DD6" w14:textId="784E4A67" w:rsidR="009B2F7C" w:rsidRPr="00EF1243" w:rsidRDefault="009B2F7C" w:rsidP="009B2F7C">
            <w:pPr>
              <w:widowControl/>
              <w:jc w:val="center"/>
              <w:rPr>
                <w:rFonts w:ascii="Trebuchet MS" w:hAnsi="Trebuchet MS"/>
                <w:b/>
                <w:bCs/>
                <w:color w:val="000000"/>
                <w:lang w:val="ru-RU" w:eastAsia="ru-RU"/>
              </w:rPr>
            </w:pPr>
            <w:r w:rsidRPr="00EF1243">
              <w:rPr>
                <w:rFonts w:ascii="Trebuchet MS" w:hAnsi="Trebuchet MS"/>
                <w:b/>
                <w:bCs/>
                <w:lang w:val="ru-RU" w:eastAsia="ru-RU"/>
              </w:rPr>
              <w:t>ООО «Владимиртеплогаз» (горячая вода)</w:t>
            </w:r>
          </w:p>
        </w:tc>
      </w:tr>
      <w:tr w:rsidR="009B2F7C" w:rsidRPr="009B2F7C" w14:paraId="1FCBD53C" w14:textId="77777777" w:rsidTr="00F009BC">
        <w:trPr>
          <w:cantSplit/>
          <w:trHeight w:val="20"/>
        </w:trPr>
        <w:tc>
          <w:tcPr>
            <w:tcW w:w="1241" w:type="pct"/>
            <w:shd w:val="clear" w:color="auto" w:fill="auto"/>
            <w:vAlign w:val="center"/>
            <w:hideMark/>
          </w:tcPr>
          <w:p w14:paraId="59EA2EC5"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Отпущено воды потребителям, в т.ч.</w:t>
            </w:r>
          </w:p>
        </w:tc>
        <w:tc>
          <w:tcPr>
            <w:tcW w:w="462" w:type="pct"/>
            <w:vMerge w:val="restart"/>
            <w:shd w:val="clear" w:color="auto" w:fill="auto"/>
            <w:vAlign w:val="center"/>
            <w:hideMark/>
          </w:tcPr>
          <w:p w14:paraId="08112A04"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тыс. куб. м/год</w:t>
            </w:r>
          </w:p>
        </w:tc>
        <w:tc>
          <w:tcPr>
            <w:tcW w:w="432" w:type="pct"/>
            <w:shd w:val="clear" w:color="auto" w:fill="auto"/>
            <w:vAlign w:val="center"/>
            <w:hideMark/>
          </w:tcPr>
          <w:p w14:paraId="158584E4"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3E47E376"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66EE0E64"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55AAFB14"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eastAsia="ru-RU"/>
              </w:rPr>
              <w:t>103,257</w:t>
            </w:r>
          </w:p>
        </w:tc>
        <w:tc>
          <w:tcPr>
            <w:tcW w:w="491" w:type="pct"/>
            <w:shd w:val="clear" w:color="auto" w:fill="auto"/>
            <w:vAlign w:val="center"/>
            <w:hideMark/>
          </w:tcPr>
          <w:p w14:paraId="1B6F058F"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eastAsia="ru-RU"/>
              </w:rPr>
              <w:t>106,641</w:t>
            </w:r>
          </w:p>
        </w:tc>
        <w:tc>
          <w:tcPr>
            <w:tcW w:w="491" w:type="pct"/>
            <w:shd w:val="clear" w:color="auto" w:fill="auto"/>
            <w:vAlign w:val="center"/>
            <w:hideMark/>
          </w:tcPr>
          <w:p w14:paraId="0D3509E2"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104,537</w:t>
            </w:r>
          </w:p>
        </w:tc>
        <w:tc>
          <w:tcPr>
            <w:tcW w:w="528" w:type="pct"/>
            <w:shd w:val="clear" w:color="auto" w:fill="auto"/>
            <w:vAlign w:val="center"/>
            <w:hideMark/>
          </w:tcPr>
          <w:p w14:paraId="46C8C8CA"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113,217</w:t>
            </w:r>
          </w:p>
        </w:tc>
      </w:tr>
      <w:tr w:rsidR="009B2F7C" w:rsidRPr="009B2F7C" w14:paraId="1179A62E" w14:textId="77777777" w:rsidTr="00F009BC">
        <w:trPr>
          <w:cantSplit/>
          <w:trHeight w:val="20"/>
        </w:trPr>
        <w:tc>
          <w:tcPr>
            <w:tcW w:w="1241" w:type="pct"/>
            <w:shd w:val="clear" w:color="auto" w:fill="auto"/>
            <w:vAlign w:val="center"/>
            <w:hideMark/>
          </w:tcPr>
          <w:p w14:paraId="69C02F31"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 население</w:t>
            </w:r>
          </w:p>
        </w:tc>
        <w:tc>
          <w:tcPr>
            <w:tcW w:w="462" w:type="pct"/>
            <w:vMerge/>
            <w:vAlign w:val="center"/>
            <w:hideMark/>
          </w:tcPr>
          <w:p w14:paraId="0CDF672F"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71863DA1"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45F7353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37C2206E"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2D62E970"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eastAsia="ru-RU"/>
              </w:rPr>
              <w:t>96,968</w:t>
            </w:r>
          </w:p>
        </w:tc>
        <w:tc>
          <w:tcPr>
            <w:tcW w:w="491" w:type="pct"/>
            <w:shd w:val="clear" w:color="auto" w:fill="auto"/>
            <w:vAlign w:val="center"/>
            <w:hideMark/>
          </w:tcPr>
          <w:p w14:paraId="46A2407C"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eastAsia="ru-RU"/>
              </w:rPr>
              <w:t>99,06</w:t>
            </w:r>
          </w:p>
        </w:tc>
        <w:tc>
          <w:tcPr>
            <w:tcW w:w="491" w:type="pct"/>
            <w:shd w:val="clear" w:color="auto" w:fill="auto"/>
            <w:vAlign w:val="center"/>
            <w:hideMark/>
          </w:tcPr>
          <w:p w14:paraId="5990A3DF"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97,163</w:t>
            </w:r>
          </w:p>
        </w:tc>
        <w:tc>
          <w:tcPr>
            <w:tcW w:w="528" w:type="pct"/>
            <w:shd w:val="clear" w:color="auto" w:fill="auto"/>
            <w:vAlign w:val="center"/>
            <w:hideMark/>
          </w:tcPr>
          <w:p w14:paraId="1CEB7F26"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105,169</w:t>
            </w:r>
          </w:p>
        </w:tc>
      </w:tr>
      <w:tr w:rsidR="009B2F7C" w:rsidRPr="009B2F7C" w14:paraId="41E8F438" w14:textId="77777777" w:rsidTr="00F009BC">
        <w:trPr>
          <w:cantSplit/>
          <w:trHeight w:val="20"/>
        </w:trPr>
        <w:tc>
          <w:tcPr>
            <w:tcW w:w="1241" w:type="pct"/>
            <w:shd w:val="clear" w:color="auto" w:fill="auto"/>
            <w:vAlign w:val="center"/>
            <w:hideMark/>
          </w:tcPr>
          <w:p w14:paraId="02E8F03B"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 бюджетные потребители</w:t>
            </w:r>
          </w:p>
        </w:tc>
        <w:tc>
          <w:tcPr>
            <w:tcW w:w="462" w:type="pct"/>
            <w:vMerge/>
            <w:vAlign w:val="center"/>
            <w:hideMark/>
          </w:tcPr>
          <w:p w14:paraId="3D54BFC8"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774E25E9"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0C114CB7"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0EB8BFB5"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609F3135"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eastAsia="ru-RU"/>
              </w:rPr>
              <w:t>5,402</w:t>
            </w:r>
          </w:p>
        </w:tc>
        <w:tc>
          <w:tcPr>
            <w:tcW w:w="491" w:type="pct"/>
            <w:shd w:val="clear" w:color="auto" w:fill="auto"/>
            <w:vAlign w:val="center"/>
            <w:hideMark/>
          </w:tcPr>
          <w:p w14:paraId="562FAFC5"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eastAsia="ru-RU"/>
              </w:rPr>
              <w:t>6,429</w:t>
            </w:r>
          </w:p>
        </w:tc>
        <w:tc>
          <w:tcPr>
            <w:tcW w:w="491" w:type="pct"/>
            <w:shd w:val="clear" w:color="auto" w:fill="auto"/>
            <w:vAlign w:val="center"/>
            <w:hideMark/>
          </w:tcPr>
          <w:p w14:paraId="7E76F985"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6,45</w:t>
            </w:r>
          </w:p>
        </w:tc>
        <w:tc>
          <w:tcPr>
            <w:tcW w:w="528" w:type="pct"/>
            <w:shd w:val="clear" w:color="auto" w:fill="auto"/>
            <w:vAlign w:val="center"/>
            <w:hideMark/>
          </w:tcPr>
          <w:p w14:paraId="354F652B"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6,825</w:t>
            </w:r>
          </w:p>
        </w:tc>
      </w:tr>
      <w:tr w:rsidR="009B2F7C" w:rsidRPr="009B2F7C" w14:paraId="7822EAC2" w14:textId="77777777" w:rsidTr="00F009BC">
        <w:trPr>
          <w:cantSplit/>
          <w:trHeight w:val="20"/>
        </w:trPr>
        <w:tc>
          <w:tcPr>
            <w:tcW w:w="1241" w:type="pct"/>
            <w:shd w:val="clear" w:color="auto" w:fill="auto"/>
            <w:vAlign w:val="center"/>
            <w:hideMark/>
          </w:tcPr>
          <w:p w14:paraId="20EDDAC4" w14:textId="77777777" w:rsidR="009B2F7C" w:rsidRPr="00EF1243" w:rsidRDefault="009B2F7C" w:rsidP="00284B32">
            <w:pPr>
              <w:widowControl/>
              <w:rPr>
                <w:rFonts w:ascii="Trebuchet MS" w:hAnsi="Trebuchet MS"/>
                <w:color w:val="000000"/>
                <w:lang w:val="ru-RU" w:eastAsia="ru-RU"/>
              </w:rPr>
            </w:pPr>
            <w:r w:rsidRPr="00EF1243">
              <w:rPr>
                <w:rFonts w:ascii="Trebuchet MS" w:hAnsi="Trebuchet MS"/>
                <w:color w:val="000000"/>
                <w:lang w:val="ru-RU" w:eastAsia="ru-RU"/>
              </w:rPr>
              <w:t>- прочие потребители</w:t>
            </w:r>
          </w:p>
        </w:tc>
        <w:tc>
          <w:tcPr>
            <w:tcW w:w="462" w:type="pct"/>
            <w:vMerge/>
            <w:vAlign w:val="center"/>
            <w:hideMark/>
          </w:tcPr>
          <w:p w14:paraId="5FEE638C" w14:textId="77777777" w:rsidR="009B2F7C" w:rsidRPr="00EF1243" w:rsidRDefault="009B2F7C" w:rsidP="00284B32">
            <w:pPr>
              <w:widowControl/>
              <w:rPr>
                <w:rFonts w:ascii="Trebuchet MS" w:hAnsi="Trebuchet MS"/>
                <w:color w:val="000000"/>
                <w:lang w:val="ru-RU" w:eastAsia="ru-RU"/>
              </w:rPr>
            </w:pPr>
          </w:p>
        </w:tc>
        <w:tc>
          <w:tcPr>
            <w:tcW w:w="432" w:type="pct"/>
            <w:shd w:val="clear" w:color="auto" w:fill="auto"/>
            <w:vAlign w:val="center"/>
            <w:hideMark/>
          </w:tcPr>
          <w:p w14:paraId="576DE399"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2DC15A72"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32" w:type="pct"/>
            <w:shd w:val="clear" w:color="auto" w:fill="auto"/>
            <w:vAlign w:val="center"/>
            <w:hideMark/>
          </w:tcPr>
          <w:p w14:paraId="6DB79689"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w:t>
            </w:r>
          </w:p>
        </w:tc>
        <w:tc>
          <w:tcPr>
            <w:tcW w:w="491" w:type="pct"/>
            <w:shd w:val="clear" w:color="auto" w:fill="auto"/>
            <w:vAlign w:val="center"/>
            <w:hideMark/>
          </w:tcPr>
          <w:p w14:paraId="3716FEC8"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eastAsia="ru-RU"/>
              </w:rPr>
              <w:t>0,888</w:t>
            </w:r>
          </w:p>
        </w:tc>
        <w:tc>
          <w:tcPr>
            <w:tcW w:w="491" w:type="pct"/>
            <w:shd w:val="clear" w:color="auto" w:fill="auto"/>
            <w:vAlign w:val="center"/>
            <w:hideMark/>
          </w:tcPr>
          <w:p w14:paraId="0838FF9F"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eastAsia="ru-RU"/>
              </w:rPr>
              <w:t>1,152</w:t>
            </w:r>
          </w:p>
        </w:tc>
        <w:tc>
          <w:tcPr>
            <w:tcW w:w="491" w:type="pct"/>
            <w:shd w:val="clear" w:color="auto" w:fill="auto"/>
            <w:vAlign w:val="center"/>
            <w:hideMark/>
          </w:tcPr>
          <w:p w14:paraId="0DB33CC0"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0,924</w:t>
            </w:r>
          </w:p>
        </w:tc>
        <w:tc>
          <w:tcPr>
            <w:tcW w:w="528" w:type="pct"/>
            <w:shd w:val="clear" w:color="auto" w:fill="auto"/>
            <w:vAlign w:val="center"/>
            <w:hideMark/>
          </w:tcPr>
          <w:p w14:paraId="302E37E4" w14:textId="77777777" w:rsidR="009B2F7C" w:rsidRPr="00EF1243" w:rsidRDefault="009B2F7C" w:rsidP="00284B32">
            <w:pPr>
              <w:widowControl/>
              <w:jc w:val="center"/>
              <w:rPr>
                <w:rFonts w:ascii="Trebuchet MS" w:hAnsi="Trebuchet MS"/>
                <w:color w:val="000000"/>
                <w:lang w:val="ru-RU" w:eastAsia="ru-RU"/>
              </w:rPr>
            </w:pPr>
            <w:r w:rsidRPr="00EF1243">
              <w:rPr>
                <w:rFonts w:ascii="Trebuchet MS" w:hAnsi="Trebuchet MS"/>
                <w:color w:val="000000"/>
                <w:lang w:val="ru-RU" w:eastAsia="ru-RU"/>
              </w:rPr>
              <w:t>1,223</w:t>
            </w:r>
          </w:p>
        </w:tc>
      </w:tr>
    </w:tbl>
    <w:p w14:paraId="1749E70B" w14:textId="264C60E2" w:rsidR="009B2F7C" w:rsidRPr="008F6EE8" w:rsidRDefault="008F6EE8" w:rsidP="008F6EE8">
      <w:pPr>
        <w:pStyle w:val="a3"/>
        <w:spacing w:line="276" w:lineRule="auto"/>
        <w:ind w:right="244"/>
        <w:jc w:val="both"/>
        <w:rPr>
          <w:rFonts w:ascii="Trebuchet MS" w:hAnsi="Trebuchet MS"/>
          <w:bCs/>
          <w:i/>
          <w:iCs/>
          <w:sz w:val="22"/>
          <w:szCs w:val="22"/>
          <w:lang w:val="ru-RU"/>
        </w:rPr>
      </w:pPr>
      <w:r>
        <w:rPr>
          <w:rFonts w:ascii="Trebuchet MS" w:hAnsi="Trebuchet MS"/>
          <w:bCs/>
          <w:sz w:val="22"/>
          <w:szCs w:val="22"/>
          <w:lang w:val="ru-RU"/>
        </w:rPr>
        <w:t xml:space="preserve">Примечание: </w:t>
      </w:r>
      <w:r w:rsidR="009B2F7C" w:rsidRPr="008F6EE8">
        <w:rPr>
          <w:rFonts w:ascii="Trebuchet MS" w:hAnsi="Trebuchet MS"/>
          <w:bCs/>
          <w:sz w:val="22"/>
          <w:szCs w:val="22"/>
          <w:lang w:val="ru-RU"/>
        </w:rPr>
        <w:t>*</w:t>
      </w:r>
      <w:r>
        <w:rPr>
          <w:rFonts w:ascii="Trebuchet MS" w:hAnsi="Trebuchet MS"/>
          <w:bCs/>
          <w:sz w:val="22"/>
          <w:szCs w:val="22"/>
          <w:lang w:val="ru-RU"/>
        </w:rPr>
        <w:t xml:space="preserve"> -</w:t>
      </w:r>
      <w:r w:rsidR="009B2F7C" w:rsidRPr="008F6EE8">
        <w:rPr>
          <w:rFonts w:ascii="Trebuchet MS" w:hAnsi="Trebuchet MS"/>
          <w:bCs/>
          <w:sz w:val="22"/>
          <w:szCs w:val="22"/>
          <w:lang w:val="ru-RU"/>
        </w:rPr>
        <w:t xml:space="preserve"> </w:t>
      </w:r>
      <w:r w:rsidR="009B2F7C" w:rsidRPr="008F6EE8">
        <w:rPr>
          <w:rFonts w:ascii="Trebuchet MS" w:hAnsi="Trebuchet MS"/>
          <w:bCs/>
          <w:i/>
          <w:iCs/>
          <w:sz w:val="22"/>
          <w:szCs w:val="22"/>
          <w:lang w:val="ru-RU"/>
        </w:rPr>
        <w:t>показатели по ООО «Технопарк Вольгинский» за 2020 год отражены согласно утвержденным данным ДГРЦТ Владимирской области</w:t>
      </w:r>
      <w:r>
        <w:rPr>
          <w:rFonts w:ascii="Trebuchet MS" w:hAnsi="Trebuchet MS"/>
          <w:bCs/>
          <w:i/>
          <w:iCs/>
          <w:sz w:val="22"/>
          <w:szCs w:val="22"/>
          <w:lang w:val="ru-RU"/>
        </w:rPr>
        <w:t>.</w:t>
      </w:r>
    </w:p>
    <w:p w14:paraId="66D5D504" w14:textId="77777777" w:rsidR="00274D04" w:rsidRPr="00E07DBB" w:rsidRDefault="00274D04" w:rsidP="00774FC7">
      <w:pPr>
        <w:pStyle w:val="a3"/>
        <w:spacing w:before="43" w:line="276" w:lineRule="auto"/>
        <w:ind w:left="232" w:right="242" w:firstLine="566"/>
        <w:jc w:val="both"/>
        <w:rPr>
          <w:rFonts w:ascii="Trebuchet MS" w:hAnsi="Trebuchet MS"/>
          <w:sz w:val="12"/>
          <w:szCs w:val="12"/>
          <w:lang w:val="ru-RU"/>
        </w:rPr>
      </w:pPr>
    </w:p>
    <w:p w14:paraId="3459EF0B" w14:textId="77777777" w:rsidR="007E0580" w:rsidRPr="00E07DBB" w:rsidRDefault="007E0580" w:rsidP="007E0580">
      <w:pPr>
        <w:pStyle w:val="a3"/>
        <w:spacing w:before="33" w:line="276" w:lineRule="auto"/>
        <w:ind w:right="-60" w:firstLine="566"/>
        <w:jc w:val="both"/>
        <w:rPr>
          <w:rFonts w:ascii="Trebuchet MS" w:hAnsi="Trebuchet MS"/>
          <w:sz w:val="24"/>
          <w:szCs w:val="24"/>
          <w:lang w:val="ru-RU"/>
        </w:rPr>
      </w:pPr>
      <w:r w:rsidRPr="00E07DBB">
        <w:rPr>
          <w:rFonts w:ascii="Trebuchet MS" w:hAnsi="Trebuchet MS"/>
          <w:sz w:val="24"/>
          <w:szCs w:val="24"/>
          <w:lang w:val="ru-RU"/>
        </w:rPr>
        <w:t xml:space="preserve">Подъем и транспортировка технической воды на территории </w:t>
      </w:r>
      <w:r w:rsidR="004A36D3" w:rsidRPr="00E07DBB">
        <w:rPr>
          <w:rFonts w:ascii="Trebuchet MS" w:hAnsi="Trebuchet MS"/>
          <w:sz w:val="24"/>
          <w:szCs w:val="24"/>
          <w:lang w:val="ru-RU"/>
        </w:rPr>
        <w:t>поселка Вольгинский</w:t>
      </w:r>
      <w:r w:rsidRPr="00E07DBB">
        <w:rPr>
          <w:rFonts w:ascii="Trebuchet MS" w:hAnsi="Trebuchet MS"/>
          <w:sz w:val="24"/>
          <w:szCs w:val="24"/>
          <w:lang w:val="ru-RU"/>
        </w:rPr>
        <w:t xml:space="preserve"> не осуществляется. </w:t>
      </w:r>
    </w:p>
    <w:p w14:paraId="793444BF" w14:textId="0E020D56" w:rsidR="00774FC7" w:rsidRPr="00E07DBB" w:rsidRDefault="00FA37F1" w:rsidP="007E0580">
      <w:pPr>
        <w:pStyle w:val="a3"/>
        <w:spacing w:before="43" w:line="276" w:lineRule="auto"/>
        <w:ind w:right="242" w:firstLine="566"/>
        <w:jc w:val="both"/>
        <w:rPr>
          <w:rFonts w:ascii="Trebuchet MS" w:hAnsi="Trebuchet MS"/>
          <w:sz w:val="24"/>
          <w:szCs w:val="24"/>
          <w:lang w:val="ru-RU"/>
        </w:rPr>
      </w:pPr>
      <w:r w:rsidRPr="00E07DBB">
        <w:rPr>
          <w:rFonts w:ascii="Trebuchet MS" w:hAnsi="Trebuchet MS"/>
          <w:sz w:val="24"/>
          <w:szCs w:val="24"/>
          <w:lang w:val="ru-RU"/>
        </w:rPr>
        <w:t xml:space="preserve">Вся вода, забранная из подземных источников, используемая для собственных нужд предприятий и подаваемая для реализации в поселке Вольгинский, учитывается расходомерами различных марок. Для коммерческого учета воды на каждой скважине используются приборы учета, перечень которых представлен в таблице </w:t>
      </w:r>
      <w:r w:rsidR="00774FC7" w:rsidRPr="00E07DBB">
        <w:rPr>
          <w:rFonts w:ascii="Trebuchet MS" w:hAnsi="Trebuchet MS"/>
          <w:sz w:val="24"/>
          <w:szCs w:val="24"/>
          <w:lang w:val="ru-RU"/>
        </w:rPr>
        <w:t>3.</w:t>
      </w:r>
      <w:r w:rsidR="00F009BC">
        <w:rPr>
          <w:rFonts w:ascii="Trebuchet MS" w:hAnsi="Trebuchet MS"/>
          <w:sz w:val="24"/>
          <w:szCs w:val="24"/>
          <w:lang w:val="ru-RU"/>
        </w:rPr>
        <w:t>1.</w:t>
      </w:r>
      <w:r w:rsidR="00DA2F45" w:rsidRPr="00E07DBB">
        <w:rPr>
          <w:rFonts w:ascii="Trebuchet MS" w:hAnsi="Trebuchet MS"/>
          <w:sz w:val="24"/>
          <w:szCs w:val="24"/>
          <w:lang w:val="ru-RU"/>
        </w:rPr>
        <w:t>2</w:t>
      </w:r>
      <w:r w:rsidRPr="00E07DBB">
        <w:rPr>
          <w:rFonts w:ascii="Trebuchet MS" w:hAnsi="Trebuchet MS"/>
          <w:sz w:val="24"/>
          <w:szCs w:val="24"/>
          <w:lang w:val="ru-RU"/>
        </w:rPr>
        <w:t>.</w:t>
      </w:r>
    </w:p>
    <w:p w14:paraId="653E45BA" w14:textId="78BBB72E" w:rsidR="00FA37F1" w:rsidRPr="00E07DBB" w:rsidRDefault="00FA37F1" w:rsidP="004B7801">
      <w:pPr>
        <w:pStyle w:val="a3"/>
        <w:spacing w:before="43" w:line="276" w:lineRule="auto"/>
        <w:ind w:right="242"/>
        <w:jc w:val="both"/>
        <w:rPr>
          <w:rFonts w:ascii="Trebuchet MS" w:hAnsi="Trebuchet MS"/>
          <w:b/>
          <w:sz w:val="24"/>
          <w:szCs w:val="24"/>
          <w:lang w:val="ru-RU"/>
        </w:rPr>
      </w:pPr>
      <w:r w:rsidRPr="00E07DBB">
        <w:rPr>
          <w:rFonts w:ascii="Trebuchet MS" w:hAnsi="Trebuchet MS"/>
          <w:b/>
          <w:sz w:val="24"/>
          <w:szCs w:val="24"/>
          <w:lang w:val="ru-RU"/>
        </w:rPr>
        <w:t xml:space="preserve">Таблица </w:t>
      </w:r>
      <w:r w:rsidR="00774FC7" w:rsidRPr="00E07DBB">
        <w:rPr>
          <w:rFonts w:ascii="Trebuchet MS" w:hAnsi="Trebuchet MS"/>
          <w:b/>
          <w:sz w:val="24"/>
          <w:szCs w:val="24"/>
          <w:lang w:val="ru-RU"/>
        </w:rPr>
        <w:t>3.</w:t>
      </w:r>
      <w:r w:rsidR="00F009BC">
        <w:rPr>
          <w:rFonts w:ascii="Trebuchet MS" w:hAnsi="Trebuchet MS"/>
          <w:b/>
          <w:sz w:val="24"/>
          <w:szCs w:val="24"/>
          <w:lang w:val="ru-RU"/>
        </w:rPr>
        <w:t>1.</w:t>
      </w:r>
      <w:r w:rsidR="009E02EF" w:rsidRPr="00E07DBB">
        <w:rPr>
          <w:rFonts w:ascii="Trebuchet MS" w:hAnsi="Trebuchet MS"/>
          <w:b/>
          <w:sz w:val="24"/>
          <w:szCs w:val="24"/>
          <w:lang w:val="ru-RU"/>
        </w:rPr>
        <w:t>2</w:t>
      </w:r>
      <w:r w:rsidR="00774FC7" w:rsidRPr="00E07DBB">
        <w:rPr>
          <w:rFonts w:ascii="Trebuchet MS" w:hAnsi="Trebuchet MS"/>
          <w:b/>
          <w:sz w:val="24"/>
          <w:szCs w:val="24"/>
          <w:lang w:val="ru-RU"/>
        </w:rPr>
        <w:t xml:space="preserve"> - </w:t>
      </w:r>
      <w:r w:rsidRPr="00E07DBB">
        <w:rPr>
          <w:rFonts w:ascii="Trebuchet MS" w:hAnsi="Trebuchet MS"/>
          <w:b/>
          <w:sz w:val="24"/>
          <w:szCs w:val="24"/>
          <w:lang w:val="ru-RU"/>
        </w:rPr>
        <w:t>Перечень коммерческих узлов учета воды</w:t>
      </w: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82"/>
        <w:gridCol w:w="2004"/>
        <w:gridCol w:w="1701"/>
        <w:gridCol w:w="2551"/>
        <w:gridCol w:w="1675"/>
        <w:gridCol w:w="1510"/>
      </w:tblGrid>
      <w:tr w:rsidR="00FA37F1" w:rsidRPr="00E07DBB" w14:paraId="07C3C54C" w14:textId="77777777" w:rsidTr="008F6EE8">
        <w:trPr>
          <w:trHeight w:val="284"/>
          <w:tblHeader/>
          <w:jc w:val="center"/>
        </w:trPr>
        <w:tc>
          <w:tcPr>
            <w:tcW w:w="982" w:type="dxa"/>
            <w:tcBorders>
              <w:bottom w:val="single" w:sz="4" w:space="0" w:color="000000"/>
              <w:right w:val="single" w:sz="4" w:space="0" w:color="000000"/>
            </w:tcBorders>
            <w:shd w:val="clear" w:color="auto" w:fill="CCFF99"/>
            <w:vAlign w:val="center"/>
          </w:tcPr>
          <w:p w14:paraId="2105D19B" w14:textId="77777777" w:rsidR="00FA37F1" w:rsidRPr="00E07DBB" w:rsidRDefault="00FA37F1" w:rsidP="008F6EE8">
            <w:pPr>
              <w:pStyle w:val="TableParagraph"/>
              <w:rPr>
                <w:rFonts w:ascii="Trebuchet MS" w:hAnsi="Trebuchet MS"/>
                <w:b/>
                <w:sz w:val="24"/>
                <w:szCs w:val="24"/>
                <w:lang w:val="ru-RU"/>
              </w:rPr>
            </w:pPr>
            <w:r w:rsidRPr="00E07DBB">
              <w:rPr>
                <w:rFonts w:ascii="Trebuchet MS" w:hAnsi="Trebuchet MS"/>
                <w:b/>
                <w:sz w:val="24"/>
                <w:szCs w:val="24"/>
                <w:lang w:val="ru-RU"/>
              </w:rPr>
              <w:t>№п/п</w:t>
            </w:r>
          </w:p>
        </w:tc>
        <w:tc>
          <w:tcPr>
            <w:tcW w:w="2004" w:type="dxa"/>
            <w:tcBorders>
              <w:left w:val="single" w:sz="4" w:space="0" w:color="000000"/>
              <w:bottom w:val="single" w:sz="4" w:space="0" w:color="000000"/>
              <w:right w:val="single" w:sz="4" w:space="0" w:color="000000"/>
            </w:tcBorders>
            <w:shd w:val="clear" w:color="auto" w:fill="CCFF99"/>
            <w:vAlign w:val="center"/>
          </w:tcPr>
          <w:p w14:paraId="7746E366" w14:textId="77777777" w:rsidR="00FA37F1" w:rsidRPr="00E07DBB" w:rsidRDefault="00FA37F1" w:rsidP="008F6EE8">
            <w:pPr>
              <w:pStyle w:val="TableParagraph"/>
              <w:rPr>
                <w:rFonts w:ascii="Trebuchet MS" w:hAnsi="Trebuchet MS"/>
                <w:b/>
                <w:sz w:val="24"/>
                <w:szCs w:val="24"/>
                <w:lang w:val="ru-RU"/>
              </w:rPr>
            </w:pPr>
            <w:r w:rsidRPr="00E07DBB">
              <w:rPr>
                <w:rFonts w:ascii="Trebuchet MS" w:hAnsi="Trebuchet MS"/>
                <w:b/>
                <w:sz w:val="24"/>
                <w:szCs w:val="24"/>
                <w:lang w:val="ru-RU"/>
              </w:rPr>
              <w:t>Наименование</w:t>
            </w:r>
          </w:p>
        </w:tc>
        <w:tc>
          <w:tcPr>
            <w:tcW w:w="1701" w:type="dxa"/>
            <w:tcBorders>
              <w:left w:val="single" w:sz="4" w:space="0" w:color="000000"/>
              <w:bottom w:val="single" w:sz="4" w:space="0" w:color="000000"/>
              <w:right w:val="single" w:sz="4" w:space="0" w:color="000000"/>
            </w:tcBorders>
            <w:shd w:val="clear" w:color="auto" w:fill="CCFF99"/>
            <w:vAlign w:val="center"/>
          </w:tcPr>
          <w:p w14:paraId="758EB3D1" w14:textId="77777777" w:rsidR="00FA37F1" w:rsidRPr="00E07DBB" w:rsidRDefault="00FA37F1" w:rsidP="008F6EE8">
            <w:pPr>
              <w:pStyle w:val="TableParagraph"/>
              <w:rPr>
                <w:rFonts w:ascii="Trebuchet MS" w:hAnsi="Trebuchet MS"/>
                <w:sz w:val="24"/>
                <w:szCs w:val="24"/>
                <w:lang w:val="ru-RU"/>
              </w:rPr>
            </w:pPr>
            <w:r w:rsidRPr="00E07DBB">
              <w:rPr>
                <w:rFonts w:ascii="Trebuchet MS" w:hAnsi="Trebuchet MS"/>
                <w:sz w:val="24"/>
                <w:szCs w:val="24"/>
                <w:lang w:val="ru-RU"/>
              </w:rPr>
              <w:t>Номер скважины</w:t>
            </w:r>
          </w:p>
        </w:tc>
        <w:tc>
          <w:tcPr>
            <w:tcW w:w="2551" w:type="dxa"/>
            <w:tcBorders>
              <w:left w:val="single" w:sz="4" w:space="0" w:color="000000"/>
              <w:bottom w:val="single" w:sz="4" w:space="0" w:color="000000"/>
              <w:right w:val="single" w:sz="4" w:space="0" w:color="000000"/>
            </w:tcBorders>
            <w:shd w:val="clear" w:color="auto" w:fill="CCFF99"/>
            <w:vAlign w:val="center"/>
          </w:tcPr>
          <w:p w14:paraId="7E954B30" w14:textId="77777777" w:rsidR="00FA37F1" w:rsidRPr="00E07DBB" w:rsidRDefault="00FA37F1" w:rsidP="008F6EE8">
            <w:pPr>
              <w:pStyle w:val="TableParagraph"/>
              <w:rPr>
                <w:rFonts w:ascii="Trebuchet MS" w:hAnsi="Trebuchet MS"/>
                <w:b/>
                <w:sz w:val="24"/>
                <w:szCs w:val="24"/>
                <w:lang w:val="ru-RU"/>
              </w:rPr>
            </w:pPr>
            <w:r w:rsidRPr="00E07DBB">
              <w:rPr>
                <w:rFonts w:ascii="Trebuchet MS" w:hAnsi="Trebuchet MS"/>
                <w:b/>
                <w:sz w:val="24"/>
                <w:szCs w:val="24"/>
                <w:lang w:val="ru-RU"/>
              </w:rPr>
              <w:t>Местоположение скважин</w:t>
            </w:r>
          </w:p>
        </w:tc>
        <w:tc>
          <w:tcPr>
            <w:tcW w:w="1675" w:type="dxa"/>
            <w:tcBorders>
              <w:left w:val="single" w:sz="4" w:space="0" w:color="000000"/>
              <w:bottom w:val="single" w:sz="4" w:space="0" w:color="000000"/>
              <w:right w:val="single" w:sz="4" w:space="0" w:color="000000"/>
            </w:tcBorders>
            <w:shd w:val="clear" w:color="auto" w:fill="CCFF99"/>
            <w:vAlign w:val="center"/>
          </w:tcPr>
          <w:p w14:paraId="407270CA" w14:textId="77777777" w:rsidR="00FA37F1" w:rsidRPr="00E07DBB" w:rsidRDefault="00FA37F1" w:rsidP="008F6EE8">
            <w:pPr>
              <w:pStyle w:val="TableParagraph"/>
              <w:rPr>
                <w:rFonts w:ascii="Trebuchet MS" w:hAnsi="Trebuchet MS"/>
                <w:b/>
                <w:sz w:val="24"/>
                <w:szCs w:val="24"/>
                <w:lang w:val="ru-RU"/>
              </w:rPr>
            </w:pPr>
            <w:r w:rsidRPr="00E07DBB">
              <w:rPr>
                <w:rFonts w:ascii="Trebuchet MS" w:hAnsi="Trebuchet MS"/>
                <w:b/>
                <w:sz w:val="24"/>
                <w:szCs w:val="24"/>
                <w:lang w:val="ru-RU"/>
              </w:rPr>
              <w:t>Режим работы</w:t>
            </w:r>
          </w:p>
        </w:tc>
        <w:tc>
          <w:tcPr>
            <w:tcW w:w="1510" w:type="dxa"/>
            <w:tcBorders>
              <w:left w:val="single" w:sz="4" w:space="0" w:color="000000"/>
              <w:bottom w:val="single" w:sz="4" w:space="0" w:color="000000"/>
            </w:tcBorders>
            <w:shd w:val="clear" w:color="auto" w:fill="CCFF99"/>
            <w:vAlign w:val="center"/>
          </w:tcPr>
          <w:p w14:paraId="015DD512" w14:textId="77777777" w:rsidR="00FA37F1" w:rsidRPr="00E07DBB" w:rsidRDefault="00FA37F1" w:rsidP="008F6EE8">
            <w:pPr>
              <w:pStyle w:val="TableParagraph"/>
              <w:rPr>
                <w:rFonts w:ascii="Trebuchet MS" w:hAnsi="Trebuchet MS"/>
                <w:b/>
                <w:sz w:val="24"/>
                <w:szCs w:val="24"/>
                <w:lang w:val="ru-RU"/>
              </w:rPr>
            </w:pPr>
            <w:r w:rsidRPr="00E07DBB">
              <w:rPr>
                <w:rFonts w:ascii="Trebuchet MS" w:hAnsi="Trebuchet MS"/>
                <w:b/>
                <w:sz w:val="24"/>
                <w:szCs w:val="24"/>
                <w:lang w:val="ru-RU"/>
              </w:rPr>
              <w:t>Узел учета воды</w:t>
            </w:r>
          </w:p>
        </w:tc>
      </w:tr>
      <w:tr w:rsidR="00FA37F1" w:rsidRPr="00E07DBB" w14:paraId="6D4601C0" w14:textId="77777777" w:rsidTr="00774FC7">
        <w:trPr>
          <w:trHeight w:val="284"/>
          <w:jc w:val="center"/>
        </w:trPr>
        <w:tc>
          <w:tcPr>
            <w:tcW w:w="982" w:type="dxa"/>
            <w:tcBorders>
              <w:top w:val="single" w:sz="4" w:space="0" w:color="000000"/>
              <w:bottom w:val="single" w:sz="4" w:space="0" w:color="000000"/>
              <w:right w:val="single" w:sz="4" w:space="0" w:color="000000"/>
            </w:tcBorders>
            <w:vAlign w:val="center"/>
          </w:tcPr>
          <w:p w14:paraId="7C749919"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1</w:t>
            </w:r>
          </w:p>
        </w:tc>
        <w:tc>
          <w:tcPr>
            <w:tcW w:w="2004" w:type="dxa"/>
            <w:tcBorders>
              <w:top w:val="single" w:sz="4" w:space="0" w:color="000000"/>
              <w:left w:val="single" w:sz="4" w:space="0" w:color="000000"/>
              <w:bottom w:val="single" w:sz="4" w:space="0" w:color="000000"/>
              <w:right w:val="single" w:sz="4" w:space="0" w:color="000000"/>
            </w:tcBorders>
            <w:vAlign w:val="center"/>
          </w:tcPr>
          <w:p w14:paraId="20224B08"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Скважина №1</w:t>
            </w:r>
          </w:p>
        </w:tc>
        <w:tc>
          <w:tcPr>
            <w:tcW w:w="1701" w:type="dxa"/>
            <w:tcBorders>
              <w:top w:val="single" w:sz="4" w:space="0" w:color="000000"/>
              <w:left w:val="single" w:sz="4" w:space="0" w:color="000000"/>
              <w:bottom w:val="single" w:sz="4" w:space="0" w:color="000000"/>
              <w:right w:val="single" w:sz="4" w:space="0" w:color="000000"/>
            </w:tcBorders>
            <w:vAlign w:val="center"/>
          </w:tcPr>
          <w:p w14:paraId="5EA54633"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23681</w:t>
            </w:r>
          </w:p>
        </w:tc>
        <w:tc>
          <w:tcPr>
            <w:tcW w:w="2551" w:type="dxa"/>
            <w:tcBorders>
              <w:top w:val="single" w:sz="4" w:space="0" w:color="000000"/>
              <w:left w:val="single" w:sz="4" w:space="0" w:color="000000"/>
              <w:bottom w:val="single" w:sz="4" w:space="0" w:color="000000"/>
              <w:right w:val="single" w:sz="4" w:space="0" w:color="000000"/>
            </w:tcBorders>
            <w:vAlign w:val="center"/>
          </w:tcPr>
          <w:p w14:paraId="0582F9A2"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ООО Технопарк</w:t>
            </w:r>
          </w:p>
          <w:p w14:paraId="0CAF6CEF"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«Вольгинский»</w:t>
            </w:r>
          </w:p>
        </w:tc>
        <w:tc>
          <w:tcPr>
            <w:tcW w:w="1675" w:type="dxa"/>
            <w:tcBorders>
              <w:top w:val="single" w:sz="4" w:space="0" w:color="000000"/>
              <w:left w:val="single" w:sz="4" w:space="0" w:color="000000"/>
              <w:bottom w:val="single" w:sz="4" w:space="0" w:color="000000"/>
              <w:right w:val="single" w:sz="4" w:space="0" w:color="000000"/>
            </w:tcBorders>
            <w:vAlign w:val="center"/>
          </w:tcPr>
          <w:p w14:paraId="40F2BF53"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Рабочая</w:t>
            </w:r>
          </w:p>
        </w:tc>
        <w:tc>
          <w:tcPr>
            <w:tcW w:w="1510" w:type="dxa"/>
            <w:tcBorders>
              <w:top w:val="single" w:sz="4" w:space="0" w:color="000000"/>
              <w:left w:val="single" w:sz="4" w:space="0" w:color="000000"/>
              <w:bottom w:val="single" w:sz="4" w:space="0" w:color="000000"/>
            </w:tcBorders>
            <w:vAlign w:val="center"/>
          </w:tcPr>
          <w:p w14:paraId="3BA2BD54"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Взлет ЭМ</w:t>
            </w:r>
          </w:p>
        </w:tc>
      </w:tr>
      <w:tr w:rsidR="00FA37F1" w:rsidRPr="00E07DBB" w14:paraId="22EE7C7F" w14:textId="77777777" w:rsidTr="00774FC7">
        <w:trPr>
          <w:trHeight w:val="284"/>
          <w:jc w:val="center"/>
        </w:trPr>
        <w:tc>
          <w:tcPr>
            <w:tcW w:w="982" w:type="dxa"/>
            <w:tcBorders>
              <w:top w:val="single" w:sz="4" w:space="0" w:color="000000"/>
              <w:bottom w:val="single" w:sz="4" w:space="0" w:color="000000"/>
              <w:right w:val="single" w:sz="4" w:space="0" w:color="000000"/>
            </w:tcBorders>
            <w:vAlign w:val="center"/>
          </w:tcPr>
          <w:p w14:paraId="31BE1278"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2</w:t>
            </w:r>
          </w:p>
        </w:tc>
        <w:tc>
          <w:tcPr>
            <w:tcW w:w="2004" w:type="dxa"/>
            <w:tcBorders>
              <w:top w:val="single" w:sz="4" w:space="0" w:color="000000"/>
              <w:left w:val="single" w:sz="4" w:space="0" w:color="000000"/>
              <w:bottom w:val="single" w:sz="4" w:space="0" w:color="000000"/>
              <w:right w:val="single" w:sz="4" w:space="0" w:color="000000"/>
            </w:tcBorders>
            <w:vAlign w:val="center"/>
          </w:tcPr>
          <w:p w14:paraId="63D758D6"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Скважина №2</w:t>
            </w:r>
          </w:p>
        </w:tc>
        <w:tc>
          <w:tcPr>
            <w:tcW w:w="1701" w:type="dxa"/>
            <w:tcBorders>
              <w:top w:val="single" w:sz="4" w:space="0" w:color="000000"/>
              <w:left w:val="single" w:sz="4" w:space="0" w:color="000000"/>
              <w:bottom w:val="single" w:sz="4" w:space="0" w:color="000000"/>
              <w:right w:val="single" w:sz="4" w:space="0" w:color="000000"/>
            </w:tcBorders>
            <w:vAlign w:val="center"/>
          </w:tcPr>
          <w:p w14:paraId="57780260"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23680</w:t>
            </w:r>
          </w:p>
        </w:tc>
        <w:tc>
          <w:tcPr>
            <w:tcW w:w="2551" w:type="dxa"/>
            <w:tcBorders>
              <w:top w:val="single" w:sz="4" w:space="0" w:color="000000"/>
              <w:left w:val="single" w:sz="4" w:space="0" w:color="000000"/>
              <w:bottom w:val="single" w:sz="4" w:space="0" w:color="000000"/>
              <w:right w:val="single" w:sz="4" w:space="0" w:color="000000"/>
            </w:tcBorders>
            <w:vAlign w:val="center"/>
          </w:tcPr>
          <w:p w14:paraId="320007A6"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ООО Технопарк</w:t>
            </w:r>
          </w:p>
          <w:p w14:paraId="46323EED"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«Вольгинский»</w:t>
            </w:r>
          </w:p>
        </w:tc>
        <w:tc>
          <w:tcPr>
            <w:tcW w:w="1675" w:type="dxa"/>
            <w:tcBorders>
              <w:top w:val="single" w:sz="4" w:space="0" w:color="000000"/>
              <w:left w:val="single" w:sz="4" w:space="0" w:color="000000"/>
              <w:bottom w:val="single" w:sz="4" w:space="0" w:color="000000"/>
              <w:right w:val="single" w:sz="4" w:space="0" w:color="000000"/>
            </w:tcBorders>
            <w:vAlign w:val="center"/>
          </w:tcPr>
          <w:p w14:paraId="10A4D8DA"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Резервная</w:t>
            </w:r>
          </w:p>
        </w:tc>
        <w:tc>
          <w:tcPr>
            <w:tcW w:w="1510" w:type="dxa"/>
            <w:tcBorders>
              <w:top w:val="single" w:sz="4" w:space="0" w:color="000000"/>
              <w:left w:val="single" w:sz="4" w:space="0" w:color="000000"/>
              <w:bottom w:val="single" w:sz="4" w:space="0" w:color="000000"/>
            </w:tcBorders>
            <w:vAlign w:val="center"/>
          </w:tcPr>
          <w:p w14:paraId="1F1FD300"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Взлет ЭМ</w:t>
            </w:r>
          </w:p>
        </w:tc>
      </w:tr>
      <w:tr w:rsidR="00FA37F1" w:rsidRPr="00E07DBB" w14:paraId="7172235D" w14:textId="77777777" w:rsidTr="00774FC7">
        <w:trPr>
          <w:trHeight w:val="284"/>
          <w:jc w:val="center"/>
        </w:trPr>
        <w:tc>
          <w:tcPr>
            <w:tcW w:w="982" w:type="dxa"/>
            <w:tcBorders>
              <w:top w:val="single" w:sz="4" w:space="0" w:color="000000"/>
              <w:bottom w:val="single" w:sz="4" w:space="0" w:color="000000"/>
              <w:right w:val="single" w:sz="4" w:space="0" w:color="000000"/>
            </w:tcBorders>
            <w:vAlign w:val="center"/>
          </w:tcPr>
          <w:p w14:paraId="322AD148"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3</w:t>
            </w:r>
          </w:p>
        </w:tc>
        <w:tc>
          <w:tcPr>
            <w:tcW w:w="2004" w:type="dxa"/>
            <w:tcBorders>
              <w:top w:val="single" w:sz="4" w:space="0" w:color="000000"/>
              <w:left w:val="single" w:sz="4" w:space="0" w:color="000000"/>
              <w:bottom w:val="single" w:sz="4" w:space="0" w:color="000000"/>
              <w:right w:val="single" w:sz="4" w:space="0" w:color="000000"/>
            </w:tcBorders>
            <w:vAlign w:val="center"/>
          </w:tcPr>
          <w:p w14:paraId="2FAB7306"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Скважина №3</w:t>
            </w:r>
          </w:p>
        </w:tc>
        <w:tc>
          <w:tcPr>
            <w:tcW w:w="1701" w:type="dxa"/>
            <w:tcBorders>
              <w:top w:val="single" w:sz="4" w:space="0" w:color="000000"/>
              <w:left w:val="single" w:sz="4" w:space="0" w:color="000000"/>
              <w:bottom w:val="single" w:sz="4" w:space="0" w:color="000000"/>
              <w:right w:val="single" w:sz="4" w:space="0" w:color="000000"/>
            </w:tcBorders>
            <w:vAlign w:val="center"/>
          </w:tcPr>
          <w:p w14:paraId="5F688C0A"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23627</w:t>
            </w:r>
          </w:p>
        </w:tc>
        <w:tc>
          <w:tcPr>
            <w:tcW w:w="2551" w:type="dxa"/>
            <w:tcBorders>
              <w:top w:val="single" w:sz="4" w:space="0" w:color="000000"/>
              <w:left w:val="single" w:sz="4" w:space="0" w:color="000000"/>
              <w:bottom w:val="single" w:sz="4" w:space="0" w:color="000000"/>
              <w:right w:val="single" w:sz="4" w:space="0" w:color="000000"/>
            </w:tcBorders>
            <w:vAlign w:val="center"/>
          </w:tcPr>
          <w:p w14:paraId="48D133D3"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ООО Технопарк</w:t>
            </w:r>
          </w:p>
          <w:p w14:paraId="1CBDF77A"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«Вольгинский»</w:t>
            </w:r>
          </w:p>
        </w:tc>
        <w:tc>
          <w:tcPr>
            <w:tcW w:w="1675" w:type="dxa"/>
            <w:tcBorders>
              <w:top w:val="single" w:sz="4" w:space="0" w:color="000000"/>
              <w:left w:val="single" w:sz="4" w:space="0" w:color="000000"/>
              <w:bottom w:val="single" w:sz="4" w:space="0" w:color="000000"/>
              <w:right w:val="single" w:sz="4" w:space="0" w:color="000000"/>
            </w:tcBorders>
            <w:vAlign w:val="center"/>
          </w:tcPr>
          <w:p w14:paraId="3ECBC449"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Резервная</w:t>
            </w:r>
          </w:p>
        </w:tc>
        <w:tc>
          <w:tcPr>
            <w:tcW w:w="1510" w:type="dxa"/>
            <w:tcBorders>
              <w:top w:val="single" w:sz="4" w:space="0" w:color="000000"/>
              <w:left w:val="single" w:sz="4" w:space="0" w:color="000000"/>
              <w:bottom w:val="single" w:sz="4" w:space="0" w:color="000000"/>
            </w:tcBorders>
            <w:vAlign w:val="center"/>
          </w:tcPr>
          <w:p w14:paraId="2A35EA81"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Взлет ЭМ</w:t>
            </w:r>
          </w:p>
        </w:tc>
      </w:tr>
      <w:tr w:rsidR="00FA37F1" w:rsidRPr="00E07DBB" w14:paraId="69EF7D9D" w14:textId="77777777" w:rsidTr="00774FC7">
        <w:trPr>
          <w:trHeight w:val="284"/>
          <w:jc w:val="center"/>
        </w:trPr>
        <w:tc>
          <w:tcPr>
            <w:tcW w:w="982" w:type="dxa"/>
            <w:tcBorders>
              <w:top w:val="single" w:sz="4" w:space="0" w:color="000000"/>
              <w:bottom w:val="single" w:sz="4" w:space="0" w:color="000000"/>
              <w:right w:val="single" w:sz="4" w:space="0" w:color="000000"/>
            </w:tcBorders>
            <w:vAlign w:val="center"/>
          </w:tcPr>
          <w:p w14:paraId="42C39215"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4</w:t>
            </w:r>
          </w:p>
        </w:tc>
        <w:tc>
          <w:tcPr>
            <w:tcW w:w="2004" w:type="dxa"/>
            <w:tcBorders>
              <w:top w:val="single" w:sz="4" w:space="0" w:color="000000"/>
              <w:left w:val="single" w:sz="4" w:space="0" w:color="000000"/>
              <w:bottom w:val="single" w:sz="4" w:space="0" w:color="000000"/>
              <w:right w:val="single" w:sz="4" w:space="0" w:color="000000"/>
            </w:tcBorders>
            <w:vAlign w:val="center"/>
          </w:tcPr>
          <w:p w14:paraId="63C80DA9"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Скважина №4</w:t>
            </w:r>
          </w:p>
        </w:tc>
        <w:tc>
          <w:tcPr>
            <w:tcW w:w="1701" w:type="dxa"/>
            <w:tcBorders>
              <w:top w:val="single" w:sz="4" w:space="0" w:color="000000"/>
              <w:left w:val="single" w:sz="4" w:space="0" w:color="000000"/>
              <w:bottom w:val="single" w:sz="4" w:space="0" w:color="000000"/>
              <w:right w:val="single" w:sz="4" w:space="0" w:color="000000"/>
            </w:tcBorders>
            <w:vAlign w:val="center"/>
          </w:tcPr>
          <w:p w14:paraId="0CC10B07"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23628</w:t>
            </w:r>
          </w:p>
        </w:tc>
        <w:tc>
          <w:tcPr>
            <w:tcW w:w="2551" w:type="dxa"/>
            <w:tcBorders>
              <w:top w:val="single" w:sz="4" w:space="0" w:color="000000"/>
              <w:left w:val="single" w:sz="4" w:space="0" w:color="000000"/>
              <w:bottom w:val="single" w:sz="4" w:space="0" w:color="000000"/>
              <w:right w:val="single" w:sz="4" w:space="0" w:color="000000"/>
            </w:tcBorders>
            <w:vAlign w:val="center"/>
          </w:tcPr>
          <w:p w14:paraId="64D0BDF8"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ООО Технопарк</w:t>
            </w:r>
          </w:p>
          <w:p w14:paraId="3714B64D"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«Вольгинский»</w:t>
            </w:r>
          </w:p>
        </w:tc>
        <w:tc>
          <w:tcPr>
            <w:tcW w:w="1675" w:type="dxa"/>
            <w:tcBorders>
              <w:top w:val="single" w:sz="4" w:space="0" w:color="000000"/>
              <w:left w:val="single" w:sz="4" w:space="0" w:color="000000"/>
              <w:bottom w:val="single" w:sz="4" w:space="0" w:color="000000"/>
              <w:right w:val="single" w:sz="4" w:space="0" w:color="000000"/>
            </w:tcBorders>
            <w:vAlign w:val="center"/>
          </w:tcPr>
          <w:p w14:paraId="30A26E55"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Резервная</w:t>
            </w:r>
          </w:p>
        </w:tc>
        <w:tc>
          <w:tcPr>
            <w:tcW w:w="1510" w:type="dxa"/>
            <w:tcBorders>
              <w:top w:val="single" w:sz="4" w:space="0" w:color="000000"/>
              <w:left w:val="single" w:sz="4" w:space="0" w:color="000000"/>
              <w:bottom w:val="single" w:sz="4" w:space="0" w:color="000000"/>
            </w:tcBorders>
            <w:vAlign w:val="center"/>
          </w:tcPr>
          <w:p w14:paraId="626F7BDB"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Взлет ЭМ</w:t>
            </w:r>
          </w:p>
        </w:tc>
      </w:tr>
      <w:tr w:rsidR="00FA37F1" w:rsidRPr="00E07DBB" w14:paraId="03DF736D" w14:textId="77777777" w:rsidTr="00774FC7">
        <w:trPr>
          <w:trHeight w:val="284"/>
          <w:jc w:val="center"/>
        </w:trPr>
        <w:tc>
          <w:tcPr>
            <w:tcW w:w="982" w:type="dxa"/>
            <w:tcBorders>
              <w:top w:val="single" w:sz="4" w:space="0" w:color="000000"/>
              <w:bottom w:val="single" w:sz="4" w:space="0" w:color="000000"/>
              <w:right w:val="single" w:sz="4" w:space="0" w:color="000000"/>
            </w:tcBorders>
            <w:vAlign w:val="center"/>
          </w:tcPr>
          <w:p w14:paraId="23B2CFF2"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5</w:t>
            </w:r>
          </w:p>
        </w:tc>
        <w:tc>
          <w:tcPr>
            <w:tcW w:w="2004" w:type="dxa"/>
            <w:tcBorders>
              <w:top w:val="single" w:sz="4" w:space="0" w:color="000000"/>
              <w:left w:val="single" w:sz="4" w:space="0" w:color="000000"/>
              <w:bottom w:val="single" w:sz="4" w:space="0" w:color="000000"/>
              <w:right w:val="single" w:sz="4" w:space="0" w:color="000000"/>
            </w:tcBorders>
            <w:vAlign w:val="center"/>
          </w:tcPr>
          <w:p w14:paraId="1DE03D93"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Скважина №5</w:t>
            </w:r>
          </w:p>
        </w:tc>
        <w:tc>
          <w:tcPr>
            <w:tcW w:w="1701" w:type="dxa"/>
            <w:tcBorders>
              <w:top w:val="single" w:sz="4" w:space="0" w:color="000000"/>
              <w:left w:val="single" w:sz="4" w:space="0" w:color="000000"/>
              <w:bottom w:val="single" w:sz="4" w:space="0" w:color="000000"/>
              <w:right w:val="single" w:sz="4" w:space="0" w:color="000000"/>
            </w:tcBorders>
            <w:vAlign w:val="center"/>
          </w:tcPr>
          <w:p w14:paraId="3EA6EEE5"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23682</w:t>
            </w:r>
          </w:p>
        </w:tc>
        <w:tc>
          <w:tcPr>
            <w:tcW w:w="2551" w:type="dxa"/>
            <w:tcBorders>
              <w:top w:val="single" w:sz="4" w:space="0" w:color="000000"/>
              <w:left w:val="single" w:sz="4" w:space="0" w:color="000000"/>
              <w:bottom w:val="single" w:sz="4" w:space="0" w:color="000000"/>
              <w:right w:val="single" w:sz="4" w:space="0" w:color="000000"/>
            </w:tcBorders>
            <w:vAlign w:val="center"/>
          </w:tcPr>
          <w:p w14:paraId="25278D67"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ООО Технопарк</w:t>
            </w:r>
          </w:p>
          <w:p w14:paraId="79686375"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«Вольгинский»</w:t>
            </w:r>
          </w:p>
        </w:tc>
        <w:tc>
          <w:tcPr>
            <w:tcW w:w="1675" w:type="dxa"/>
            <w:tcBorders>
              <w:top w:val="single" w:sz="4" w:space="0" w:color="000000"/>
              <w:left w:val="single" w:sz="4" w:space="0" w:color="000000"/>
              <w:bottom w:val="single" w:sz="4" w:space="0" w:color="000000"/>
              <w:right w:val="single" w:sz="4" w:space="0" w:color="000000"/>
            </w:tcBorders>
            <w:vAlign w:val="center"/>
          </w:tcPr>
          <w:p w14:paraId="34BC84CD"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Резервная</w:t>
            </w:r>
          </w:p>
        </w:tc>
        <w:tc>
          <w:tcPr>
            <w:tcW w:w="1510" w:type="dxa"/>
            <w:tcBorders>
              <w:top w:val="single" w:sz="4" w:space="0" w:color="000000"/>
              <w:left w:val="single" w:sz="4" w:space="0" w:color="000000"/>
              <w:bottom w:val="single" w:sz="4" w:space="0" w:color="000000"/>
            </w:tcBorders>
            <w:vAlign w:val="center"/>
          </w:tcPr>
          <w:p w14:paraId="3F3F8BB5"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Взлет ЭМ</w:t>
            </w:r>
          </w:p>
        </w:tc>
      </w:tr>
      <w:tr w:rsidR="00FA37F1" w:rsidRPr="00E07DBB" w14:paraId="2F23EBF8" w14:textId="77777777" w:rsidTr="00774FC7">
        <w:trPr>
          <w:trHeight w:val="284"/>
          <w:jc w:val="center"/>
        </w:trPr>
        <w:tc>
          <w:tcPr>
            <w:tcW w:w="982" w:type="dxa"/>
            <w:tcBorders>
              <w:top w:val="single" w:sz="4" w:space="0" w:color="000000"/>
              <w:bottom w:val="single" w:sz="4" w:space="0" w:color="000000"/>
              <w:right w:val="single" w:sz="4" w:space="0" w:color="000000"/>
            </w:tcBorders>
            <w:vAlign w:val="center"/>
          </w:tcPr>
          <w:p w14:paraId="2E5BD9D1"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6</w:t>
            </w:r>
          </w:p>
        </w:tc>
        <w:tc>
          <w:tcPr>
            <w:tcW w:w="2004" w:type="dxa"/>
            <w:tcBorders>
              <w:top w:val="single" w:sz="4" w:space="0" w:color="000000"/>
              <w:left w:val="single" w:sz="4" w:space="0" w:color="000000"/>
              <w:bottom w:val="single" w:sz="4" w:space="0" w:color="000000"/>
              <w:right w:val="single" w:sz="4" w:space="0" w:color="000000"/>
            </w:tcBorders>
            <w:vAlign w:val="center"/>
          </w:tcPr>
          <w:p w14:paraId="14BFE9C4"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Скважина №6</w:t>
            </w:r>
          </w:p>
        </w:tc>
        <w:tc>
          <w:tcPr>
            <w:tcW w:w="1701" w:type="dxa"/>
            <w:tcBorders>
              <w:top w:val="single" w:sz="4" w:space="0" w:color="000000"/>
              <w:left w:val="single" w:sz="4" w:space="0" w:color="000000"/>
              <w:bottom w:val="single" w:sz="4" w:space="0" w:color="000000"/>
              <w:right w:val="single" w:sz="4" w:space="0" w:color="000000"/>
            </w:tcBorders>
            <w:vAlign w:val="center"/>
          </w:tcPr>
          <w:p w14:paraId="2177B895"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23683</w:t>
            </w:r>
          </w:p>
        </w:tc>
        <w:tc>
          <w:tcPr>
            <w:tcW w:w="2551" w:type="dxa"/>
            <w:tcBorders>
              <w:top w:val="single" w:sz="4" w:space="0" w:color="000000"/>
              <w:left w:val="single" w:sz="4" w:space="0" w:color="000000"/>
              <w:bottom w:val="single" w:sz="4" w:space="0" w:color="000000"/>
              <w:right w:val="single" w:sz="4" w:space="0" w:color="000000"/>
            </w:tcBorders>
            <w:vAlign w:val="center"/>
          </w:tcPr>
          <w:p w14:paraId="08F0DE56"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ООО Технопарк</w:t>
            </w:r>
          </w:p>
          <w:p w14:paraId="1B8E312E"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«Вольгинский»</w:t>
            </w:r>
          </w:p>
        </w:tc>
        <w:tc>
          <w:tcPr>
            <w:tcW w:w="1675" w:type="dxa"/>
            <w:tcBorders>
              <w:top w:val="single" w:sz="4" w:space="0" w:color="000000"/>
              <w:left w:val="single" w:sz="4" w:space="0" w:color="000000"/>
              <w:bottom w:val="single" w:sz="4" w:space="0" w:color="000000"/>
              <w:right w:val="single" w:sz="4" w:space="0" w:color="000000"/>
            </w:tcBorders>
            <w:vAlign w:val="center"/>
          </w:tcPr>
          <w:p w14:paraId="3901846F"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Резервная</w:t>
            </w:r>
          </w:p>
        </w:tc>
        <w:tc>
          <w:tcPr>
            <w:tcW w:w="1510" w:type="dxa"/>
            <w:tcBorders>
              <w:top w:val="single" w:sz="4" w:space="0" w:color="000000"/>
              <w:left w:val="single" w:sz="4" w:space="0" w:color="000000"/>
              <w:bottom w:val="single" w:sz="4" w:space="0" w:color="000000"/>
            </w:tcBorders>
            <w:vAlign w:val="center"/>
          </w:tcPr>
          <w:p w14:paraId="0A425E2F"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Взлет ЭМ</w:t>
            </w:r>
          </w:p>
        </w:tc>
      </w:tr>
      <w:tr w:rsidR="00FA37F1" w:rsidRPr="00E07DBB" w14:paraId="2DF94F5D" w14:textId="77777777" w:rsidTr="00774FC7">
        <w:trPr>
          <w:trHeight w:val="284"/>
          <w:jc w:val="center"/>
        </w:trPr>
        <w:tc>
          <w:tcPr>
            <w:tcW w:w="982" w:type="dxa"/>
            <w:tcBorders>
              <w:top w:val="single" w:sz="4" w:space="0" w:color="000000"/>
              <w:bottom w:val="single" w:sz="4" w:space="0" w:color="000000"/>
              <w:right w:val="single" w:sz="4" w:space="0" w:color="000000"/>
            </w:tcBorders>
            <w:vAlign w:val="center"/>
          </w:tcPr>
          <w:p w14:paraId="10205A18"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7</w:t>
            </w:r>
          </w:p>
        </w:tc>
        <w:tc>
          <w:tcPr>
            <w:tcW w:w="2004" w:type="dxa"/>
            <w:tcBorders>
              <w:top w:val="single" w:sz="4" w:space="0" w:color="000000"/>
              <w:left w:val="single" w:sz="4" w:space="0" w:color="000000"/>
              <w:bottom w:val="single" w:sz="4" w:space="0" w:color="000000"/>
              <w:right w:val="single" w:sz="4" w:space="0" w:color="000000"/>
            </w:tcBorders>
            <w:vAlign w:val="center"/>
          </w:tcPr>
          <w:p w14:paraId="442D0BC2"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Скважина №1</w:t>
            </w:r>
          </w:p>
        </w:tc>
        <w:tc>
          <w:tcPr>
            <w:tcW w:w="1701" w:type="dxa"/>
            <w:tcBorders>
              <w:top w:val="single" w:sz="4" w:space="0" w:color="000000"/>
              <w:left w:val="single" w:sz="4" w:space="0" w:color="000000"/>
              <w:bottom w:val="single" w:sz="4" w:space="0" w:color="000000"/>
              <w:right w:val="single" w:sz="4" w:space="0" w:color="000000"/>
            </w:tcBorders>
            <w:vAlign w:val="center"/>
          </w:tcPr>
          <w:p w14:paraId="0F28DE6E"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нет данных</w:t>
            </w:r>
          </w:p>
        </w:tc>
        <w:tc>
          <w:tcPr>
            <w:tcW w:w="2551" w:type="dxa"/>
            <w:tcBorders>
              <w:top w:val="single" w:sz="4" w:space="0" w:color="000000"/>
              <w:left w:val="single" w:sz="4" w:space="0" w:color="000000"/>
              <w:bottom w:val="single" w:sz="4" w:space="0" w:color="000000"/>
              <w:right w:val="single" w:sz="4" w:space="0" w:color="000000"/>
            </w:tcBorders>
            <w:vAlign w:val="center"/>
          </w:tcPr>
          <w:p w14:paraId="2DE9EA58"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ООО</w:t>
            </w:r>
            <w:r w:rsidR="000E585C" w:rsidRPr="00E07DBB">
              <w:rPr>
                <w:rFonts w:ascii="Trebuchet MS" w:hAnsi="Trebuchet MS"/>
                <w:sz w:val="24"/>
                <w:szCs w:val="24"/>
                <w:lang w:val="ru-RU"/>
              </w:rPr>
              <w:t xml:space="preserve"> </w:t>
            </w:r>
            <w:r w:rsidRPr="00E07DBB">
              <w:rPr>
                <w:rFonts w:ascii="Trebuchet MS" w:hAnsi="Trebuchet MS"/>
                <w:sz w:val="24"/>
                <w:szCs w:val="24"/>
                <w:lang w:val="ru-RU"/>
              </w:rPr>
              <w:t>«НаучТехСтрой Плюс»</w:t>
            </w:r>
          </w:p>
        </w:tc>
        <w:tc>
          <w:tcPr>
            <w:tcW w:w="1675" w:type="dxa"/>
            <w:tcBorders>
              <w:top w:val="single" w:sz="4" w:space="0" w:color="000000"/>
              <w:left w:val="single" w:sz="4" w:space="0" w:color="000000"/>
              <w:bottom w:val="single" w:sz="4" w:space="0" w:color="000000"/>
              <w:right w:val="single" w:sz="4" w:space="0" w:color="000000"/>
            </w:tcBorders>
            <w:vAlign w:val="center"/>
          </w:tcPr>
          <w:p w14:paraId="01CFF748"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Рабочая</w:t>
            </w:r>
          </w:p>
        </w:tc>
        <w:tc>
          <w:tcPr>
            <w:tcW w:w="1510" w:type="dxa"/>
            <w:tcBorders>
              <w:top w:val="single" w:sz="4" w:space="0" w:color="000000"/>
              <w:left w:val="single" w:sz="4" w:space="0" w:color="000000"/>
              <w:bottom w:val="single" w:sz="4" w:space="0" w:color="000000"/>
            </w:tcBorders>
            <w:vAlign w:val="center"/>
          </w:tcPr>
          <w:p w14:paraId="224E394F"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Взлет ЭМ (эксперт)</w:t>
            </w:r>
          </w:p>
        </w:tc>
      </w:tr>
      <w:tr w:rsidR="00FA37F1" w:rsidRPr="00E07DBB" w14:paraId="447D95E8" w14:textId="77777777" w:rsidTr="00774FC7">
        <w:trPr>
          <w:trHeight w:val="284"/>
          <w:jc w:val="center"/>
        </w:trPr>
        <w:tc>
          <w:tcPr>
            <w:tcW w:w="982" w:type="dxa"/>
            <w:tcBorders>
              <w:top w:val="single" w:sz="4" w:space="0" w:color="000000"/>
              <w:right w:val="single" w:sz="4" w:space="0" w:color="000000"/>
            </w:tcBorders>
            <w:vAlign w:val="center"/>
          </w:tcPr>
          <w:p w14:paraId="50666E16"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8</w:t>
            </w:r>
          </w:p>
        </w:tc>
        <w:tc>
          <w:tcPr>
            <w:tcW w:w="2004" w:type="dxa"/>
            <w:tcBorders>
              <w:top w:val="single" w:sz="4" w:space="0" w:color="000000"/>
              <w:left w:val="single" w:sz="4" w:space="0" w:color="000000"/>
              <w:right w:val="single" w:sz="4" w:space="0" w:color="000000"/>
            </w:tcBorders>
            <w:vAlign w:val="center"/>
          </w:tcPr>
          <w:p w14:paraId="049A30E4"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Скважина №2</w:t>
            </w:r>
          </w:p>
        </w:tc>
        <w:tc>
          <w:tcPr>
            <w:tcW w:w="1701" w:type="dxa"/>
            <w:tcBorders>
              <w:top w:val="single" w:sz="4" w:space="0" w:color="000000"/>
              <w:left w:val="single" w:sz="4" w:space="0" w:color="000000"/>
              <w:right w:val="single" w:sz="4" w:space="0" w:color="000000"/>
            </w:tcBorders>
            <w:vAlign w:val="center"/>
          </w:tcPr>
          <w:p w14:paraId="2A5247B6"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нет данных</w:t>
            </w:r>
          </w:p>
        </w:tc>
        <w:tc>
          <w:tcPr>
            <w:tcW w:w="2551" w:type="dxa"/>
            <w:tcBorders>
              <w:top w:val="single" w:sz="4" w:space="0" w:color="000000"/>
              <w:left w:val="single" w:sz="4" w:space="0" w:color="000000"/>
              <w:right w:val="single" w:sz="4" w:space="0" w:color="000000"/>
            </w:tcBorders>
            <w:vAlign w:val="center"/>
          </w:tcPr>
          <w:p w14:paraId="3195E364"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ООО «НаучТехСтрой Плюс»</w:t>
            </w:r>
          </w:p>
        </w:tc>
        <w:tc>
          <w:tcPr>
            <w:tcW w:w="1675" w:type="dxa"/>
            <w:tcBorders>
              <w:top w:val="single" w:sz="4" w:space="0" w:color="000000"/>
              <w:left w:val="single" w:sz="4" w:space="0" w:color="000000"/>
              <w:right w:val="single" w:sz="4" w:space="0" w:color="000000"/>
            </w:tcBorders>
            <w:vAlign w:val="center"/>
          </w:tcPr>
          <w:p w14:paraId="5E4137BC"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Рабочая</w:t>
            </w:r>
          </w:p>
        </w:tc>
        <w:tc>
          <w:tcPr>
            <w:tcW w:w="1510" w:type="dxa"/>
            <w:tcBorders>
              <w:top w:val="single" w:sz="4" w:space="0" w:color="000000"/>
              <w:left w:val="single" w:sz="4" w:space="0" w:color="000000"/>
            </w:tcBorders>
            <w:vAlign w:val="center"/>
          </w:tcPr>
          <w:p w14:paraId="07042149" w14:textId="77777777" w:rsidR="00FA37F1" w:rsidRPr="00E07DBB" w:rsidRDefault="00FA37F1" w:rsidP="00774FC7">
            <w:pPr>
              <w:pStyle w:val="TableParagraph"/>
              <w:ind w:left="103" w:right="95"/>
              <w:rPr>
                <w:rFonts w:ascii="Trebuchet MS" w:hAnsi="Trebuchet MS"/>
                <w:sz w:val="24"/>
                <w:szCs w:val="24"/>
                <w:lang w:val="ru-RU"/>
              </w:rPr>
            </w:pPr>
            <w:r w:rsidRPr="00E07DBB">
              <w:rPr>
                <w:rFonts w:ascii="Trebuchet MS" w:hAnsi="Trebuchet MS"/>
                <w:sz w:val="24"/>
                <w:szCs w:val="24"/>
                <w:lang w:val="ru-RU"/>
              </w:rPr>
              <w:t>Взлет ЭМ (эксперт)</w:t>
            </w:r>
          </w:p>
        </w:tc>
      </w:tr>
    </w:tbl>
    <w:p w14:paraId="20ECBB73" w14:textId="77777777" w:rsidR="00FA37F1" w:rsidRPr="00E07DBB" w:rsidRDefault="00FA37F1" w:rsidP="001444C7">
      <w:pPr>
        <w:pStyle w:val="a3"/>
        <w:spacing w:before="1" w:line="276" w:lineRule="auto"/>
        <w:jc w:val="both"/>
        <w:rPr>
          <w:rFonts w:ascii="Trebuchet MS" w:hAnsi="Trebuchet MS"/>
          <w:b/>
          <w:sz w:val="24"/>
          <w:szCs w:val="24"/>
          <w:lang w:val="ru-RU"/>
        </w:rPr>
      </w:pPr>
    </w:p>
    <w:p w14:paraId="34E00046" w14:textId="5DC70015" w:rsidR="00FA37F1" w:rsidRPr="00E07DBB" w:rsidRDefault="00FA37F1" w:rsidP="007E0580">
      <w:pPr>
        <w:pStyle w:val="a3"/>
        <w:spacing w:before="65" w:line="276" w:lineRule="auto"/>
        <w:ind w:right="-60" w:firstLine="566"/>
        <w:jc w:val="both"/>
        <w:rPr>
          <w:rFonts w:ascii="Trebuchet MS" w:hAnsi="Trebuchet MS"/>
          <w:sz w:val="24"/>
          <w:szCs w:val="24"/>
          <w:lang w:val="ru-RU"/>
        </w:rPr>
      </w:pPr>
      <w:r w:rsidRPr="00E07DBB">
        <w:rPr>
          <w:rFonts w:ascii="Trebuchet MS" w:hAnsi="Trebuchet MS"/>
          <w:sz w:val="24"/>
          <w:szCs w:val="24"/>
          <w:lang w:val="ru-RU"/>
        </w:rPr>
        <w:t xml:space="preserve">Годовой объем отпущенной </w:t>
      </w:r>
      <w:r w:rsidR="004C7FD7">
        <w:rPr>
          <w:rFonts w:ascii="Trebuchet MS" w:hAnsi="Trebuchet MS"/>
          <w:sz w:val="24"/>
          <w:szCs w:val="24"/>
          <w:lang w:val="ru-RU"/>
        </w:rPr>
        <w:t>ООО «ВТГ-Вода»</w:t>
      </w:r>
      <w:r w:rsidRPr="00E07DBB">
        <w:rPr>
          <w:rFonts w:ascii="Trebuchet MS" w:hAnsi="Trebuchet MS"/>
          <w:sz w:val="24"/>
          <w:szCs w:val="24"/>
          <w:lang w:val="ru-RU"/>
        </w:rPr>
        <w:t xml:space="preserve"> воды по данным за 20</w:t>
      </w:r>
      <w:r w:rsidR="004B7801" w:rsidRPr="00E07DBB">
        <w:rPr>
          <w:rFonts w:ascii="Trebuchet MS" w:hAnsi="Trebuchet MS"/>
          <w:sz w:val="24"/>
          <w:szCs w:val="24"/>
          <w:lang w:val="ru-RU"/>
        </w:rPr>
        <w:t>1</w:t>
      </w:r>
      <w:r w:rsidR="00C625C5" w:rsidRPr="00E07DBB">
        <w:rPr>
          <w:rFonts w:ascii="Trebuchet MS" w:hAnsi="Trebuchet MS"/>
          <w:sz w:val="24"/>
          <w:szCs w:val="24"/>
          <w:lang w:val="ru-RU"/>
        </w:rPr>
        <w:t>9</w:t>
      </w:r>
      <w:r w:rsidRPr="00E07DBB">
        <w:rPr>
          <w:rFonts w:ascii="Trebuchet MS" w:hAnsi="Trebuchet MS"/>
          <w:sz w:val="24"/>
          <w:szCs w:val="24"/>
          <w:lang w:val="ru-RU"/>
        </w:rPr>
        <w:t xml:space="preserve"> год составляет </w:t>
      </w:r>
      <w:r w:rsidR="00C625C5" w:rsidRPr="00E07DBB">
        <w:rPr>
          <w:rFonts w:ascii="Trebuchet MS" w:hAnsi="Trebuchet MS"/>
          <w:sz w:val="24"/>
          <w:szCs w:val="24"/>
          <w:lang w:val="ru-RU"/>
        </w:rPr>
        <w:t>542,683</w:t>
      </w:r>
      <w:r w:rsidR="000E585C" w:rsidRPr="00E07DBB">
        <w:rPr>
          <w:rFonts w:ascii="Trebuchet MS" w:hAnsi="Trebuchet MS"/>
          <w:sz w:val="24"/>
          <w:szCs w:val="24"/>
          <w:lang w:val="ru-RU"/>
        </w:rPr>
        <w:t xml:space="preserve"> </w:t>
      </w:r>
      <w:r w:rsidR="001C45F8" w:rsidRPr="00E07DBB">
        <w:rPr>
          <w:rFonts w:ascii="Trebuchet MS" w:hAnsi="Trebuchet MS"/>
          <w:sz w:val="24"/>
          <w:szCs w:val="24"/>
          <w:lang w:val="ru-RU"/>
        </w:rPr>
        <w:t>тыс. м</w:t>
      </w:r>
      <w:r w:rsidR="00774FC7" w:rsidRPr="00E07DBB">
        <w:rPr>
          <w:rFonts w:ascii="Trebuchet MS" w:hAnsi="Trebuchet MS"/>
          <w:sz w:val="24"/>
          <w:szCs w:val="24"/>
          <w:vertAlign w:val="superscript"/>
          <w:lang w:val="ru-RU"/>
        </w:rPr>
        <w:t>3</w:t>
      </w:r>
      <w:r w:rsidR="00774FC7" w:rsidRPr="00E07DBB">
        <w:rPr>
          <w:rFonts w:ascii="Trebuchet MS" w:hAnsi="Trebuchet MS"/>
          <w:sz w:val="24"/>
          <w:szCs w:val="24"/>
          <w:lang w:val="ru-RU"/>
        </w:rPr>
        <w:t>/год</w:t>
      </w:r>
      <w:r w:rsidRPr="00E07DBB">
        <w:rPr>
          <w:rFonts w:ascii="Trebuchet MS" w:hAnsi="Trebuchet MS"/>
          <w:sz w:val="24"/>
          <w:szCs w:val="24"/>
          <w:lang w:val="ru-RU"/>
        </w:rPr>
        <w:t>, при этом объем</w:t>
      </w:r>
      <w:r w:rsidR="00774FC7" w:rsidRPr="00E07DBB">
        <w:rPr>
          <w:rFonts w:ascii="Trebuchet MS" w:hAnsi="Trebuchet MS"/>
          <w:sz w:val="24"/>
          <w:szCs w:val="24"/>
          <w:lang w:val="ru-RU"/>
        </w:rPr>
        <w:t xml:space="preserve"> забора воды равен </w:t>
      </w:r>
      <w:r w:rsidR="00C625C5" w:rsidRPr="00E07DBB">
        <w:rPr>
          <w:rFonts w:ascii="Trebuchet MS" w:hAnsi="Trebuchet MS"/>
          <w:sz w:val="24"/>
          <w:szCs w:val="24"/>
          <w:lang w:val="ru-RU"/>
        </w:rPr>
        <w:t>858,723</w:t>
      </w:r>
      <w:r w:rsidR="00774FC7" w:rsidRPr="00E07DBB">
        <w:rPr>
          <w:rFonts w:ascii="Trebuchet MS" w:hAnsi="Trebuchet MS"/>
          <w:sz w:val="24"/>
          <w:szCs w:val="24"/>
          <w:lang w:val="ru-RU"/>
        </w:rPr>
        <w:t xml:space="preserve"> </w:t>
      </w:r>
      <w:r w:rsidR="001C45F8" w:rsidRPr="00E07DBB">
        <w:rPr>
          <w:rFonts w:ascii="Trebuchet MS" w:hAnsi="Trebuchet MS"/>
          <w:sz w:val="24"/>
          <w:szCs w:val="24"/>
          <w:lang w:val="ru-RU"/>
        </w:rPr>
        <w:t>тыс. м</w:t>
      </w:r>
      <w:r w:rsidR="00774FC7" w:rsidRPr="00E07DBB">
        <w:rPr>
          <w:rFonts w:ascii="Trebuchet MS" w:hAnsi="Trebuchet MS"/>
          <w:sz w:val="24"/>
          <w:szCs w:val="24"/>
          <w:vertAlign w:val="superscript"/>
          <w:lang w:val="ru-RU"/>
        </w:rPr>
        <w:t>3</w:t>
      </w:r>
      <w:r w:rsidR="00774FC7" w:rsidRPr="00E07DBB">
        <w:rPr>
          <w:rFonts w:ascii="Trebuchet MS" w:hAnsi="Trebuchet MS"/>
          <w:sz w:val="24"/>
          <w:szCs w:val="24"/>
          <w:lang w:val="ru-RU"/>
        </w:rPr>
        <w:t>/год</w:t>
      </w:r>
      <w:r w:rsidRPr="00E07DBB">
        <w:rPr>
          <w:rFonts w:ascii="Trebuchet MS" w:hAnsi="Trebuchet MS"/>
          <w:sz w:val="24"/>
          <w:szCs w:val="24"/>
          <w:lang w:val="ru-RU"/>
        </w:rPr>
        <w:t xml:space="preserve">. </w:t>
      </w:r>
      <w:r w:rsidR="004B7801" w:rsidRPr="00E07DBB">
        <w:rPr>
          <w:rFonts w:ascii="Trebuchet MS" w:hAnsi="Trebuchet MS"/>
          <w:sz w:val="24"/>
          <w:szCs w:val="24"/>
          <w:lang w:val="ru-RU"/>
        </w:rPr>
        <w:t>Расход воды на х</w:t>
      </w:r>
      <w:r w:rsidRPr="00E07DBB">
        <w:rPr>
          <w:rFonts w:ascii="Trebuchet MS" w:hAnsi="Trebuchet MS"/>
          <w:sz w:val="24"/>
          <w:szCs w:val="24"/>
          <w:lang w:val="ru-RU"/>
        </w:rPr>
        <w:t xml:space="preserve">озяйственные нужды предприятия </w:t>
      </w:r>
      <w:r w:rsidR="004B7801" w:rsidRPr="00E07DBB">
        <w:rPr>
          <w:rFonts w:ascii="Trebuchet MS" w:hAnsi="Trebuchet MS"/>
          <w:sz w:val="24"/>
          <w:szCs w:val="24"/>
          <w:lang w:val="ru-RU"/>
        </w:rPr>
        <w:t xml:space="preserve">в </w:t>
      </w:r>
      <w:r w:rsidR="00C625C5" w:rsidRPr="00E07DBB">
        <w:rPr>
          <w:rFonts w:ascii="Trebuchet MS" w:hAnsi="Trebuchet MS"/>
          <w:sz w:val="24"/>
          <w:szCs w:val="24"/>
          <w:lang w:val="ru-RU"/>
        </w:rPr>
        <w:t>2019 году</w:t>
      </w:r>
      <w:r w:rsidR="004B7801" w:rsidRPr="00E07DBB">
        <w:rPr>
          <w:rFonts w:ascii="Trebuchet MS" w:hAnsi="Trebuchet MS"/>
          <w:sz w:val="24"/>
          <w:szCs w:val="24"/>
          <w:lang w:val="ru-RU"/>
        </w:rPr>
        <w:t xml:space="preserve"> отсутствовал</w:t>
      </w:r>
      <w:r w:rsidRPr="00E07DBB">
        <w:rPr>
          <w:rFonts w:ascii="Trebuchet MS" w:hAnsi="Trebuchet MS"/>
          <w:sz w:val="24"/>
          <w:szCs w:val="24"/>
          <w:lang w:val="ru-RU"/>
        </w:rPr>
        <w:t>.</w:t>
      </w:r>
      <w:r w:rsidR="004B7801" w:rsidRPr="00E07DBB">
        <w:rPr>
          <w:rFonts w:ascii="Trebuchet MS" w:hAnsi="Trebuchet MS"/>
          <w:sz w:val="24"/>
          <w:szCs w:val="24"/>
          <w:lang w:val="ru-RU"/>
        </w:rPr>
        <w:t xml:space="preserve"> Потери воды при её транспортировке составляют </w:t>
      </w:r>
      <w:r w:rsidR="00C625C5" w:rsidRPr="00E07DBB">
        <w:rPr>
          <w:rFonts w:ascii="Trebuchet MS" w:hAnsi="Trebuchet MS"/>
          <w:sz w:val="24"/>
          <w:szCs w:val="24"/>
          <w:lang w:val="ru-RU"/>
        </w:rPr>
        <w:t>36,8</w:t>
      </w:r>
      <w:r w:rsidR="004B7801" w:rsidRPr="00E07DBB">
        <w:rPr>
          <w:rFonts w:ascii="Trebuchet MS" w:hAnsi="Trebuchet MS"/>
          <w:sz w:val="24"/>
          <w:szCs w:val="24"/>
          <w:lang w:val="ru-RU"/>
        </w:rPr>
        <w:t>% от объема поднятой воды.</w:t>
      </w:r>
    </w:p>
    <w:p w14:paraId="10773A93" w14:textId="77777777" w:rsidR="00FA37F1" w:rsidRPr="00E07DBB" w:rsidRDefault="004B7801" w:rsidP="007E0580">
      <w:pPr>
        <w:pStyle w:val="a3"/>
        <w:spacing w:before="33" w:line="276" w:lineRule="auto"/>
        <w:ind w:right="-60" w:firstLine="566"/>
        <w:jc w:val="both"/>
        <w:rPr>
          <w:rFonts w:ascii="Trebuchet MS" w:hAnsi="Trebuchet MS"/>
          <w:sz w:val="24"/>
          <w:szCs w:val="24"/>
          <w:lang w:val="ru-RU"/>
        </w:rPr>
      </w:pPr>
      <w:r w:rsidRPr="00E07DBB">
        <w:rPr>
          <w:rFonts w:ascii="Trebuchet MS" w:hAnsi="Trebuchet MS"/>
          <w:sz w:val="24"/>
          <w:szCs w:val="24"/>
          <w:lang w:val="ru-RU"/>
        </w:rPr>
        <w:lastRenderedPageBreak/>
        <w:t xml:space="preserve">За последние </w:t>
      </w:r>
      <w:r w:rsidR="00C625C5" w:rsidRPr="00E07DBB">
        <w:rPr>
          <w:rFonts w:ascii="Trebuchet MS" w:hAnsi="Trebuchet MS"/>
          <w:sz w:val="24"/>
          <w:szCs w:val="24"/>
          <w:lang w:val="ru-RU"/>
        </w:rPr>
        <w:t>6</w:t>
      </w:r>
      <w:r w:rsidRPr="00E07DBB">
        <w:rPr>
          <w:rFonts w:ascii="Trebuchet MS" w:hAnsi="Trebuchet MS"/>
          <w:sz w:val="24"/>
          <w:szCs w:val="24"/>
          <w:lang w:val="ru-RU"/>
        </w:rPr>
        <w:t xml:space="preserve"> лет объем поднятой не изменяется, при этом стоит обратить внимание на то, что снижение объема полезного отпуска за данный период составил </w:t>
      </w:r>
      <w:r w:rsidR="00C625C5" w:rsidRPr="00E07DBB">
        <w:rPr>
          <w:rFonts w:ascii="Trebuchet MS" w:hAnsi="Trebuchet MS"/>
          <w:sz w:val="24"/>
          <w:szCs w:val="24"/>
          <w:lang w:val="ru-RU"/>
        </w:rPr>
        <w:t>-31</w:t>
      </w:r>
      <w:r w:rsidRPr="00E07DBB">
        <w:rPr>
          <w:rFonts w:ascii="Trebuchet MS" w:hAnsi="Trebuchet MS"/>
          <w:sz w:val="24"/>
          <w:szCs w:val="24"/>
          <w:lang w:val="ru-RU"/>
        </w:rPr>
        <w:t>%, что обусловлено увеличением потерь воды при её транспортировке, из-за высокого уровня износа водопроводных сетей.</w:t>
      </w:r>
    </w:p>
    <w:p w14:paraId="490ED545" w14:textId="77777777" w:rsidR="00FA37F1" w:rsidRPr="00E07DBB" w:rsidRDefault="00FA37F1" w:rsidP="007E0580">
      <w:pPr>
        <w:pStyle w:val="a3"/>
        <w:spacing w:before="22" w:line="276" w:lineRule="auto"/>
        <w:ind w:right="-60" w:firstLine="566"/>
        <w:jc w:val="both"/>
        <w:rPr>
          <w:rFonts w:ascii="Trebuchet MS" w:hAnsi="Trebuchet MS"/>
          <w:sz w:val="24"/>
          <w:szCs w:val="24"/>
          <w:lang w:val="ru-RU"/>
        </w:rPr>
      </w:pPr>
      <w:r w:rsidRPr="00E07DBB">
        <w:rPr>
          <w:rFonts w:ascii="Trebuchet MS" w:hAnsi="Trebuchet MS"/>
          <w:sz w:val="24"/>
          <w:szCs w:val="24"/>
          <w:lang w:val="ru-RU"/>
        </w:rPr>
        <w:t xml:space="preserve">ООО «НаучТехСтрой Плюс» обеспечивает водой собственные нужды, производство, коттеджный поселок располагаемые на своей территории. </w:t>
      </w:r>
      <w:r w:rsidR="004B7801" w:rsidRPr="00E07DBB">
        <w:rPr>
          <w:rFonts w:ascii="Trebuchet MS" w:hAnsi="Trebuchet MS"/>
          <w:sz w:val="24"/>
          <w:szCs w:val="24"/>
          <w:lang w:val="ru-RU"/>
        </w:rPr>
        <w:t>Средний г</w:t>
      </w:r>
      <w:r w:rsidRPr="00E07DBB">
        <w:rPr>
          <w:rFonts w:ascii="Trebuchet MS" w:hAnsi="Trebuchet MS"/>
          <w:sz w:val="24"/>
          <w:szCs w:val="24"/>
          <w:lang w:val="ru-RU"/>
        </w:rPr>
        <w:t xml:space="preserve">одовой объем отпущенной воды составляет </w:t>
      </w:r>
      <w:r w:rsidR="00856A8D" w:rsidRPr="00E07DBB">
        <w:rPr>
          <w:rFonts w:ascii="Trebuchet MS" w:hAnsi="Trebuchet MS"/>
          <w:sz w:val="24"/>
          <w:szCs w:val="24"/>
          <w:lang w:val="ru-RU"/>
        </w:rPr>
        <w:t>29,86</w:t>
      </w:r>
      <w:r w:rsidRPr="00E07DBB">
        <w:rPr>
          <w:rFonts w:ascii="Trebuchet MS" w:hAnsi="Trebuchet MS"/>
          <w:sz w:val="24"/>
          <w:szCs w:val="24"/>
          <w:lang w:val="ru-RU"/>
        </w:rPr>
        <w:t xml:space="preserve"> тыс. м</w:t>
      </w:r>
      <w:r w:rsidRPr="00E07DBB">
        <w:rPr>
          <w:rFonts w:ascii="Trebuchet MS" w:hAnsi="Trebuchet MS"/>
          <w:sz w:val="24"/>
          <w:szCs w:val="24"/>
          <w:vertAlign w:val="superscript"/>
          <w:lang w:val="ru-RU"/>
        </w:rPr>
        <w:t>3</w:t>
      </w:r>
      <w:r w:rsidRPr="00E07DBB">
        <w:rPr>
          <w:rFonts w:ascii="Trebuchet MS" w:hAnsi="Trebuchet MS"/>
          <w:sz w:val="24"/>
          <w:szCs w:val="24"/>
          <w:lang w:val="ru-RU"/>
        </w:rPr>
        <w:t xml:space="preserve">/год, при этом объем забора воды равен </w:t>
      </w:r>
      <w:r w:rsidR="00856A8D" w:rsidRPr="00E07DBB">
        <w:rPr>
          <w:rFonts w:ascii="Trebuchet MS" w:hAnsi="Trebuchet MS"/>
          <w:sz w:val="24"/>
          <w:szCs w:val="24"/>
          <w:lang w:val="ru-RU"/>
        </w:rPr>
        <w:t>30,11</w:t>
      </w:r>
      <w:r w:rsidRPr="00E07DBB">
        <w:rPr>
          <w:rFonts w:ascii="Trebuchet MS" w:hAnsi="Trebuchet MS"/>
          <w:sz w:val="24"/>
          <w:szCs w:val="24"/>
          <w:lang w:val="ru-RU"/>
        </w:rPr>
        <w:t xml:space="preserve"> тыс. м</w:t>
      </w:r>
      <w:r w:rsidRPr="00E07DBB">
        <w:rPr>
          <w:rFonts w:ascii="Trebuchet MS" w:hAnsi="Trebuchet MS"/>
          <w:sz w:val="24"/>
          <w:szCs w:val="24"/>
          <w:vertAlign w:val="superscript"/>
          <w:lang w:val="ru-RU"/>
        </w:rPr>
        <w:t>3</w:t>
      </w:r>
      <w:r w:rsidRPr="00E07DBB">
        <w:rPr>
          <w:rFonts w:ascii="Trebuchet MS" w:hAnsi="Trebuchet MS"/>
          <w:sz w:val="24"/>
          <w:szCs w:val="24"/>
          <w:lang w:val="ru-RU"/>
        </w:rPr>
        <w:t xml:space="preserve">. Собственные нужды предприятия составляют </w:t>
      </w:r>
      <w:r w:rsidR="00856A8D" w:rsidRPr="00E07DBB">
        <w:rPr>
          <w:rFonts w:ascii="Trebuchet MS" w:hAnsi="Trebuchet MS"/>
          <w:sz w:val="24"/>
          <w:szCs w:val="24"/>
          <w:lang w:val="ru-RU"/>
        </w:rPr>
        <w:t>12,8</w:t>
      </w:r>
      <w:r w:rsidRPr="00E07DBB">
        <w:rPr>
          <w:rFonts w:ascii="Trebuchet MS" w:hAnsi="Trebuchet MS"/>
          <w:sz w:val="24"/>
          <w:szCs w:val="24"/>
          <w:lang w:val="ru-RU"/>
        </w:rPr>
        <w:t xml:space="preserve"> тыс. м</w:t>
      </w:r>
      <w:r w:rsidRPr="00E07DBB">
        <w:rPr>
          <w:rFonts w:ascii="Trebuchet MS" w:hAnsi="Trebuchet MS"/>
          <w:sz w:val="24"/>
          <w:szCs w:val="24"/>
          <w:vertAlign w:val="superscript"/>
          <w:lang w:val="ru-RU"/>
        </w:rPr>
        <w:t>3</w:t>
      </w:r>
      <w:r w:rsidRPr="00E07DBB">
        <w:rPr>
          <w:rFonts w:ascii="Trebuchet MS" w:hAnsi="Trebuchet MS"/>
          <w:sz w:val="24"/>
          <w:szCs w:val="24"/>
          <w:lang w:val="ru-RU"/>
        </w:rPr>
        <w:t>/год.</w:t>
      </w:r>
    </w:p>
    <w:p w14:paraId="591896ED" w14:textId="77777777" w:rsidR="003326C6" w:rsidRPr="00E07DBB" w:rsidRDefault="003326C6" w:rsidP="00DC760A">
      <w:pPr>
        <w:pStyle w:val="a3"/>
        <w:spacing w:before="22" w:line="276" w:lineRule="auto"/>
        <w:ind w:left="232" w:right="-60" w:firstLine="566"/>
        <w:jc w:val="both"/>
        <w:rPr>
          <w:rFonts w:ascii="Trebuchet MS" w:hAnsi="Trebuchet MS"/>
          <w:sz w:val="24"/>
          <w:szCs w:val="24"/>
          <w:lang w:val="ru-RU"/>
        </w:rPr>
      </w:pPr>
    </w:p>
    <w:p w14:paraId="1F62DA4A" w14:textId="77777777" w:rsidR="00FA37F1" w:rsidRPr="00E07DBB" w:rsidRDefault="00192982" w:rsidP="00192982">
      <w:pPr>
        <w:pStyle w:val="1"/>
        <w:numPr>
          <w:ilvl w:val="1"/>
          <w:numId w:val="10"/>
        </w:numPr>
        <w:ind w:left="0" w:firstLine="0"/>
        <w:jc w:val="center"/>
        <w:rPr>
          <w:rFonts w:ascii="Trebuchet MS" w:hAnsi="Trebuchet MS"/>
          <w:sz w:val="24"/>
          <w:szCs w:val="24"/>
          <w:lang w:val="ru-RU"/>
        </w:rPr>
      </w:pPr>
      <w:bookmarkStart w:id="57" w:name="_bookmark20"/>
      <w:bookmarkStart w:id="58" w:name="_Toc56383349"/>
      <w:bookmarkEnd w:id="57"/>
      <w:r w:rsidRPr="00E07DBB">
        <w:rPr>
          <w:rFonts w:ascii="Trebuchet MS" w:hAnsi="Trebuchet MS"/>
          <w:sz w:val="24"/>
          <w:szCs w:val="24"/>
          <w:lang w:val="ru-RU"/>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58"/>
    </w:p>
    <w:p w14:paraId="2E5D1AB5" w14:textId="77777777" w:rsidR="00FA37F1" w:rsidRPr="00E07DBB" w:rsidRDefault="00FA37F1" w:rsidP="00F009BC">
      <w:pPr>
        <w:pStyle w:val="a3"/>
        <w:spacing w:line="276" w:lineRule="auto"/>
        <w:ind w:right="-60" w:firstLine="566"/>
        <w:jc w:val="both"/>
        <w:rPr>
          <w:rFonts w:ascii="Trebuchet MS" w:hAnsi="Trebuchet MS"/>
          <w:sz w:val="24"/>
          <w:szCs w:val="24"/>
          <w:lang w:val="ru-RU"/>
        </w:rPr>
      </w:pPr>
      <w:r w:rsidRPr="00E07DBB">
        <w:rPr>
          <w:rFonts w:ascii="Trebuchet MS" w:hAnsi="Trebuchet MS"/>
          <w:sz w:val="24"/>
          <w:szCs w:val="24"/>
          <w:lang w:val="ru-RU"/>
        </w:rPr>
        <w:t>Для разработки территориального баланса выделяются территории, входящие в состав муниципального образования поселок Вольгинский, и имеющие системы централизованной подачи воды потребителям.</w:t>
      </w:r>
    </w:p>
    <w:p w14:paraId="44D652B7" w14:textId="13CBB088" w:rsidR="00FA37F1" w:rsidRDefault="00FA37F1" w:rsidP="00F009BC">
      <w:pPr>
        <w:pStyle w:val="a3"/>
        <w:spacing w:line="276" w:lineRule="auto"/>
        <w:ind w:right="-62" w:firstLine="566"/>
        <w:jc w:val="both"/>
        <w:rPr>
          <w:rFonts w:ascii="Trebuchet MS" w:hAnsi="Trebuchet MS"/>
          <w:sz w:val="24"/>
          <w:szCs w:val="24"/>
          <w:lang w:val="ru-RU"/>
        </w:rPr>
      </w:pPr>
      <w:r w:rsidRPr="00E07DBB">
        <w:rPr>
          <w:rFonts w:ascii="Trebuchet MS" w:hAnsi="Trebuchet MS"/>
          <w:sz w:val="24"/>
          <w:szCs w:val="24"/>
          <w:lang w:val="ru-RU"/>
        </w:rPr>
        <w:t xml:space="preserve">Территориальный баланс подразделяется на баланс подачи </w:t>
      </w:r>
      <w:r w:rsidR="00E31AFA">
        <w:rPr>
          <w:rFonts w:ascii="Trebuchet MS" w:hAnsi="Trebuchet MS"/>
          <w:sz w:val="24"/>
          <w:szCs w:val="24"/>
          <w:lang w:val="ru-RU"/>
        </w:rPr>
        <w:t>в</w:t>
      </w:r>
      <w:r w:rsidRPr="00E07DBB">
        <w:rPr>
          <w:rFonts w:ascii="Trebuchet MS" w:hAnsi="Trebuchet MS"/>
          <w:sz w:val="24"/>
          <w:szCs w:val="24"/>
          <w:lang w:val="ru-RU"/>
        </w:rPr>
        <w:t>оды:</w:t>
      </w:r>
    </w:p>
    <w:p w14:paraId="6D3022D3" w14:textId="7FE27C38" w:rsidR="004852E1" w:rsidRPr="00E07DBB" w:rsidRDefault="004852E1" w:rsidP="00F009BC">
      <w:pPr>
        <w:pStyle w:val="a3"/>
        <w:spacing w:line="276" w:lineRule="auto"/>
        <w:ind w:right="-62" w:firstLine="566"/>
        <w:jc w:val="both"/>
        <w:rPr>
          <w:rFonts w:ascii="Trebuchet MS" w:hAnsi="Trebuchet MS"/>
          <w:sz w:val="24"/>
          <w:szCs w:val="24"/>
          <w:lang w:val="ru-RU"/>
        </w:rPr>
      </w:pPr>
      <w:r w:rsidRPr="00E07DBB">
        <w:rPr>
          <w:rFonts w:ascii="Trebuchet MS" w:hAnsi="Trebuchet MS"/>
          <w:sz w:val="24"/>
          <w:szCs w:val="24"/>
          <w:lang w:val="ru-RU"/>
        </w:rPr>
        <w:t xml:space="preserve">- централизованная системам холодного водоснабжения от водозабора </w:t>
      </w:r>
      <w:r w:rsidR="00E31AFA" w:rsidRPr="00E31AFA">
        <w:rPr>
          <w:rFonts w:ascii="Trebuchet MS" w:hAnsi="Trebuchet MS"/>
          <w:sz w:val="24"/>
          <w:szCs w:val="24"/>
          <w:lang w:val="ru-RU"/>
        </w:rPr>
        <w:t>ООО УК «Технопарк Вольгинский»</w:t>
      </w:r>
      <w:r w:rsidRPr="00E07DBB">
        <w:rPr>
          <w:rFonts w:ascii="Trebuchet MS" w:hAnsi="Trebuchet MS"/>
          <w:sz w:val="24"/>
          <w:szCs w:val="24"/>
          <w:lang w:val="ru-RU"/>
        </w:rPr>
        <w:t xml:space="preserve"> (см. таблица 3.</w:t>
      </w:r>
      <w:r w:rsidR="00E31AFA">
        <w:rPr>
          <w:rFonts w:ascii="Trebuchet MS" w:hAnsi="Trebuchet MS"/>
          <w:sz w:val="24"/>
          <w:szCs w:val="24"/>
          <w:lang w:val="ru-RU"/>
        </w:rPr>
        <w:t>2.1</w:t>
      </w:r>
      <w:r w:rsidRPr="00E07DBB">
        <w:rPr>
          <w:rFonts w:ascii="Trebuchet MS" w:hAnsi="Trebuchet MS"/>
          <w:sz w:val="24"/>
          <w:szCs w:val="24"/>
          <w:lang w:val="ru-RU"/>
        </w:rPr>
        <w:t>);</w:t>
      </w:r>
    </w:p>
    <w:p w14:paraId="6AB4EB84" w14:textId="732DD07B" w:rsidR="004852E1" w:rsidRPr="00E07DBB" w:rsidRDefault="004852E1" w:rsidP="00F009BC">
      <w:pPr>
        <w:pStyle w:val="a3"/>
        <w:spacing w:line="276" w:lineRule="auto"/>
        <w:ind w:right="-62" w:firstLine="566"/>
        <w:jc w:val="both"/>
        <w:rPr>
          <w:rFonts w:ascii="Trebuchet MS" w:hAnsi="Trebuchet MS"/>
          <w:sz w:val="24"/>
          <w:szCs w:val="24"/>
          <w:lang w:val="ru-RU"/>
        </w:rPr>
      </w:pPr>
      <w:r w:rsidRPr="00E07DBB">
        <w:rPr>
          <w:rFonts w:ascii="Trebuchet MS" w:hAnsi="Trebuchet MS"/>
          <w:sz w:val="24"/>
          <w:szCs w:val="24"/>
          <w:lang w:val="ru-RU"/>
        </w:rPr>
        <w:t xml:space="preserve">- централизованная система холодного водоснабжения от водозабора </w:t>
      </w:r>
      <w:r w:rsidR="00E31AFA" w:rsidRPr="00E31AFA">
        <w:rPr>
          <w:rFonts w:ascii="Trebuchet MS" w:hAnsi="Trebuchet MS"/>
          <w:sz w:val="24"/>
          <w:szCs w:val="24"/>
          <w:lang w:val="ru-RU"/>
        </w:rPr>
        <w:t>ООО «НаучТехСтрой Плюс»</w:t>
      </w:r>
      <w:r w:rsidRPr="00E07DBB">
        <w:rPr>
          <w:rFonts w:ascii="Trebuchet MS" w:hAnsi="Trebuchet MS"/>
          <w:sz w:val="24"/>
          <w:szCs w:val="24"/>
          <w:lang w:val="ru-RU"/>
        </w:rPr>
        <w:t xml:space="preserve"> (см. таблица 3.</w:t>
      </w:r>
      <w:r w:rsidR="00E31AFA">
        <w:rPr>
          <w:rFonts w:ascii="Trebuchet MS" w:hAnsi="Trebuchet MS"/>
          <w:sz w:val="24"/>
          <w:szCs w:val="24"/>
          <w:lang w:val="ru-RU"/>
        </w:rPr>
        <w:t>2.1</w:t>
      </w:r>
      <w:r w:rsidRPr="00E07DBB">
        <w:rPr>
          <w:rFonts w:ascii="Trebuchet MS" w:hAnsi="Trebuchet MS"/>
          <w:sz w:val="24"/>
          <w:szCs w:val="24"/>
          <w:lang w:val="ru-RU"/>
        </w:rPr>
        <w:t>);</w:t>
      </w:r>
    </w:p>
    <w:p w14:paraId="39BC1253" w14:textId="03DCF81F" w:rsidR="004852E1" w:rsidRPr="00E07DBB" w:rsidRDefault="004852E1" w:rsidP="00F009BC">
      <w:pPr>
        <w:pStyle w:val="a3"/>
        <w:spacing w:line="276" w:lineRule="auto"/>
        <w:ind w:right="-62" w:firstLine="566"/>
        <w:jc w:val="both"/>
        <w:rPr>
          <w:rFonts w:ascii="Trebuchet MS" w:hAnsi="Trebuchet MS"/>
          <w:sz w:val="24"/>
          <w:szCs w:val="24"/>
          <w:lang w:val="ru-RU"/>
        </w:rPr>
      </w:pPr>
      <w:r w:rsidRPr="00E07DBB">
        <w:rPr>
          <w:rFonts w:ascii="Trebuchet MS" w:hAnsi="Trebuchet MS"/>
          <w:sz w:val="24"/>
          <w:szCs w:val="24"/>
          <w:lang w:val="ru-RU"/>
        </w:rPr>
        <w:t>- централизованная система горячего водоснабжения от котельной ООО «Владимиртеплогаз» Петушинский филиал</w:t>
      </w:r>
      <w:r w:rsidR="009347EE" w:rsidRPr="00E07DBB">
        <w:rPr>
          <w:rFonts w:ascii="Trebuchet MS" w:hAnsi="Trebuchet MS"/>
          <w:sz w:val="24"/>
          <w:szCs w:val="24"/>
          <w:lang w:val="ru-RU"/>
        </w:rPr>
        <w:t xml:space="preserve"> </w:t>
      </w:r>
      <w:r w:rsidR="00524E0A" w:rsidRPr="00E07DBB">
        <w:rPr>
          <w:rFonts w:ascii="Trebuchet MS" w:hAnsi="Trebuchet MS"/>
          <w:sz w:val="24"/>
          <w:szCs w:val="24"/>
          <w:lang w:val="ru-RU"/>
        </w:rPr>
        <w:t>(см. таблица 3.</w:t>
      </w:r>
      <w:r w:rsidR="00E31AFA">
        <w:rPr>
          <w:rFonts w:ascii="Trebuchet MS" w:hAnsi="Trebuchet MS"/>
          <w:sz w:val="24"/>
          <w:szCs w:val="24"/>
          <w:lang w:val="ru-RU"/>
        </w:rPr>
        <w:t>2.2</w:t>
      </w:r>
      <w:r w:rsidR="00524E0A" w:rsidRPr="00E07DBB">
        <w:rPr>
          <w:rFonts w:ascii="Trebuchet MS" w:hAnsi="Trebuchet MS"/>
          <w:sz w:val="24"/>
          <w:szCs w:val="24"/>
          <w:lang w:val="ru-RU"/>
        </w:rPr>
        <w:t>)</w:t>
      </w:r>
      <w:r w:rsidRPr="00E07DBB">
        <w:rPr>
          <w:rFonts w:ascii="Trebuchet MS" w:hAnsi="Trebuchet MS"/>
          <w:sz w:val="24"/>
          <w:szCs w:val="24"/>
          <w:lang w:val="ru-RU"/>
        </w:rPr>
        <w:t>.</w:t>
      </w:r>
    </w:p>
    <w:p w14:paraId="7F17DF27" w14:textId="2965229C" w:rsidR="00524E0A" w:rsidRDefault="00524E0A" w:rsidP="00F009BC">
      <w:pPr>
        <w:pStyle w:val="a3"/>
        <w:spacing w:line="276" w:lineRule="auto"/>
        <w:ind w:right="-62" w:firstLine="566"/>
        <w:jc w:val="both"/>
        <w:rPr>
          <w:rFonts w:ascii="Trebuchet MS" w:hAnsi="Trebuchet MS"/>
          <w:sz w:val="24"/>
          <w:szCs w:val="24"/>
          <w:lang w:val="ru-RU"/>
        </w:rPr>
      </w:pPr>
      <w:r w:rsidRPr="00E07DBB">
        <w:rPr>
          <w:rFonts w:ascii="Trebuchet MS" w:hAnsi="Trebuchet MS"/>
          <w:sz w:val="24"/>
          <w:szCs w:val="24"/>
          <w:lang w:val="ru-RU"/>
        </w:rPr>
        <w:t xml:space="preserve">- централизованная система горячего водоснабжения от котельной </w:t>
      </w:r>
      <w:r w:rsidR="00E31AFA" w:rsidRPr="00E31AFA">
        <w:rPr>
          <w:rFonts w:ascii="Trebuchet MS" w:hAnsi="Trebuchet MS"/>
          <w:sz w:val="24"/>
          <w:szCs w:val="24"/>
          <w:lang w:val="ru-RU"/>
        </w:rPr>
        <w:t>ООО «Технопарк Вольгинский»</w:t>
      </w:r>
      <w:r w:rsidRPr="00E07DBB">
        <w:rPr>
          <w:rFonts w:ascii="Trebuchet MS" w:hAnsi="Trebuchet MS"/>
          <w:sz w:val="24"/>
          <w:szCs w:val="24"/>
          <w:lang w:val="ru-RU"/>
        </w:rPr>
        <w:t xml:space="preserve"> (см. таблица 3.</w:t>
      </w:r>
      <w:r w:rsidR="00E31AFA">
        <w:rPr>
          <w:rFonts w:ascii="Trebuchet MS" w:hAnsi="Trebuchet MS"/>
          <w:sz w:val="24"/>
          <w:szCs w:val="24"/>
          <w:lang w:val="ru-RU"/>
        </w:rPr>
        <w:t>2.2</w:t>
      </w:r>
      <w:r w:rsidRPr="00E07DBB">
        <w:rPr>
          <w:rFonts w:ascii="Trebuchet MS" w:hAnsi="Trebuchet MS"/>
          <w:sz w:val="24"/>
          <w:szCs w:val="24"/>
          <w:lang w:val="ru-RU"/>
        </w:rPr>
        <w:t>).</w:t>
      </w:r>
    </w:p>
    <w:p w14:paraId="02605446" w14:textId="448DBCEC" w:rsidR="009B2F7C" w:rsidRDefault="009B2F7C" w:rsidP="00524E0A">
      <w:pPr>
        <w:pStyle w:val="a3"/>
        <w:spacing w:line="276" w:lineRule="auto"/>
        <w:ind w:left="737" w:right="-62"/>
        <w:jc w:val="both"/>
        <w:rPr>
          <w:rFonts w:ascii="Trebuchet MS" w:hAnsi="Trebuchet MS"/>
          <w:sz w:val="24"/>
          <w:szCs w:val="24"/>
          <w:lang w:val="ru-RU"/>
        </w:rPr>
      </w:pPr>
    </w:p>
    <w:p w14:paraId="0C958C1F" w14:textId="602D3855" w:rsidR="009B2F7C" w:rsidRDefault="009B2F7C" w:rsidP="00524E0A">
      <w:pPr>
        <w:pStyle w:val="a3"/>
        <w:spacing w:line="276" w:lineRule="auto"/>
        <w:ind w:left="737" w:right="-62"/>
        <w:jc w:val="both"/>
        <w:rPr>
          <w:rFonts w:ascii="Trebuchet MS" w:hAnsi="Trebuchet MS"/>
          <w:sz w:val="24"/>
          <w:szCs w:val="24"/>
          <w:lang w:val="ru-RU"/>
        </w:rPr>
      </w:pPr>
    </w:p>
    <w:p w14:paraId="41D70220" w14:textId="70795904" w:rsidR="009B2F7C" w:rsidRDefault="009B2F7C" w:rsidP="00524E0A">
      <w:pPr>
        <w:pStyle w:val="a3"/>
        <w:spacing w:line="276" w:lineRule="auto"/>
        <w:ind w:left="737" w:right="-62"/>
        <w:jc w:val="both"/>
        <w:rPr>
          <w:rFonts w:ascii="Trebuchet MS" w:hAnsi="Trebuchet MS"/>
          <w:sz w:val="24"/>
          <w:szCs w:val="24"/>
          <w:lang w:val="ru-RU"/>
        </w:rPr>
      </w:pPr>
    </w:p>
    <w:p w14:paraId="7A58F505" w14:textId="41BCC9B6" w:rsidR="009B2F7C" w:rsidRDefault="009B2F7C" w:rsidP="00524E0A">
      <w:pPr>
        <w:pStyle w:val="a3"/>
        <w:spacing w:line="276" w:lineRule="auto"/>
        <w:ind w:left="737" w:right="-62"/>
        <w:jc w:val="both"/>
        <w:rPr>
          <w:rFonts w:ascii="Trebuchet MS" w:hAnsi="Trebuchet MS"/>
          <w:sz w:val="24"/>
          <w:szCs w:val="24"/>
          <w:lang w:val="ru-RU"/>
        </w:rPr>
      </w:pPr>
    </w:p>
    <w:p w14:paraId="02931F91" w14:textId="77777777" w:rsidR="009B2F7C" w:rsidRPr="00E07DBB" w:rsidRDefault="009B2F7C" w:rsidP="00524E0A">
      <w:pPr>
        <w:pStyle w:val="a3"/>
        <w:spacing w:line="276" w:lineRule="auto"/>
        <w:ind w:left="737" w:right="-62"/>
        <w:jc w:val="both"/>
        <w:rPr>
          <w:rFonts w:ascii="Trebuchet MS" w:hAnsi="Trebuchet MS"/>
          <w:sz w:val="24"/>
          <w:szCs w:val="24"/>
          <w:lang w:val="ru-RU"/>
        </w:rPr>
      </w:pPr>
    </w:p>
    <w:p w14:paraId="268CD391" w14:textId="77777777" w:rsidR="009B2F7C" w:rsidRDefault="009B2F7C" w:rsidP="00524E0A">
      <w:pPr>
        <w:pStyle w:val="a3"/>
        <w:spacing w:before="12" w:line="276" w:lineRule="auto"/>
        <w:ind w:right="183"/>
        <w:jc w:val="both"/>
        <w:rPr>
          <w:rFonts w:ascii="Trebuchet MS" w:hAnsi="Trebuchet MS"/>
          <w:b/>
          <w:sz w:val="24"/>
          <w:szCs w:val="24"/>
          <w:lang w:val="ru-RU"/>
        </w:rPr>
        <w:sectPr w:rsidR="009B2F7C" w:rsidSect="00B952DA">
          <w:headerReference w:type="default" r:id="rId16"/>
          <w:pgSz w:w="11910" w:h="16840"/>
          <w:pgMar w:top="1134" w:right="851" w:bottom="1134" w:left="1134" w:header="454" w:footer="454" w:gutter="0"/>
          <w:cols w:space="720"/>
          <w:docGrid w:linePitch="299"/>
        </w:sectPr>
      </w:pPr>
    </w:p>
    <w:p w14:paraId="51D8D5AD" w14:textId="2BAA8A68" w:rsidR="00524E0A" w:rsidRPr="00E07DBB" w:rsidRDefault="00524E0A" w:rsidP="00524E0A">
      <w:pPr>
        <w:pStyle w:val="a3"/>
        <w:spacing w:before="12" w:line="276" w:lineRule="auto"/>
        <w:ind w:right="183"/>
        <w:jc w:val="both"/>
        <w:rPr>
          <w:rFonts w:ascii="Trebuchet MS" w:hAnsi="Trebuchet MS"/>
          <w:b/>
          <w:sz w:val="24"/>
          <w:szCs w:val="24"/>
          <w:lang w:val="ru-RU"/>
        </w:rPr>
      </w:pPr>
      <w:r w:rsidRPr="00E07DBB">
        <w:rPr>
          <w:rFonts w:ascii="Trebuchet MS" w:hAnsi="Trebuchet MS"/>
          <w:b/>
          <w:sz w:val="24"/>
          <w:szCs w:val="24"/>
          <w:lang w:val="ru-RU"/>
        </w:rPr>
        <w:lastRenderedPageBreak/>
        <w:t>Таблица 3.</w:t>
      </w:r>
      <w:r w:rsidR="00E31AFA">
        <w:rPr>
          <w:rFonts w:ascii="Trebuchet MS" w:hAnsi="Trebuchet MS"/>
          <w:b/>
          <w:sz w:val="24"/>
          <w:szCs w:val="24"/>
          <w:lang w:val="ru-RU"/>
        </w:rPr>
        <w:t>2.1</w:t>
      </w:r>
      <w:r w:rsidRPr="00E07DBB">
        <w:rPr>
          <w:rFonts w:ascii="Trebuchet MS" w:hAnsi="Trebuchet MS"/>
          <w:b/>
          <w:sz w:val="24"/>
          <w:szCs w:val="24"/>
          <w:lang w:val="ru-RU"/>
        </w:rPr>
        <w:t xml:space="preserve"> - Территориальный баланс подачи холодно</w:t>
      </w:r>
      <w:r w:rsidR="00EE4055" w:rsidRPr="00E07DBB">
        <w:rPr>
          <w:rFonts w:ascii="Trebuchet MS" w:hAnsi="Trebuchet MS"/>
          <w:b/>
          <w:sz w:val="24"/>
          <w:szCs w:val="24"/>
          <w:lang w:val="ru-RU"/>
        </w:rPr>
        <w:t>й</w:t>
      </w:r>
      <w:r w:rsidRPr="00E07DBB">
        <w:rPr>
          <w:rFonts w:ascii="Trebuchet MS" w:hAnsi="Trebuchet MS"/>
          <w:b/>
          <w:sz w:val="24"/>
          <w:szCs w:val="24"/>
          <w:lang w:val="ru-RU"/>
        </w:rPr>
        <w:t xml:space="preserve"> воды муниципального образования</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526"/>
        <w:gridCol w:w="1402"/>
        <w:gridCol w:w="1405"/>
        <w:gridCol w:w="1405"/>
        <w:gridCol w:w="1405"/>
        <w:gridCol w:w="1405"/>
        <w:gridCol w:w="1405"/>
        <w:gridCol w:w="1405"/>
      </w:tblGrid>
      <w:tr w:rsidR="009B2F7C" w:rsidRPr="00AE451B" w14:paraId="5C11AE43" w14:textId="77777777" w:rsidTr="009B2F7C">
        <w:trPr>
          <w:trHeight w:val="283"/>
          <w:tblHeader/>
          <w:jc w:val="right"/>
        </w:trPr>
        <w:tc>
          <w:tcPr>
            <w:tcW w:w="822" w:type="pct"/>
            <w:shd w:val="clear" w:color="auto" w:fill="CCFF99"/>
            <w:vAlign w:val="center"/>
            <w:hideMark/>
          </w:tcPr>
          <w:p w14:paraId="0ACDCA57" w14:textId="77777777" w:rsidR="009B2F7C" w:rsidRPr="00AE451B" w:rsidRDefault="009B2F7C" w:rsidP="00284B32">
            <w:pPr>
              <w:widowControl/>
              <w:jc w:val="center"/>
              <w:rPr>
                <w:rFonts w:ascii="Trebuchet MS" w:hAnsi="Trebuchet MS"/>
                <w:b/>
                <w:bCs/>
                <w:color w:val="000000"/>
                <w:lang w:val="ru-RU" w:eastAsia="ru-RU"/>
              </w:rPr>
            </w:pPr>
            <w:r w:rsidRPr="00AE451B">
              <w:rPr>
                <w:rFonts w:ascii="Trebuchet MS" w:hAnsi="Trebuchet MS"/>
                <w:b/>
                <w:bCs/>
                <w:color w:val="000000"/>
                <w:lang w:val="ru-RU" w:eastAsia="ru-RU"/>
              </w:rPr>
              <w:t>Наименование водозабора</w:t>
            </w:r>
          </w:p>
        </w:tc>
        <w:tc>
          <w:tcPr>
            <w:tcW w:w="854" w:type="pct"/>
            <w:shd w:val="clear" w:color="auto" w:fill="CCFF99"/>
            <w:vAlign w:val="center"/>
            <w:hideMark/>
          </w:tcPr>
          <w:p w14:paraId="13D8327E" w14:textId="77777777" w:rsidR="009B2F7C" w:rsidRPr="00AE451B" w:rsidRDefault="009B2F7C" w:rsidP="00284B32">
            <w:pPr>
              <w:widowControl/>
              <w:jc w:val="center"/>
              <w:rPr>
                <w:rFonts w:ascii="Trebuchet MS" w:hAnsi="Trebuchet MS"/>
                <w:b/>
                <w:bCs/>
                <w:color w:val="000000"/>
                <w:lang w:val="ru-RU" w:eastAsia="ru-RU"/>
              </w:rPr>
            </w:pPr>
            <w:r w:rsidRPr="00AE451B">
              <w:rPr>
                <w:rFonts w:ascii="Trebuchet MS" w:hAnsi="Trebuchet MS"/>
                <w:b/>
                <w:bCs/>
                <w:color w:val="000000"/>
                <w:lang w:val="ru-RU" w:eastAsia="ru-RU"/>
              </w:rPr>
              <w:t>Наименование показателя</w:t>
            </w:r>
          </w:p>
        </w:tc>
        <w:tc>
          <w:tcPr>
            <w:tcW w:w="474" w:type="pct"/>
            <w:shd w:val="clear" w:color="auto" w:fill="CCFF99"/>
            <w:vAlign w:val="center"/>
            <w:hideMark/>
          </w:tcPr>
          <w:p w14:paraId="6815B8CE" w14:textId="77777777" w:rsidR="009B2F7C" w:rsidRPr="00AE451B" w:rsidRDefault="009B2F7C" w:rsidP="00284B32">
            <w:pPr>
              <w:pStyle w:val="TableParagraph"/>
              <w:ind w:left="-34"/>
              <w:rPr>
                <w:rFonts w:ascii="Trebuchet MS" w:hAnsi="Trebuchet MS"/>
                <w:b/>
                <w:lang w:val="ru-RU"/>
              </w:rPr>
            </w:pPr>
            <w:r w:rsidRPr="00AE451B">
              <w:rPr>
                <w:rFonts w:ascii="Trebuchet MS" w:hAnsi="Trebuchet MS"/>
                <w:b/>
                <w:lang w:val="ru-RU"/>
              </w:rPr>
              <w:t>2014</w:t>
            </w:r>
          </w:p>
          <w:p w14:paraId="245F970C" w14:textId="77777777" w:rsidR="009B2F7C" w:rsidRPr="00AE451B" w:rsidRDefault="009B2F7C" w:rsidP="00284B32">
            <w:pPr>
              <w:pStyle w:val="TableParagraph"/>
              <w:ind w:left="-34"/>
              <w:rPr>
                <w:rFonts w:ascii="Trebuchet MS" w:hAnsi="Trebuchet MS"/>
                <w:b/>
                <w:lang w:val="ru-RU"/>
              </w:rPr>
            </w:pPr>
            <w:r w:rsidRPr="00AE451B">
              <w:rPr>
                <w:rFonts w:ascii="Trebuchet MS" w:hAnsi="Trebuchet MS"/>
                <w:b/>
                <w:lang w:val="ru-RU"/>
              </w:rPr>
              <w:t>год</w:t>
            </w:r>
          </w:p>
        </w:tc>
        <w:tc>
          <w:tcPr>
            <w:tcW w:w="475" w:type="pct"/>
            <w:shd w:val="clear" w:color="auto" w:fill="CCFF99"/>
            <w:vAlign w:val="center"/>
            <w:hideMark/>
          </w:tcPr>
          <w:p w14:paraId="02326388" w14:textId="77777777" w:rsidR="009B2F7C" w:rsidRPr="00AE451B" w:rsidRDefault="009B2F7C" w:rsidP="00284B32">
            <w:pPr>
              <w:pStyle w:val="TableParagraph"/>
              <w:ind w:left="-34"/>
              <w:rPr>
                <w:rFonts w:ascii="Trebuchet MS" w:hAnsi="Trebuchet MS"/>
                <w:b/>
                <w:lang w:val="ru-RU"/>
              </w:rPr>
            </w:pPr>
            <w:r w:rsidRPr="00AE451B">
              <w:rPr>
                <w:rFonts w:ascii="Trebuchet MS" w:hAnsi="Trebuchet MS"/>
                <w:b/>
                <w:lang w:val="ru-RU"/>
              </w:rPr>
              <w:t>2015</w:t>
            </w:r>
          </w:p>
          <w:p w14:paraId="62210669" w14:textId="77777777" w:rsidR="009B2F7C" w:rsidRPr="00AE451B" w:rsidRDefault="009B2F7C" w:rsidP="00284B32">
            <w:pPr>
              <w:pStyle w:val="TableParagraph"/>
              <w:ind w:left="-34"/>
              <w:rPr>
                <w:rFonts w:ascii="Trebuchet MS" w:hAnsi="Trebuchet MS"/>
                <w:b/>
                <w:lang w:val="ru-RU"/>
              </w:rPr>
            </w:pPr>
            <w:r w:rsidRPr="00AE451B">
              <w:rPr>
                <w:rFonts w:ascii="Trebuchet MS" w:hAnsi="Trebuchet MS"/>
                <w:b/>
                <w:lang w:val="ru-RU"/>
              </w:rPr>
              <w:t>год</w:t>
            </w:r>
          </w:p>
        </w:tc>
        <w:tc>
          <w:tcPr>
            <w:tcW w:w="475" w:type="pct"/>
            <w:shd w:val="clear" w:color="auto" w:fill="CCFF99"/>
            <w:vAlign w:val="center"/>
            <w:hideMark/>
          </w:tcPr>
          <w:p w14:paraId="27FFD838" w14:textId="77777777" w:rsidR="009B2F7C" w:rsidRPr="00AE451B" w:rsidRDefault="009B2F7C" w:rsidP="00284B32">
            <w:pPr>
              <w:pStyle w:val="TableParagraph"/>
              <w:ind w:left="-34" w:right="146"/>
              <w:rPr>
                <w:rFonts w:ascii="Trebuchet MS" w:hAnsi="Trebuchet MS"/>
                <w:b/>
                <w:lang w:val="ru-RU"/>
              </w:rPr>
            </w:pPr>
            <w:r w:rsidRPr="00AE451B">
              <w:rPr>
                <w:rFonts w:ascii="Trebuchet MS" w:hAnsi="Trebuchet MS"/>
                <w:b/>
                <w:lang w:val="ru-RU"/>
              </w:rPr>
              <w:t>2016</w:t>
            </w:r>
          </w:p>
          <w:p w14:paraId="1D16A04E" w14:textId="77777777" w:rsidR="009B2F7C" w:rsidRPr="00AE451B" w:rsidRDefault="009B2F7C" w:rsidP="00284B32">
            <w:pPr>
              <w:pStyle w:val="TableParagraph"/>
              <w:ind w:left="-34" w:right="146"/>
              <w:rPr>
                <w:rFonts w:ascii="Trebuchet MS" w:hAnsi="Trebuchet MS"/>
                <w:b/>
                <w:lang w:val="ru-RU"/>
              </w:rPr>
            </w:pPr>
            <w:r w:rsidRPr="00AE451B">
              <w:rPr>
                <w:rFonts w:ascii="Trebuchet MS" w:hAnsi="Trebuchet MS"/>
                <w:b/>
                <w:lang w:val="ru-RU"/>
              </w:rPr>
              <w:t>год</w:t>
            </w:r>
          </w:p>
        </w:tc>
        <w:tc>
          <w:tcPr>
            <w:tcW w:w="475" w:type="pct"/>
            <w:shd w:val="clear" w:color="auto" w:fill="CCFF99"/>
            <w:vAlign w:val="center"/>
            <w:hideMark/>
          </w:tcPr>
          <w:p w14:paraId="0810A083" w14:textId="77777777" w:rsidR="009B2F7C" w:rsidRPr="00AE451B" w:rsidRDefault="009B2F7C" w:rsidP="00284B32">
            <w:pPr>
              <w:pStyle w:val="TableParagraph"/>
              <w:ind w:left="-34"/>
              <w:rPr>
                <w:rFonts w:ascii="Trebuchet MS" w:hAnsi="Trebuchet MS"/>
                <w:b/>
                <w:lang w:val="ru-RU"/>
              </w:rPr>
            </w:pPr>
            <w:r w:rsidRPr="00AE451B">
              <w:rPr>
                <w:rFonts w:ascii="Trebuchet MS" w:hAnsi="Trebuchet MS"/>
                <w:b/>
                <w:lang w:val="ru-RU"/>
              </w:rPr>
              <w:t>2017</w:t>
            </w:r>
          </w:p>
          <w:p w14:paraId="00EA82B5" w14:textId="77777777" w:rsidR="009B2F7C" w:rsidRPr="00AE451B" w:rsidRDefault="009B2F7C" w:rsidP="00284B32">
            <w:pPr>
              <w:pStyle w:val="TableParagraph"/>
              <w:ind w:left="-34"/>
              <w:rPr>
                <w:rFonts w:ascii="Trebuchet MS" w:hAnsi="Trebuchet MS"/>
                <w:b/>
                <w:lang w:val="ru-RU"/>
              </w:rPr>
            </w:pPr>
            <w:r w:rsidRPr="00AE451B">
              <w:rPr>
                <w:rFonts w:ascii="Trebuchet MS" w:hAnsi="Trebuchet MS"/>
                <w:b/>
                <w:lang w:val="ru-RU"/>
              </w:rPr>
              <w:t>год</w:t>
            </w:r>
          </w:p>
        </w:tc>
        <w:tc>
          <w:tcPr>
            <w:tcW w:w="475" w:type="pct"/>
            <w:shd w:val="clear" w:color="auto" w:fill="CCFF99"/>
            <w:vAlign w:val="center"/>
            <w:hideMark/>
          </w:tcPr>
          <w:p w14:paraId="3FA50750" w14:textId="77777777" w:rsidR="009B2F7C" w:rsidRPr="00AE451B" w:rsidRDefault="009B2F7C" w:rsidP="00284B32">
            <w:pPr>
              <w:pStyle w:val="TableParagraph"/>
              <w:ind w:left="-34"/>
              <w:rPr>
                <w:rFonts w:ascii="Trebuchet MS" w:hAnsi="Trebuchet MS"/>
                <w:b/>
                <w:lang w:val="ru-RU"/>
              </w:rPr>
            </w:pPr>
            <w:r w:rsidRPr="00AE451B">
              <w:rPr>
                <w:rFonts w:ascii="Trebuchet MS" w:hAnsi="Trebuchet MS"/>
                <w:b/>
                <w:lang w:val="ru-RU"/>
              </w:rPr>
              <w:t>2018</w:t>
            </w:r>
          </w:p>
          <w:p w14:paraId="39164C53" w14:textId="77777777" w:rsidR="009B2F7C" w:rsidRPr="00AE451B" w:rsidRDefault="009B2F7C" w:rsidP="00284B32">
            <w:pPr>
              <w:pStyle w:val="TableParagraph"/>
              <w:ind w:left="-34"/>
              <w:rPr>
                <w:rFonts w:ascii="Trebuchet MS" w:hAnsi="Trebuchet MS"/>
                <w:b/>
                <w:lang w:val="ru-RU"/>
              </w:rPr>
            </w:pPr>
            <w:r w:rsidRPr="00AE451B">
              <w:rPr>
                <w:rFonts w:ascii="Trebuchet MS" w:hAnsi="Trebuchet MS"/>
                <w:b/>
                <w:lang w:val="ru-RU"/>
              </w:rPr>
              <w:t>год</w:t>
            </w:r>
          </w:p>
        </w:tc>
        <w:tc>
          <w:tcPr>
            <w:tcW w:w="475" w:type="pct"/>
            <w:shd w:val="clear" w:color="auto" w:fill="CCFF99"/>
            <w:vAlign w:val="center"/>
          </w:tcPr>
          <w:p w14:paraId="277ADD4D" w14:textId="77777777" w:rsidR="009B2F7C" w:rsidRPr="00AE451B" w:rsidRDefault="009B2F7C" w:rsidP="00284B32">
            <w:pPr>
              <w:pStyle w:val="TableParagraph"/>
              <w:ind w:left="-34"/>
              <w:rPr>
                <w:rFonts w:ascii="Trebuchet MS" w:hAnsi="Trebuchet MS"/>
                <w:b/>
                <w:lang w:val="ru-RU"/>
              </w:rPr>
            </w:pPr>
            <w:r w:rsidRPr="00AE451B">
              <w:rPr>
                <w:rFonts w:ascii="Trebuchet MS" w:hAnsi="Trebuchet MS"/>
                <w:b/>
                <w:lang w:val="ru-RU"/>
              </w:rPr>
              <w:t>2019</w:t>
            </w:r>
          </w:p>
          <w:p w14:paraId="2F88A1F3" w14:textId="77777777" w:rsidR="009B2F7C" w:rsidRPr="00AE451B" w:rsidRDefault="009B2F7C" w:rsidP="00284B32">
            <w:pPr>
              <w:pStyle w:val="TableParagraph"/>
              <w:ind w:left="-34"/>
              <w:rPr>
                <w:rFonts w:ascii="Trebuchet MS" w:hAnsi="Trebuchet MS"/>
                <w:b/>
                <w:lang w:val="ru-RU"/>
              </w:rPr>
            </w:pPr>
            <w:r w:rsidRPr="00AE451B">
              <w:rPr>
                <w:rFonts w:ascii="Trebuchet MS" w:hAnsi="Trebuchet MS"/>
                <w:b/>
                <w:lang w:val="ru-RU"/>
              </w:rPr>
              <w:t>год</w:t>
            </w:r>
          </w:p>
        </w:tc>
        <w:tc>
          <w:tcPr>
            <w:tcW w:w="475" w:type="pct"/>
            <w:shd w:val="clear" w:color="auto" w:fill="CCFF99"/>
            <w:vAlign w:val="center"/>
          </w:tcPr>
          <w:p w14:paraId="27B9ABFD" w14:textId="77777777" w:rsidR="009B2F7C" w:rsidRPr="00AE451B" w:rsidRDefault="009B2F7C" w:rsidP="00284B32">
            <w:pPr>
              <w:pStyle w:val="TableParagraph"/>
              <w:ind w:left="-34"/>
              <w:rPr>
                <w:rFonts w:ascii="Trebuchet MS" w:hAnsi="Trebuchet MS"/>
                <w:b/>
                <w:lang w:val="ru-RU"/>
              </w:rPr>
            </w:pPr>
            <w:r w:rsidRPr="00AE451B">
              <w:rPr>
                <w:rFonts w:ascii="Trebuchet MS" w:hAnsi="Trebuchet MS"/>
                <w:b/>
                <w:lang w:val="ru-RU"/>
              </w:rPr>
              <w:t>2020</w:t>
            </w:r>
          </w:p>
          <w:p w14:paraId="1907D20B" w14:textId="77777777" w:rsidR="009B2F7C" w:rsidRPr="00AE451B" w:rsidRDefault="009B2F7C" w:rsidP="00284B32">
            <w:pPr>
              <w:pStyle w:val="TableParagraph"/>
              <w:ind w:left="-34"/>
              <w:rPr>
                <w:rFonts w:ascii="Trebuchet MS" w:hAnsi="Trebuchet MS"/>
                <w:b/>
                <w:lang w:val="ru-RU"/>
              </w:rPr>
            </w:pPr>
            <w:r w:rsidRPr="00AE451B">
              <w:rPr>
                <w:rFonts w:ascii="Trebuchet MS" w:hAnsi="Trebuchet MS"/>
                <w:b/>
                <w:lang w:val="ru-RU"/>
              </w:rPr>
              <w:t>год</w:t>
            </w:r>
          </w:p>
        </w:tc>
      </w:tr>
      <w:tr w:rsidR="009B2F7C" w:rsidRPr="00AE451B" w14:paraId="6317D16C" w14:textId="77777777" w:rsidTr="009B2F7C">
        <w:trPr>
          <w:trHeight w:val="283"/>
          <w:jc w:val="right"/>
        </w:trPr>
        <w:tc>
          <w:tcPr>
            <w:tcW w:w="822" w:type="pct"/>
            <w:vMerge w:val="restart"/>
            <w:shd w:val="clear" w:color="auto" w:fill="auto"/>
            <w:vAlign w:val="center"/>
            <w:hideMark/>
          </w:tcPr>
          <w:p w14:paraId="2D571802" w14:textId="35433D24" w:rsidR="009B2F7C" w:rsidRPr="00AE451B" w:rsidRDefault="009B2F7C" w:rsidP="00284B32">
            <w:pPr>
              <w:widowControl/>
              <w:jc w:val="center"/>
              <w:rPr>
                <w:rFonts w:ascii="Trebuchet MS" w:hAnsi="Trebuchet MS"/>
                <w:color w:val="000000"/>
                <w:lang w:val="ru-RU" w:eastAsia="ru-RU"/>
              </w:rPr>
            </w:pPr>
            <w:r w:rsidRPr="00AE451B">
              <w:rPr>
                <w:rFonts w:ascii="Trebuchet MS" w:hAnsi="Trebuchet MS"/>
                <w:color w:val="000000"/>
                <w:lang w:val="ru-RU" w:eastAsia="ru-RU"/>
              </w:rPr>
              <w:t>Водозабор ООО УК «Технопарк Вольгинский»</w:t>
            </w:r>
          </w:p>
        </w:tc>
        <w:tc>
          <w:tcPr>
            <w:tcW w:w="854" w:type="pct"/>
            <w:shd w:val="clear" w:color="auto" w:fill="auto"/>
            <w:vAlign w:val="center"/>
            <w:hideMark/>
          </w:tcPr>
          <w:p w14:paraId="0140CC23" w14:textId="77777777" w:rsidR="009B2F7C" w:rsidRPr="00AE451B" w:rsidRDefault="009B2F7C" w:rsidP="00284B32">
            <w:pPr>
              <w:widowControl/>
              <w:jc w:val="center"/>
              <w:rPr>
                <w:rFonts w:ascii="Trebuchet MS" w:hAnsi="Trebuchet MS"/>
                <w:color w:val="000000"/>
                <w:lang w:val="ru-RU" w:eastAsia="ru-RU"/>
              </w:rPr>
            </w:pPr>
            <w:r w:rsidRPr="00AE451B">
              <w:rPr>
                <w:rFonts w:ascii="Trebuchet MS" w:hAnsi="Trebuchet MS"/>
                <w:color w:val="000000"/>
                <w:lang w:val="ru-RU" w:eastAsia="ru-RU"/>
              </w:rPr>
              <w:t>Годовой объем реализации воды, тыс. м</w:t>
            </w:r>
            <w:r w:rsidRPr="00AE451B">
              <w:rPr>
                <w:rFonts w:ascii="Trebuchet MS" w:hAnsi="Trebuchet MS"/>
                <w:color w:val="000000"/>
                <w:vertAlign w:val="superscript"/>
                <w:lang w:val="ru-RU" w:eastAsia="ru-RU"/>
              </w:rPr>
              <w:t>3</w:t>
            </w:r>
          </w:p>
        </w:tc>
        <w:tc>
          <w:tcPr>
            <w:tcW w:w="474" w:type="pct"/>
            <w:shd w:val="clear" w:color="auto" w:fill="auto"/>
            <w:vAlign w:val="center"/>
          </w:tcPr>
          <w:p w14:paraId="2DE4122A" w14:textId="77777777" w:rsidR="009B2F7C" w:rsidRPr="00AE451B" w:rsidRDefault="009B2F7C" w:rsidP="00284B32">
            <w:pPr>
              <w:pStyle w:val="TableParagraph"/>
              <w:ind w:left="103" w:right="95"/>
              <w:rPr>
                <w:rFonts w:ascii="Trebuchet MS" w:hAnsi="Trebuchet MS"/>
                <w:lang w:val="ru-RU"/>
              </w:rPr>
            </w:pPr>
            <w:r w:rsidRPr="00AE451B">
              <w:rPr>
                <w:rFonts w:ascii="Trebuchet MS" w:hAnsi="Trebuchet MS"/>
                <w:lang w:val="ru-RU"/>
              </w:rPr>
              <w:t>795,42</w:t>
            </w:r>
          </w:p>
        </w:tc>
        <w:tc>
          <w:tcPr>
            <w:tcW w:w="475" w:type="pct"/>
            <w:shd w:val="clear" w:color="auto" w:fill="auto"/>
            <w:vAlign w:val="center"/>
          </w:tcPr>
          <w:p w14:paraId="2199989F" w14:textId="77777777" w:rsidR="009B2F7C" w:rsidRPr="00AE451B" w:rsidRDefault="009B2F7C" w:rsidP="00284B32">
            <w:pPr>
              <w:pStyle w:val="TableParagraph"/>
              <w:ind w:left="103" w:right="95"/>
              <w:rPr>
                <w:rFonts w:ascii="Trebuchet MS" w:hAnsi="Trebuchet MS"/>
                <w:lang w:val="ru-RU"/>
              </w:rPr>
            </w:pPr>
            <w:r w:rsidRPr="00AE451B">
              <w:rPr>
                <w:rFonts w:ascii="Trebuchet MS" w:hAnsi="Trebuchet MS"/>
                <w:lang w:val="ru-RU"/>
              </w:rPr>
              <w:t>733,61</w:t>
            </w:r>
          </w:p>
        </w:tc>
        <w:tc>
          <w:tcPr>
            <w:tcW w:w="475" w:type="pct"/>
            <w:shd w:val="clear" w:color="auto" w:fill="auto"/>
            <w:vAlign w:val="center"/>
          </w:tcPr>
          <w:p w14:paraId="1C80D60E" w14:textId="77777777" w:rsidR="009B2F7C" w:rsidRPr="00AE451B" w:rsidRDefault="009B2F7C" w:rsidP="00284B32">
            <w:pPr>
              <w:pStyle w:val="TableParagraph"/>
              <w:ind w:left="103" w:right="95"/>
              <w:rPr>
                <w:rFonts w:ascii="Trebuchet MS" w:hAnsi="Trebuchet MS"/>
                <w:lang w:val="ru-RU"/>
              </w:rPr>
            </w:pPr>
            <w:r w:rsidRPr="00AE451B">
              <w:rPr>
                <w:rFonts w:ascii="Trebuchet MS" w:hAnsi="Trebuchet MS"/>
                <w:lang w:val="ru-RU"/>
              </w:rPr>
              <w:t>797,42</w:t>
            </w:r>
          </w:p>
        </w:tc>
        <w:tc>
          <w:tcPr>
            <w:tcW w:w="475" w:type="pct"/>
            <w:shd w:val="clear" w:color="auto" w:fill="auto"/>
            <w:vAlign w:val="center"/>
          </w:tcPr>
          <w:p w14:paraId="15A0A175" w14:textId="77777777" w:rsidR="009B2F7C" w:rsidRPr="00AE451B" w:rsidRDefault="009B2F7C" w:rsidP="00284B32">
            <w:pPr>
              <w:pStyle w:val="TableParagraph"/>
              <w:ind w:left="103" w:right="95"/>
              <w:rPr>
                <w:rFonts w:ascii="Trebuchet MS" w:hAnsi="Trebuchet MS"/>
                <w:lang w:val="ru-RU"/>
              </w:rPr>
            </w:pPr>
            <w:r w:rsidRPr="00AE451B">
              <w:rPr>
                <w:rFonts w:ascii="Trebuchet MS" w:hAnsi="Trebuchet MS"/>
                <w:lang w:val="ru-RU"/>
              </w:rPr>
              <w:t>646,31</w:t>
            </w:r>
          </w:p>
        </w:tc>
        <w:tc>
          <w:tcPr>
            <w:tcW w:w="475" w:type="pct"/>
            <w:shd w:val="clear" w:color="auto" w:fill="auto"/>
            <w:vAlign w:val="center"/>
          </w:tcPr>
          <w:p w14:paraId="4E5EB07A" w14:textId="77777777" w:rsidR="009B2F7C" w:rsidRPr="00AE451B" w:rsidRDefault="009B2F7C" w:rsidP="00284B32">
            <w:pPr>
              <w:pStyle w:val="TableParagraph"/>
              <w:ind w:left="103" w:right="95"/>
              <w:rPr>
                <w:rFonts w:ascii="Trebuchet MS" w:hAnsi="Trebuchet MS"/>
                <w:lang w:val="ru-RU"/>
              </w:rPr>
            </w:pPr>
            <w:r w:rsidRPr="00AE451B">
              <w:rPr>
                <w:rFonts w:ascii="Trebuchet MS" w:hAnsi="Trebuchet MS"/>
                <w:lang w:val="ru-RU"/>
              </w:rPr>
              <w:t>695,98</w:t>
            </w:r>
          </w:p>
        </w:tc>
        <w:tc>
          <w:tcPr>
            <w:tcW w:w="475" w:type="pct"/>
            <w:shd w:val="clear" w:color="auto" w:fill="auto"/>
            <w:vAlign w:val="center"/>
          </w:tcPr>
          <w:p w14:paraId="21A50589" w14:textId="77777777" w:rsidR="009B2F7C" w:rsidRPr="00AE451B" w:rsidRDefault="009B2F7C" w:rsidP="00284B32">
            <w:pPr>
              <w:pStyle w:val="TableParagraph"/>
              <w:ind w:left="103" w:right="95"/>
              <w:rPr>
                <w:rFonts w:ascii="Trebuchet MS" w:hAnsi="Trebuchet MS"/>
                <w:lang w:val="ru-RU"/>
              </w:rPr>
            </w:pPr>
            <w:r w:rsidRPr="00AE451B">
              <w:rPr>
                <w:rFonts w:ascii="Trebuchet MS" w:hAnsi="Trebuchet MS"/>
                <w:lang w:val="ru-RU"/>
              </w:rPr>
              <w:t>542,68</w:t>
            </w:r>
          </w:p>
        </w:tc>
        <w:tc>
          <w:tcPr>
            <w:tcW w:w="475" w:type="pct"/>
            <w:vAlign w:val="center"/>
          </w:tcPr>
          <w:p w14:paraId="52D22665" w14:textId="77777777" w:rsidR="009B2F7C" w:rsidRPr="00AE451B" w:rsidRDefault="009B2F7C" w:rsidP="00284B32">
            <w:pPr>
              <w:pStyle w:val="TableParagraph"/>
              <w:ind w:left="103" w:right="95"/>
              <w:rPr>
                <w:rFonts w:ascii="Trebuchet MS" w:hAnsi="Trebuchet MS"/>
                <w:lang w:val="ru-RU"/>
              </w:rPr>
            </w:pPr>
            <w:r w:rsidRPr="00AE451B">
              <w:rPr>
                <w:rFonts w:ascii="Trebuchet MS" w:hAnsi="Trebuchet MS"/>
                <w:lang w:val="ru-RU"/>
              </w:rPr>
              <w:t>688,551</w:t>
            </w:r>
          </w:p>
        </w:tc>
      </w:tr>
      <w:tr w:rsidR="009B2F7C" w:rsidRPr="00AE451B" w14:paraId="294AE98E" w14:textId="77777777" w:rsidTr="009B2F7C">
        <w:trPr>
          <w:trHeight w:val="283"/>
          <w:jc w:val="right"/>
        </w:trPr>
        <w:tc>
          <w:tcPr>
            <w:tcW w:w="822" w:type="pct"/>
            <w:vMerge/>
            <w:vAlign w:val="center"/>
            <w:hideMark/>
          </w:tcPr>
          <w:p w14:paraId="23CA092F" w14:textId="77777777" w:rsidR="009B2F7C" w:rsidRPr="00AE451B" w:rsidRDefault="009B2F7C" w:rsidP="00284B32">
            <w:pPr>
              <w:widowControl/>
              <w:jc w:val="center"/>
              <w:rPr>
                <w:rFonts w:ascii="Trebuchet MS" w:hAnsi="Trebuchet MS"/>
                <w:color w:val="000000"/>
                <w:lang w:val="ru-RU" w:eastAsia="ru-RU"/>
              </w:rPr>
            </w:pPr>
          </w:p>
        </w:tc>
        <w:tc>
          <w:tcPr>
            <w:tcW w:w="854" w:type="pct"/>
            <w:shd w:val="clear" w:color="auto" w:fill="auto"/>
            <w:vAlign w:val="center"/>
            <w:hideMark/>
          </w:tcPr>
          <w:p w14:paraId="18CF0799" w14:textId="77777777" w:rsidR="009B2F7C" w:rsidRPr="00AE451B" w:rsidRDefault="009B2F7C" w:rsidP="00284B32">
            <w:pPr>
              <w:widowControl/>
              <w:jc w:val="center"/>
              <w:rPr>
                <w:rFonts w:ascii="Trebuchet MS" w:hAnsi="Trebuchet MS"/>
                <w:color w:val="000000"/>
                <w:lang w:val="ru-RU" w:eastAsia="ru-RU"/>
              </w:rPr>
            </w:pPr>
            <w:r w:rsidRPr="00AE451B">
              <w:rPr>
                <w:rFonts w:ascii="Trebuchet MS" w:hAnsi="Trebuchet MS"/>
                <w:color w:val="000000"/>
                <w:lang w:val="ru-RU" w:eastAsia="ru-RU"/>
              </w:rPr>
              <w:t>Объем реализации воды в сутки максимального водопотребления, тыс. м</w:t>
            </w:r>
            <w:r w:rsidRPr="00AE451B">
              <w:rPr>
                <w:rFonts w:ascii="Trebuchet MS" w:hAnsi="Trebuchet MS"/>
                <w:color w:val="000000"/>
                <w:vertAlign w:val="superscript"/>
                <w:lang w:val="ru-RU" w:eastAsia="ru-RU"/>
              </w:rPr>
              <w:t>3</w:t>
            </w:r>
            <w:r w:rsidRPr="00AE451B">
              <w:rPr>
                <w:rFonts w:ascii="Trebuchet MS" w:hAnsi="Trebuchet MS"/>
                <w:color w:val="000000"/>
                <w:lang w:val="ru-RU" w:eastAsia="ru-RU"/>
              </w:rPr>
              <w:t>/сут.</w:t>
            </w:r>
          </w:p>
        </w:tc>
        <w:tc>
          <w:tcPr>
            <w:tcW w:w="474" w:type="pct"/>
            <w:shd w:val="clear" w:color="auto" w:fill="auto"/>
            <w:vAlign w:val="center"/>
          </w:tcPr>
          <w:p w14:paraId="596342E9" w14:textId="77777777" w:rsidR="009B2F7C" w:rsidRPr="00AE451B" w:rsidRDefault="009B2F7C" w:rsidP="00284B32">
            <w:pPr>
              <w:jc w:val="center"/>
              <w:rPr>
                <w:rFonts w:ascii="Trebuchet MS" w:hAnsi="Trebuchet MS" w:cs="Calibri"/>
                <w:color w:val="000000"/>
              </w:rPr>
            </w:pPr>
            <w:r w:rsidRPr="00AE451B">
              <w:rPr>
                <w:rFonts w:ascii="Trebuchet MS" w:hAnsi="Trebuchet MS" w:cs="Calibri"/>
                <w:color w:val="000000"/>
              </w:rPr>
              <w:t>2,83</w:t>
            </w:r>
          </w:p>
        </w:tc>
        <w:tc>
          <w:tcPr>
            <w:tcW w:w="475" w:type="pct"/>
            <w:shd w:val="clear" w:color="auto" w:fill="auto"/>
            <w:vAlign w:val="center"/>
          </w:tcPr>
          <w:p w14:paraId="500AC5AD" w14:textId="77777777" w:rsidR="009B2F7C" w:rsidRPr="00AE451B" w:rsidRDefault="009B2F7C" w:rsidP="00284B32">
            <w:pPr>
              <w:jc w:val="center"/>
              <w:rPr>
                <w:rFonts w:ascii="Trebuchet MS" w:hAnsi="Trebuchet MS" w:cs="Calibri"/>
                <w:color w:val="000000"/>
              </w:rPr>
            </w:pPr>
            <w:r w:rsidRPr="00AE451B">
              <w:rPr>
                <w:rFonts w:ascii="Trebuchet MS" w:hAnsi="Trebuchet MS" w:cs="Calibri"/>
                <w:color w:val="000000"/>
              </w:rPr>
              <w:t>2,61</w:t>
            </w:r>
          </w:p>
        </w:tc>
        <w:tc>
          <w:tcPr>
            <w:tcW w:w="475" w:type="pct"/>
            <w:shd w:val="clear" w:color="auto" w:fill="auto"/>
            <w:vAlign w:val="center"/>
          </w:tcPr>
          <w:p w14:paraId="484E604E" w14:textId="77777777" w:rsidR="009B2F7C" w:rsidRPr="00AE451B" w:rsidRDefault="009B2F7C" w:rsidP="00284B32">
            <w:pPr>
              <w:jc w:val="center"/>
              <w:rPr>
                <w:rFonts w:ascii="Trebuchet MS" w:hAnsi="Trebuchet MS" w:cs="Calibri"/>
                <w:color w:val="000000"/>
              </w:rPr>
            </w:pPr>
            <w:r w:rsidRPr="00AE451B">
              <w:rPr>
                <w:rFonts w:ascii="Trebuchet MS" w:hAnsi="Trebuchet MS" w:cs="Calibri"/>
                <w:color w:val="000000"/>
              </w:rPr>
              <w:t>2,84</w:t>
            </w:r>
          </w:p>
        </w:tc>
        <w:tc>
          <w:tcPr>
            <w:tcW w:w="475" w:type="pct"/>
            <w:shd w:val="clear" w:color="auto" w:fill="auto"/>
            <w:vAlign w:val="center"/>
          </w:tcPr>
          <w:p w14:paraId="01D15DBE" w14:textId="77777777" w:rsidR="009B2F7C" w:rsidRPr="00AE451B" w:rsidRDefault="009B2F7C" w:rsidP="00284B32">
            <w:pPr>
              <w:jc w:val="center"/>
              <w:rPr>
                <w:rFonts w:ascii="Trebuchet MS" w:hAnsi="Trebuchet MS" w:cs="Calibri"/>
                <w:color w:val="000000"/>
              </w:rPr>
            </w:pPr>
            <w:r w:rsidRPr="00AE451B">
              <w:rPr>
                <w:rFonts w:ascii="Trebuchet MS" w:hAnsi="Trebuchet MS" w:cs="Calibri"/>
                <w:color w:val="000000"/>
              </w:rPr>
              <w:t>2,30</w:t>
            </w:r>
          </w:p>
        </w:tc>
        <w:tc>
          <w:tcPr>
            <w:tcW w:w="475" w:type="pct"/>
            <w:shd w:val="clear" w:color="auto" w:fill="auto"/>
            <w:vAlign w:val="center"/>
          </w:tcPr>
          <w:p w14:paraId="5805E77D" w14:textId="77777777" w:rsidR="009B2F7C" w:rsidRPr="00AE451B" w:rsidRDefault="009B2F7C" w:rsidP="00284B32">
            <w:pPr>
              <w:jc w:val="center"/>
              <w:rPr>
                <w:rFonts w:ascii="Trebuchet MS" w:hAnsi="Trebuchet MS" w:cs="Calibri"/>
                <w:color w:val="000000"/>
              </w:rPr>
            </w:pPr>
            <w:r w:rsidRPr="00AE451B">
              <w:rPr>
                <w:rFonts w:ascii="Trebuchet MS" w:hAnsi="Trebuchet MS" w:cs="Calibri"/>
                <w:color w:val="000000"/>
              </w:rPr>
              <w:t>2,48</w:t>
            </w:r>
          </w:p>
        </w:tc>
        <w:tc>
          <w:tcPr>
            <w:tcW w:w="475" w:type="pct"/>
            <w:shd w:val="clear" w:color="auto" w:fill="auto"/>
            <w:vAlign w:val="center"/>
          </w:tcPr>
          <w:p w14:paraId="758E795B" w14:textId="77777777" w:rsidR="009B2F7C" w:rsidRPr="00AE451B" w:rsidRDefault="009B2F7C" w:rsidP="00284B32">
            <w:pPr>
              <w:jc w:val="center"/>
              <w:rPr>
                <w:rFonts w:ascii="Trebuchet MS" w:hAnsi="Trebuchet MS" w:cs="Calibri"/>
                <w:color w:val="000000"/>
              </w:rPr>
            </w:pPr>
            <w:r w:rsidRPr="00AE451B">
              <w:rPr>
                <w:rFonts w:ascii="Trebuchet MS" w:hAnsi="Trebuchet MS" w:cs="Calibri"/>
                <w:color w:val="000000"/>
              </w:rPr>
              <w:t>1,93</w:t>
            </w:r>
          </w:p>
        </w:tc>
        <w:tc>
          <w:tcPr>
            <w:tcW w:w="475" w:type="pct"/>
            <w:vAlign w:val="center"/>
          </w:tcPr>
          <w:p w14:paraId="75D28BD2" w14:textId="77777777" w:rsidR="009B2F7C" w:rsidRPr="00AE451B" w:rsidRDefault="009B2F7C" w:rsidP="00284B32">
            <w:pPr>
              <w:jc w:val="center"/>
              <w:rPr>
                <w:rFonts w:ascii="Trebuchet MS" w:hAnsi="Trebuchet MS" w:cs="Calibri"/>
                <w:color w:val="000000"/>
                <w:lang w:val="ru-RU"/>
              </w:rPr>
            </w:pPr>
            <w:r w:rsidRPr="00AE451B">
              <w:rPr>
                <w:rFonts w:ascii="Trebuchet MS" w:hAnsi="Trebuchet MS" w:cs="Calibri"/>
                <w:color w:val="000000"/>
                <w:lang w:val="ru-RU"/>
              </w:rPr>
              <w:t>2,45</w:t>
            </w:r>
          </w:p>
        </w:tc>
      </w:tr>
      <w:tr w:rsidR="009B2F7C" w:rsidRPr="00AE451B" w14:paraId="10F2F2BE" w14:textId="77777777" w:rsidTr="009B2F7C">
        <w:trPr>
          <w:trHeight w:val="283"/>
          <w:jc w:val="right"/>
        </w:trPr>
        <w:tc>
          <w:tcPr>
            <w:tcW w:w="822" w:type="pct"/>
            <w:vMerge w:val="restart"/>
            <w:shd w:val="clear" w:color="auto" w:fill="auto"/>
            <w:vAlign w:val="center"/>
            <w:hideMark/>
          </w:tcPr>
          <w:p w14:paraId="39EEC693" w14:textId="43768E6C" w:rsidR="009B2F7C" w:rsidRPr="00AE451B" w:rsidRDefault="009B2F7C" w:rsidP="00284B32">
            <w:pPr>
              <w:widowControl/>
              <w:jc w:val="center"/>
              <w:rPr>
                <w:rFonts w:ascii="Trebuchet MS" w:hAnsi="Trebuchet MS"/>
                <w:color w:val="000000"/>
                <w:lang w:val="ru-RU" w:eastAsia="ru-RU"/>
              </w:rPr>
            </w:pPr>
            <w:r w:rsidRPr="00AE451B">
              <w:rPr>
                <w:rFonts w:ascii="Trebuchet MS" w:hAnsi="Trebuchet MS"/>
                <w:color w:val="000000"/>
                <w:lang w:val="ru-RU" w:eastAsia="ru-RU"/>
              </w:rPr>
              <w:t>Водозабор ООО «НаучТехСтрой Плюс»</w:t>
            </w:r>
          </w:p>
        </w:tc>
        <w:tc>
          <w:tcPr>
            <w:tcW w:w="854" w:type="pct"/>
            <w:shd w:val="clear" w:color="auto" w:fill="auto"/>
            <w:vAlign w:val="center"/>
            <w:hideMark/>
          </w:tcPr>
          <w:p w14:paraId="1844D503" w14:textId="77777777" w:rsidR="009B2F7C" w:rsidRPr="00AE451B" w:rsidRDefault="009B2F7C" w:rsidP="00284B32">
            <w:pPr>
              <w:widowControl/>
              <w:jc w:val="center"/>
              <w:rPr>
                <w:rFonts w:ascii="Trebuchet MS" w:hAnsi="Trebuchet MS"/>
                <w:color w:val="000000"/>
                <w:lang w:val="ru-RU" w:eastAsia="ru-RU"/>
              </w:rPr>
            </w:pPr>
            <w:r w:rsidRPr="00AE451B">
              <w:rPr>
                <w:rFonts w:ascii="Trebuchet MS" w:hAnsi="Trebuchet MS"/>
                <w:color w:val="000000"/>
                <w:lang w:val="ru-RU" w:eastAsia="ru-RU"/>
              </w:rPr>
              <w:t>Годовой объем реализации воды, тыс. м</w:t>
            </w:r>
            <w:r w:rsidRPr="00AE451B">
              <w:rPr>
                <w:rFonts w:ascii="Trebuchet MS" w:hAnsi="Trebuchet MS"/>
                <w:color w:val="000000"/>
                <w:vertAlign w:val="superscript"/>
                <w:lang w:val="ru-RU" w:eastAsia="ru-RU"/>
              </w:rPr>
              <w:t>3</w:t>
            </w:r>
          </w:p>
        </w:tc>
        <w:tc>
          <w:tcPr>
            <w:tcW w:w="474" w:type="pct"/>
            <w:shd w:val="clear" w:color="auto" w:fill="auto"/>
            <w:vAlign w:val="center"/>
          </w:tcPr>
          <w:p w14:paraId="23ACA53D" w14:textId="77777777" w:rsidR="009B2F7C" w:rsidRPr="00AE451B" w:rsidRDefault="009B2F7C" w:rsidP="00284B32">
            <w:pPr>
              <w:pStyle w:val="TableParagraph"/>
              <w:ind w:left="103" w:right="95"/>
              <w:rPr>
                <w:rFonts w:ascii="Trebuchet MS" w:hAnsi="Trebuchet MS"/>
                <w:lang w:val="ru-RU"/>
              </w:rPr>
            </w:pPr>
            <w:r w:rsidRPr="00AE451B">
              <w:rPr>
                <w:rFonts w:ascii="Trebuchet MS" w:hAnsi="Trebuchet MS"/>
                <w:lang w:val="ru-RU"/>
              </w:rPr>
              <w:t>28,01</w:t>
            </w:r>
          </w:p>
        </w:tc>
        <w:tc>
          <w:tcPr>
            <w:tcW w:w="475" w:type="pct"/>
            <w:shd w:val="clear" w:color="auto" w:fill="auto"/>
            <w:vAlign w:val="center"/>
          </w:tcPr>
          <w:p w14:paraId="314BE423" w14:textId="77777777" w:rsidR="009B2F7C" w:rsidRPr="00AE451B" w:rsidRDefault="009B2F7C" w:rsidP="00284B32">
            <w:pPr>
              <w:pStyle w:val="TableParagraph"/>
              <w:rPr>
                <w:rFonts w:ascii="Trebuchet MS" w:hAnsi="Trebuchet MS"/>
                <w:lang w:val="ru-RU"/>
              </w:rPr>
            </w:pPr>
            <w:r w:rsidRPr="00AE451B">
              <w:rPr>
                <w:rFonts w:ascii="Trebuchet MS" w:hAnsi="Trebuchet MS"/>
                <w:lang w:val="ru-RU"/>
              </w:rPr>
              <w:t>25,40</w:t>
            </w:r>
          </w:p>
        </w:tc>
        <w:tc>
          <w:tcPr>
            <w:tcW w:w="475" w:type="pct"/>
            <w:shd w:val="clear" w:color="auto" w:fill="auto"/>
            <w:vAlign w:val="center"/>
          </w:tcPr>
          <w:p w14:paraId="477BD76D" w14:textId="77777777" w:rsidR="009B2F7C" w:rsidRPr="00AE451B" w:rsidRDefault="009B2F7C" w:rsidP="00284B32">
            <w:pPr>
              <w:pStyle w:val="TableParagraph"/>
              <w:rPr>
                <w:rFonts w:ascii="Trebuchet MS" w:hAnsi="Trebuchet MS"/>
                <w:lang w:val="ru-RU"/>
              </w:rPr>
            </w:pPr>
            <w:r w:rsidRPr="00AE451B">
              <w:rPr>
                <w:rFonts w:ascii="Trebuchet MS" w:hAnsi="Trebuchet MS"/>
                <w:lang w:val="ru-RU"/>
              </w:rPr>
              <w:t>28,26</w:t>
            </w:r>
          </w:p>
        </w:tc>
        <w:tc>
          <w:tcPr>
            <w:tcW w:w="475" w:type="pct"/>
            <w:shd w:val="clear" w:color="auto" w:fill="auto"/>
            <w:vAlign w:val="center"/>
          </w:tcPr>
          <w:p w14:paraId="750439BA" w14:textId="77777777" w:rsidR="009B2F7C" w:rsidRPr="00AE451B" w:rsidRDefault="009B2F7C" w:rsidP="00284B32">
            <w:pPr>
              <w:pStyle w:val="TableParagraph"/>
              <w:rPr>
                <w:rFonts w:ascii="Trebuchet MS" w:hAnsi="Trebuchet MS"/>
                <w:lang w:val="ru-RU"/>
              </w:rPr>
            </w:pPr>
            <w:r w:rsidRPr="00AE451B">
              <w:rPr>
                <w:rFonts w:ascii="Trebuchet MS" w:hAnsi="Trebuchet MS"/>
                <w:lang w:val="ru-RU"/>
              </w:rPr>
              <w:t>29,54</w:t>
            </w:r>
          </w:p>
        </w:tc>
        <w:tc>
          <w:tcPr>
            <w:tcW w:w="475" w:type="pct"/>
            <w:shd w:val="clear" w:color="auto" w:fill="auto"/>
            <w:vAlign w:val="center"/>
          </w:tcPr>
          <w:p w14:paraId="3E277933" w14:textId="77777777" w:rsidR="009B2F7C" w:rsidRPr="00AE451B" w:rsidRDefault="009B2F7C" w:rsidP="00284B32">
            <w:pPr>
              <w:pStyle w:val="TableParagraph"/>
              <w:rPr>
                <w:rFonts w:ascii="Trebuchet MS" w:hAnsi="Trebuchet MS"/>
                <w:lang w:val="ru-RU"/>
              </w:rPr>
            </w:pPr>
            <w:r w:rsidRPr="00AE451B">
              <w:rPr>
                <w:rFonts w:ascii="Trebuchet MS" w:hAnsi="Trebuchet MS"/>
                <w:lang w:val="ru-RU"/>
              </w:rPr>
              <w:t>35,44</w:t>
            </w:r>
          </w:p>
        </w:tc>
        <w:tc>
          <w:tcPr>
            <w:tcW w:w="475" w:type="pct"/>
            <w:shd w:val="clear" w:color="auto" w:fill="auto"/>
            <w:vAlign w:val="center"/>
          </w:tcPr>
          <w:p w14:paraId="0B617146" w14:textId="77777777" w:rsidR="009B2F7C" w:rsidRPr="00AE451B" w:rsidRDefault="009B2F7C" w:rsidP="00284B32">
            <w:pPr>
              <w:pStyle w:val="TableParagraph"/>
              <w:rPr>
                <w:rFonts w:ascii="Trebuchet MS" w:hAnsi="Trebuchet MS"/>
                <w:lang w:val="ru-RU"/>
              </w:rPr>
            </w:pPr>
            <w:r w:rsidRPr="00AE451B">
              <w:rPr>
                <w:rFonts w:ascii="Trebuchet MS" w:hAnsi="Trebuchet MS"/>
                <w:lang w:val="ru-RU"/>
              </w:rPr>
              <w:t>32,521</w:t>
            </w:r>
          </w:p>
        </w:tc>
        <w:tc>
          <w:tcPr>
            <w:tcW w:w="475" w:type="pct"/>
            <w:vAlign w:val="center"/>
          </w:tcPr>
          <w:p w14:paraId="34433271" w14:textId="77777777" w:rsidR="009B2F7C" w:rsidRPr="00AE451B" w:rsidRDefault="009B2F7C" w:rsidP="00284B32">
            <w:pPr>
              <w:pStyle w:val="TableParagraph"/>
              <w:rPr>
                <w:rFonts w:ascii="Trebuchet MS" w:hAnsi="Trebuchet MS"/>
                <w:lang w:val="ru-RU"/>
              </w:rPr>
            </w:pPr>
            <w:r w:rsidRPr="00AE451B">
              <w:rPr>
                <w:rFonts w:ascii="Trebuchet MS" w:hAnsi="Trebuchet MS"/>
                <w:lang w:val="ru-RU"/>
              </w:rPr>
              <w:t>33,560</w:t>
            </w:r>
          </w:p>
        </w:tc>
      </w:tr>
      <w:tr w:rsidR="009B2F7C" w:rsidRPr="00AE451B" w14:paraId="51D0A457" w14:textId="77777777" w:rsidTr="009B2F7C">
        <w:trPr>
          <w:trHeight w:val="283"/>
          <w:jc w:val="right"/>
        </w:trPr>
        <w:tc>
          <w:tcPr>
            <w:tcW w:w="822" w:type="pct"/>
            <w:vMerge/>
            <w:vAlign w:val="center"/>
            <w:hideMark/>
          </w:tcPr>
          <w:p w14:paraId="535726C2" w14:textId="77777777" w:rsidR="009B2F7C" w:rsidRPr="00AE451B" w:rsidRDefault="009B2F7C" w:rsidP="00284B32">
            <w:pPr>
              <w:widowControl/>
              <w:jc w:val="center"/>
              <w:rPr>
                <w:rFonts w:ascii="Trebuchet MS" w:hAnsi="Trebuchet MS"/>
                <w:color w:val="000000"/>
                <w:lang w:val="ru-RU" w:eastAsia="ru-RU"/>
              </w:rPr>
            </w:pPr>
          </w:p>
        </w:tc>
        <w:tc>
          <w:tcPr>
            <w:tcW w:w="854" w:type="pct"/>
            <w:shd w:val="clear" w:color="auto" w:fill="auto"/>
            <w:vAlign w:val="center"/>
            <w:hideMark/>
          </w:tcPr>
          <w:p w14:paraId="5176C21B" w14:textId="77777777" w:rsidR="009B2F7C" w:rsidRPr="00AE451B" w:rsidRDefault="009B2F7C" w:rsidP="00284B32">
            <w:pPr>
              <w:widowControl/>
              <w:jc w:val="center"/>
              <w:rPr>
                <w:rFonts w:ascii="Trebuchet MS" w:hAnsi="Trebuchet MS"/>
                <w:color w:val="000000"/>
                <w:lang w:val="ru-RU" w:eastAsia="ru-RU"/>
              </w:rPr>
            </w:pPr>
            <w:r w:rsidRPr="00AE451B">
              <w:rPr>
                <w:rFonts w:ascii="Trebuchet MS" w:hAnsi="Trebuchet MS"/>
                <w:color w:val="000000"/>
                <w:lang w:val="ru-RU" w:eastAsia="ru-RU"/>
              </w:rPr>
              <w:t>Объем реализации воды в сутки максимального водопотребления, тыс. м</w:t>
            </w:r>
            <w:r w:rsidRPr="00AE451B">
              <w:rPr>
                <w:rFonts w:ascii="Trebuchet MS" w:hAnsi="Trebuchet MS"/>
                <w:color w:val="000000"/>
                <w:vertAlign w:val="superscript"/>
                <w:lang w:val="ru-RU" w:eastAsia="ru-RU"/>
              </w:rPr>
              <w:t>3</w:t>
            </w:r>
            <w:r w:rsidRPr="00AE451B">
              <w:rPr>
                <w:rFonts w:ascii="Trebuchet MS" w:hAnsi="Trebuchet MS"/>
                <w:color w:val="000000"/>
                <w:lang w:val="ru-RU" w:eastAsia="ru-RU"/>
              </w:rPr>
              <w:t>/сут.</w:t>
            </w:r>
          </w:p>
        </w:tc>
        <w:tc>
          <w:tcPr>
            <w:tcW w:w="474" w:type="pct"/>
            <w:shd w:val="clear" w:color="auto" w:fill="auto"/>
            <w:vAlign w:val="center"/>
          </w:tcPr>
          <w:p w14:paraId="540179A6" w14:textId="77777777" w:rsidR="009B2F7C" w:rsidRPr="00AE451B" w:rsidRDefault="009B2F7C" w:rsidP="00284B32">
            <w:pPr>
              <w:jc w:val="center"/>
              <w:rPr>
                <w:rFonts w:ascii="Trebuchet MS" w:hAnsi="Trebuchet MS" w:cs="Calibri"/>
                <w:color w:val="000000"/>
              </w:rPr>
            </w:pPr>
            <w:r w:rsidRPr="00AE451B">
              <w:rPr>
                <w:rFonts w:ascii="Trebuchet MS" w:hAnsi="Trebuchet MS" w:cs="Calibri"/>
                <w:color w:val="000000"/>
              </w:rPr>
              <w:t>0,10</w:t>
            </w:r>
          </w:p>
        </w:tc>
        <w:tc>
          <w:tcPr>
            <w:tcW w:w="475" w:type="pct"/>
            <w:shd w:val="clear" w:color="auto" w:fill="auto"/>
            <w:vAlign w:val="center"/>
          </w:tcPr>
          <w:p w14:paraId="57A4A819" w14:textId="77777777" w:rsidR="009B2F7C" w:rsidRPr="00AE451B" w:rsidRDefault="009B2F7C" w:rsidP="00284B32">
            <w:pPr>
              <w:jc w:val="center"/>
              <w:rPr>
                <w:rFonts w:ascii="Trebuchet MS" w:hAnsi="Trebuchet MS" w:cs="Calibri"/>
                <w:color w:val="000000"/>
              </w:rPr>
            </w:pPr>
            <w:r w:rsidRPr="00AE451B">
              <w:rPr>
                <w:rFonts w:ascii="Trebuchet MS" w:hAnsi="Trebuchet MS" w:cs="Calibri"/>
                <w:color w:val="000000"/>
              </w:rPr>
              <w:t>0,09</w:t>
            </w:r>
          </w:p>
        </w:tc>
        <w:tc>
          <w:tcPr>
            <w:tcW w:w="475" w:type="pct"/>
            <w:shd w:val="clear" w:color="auto" w:fill="auto"/>
            <w:vAlign w:val="center"/>
          </w:tcPr>
          <w:p w14:paraId="62D1BC45" w14:textId="77777777" w:rsidR="009B2F7C" w:rsidRPr="00AE451B" w:rsidRDefault="009B2F7C" w:rsidP="00284B32">
            <w:pPr>
              <w:jc w:val="center"/>
              <w:rPr>
                <w:rFonts w:ascii="Trebuchet MS" w:hAnsi="Trebuchet MS" w:cs="Calibri"/>
                <w:color w:val="000000"/>
              </w:rPr>
            </w:pPr>
            <w:r w:rsidRPr="00AE451B">
              <w:rPr>
                <w:rFonts w:ascii="Trebuchet MS" w:hAnsi="Trebuchet MS" w:cs="Calibri"/>
                <w:color w:val="000000"/>
              </w:rPr>
              <w:t>0,10</w:t>
            </w:r>
          </w:p>
        </w:tc>
        <w:tc>
          <w:tcPr>
            <w:tcW w:w="475" w:type="pct"/>
            <w:shd w:val="clear" w:color="auto" w:fill="auto"/>
            <w:vAlign w:val="center"/>
          </w:tcPr>
          <w:p w14:paraId="23308034" w14:textId="77777777" w:rsidR="009B2F7C" w:rsidRPr="00AE451B" w:rsidRDefault="009B2F7C" w:rsidP="00284B32">
            <w:pPr>
              <w:jc w:val="center"/>
              <w:rPr>
                <w:rFonts w:ascii="Trebuchet MS" w:hAnsi="Trebuchet MS" w:cs="Calibri"/>
                <w:color w:val="000000"/>
              </w:rPr>
            </w:pPr>
            <w:r w:rsidRPr="00AE451B">
              <w:rPr>
                <w:rFonts w:ascii="Trebuchet MS" w:hAnsi="Trebuchet MS" w:cs="Calibri"/>
                <w:color w:val="000000"/>
              </w:rPr>
              <w:t>0,11</w:t>
            </w:r>
          </w:p>
        </w:tc>
        <w:tc>
          <w:tcPr>
            <w:tcW w:w="475" w:type="pct"/>
            <w:shd w:val="clear" w:color="auto" w:fill="auto"/>
            <w:vAlign w:val="center"/>
          </w:tcPr>
          <w:p w14:paraId="16B31C44" w14:textId="77777777" w:rsidR="009B2F7C" w:rsidRPr="00AE451B" w:rsidRDefault="009B2F7C" w:rsidP="00284B32">
            <w:pPr>
              <w:jc w:val="center"/>
              <w:rPr>
                <w:rFonts w:ascii="Trebuchet MS" w:hAnsi="Trebuchet MS" w:cs="Calibri"/>
                <w:color w:val="000000"/>
              </w:rPr>
            </w:pPr>
            <w:r w:rsidRPr="00AE451B">
              <w:rPr>
                <w:rFonts w:ascii="Trebuchet MS" w:hAnsi="Trebuchet MS" w:cs="Calibri"/>
                <w:color w:val="000000"/>
              </w:rPr>
              <w:t>0,13</w:t>
            </w:r>
          </w:p>
        </w:tc>
        <w:tc>
          <w:tcPr>
            <w:tcW w:w="475" w:type="pct"/>
            <w:shd w:val="clear" w:color="auto" w:fill="auto"/>
            <w:vAlign w:val="center"/>
          </w:tcPr>
          <w:p w14:paraId="70501A37" w14:textId="77777777" w:rsidR="009B2F7C" w:rsidRPr="00AE451B" w:rsidRDefault="009B2F7C" w:rsidP="00284B32">
            <w:pPr>
              <w:jc w:val="center"/>
              <w:rPr>
                <w:rFonts w:ascii="Trebuchet MS" w:hAnsi="Trebuchet MS" w:cs="Calibri"/>
                <w:color w:val="000000"/>
              </w:rPr>
            </w:pPr>
            <w:r w:rsidRPr="00AE451B">
              <w:rPr>
                <w:rFonts w:ascii="Trebuchet MS" w:hAnsi="Trebuchet MS" w:cs="Calibri"/>
                <w:color w:val="000000"/>
              </w:rPr>
              <w:t>0,12</w:t>
            </w:r>
          </w:p>
        </w:tc>
        <w:tc>
          <w:tcPr>
            <w:tcW w:w="475" w:type="pct"/>
            <w:vAlign w:val="center"/>
          </w:tcPr>
          <w:p w14:paraId="4C0AB50D" w14:textId="77777777" w:rsidR="009B2F7C" w:rsidRPr="00AE451B" w:rsidRDefault="009B2F7C" w:rsidP="00284B32">
            <w:pPr>
              <w:jc w:val="center"/>
              <w:rPr>
                <w:rFonts w:ascii="Trebuchet MS" w:hAnsi="Trebuchet MS" w:cs="Calibri"/>
                <w:color w:val="000000"/>
                <w:lang w:val="ru-RU"/>
              </w:rPr>
            </w:pPr>
            <w:r w:rsidRPr="00AE451B">
              <w:rPr>
                <w:rFonts w:ascii="Trebuchet MS" w:hAnsi="Trebuchet MS" w:cs="Calibri"/>
                <w:color w:val="000000"/>
                <w:lang w:val="ru-RU"/>
              </w:rPr>
              <w:t>0,12</w:t>
            </w:r>
          </w:p>
        </w:tc>
      </w:tr>
      <w:tr w:rsidR="009B2F7C" w:rsidRPr="00AE451B" w14:paraId="598A495A" w14:textId="77777777" w:rsidTr="00194B64">
        <w:trPr>
          <w:trHeight w:val="283"/>
          <w:jc w:val="right"/>
        </w:trPr>
        <w:tc>
          <w:tcPr>
            <w:tcW w:w="822" w:type="pct"/>
            <w:vMerge w:val="restart"/>
            <w:shd w:val="clear" w:color="auto" w:fill="auto"/>
            <w:vAlign w:val="center"/>
            <w:hideMark/>
          </w:tcPr>
          <w:p w14:paraId="4C3D77AB" w14:textId="77777777" w:rsidR="009B2F7C" w:rsidRPr="00AE451B" w:rsidRDefault="009B2F7C" w:rsidP="00194B64">
            <w:pPr>
              <w:widowControl/>
              <w:jc w:val="center"/>
              <w:rPr>
                <w:rFonts w:ascii="Trebuchet MS" w:hAnsi="Trebuchet MS"/>
                <w:b/>
                <w:color w:val="000000"/>
                <w:lang w:val="ru-RU" w:eastAsia="ru-RU"/>
              </w:rPr>
            </w:pPr>
            <w:r w:rsidRPr="00AE451B">
              <w:rPr>
                <w:rFonts w:ascii="Trebuchet MS" w:hAnsi="Trebuchet MS"/>
                <w:b/>
                <w:color w:val="000000"/>
                <w:lang w:val="ru-RU" w:eastAsia="ru-RU"/>
              </w:rPr>
              <w:t>Всего по МО</w:t>
            </w:r>
          </w:p>
          <w:p w14:paraId="1CB96376" w14:textId="1A97155A" w:rsidR="00194B64" w:rsidRPr="00194B64" w:rsidRDefault="009B2F7C" w:rsidP="00194B64">
            <w:pPr>
              <w:widowControl/>
              <w:jc w:val="center"/>
              <w:rPr>
                <w:rFonts w:ascii="Trebuchet MS" w:hAnsi="Trebuchet MS"/>
                <w:b/>
                <w:color w:val="000000"/>
                <w:lang w:val="ru-RU" w:eastAsia="ru-RU"/>
              </w:rPr>
            </w:pPr>
            <w:r w:rsidRPr="00AE451B">
              <w:rPr>
                <w:rFonts w:ascii="Trebuchet MS" w:hAnsi="Trebuchet MS"/>
                <w:b/>
                <w:color w:val="000000"/>
                <w:lang w:val="ru-RU" w:eastAsia="ru-RU"/>
              </w:rPr>
              <w:t>п. Вольгинский</w:t>
            </w:r>
          </w:p>
          <w:p w14:paraId="6D24C1B2" w14:textId="34A4435F" w:rsidR="00194B64" w:rsidRPr="00194B64" w:rsidRDefault="00194B64" w:rsidP="00194B64">
            <w:pPr>
              <w:jc w:val="center"/>
              <w:rPr>
                <w:rFonts w:ascii="Trebuchet MS" w:hAnsi="Trebuchet MS"/>
                <w:lang w:val="ru-RU" w:eastAsia="ru-RU"/>
              </w:rPr>
            </w:pPr>
          </w:p>
        </w:tc>
        <w:tc>
          <w:tcPr>
            <w:tcW w:w="854" w:type="pct"/>
            <w:shd w:val="clear" w:color="auto" w:fill="auto"/>
            <w:vAlign w:val="center"/>
            <w:hideMark/>
          </w:tcPr>
          <w:p w14:paraId="3627BD0E" w14:textId="77777777" w:rsidR="009B2F7C" w:rsidRPr="00AE451B" w:rsidRDefault="009B2F7C" w:rsidP="00284B32">
            <w:pPr>
              <w:widowControl/>
              <w:jc w:val="center"/>
              <w:rPr>
                <w:rFonts w:ascii="Trebuchet MS" w:hAnsi="Trebuchet MS"/>
                <w:b/>
                <w:color w:val="000000"/>
                <w:lang w:val="ru-RU" w:eastAsia="ru-RU"/>
              </w:rPr>
            </w:pPr>
            <w:r w:rsidRPr="00AE451B">
              <w:rPr>
                <w:rFonts w:ascii="Trebuchet MS" w:hAnsi="Trebuchet MS"/>
                <w:b/>
                <w:color w:val="000000"/>
                <w:lang w:val="ru-RU" w:eastAsia="ru-RU"/>
              </w:rPr>
              <w:t>Годовой объем реализации воды, тыс. м</w:t>
            </w:r>
            <w:r w:rsidRPr="00AE451B">
              <w:rPr>
                <w:rFonts w:ascii="Trebuchet MS" w:hAnsi="Trebuchet MS"/>
                <w:b/>
                <w:color w:val="000000"/>
                <w:vertAlign w:val="superscript"/>
                <w:lang w:val="ru-RU" w:eastAsia="ru-RU"/>
              </w:rPr>
              <w:t>3</w:t>
            </w:r>
          </w:p>
        </w:tc>
        <w:tc>
          <w:tcPr>
            <w:tcW w:w="474" w:type="pct"/>
            <w:shd w:val="clear" w:color="auto" w:fill="auto"/>
            <w:vAlign w:val="center"/>
          </w:tcPr>
          <w:p w14:paraId="2D8C9170" w14:textId="77777777" w:rsidR="009B2F7C" w:rsidRPr="00AE451B" w:rsidRDefault="009B2F7C" w:rsidP="00284B32">
            <w:pPr>
              <w:jc w:val="center"/>
              <w:rPr>
                <w:rFonts w:ascii="Trebuchet MS" w:hAnsi="Trebuchet MS" w:cs="Calibri"/>
                <w:b/>
                <w:bCs/>
                <w:color w:val="000000"/>
              </w:rPr>
            </w:pPr>
            <w:r w:rsidRPr="00AE451B">
              <w:rPr>
                <w:rFonts w:ascii="Trebuchet MS" w:hAnsi="Trebuchet MS" w:cs="Calibri"/>
                <w:b/>
                <w:bCs/>
                <w:color w:val="000000"/>
              </w:rPr>
              <w:t>823,43</w:t>
            </w:r>
          </w:p>
        </w:tc>
        <w:tc>
          <w:tcPr>
            <w:tcW w:w="475" w:type="pct"/>
            <w:shd w:val="clear" w:color="auto" w:fill="auto"/>
            <w:vAlign w:val="center"/>
          </w:tcPr>
          <w:p w14:paraId="04B436E1" w14:textId="77777777" w:rsidR="009B2F7C" w:rsidRPr="00AE451B" w:rsidRDefault="009B2F7C" w:rsidP="00284B32">
            <w:pPr>
              <w:jc w:val="center"/>
              <w:rPr>
                <w:rFonts w:ascii="Trebuchet MS" w:hAnsi="Trebuchet MS" w:cs="Calibri"/>
                <w:b/>
                <w:bCs/>
                <w:color w:val="000000"/>
              </w:rPr>
            </w:pPr>
            <w:r w:rsidRPr="00AE451B">
              <w:rPr>
                <w:rFonts w:ascii="Trebuchet MS" w:hAnsi="Trebuchet MS" w:cs="Calibri"/>
                <w:b/>
                <w:bCs/>
                <w:color w:val="000000"/>
              </w:rPr>
              <w:t>759,01</w:t>
            </w:r>
          </w:p>
        </w:tc>
        <w:tc>
          <w:tcPr>
            <w:tcW w:w="475" w:type="pct"/>
            <w:shd w:val="clear" w:color="auto" w:fill="auto"/>
            <w:vAlign w:val="center"/>
          </w:tcPr>
          <w:p w14:paraId="10AA0A44" w14:textId="77777777" w:rsidR="009B2F7C" w:rsidRPr="00AE451B" w:rsidRDefault="009B2F7C" w:rsidP="00284B32">
            <w:pPr>
              <w:jc w:val="center"/>
              <w:rPr>
                <w:rFonts w:ascii="Trebuchet MS" w:hAnsi="Trebuchet MS" w:cs="Calibri"/>
                <w:b/>
                <w:bCs/>
                <w:color w:val="000000"/>
              </w:rPr>
            </w:pPr>
            <w:r w:rsidRPr="00AE451B">
              <w:rPr>
                <w:rFonts w:ascii="Trebuchet MS" w:hAnsi="Trebuchet MS" w:cs="Calibri"/>
                <w:b/>
                <w:bCs/>
                <w:color w:val="000000"/>
              </w:rPr>
              <w:t>825,68</w:t>
            </w:r>
          </w:p>
        </w:tc>
        <w:tc>
          <w:tcPr>
            <w:tcW w:w="475" w:type="pct"/>
            <w:shd w:val="clear" w:color="auto" w:fill="auto"/>
            <w:vAlign w:val="center"/>
          </w:tcPr>
          <w:p w14:paraId="665892D7" w14:textId="77777777" w:rsidR="009B2F7C" w:rsidRPr="00AE451B" w:rsidRDefault="009B2F7C" w:rsidP="00284B32">
            <w:pPr>
              <w:jc w:val="center"/>
              <w:rPr>
                <w:rFonts w:ascii="Trebuchet MS" w:hAnsi="Trebuchet MS" w:cs="Calibri"/>
                <w:b/>
                <w:bCs/>
                <w:color w:val="000000"/>
              </w:rPr>
            </w:pPr>
            <w:r w:rsidRPr="00AE451B">
              <w:rPr>
                <w:rFonts w:ascii="Trebuchet MS" w:hAnsi="Trebuchet MS" w:cs="Calibri"/>
                <w:b/>
                <w:bCs/>
                <w:color w:val="000000"/>
              </w:rPr>
              <w:t>675,85</w:t>
            </w:r>
          </w:p>
        </w:tc>
        <w:tc>
          <w:tcPr>
            <w:tcW w:w="475" w:type="pct"/>
            <w:shd w:val="clear" w:color="auto" w:fill="auto"/>
            <w:vAlign w:val="center"/>
          </w:tcPr>
          <w:p w14:paraId="6F062E86" w14:textId="77777777" w:rsidR="009B2F7C" w:rsidRPr="00AE451B" w:rsidRDefault="009B2F7C" w:rsidP="00284B32">
            <w:pPr>
              <w:jc w:val="center"/>
              <w:rPr>
                <w:rFonts w:ascii="Trebuchet MS" w:hAnsi="Trebuchet MS" w:cs="Calibri"/>
                <w:b/>
                <w:bCs/>
                <w:color w:val="000000"/>
              </w:rPr>
            </w:pPr>
            <w:r w:rsidRPr="00AE451B">
              <w:rPr>
                <w:rFonts w:ascii="Trebuchet MS" w:hAnsi="Trebuchet MS" w:cs="Calibri"/>
                <w:b/>
                <w:bCs/>
                <w:color w:val="000000"/>
              </w:rPr>
              <w:t>731,42</w:t>
            </w:r>
          </w:p>
        </w:tc>
        <w:tc>
          <w:tcPr>
            <w:tcW w:w="475" w:type="pct"/>
            <w:shd w:val="clear" w:color="auto" w:fill="auto"/>
            <w:vAlign w:val="center"/>
          </w:tcPr>
          <w:p w14:paraId="5B33C483" w14:textId="77777777" w:rsidR="009B2F7C" w:rsidRPr="00AE451B" w:rsidRDefault="009B2F7C" w:rsidP="00284B32">
            <w:pPr>
              <w:jc w:val="center"/>
              <w:rPr>
                <w:rFonts w:ascii="Trebuchet MS" w:hAnsi="Trebuchet MS" w:cs="Calibri"/>
                <w:b/>
                <w:bCs/>
                <w:color w:val="000000"/>
              </w:rPr>
            </w:pPr>
            <w:r w:rsidRPr="00AE451B">
              <w:rPr>
                <w:rFonts w:ascii="Trebuchet MS" w:hAnsi="Trebuchet MS" w:cs="Calibri"/>
                <w:b/>
                <w:bCs/>
                <w:color w:val="000000"/>
              </w:rPr>
              <w:t>575,201</w:t>
            </w:r>
          </w:p>
        </w:tc>
        <w:tc>
          <w:tcPr>
            <w:tcW w:w="475" w:type="pct"/>
            <w:vAlign w:val="center"/>
          </w:tcPr>
          <w:p w14:paraId="6C06BCEA" w14:textId="77777777" w:rsidR="009B2F7C" w:rsidRPr="00AE451B" w:rsidRDefault="009B2F7C" w:rsidP="00284B32">
            <w:pPr>
              <w:jc w:val="center"/>
              <w:rPr>
                <w:rFonts w:ascii="Trebuchet MS" w:hAnsi="Trebuchet MS" w:cs="Calibri"/>
                <w:b/>
                <w:bCs/>
                <w:color w:val="000000"/>
                <w:lang w:val="ru-RU"/>
              </w:rPr>
            </w:pPr>
            <w:r w:rsidRPr="00AE451B">
              <w:rPr>
                <w:rFonts w:ascii="Trebuchet MS" w:hAnsi="Trebuchet MS" w:cs="Calibri"/>
                <w:b/>
                <w:bCs/>
                <w:color w:val="000000"/>
                <w:lang w:val="ru-RU"/>
              </w:rPr>
              <w:t>722,111</w:t>
            </w:r>
          </w:p>
        </w:tc>
      </w:tr>
      <w:tr w:rsidR="009B2F7C" w:rsidRPr="00AE451B" w14:paraId="00C4A834" w14:textId="77777777" w:rsidTr="009B2F7C">
        <w:trPr>
          <w:trHeight w:val="283"/>
          <w:jc w:val="right"/>
        </w:trPr>
        <w:tc>
          <w:tcPr>
            <w:tcW w:w="822" w:type="pct"/>
            <w:vMerge/>
            <w:vAlign w:val="center"/>
            <w:hideMark/>
          </w:tcPr>
          <w:p w14:paraId="292CF4B6" w14:textId="77777777" w:rsidR="009B2F7C" w:rsidRPr="00AE451B" w:rsidRDefault="009B2F7C" w:rsidP="00284B32">
            <w:pPr>
              <w:widowControl/>
              <w:jc w:val="center"/>
              <w:rPr>
                <w:rFonts w:ascii="Trebuchet MS" w:hAnsi="Trebuchet MS"/>
                <w:color w:val="000000"/>
                <w:lang w:val="ru-RU" w:eastAsia="ru-RU"/>
              </w:rPr>
            </w:pPr>
          </w:p>
        </w:tc>
        <w:tc>
          <w:tcPr>
            <w:tcW w:w="854" w:type="pct"/>
            <w:shd w:val="clear" w:color="auto" w:fill="auto"/>
            <w:vAlign w:val="center"/>
            <w:hideMark/>
          </w:tcPr>
          <w:p w14:paraId="3CB4BCFD" w14:textId="77777777" w:rsidR="009B2F7C" w:rsidRPr="00AE451B" w:rsidRDefault="009B2F7C" w:rsidP="00284B32">
            <w:pPr>
              <w:widowControl/>
              <w:jc w:val="center"/>
              <w:rPr>
                <w:rFonts w:ascii="Trebuchet MS" w:hAnsi="Trebuchet MS"/>
                <w:b/>
                <w:color w:val="000000"/>
                <w:lang w:val="ru-RU" w:eastAsia="ru-RU"/>
              </w:rPr>
            </w:pPr>
            <w:r w:rsidRPr="00AE451B">
              <w:rPr>
                <w:rFonts w:ascii="Trebuchet MS" w:hAnsi="Trebuchet MS"/>
                <w:b/>
                <w:color w:val="000000"/>
                <w:lang w:val="ru-RU" w:eastAsia="ru-RU"/>
              </w:rPr>
              <w:t>Объем реализации воды в сутки максимального водопотребления, тыс. м</w:t>
            </w:r>
            <w:r w:rsidRPr="00AE451B">
              <w:rPr>
                <w:rFonts w:ascii="Trebuchet MS" w:hAnsi="Trebuchet MS"/>
                <w:b/>
                <w:color w:val="000000"/>
                <w:vertAlign w:val="superscript"/>
                <w:lang w:val="ru-RU" w:eastAsia="ru-RU"/>
              </w:rPr>
              <w:t>3</w:t>
            </w:r>
            <w:r w:rsidRPr="00AE451B">
              <w:rPr>
                <w:rFonts w:ascii="Trebuchet MS" w:hAnsi="Trebuchet MS"/>
                <w:b/>
                <w:color w:val="000000"/>
                <w:lang w:val="ru-RU" w:eastAsia="ru-RU"/>
              </w:rPr>
              <w:t>/сут.</w:t>
            </w:r>
          </w:p>
        </w:tc>
        <w:tc>
          <w:tcPr>
            <w:tcW w:w="474" w:type="pct"/>
            <w:shd w:val="clear" w:color="auto" w:fill="auto"/>
            <w:vAlign w:val="center"/>
          </w:tcPr>
          <w:p w14:paraId="7CC30BB3" w14:textId="77777777" w:rsidR="009B2F7C" w:rsidRPr="00AE451B" w:rsidRDefault="009B2F7C" w:rsidP="00284B32">
            <w:pPr>
              <w:jc w:val="center"/>
              <w:rPr>
                <w:rFonts w:ascii="Trebuchet MS" w:hAnsi="Trebuchet MS" w:cs="Calibri"/>
                <w:b/>
                <w:color w:val="000000"/>
              </w:rPr>
            </w:pPr>
            <w:r w:rsidRPr="00AE451B">
              <w:rPr>
                <w:rFonts w:ascii="Trebuchet MS" w:hAnsi="Trebuchet MS" w:cs="Calibri"/>
                <w:b/>
                <w:color w:val="000000"/>
              </w:rPr>
              <w:t>2,93</w:t>
            </w:r>
          </w:p>
        </w:tc>
        <w:tc>
          <w:tcPr>
            <w:tcW w:w="475" w:type="pct"/>
            <w:shd w:val="clear" w:color="auto" w:fill="auto"/>
            <w:vAlign w:val="center"/>
          </w:tcPr>
          <w:p w14:paraId="61A4D167" w14:textId="77777777" w:rsidR="009B2F7C" w:rsidRPr="00AE451B" w:rsidRDefault="009B2F7C" w:rsidP="00284B32">
            <w:pPr>
              <w:jc w:val="center"/>
              <w:rPr>
                <w:rFonts w:ascii="Trebuchet MS" w:hAnsi="Trebuchet MS" w:cs="Calibri"/>
                <w:b/>
                <w:color w:val="000000"/>
              </w:rPr>
            </w:pPr>
            <w:r w:rsidRPr="00AE451B">
              <w:rPr>
                <w:rFonts w:ascii="Trebuchet MS" w:hAnsi="Trebuchet MS" w:cs="Calibri"/>
                <w:b/>
                <w:color w:val="000000"/>
              </w:rPr>
              <w:t>2,70</w:t>
            </w:r>
          </w:p>
        </w:tc>
        <w:tc>
          <w:tcPr>
            <w:tcW w:w="475" w:type="pct"/>
            <w:shd w:val="clear" w:color="auto" w:fill="auto"/>
            <w:vAlign w:val="center"/>
          </w:tcPr>
          <w:p w14:paraId="0B025488" w14:textId="77777777" w:rsidR="009B2F7C" w:rsidRPr="00AE451B" w:rsidRDefault="009B2F7C" w:rsidP="00284B32">
            <w:pPr>
              <w:jc w:val="center"/>
              <w:rPr>
                <w:rFonts w:ascii="Trebuchet MS" w:hAnsi="Trebuchet MS" w:cs="Calibri"/>
                <w:b/>
                <w:color w:val="000000"/>
              </w:rPr>
            </w:pPr>
            <w:r w:rsidRPr="00AE451B">
              <w:rPr>
                <w:rFonts w:ascii="Trebuchet MS" w:hAnsi="Trebuchet MS" w:cs="Calibri"/>
                <w:b/>
                <w:color w:val="000000"/>
              </w:rPr>
              <w:t>2,94</w:t>
            </w:r>
          </w:p>
        </w:tc>
        <w:tc>
          <w:tcPr>
            <w:tcW w:w="475" w:type="pct"/>
            <w:shd w:val="clear" w:color="auto" w:fill="auto"/>
            <w:vAlign w:val="center"/>
          </w:tcPr>
          <w:p w14:paraId="73719F66" w14:textId="77777777" w:rsidR="009B2F7C" w:rsidRPr="00AE451B" w:rsidRDefault="009B2F7C" w:rsidP="00284B32">
            <w:pPr>
              <w:jc w:val="center"/>
              <w:rPr>
                <w:rFonts w:ascii="Trebuchet MS" w:hAnsi="Trebuchet MS" w:cs="Calibri"/>
                <w:b/>
                <w:color w:val="000000"/>
              </w:rPr>
            </w:pPr>
            <w:r w:rsidRPr="00AE451B">
              <w:rPr>
                <w:rFonts w:ascii="Trebuchet MS" w:hAnsi="Trebuchet MS" w:cs="Calibri"/>
                <w:b/>
                <w:color w:val="000000"/>
              </w:rPr>
              <w:t>2,41</w:t>
            </w:r>
          </w:p>
        </w:tc>
        <w:tc>
          <w:tcPr>
            <w:tcW w:w="475" w:type="pct"/>
            <w:shd w:val="clear" w:color="auto" w:fill="auto"/>
            <w:vAlign w:val="center"/>
          </w:tcPr>
          <w:p w14:paraId="68FCFC85" w14:textId="77777777" w:rsidR="009B2F7C" w:rsidRPr="00AE451B" w:rsidRDefault="009B2F7C" w:rsidP="00284B32">
            <w:pPr>
              <w:jc w:val="center"/>
              <w:rPr>
                <w:rFonts w:ascii="Trebuchet MS" w:hAnsi="Trebuchet MS" w:cs="Calibri"/>
                <w:b/>
                <w:color w:val="000000"/>
              </w:rPr>
            </w:pPr>
            <w:r w:rsidRPr="00AE451B">
              <w:rPr>
                <w:rFonts w:ascii="Trebuchet MS" w:hAnsi="Trebuchet MS" w:cs="Calibri"/>
                <w:b/>
                <w:color w:val="000000"/>
              </w:rPr>
              <w:t>2,61</w:t>
            </w:r>
          </w:p>
        </w:tc>
        <w:tc>
          <w:tcPr>
            <w:tcW w:w="475" w:type="pct"/>
            <w:shd w:val="clear" w:color="auto" w:fill="auto"/>
            <w:vAlign w:val="center"/>
          </w:tcPr>
          <w:p w14:paraId="4C706CE2" w14:textId="77777777" w:rsidR="009B2F7C" w:rsidRPr="00AE451B" w:rsidRDefault="009B2F7C" w:rsidP="00284B32">
            <w:pPr>
              <w:jc w:val="center"/>
              <w:rPr>
                <w:rFonts w:ascii="Trebuchet MS" w:hAnsi="Trebuchet MS" w:cs="Calibri"/>
                <w:b/>
                <w:color w:val="000000"/>
              </w:rPr>
            </w:pPr>
            <w:r w:rsidRPr="00AE451B">
              <w:rPr>
                <w:rFonts w:ascii="Trebuchet MS" w:hAnsi="Trebuchet MS" w:cs="Calibri"/>
                <w:b/>
                <w:color w:val="000000"/>
              </w:rPr>
              <w:t>2,05</w:t>
            </w:r>
          </w:p>
        </w:tc>
        <w:tc>
          <w:tcPr>
            <w:tcW w:w="475" w:type="pct"/>
            <w:vAlign w:val="center"/>
          </w:tcPr>
          <w:p w14:paraId="100DE987" w14:textId="77777777" w:rsidR="009B2F7C" w:rsidRPr="00AE451B" w:rsidRDefault="009B2F7C" w:rsidP="00284B32">
            <w:pPr>
              <w:jc w:val="center"/>
              <w:rPr>
                <w:rFonts w:ascii="Trebuchet MS" w:hAnsi="Trebuchet MS" w:cs="Calibri"/>
                <w:b/>
                <w:color w:val="000000"/>
                <w:lang w:val="ru-RU"/>
              </w:rPr>
            </w:pPr>
            <w:r w:rsidRPr="00AE451B">
              <w:rPr>
                <w:rFonts w:ascii="Trebuchet MS" w:hAnsi="Trebuchet MS" w:cs="Calibri"/>
                <w:b/>
                <w:color w:val="000000"/>
                <w:lang w:val="ru-RU"/>
              </w:rPr>
              <w:t>2,57</w:t>
            </w:r>
          </w:p>
        </w:tc>
      </w:tr>
    </w:tbl>
    <w:p w14:paraId="4091192E" w14:textId="77777777" w:rsidR="009B2F7C" w:rsidRDefault="009B2F7C" w:rsidP="00524E0A">
      <w:pPr>
        <w:pStyle w:val="a3"/>
        <w:spacing w:line="276" w:lineRule="auto"/>
        <w:ind w:right="-62"/>
        <w:jc w:val="both"/>
        <w:rPr>
          <w:rFonts w:ascii="Trebuchet MS" w:hAnsi="Trebuchet MS"/>
          <w:sz w:val="24"/>
          <w:szCs w:val="24"/>
          <w:lang w:val="ru-RU"/>
        </w:rPr>
        <w:sectPr w:rsidR="009B2F7C" w:rsidSect="00B952DA">
          <w:pgSz w:w="16840" w:h="11910" w:orient="landscape"/>
          <w:pgMar w:top="851" w:right="1134" w:bottom="1134" w:left="1134" w:header="454" w:footer="454" w:gutter="0"/>
          <w:cols w:space="720"/>
          <w:docGrid w:linePitch="299"/>
        </w:sectPr>
      </w:pPr>
    </w:p>
    <w:p w14:paraId="65BA74B9" w14:textId="77777777" w:rsidR="00E31AFA" w:rsidRPr="00E07DBB" w:rsidRDefault="00E31AFA" w:rsidP="00E31AFA">
      <w:pPr>
        <w:pStyle w:val="a3"/>
        <w:spacing w:before="65" w:line="276" w:lineRule="auto"/>
        <w:ind w:right="2" w:firstLine="567"/>
        <w:jc w:val="both"/>
        <w:rPr>
          <w:rFonts w:ascii="Trebuchet MS" w:hAnsi="Trebuchet MS"/>
          <w:sz w:val="24"/>
          <w:szCs w:val="24"/>
          <w:lang w:val="ru-RU"/>
        </w:rPr>
      </w:pPr>
      <w:r w:rsidRPr="00E07DBB">
        <w:rPr>
          <w:rFonts w:ascii="Trebuchet MS" w:hAnsi="Trebuchet MS"/>
          <w:sz w:val="24"/>
          <w:szCs w:val="24"/>
          <w:lang w:val="ru-RU"/>
        </w:rPr>
        <w:lastRenderedPageBreak/>
        <w:t xml:space="preserve">Как видно из представленной таблицы, основная доля подъёма воды приходится на </w:t>
      </w:r>
      <w:r w:rsidRPr="00E07DBB">
        <w:rPr>
          <w:rFonts w:ascii="Trebuchet MS" w:hAnsi="Trebuchet MS"/>
          <w:color w:val="000000"/>
          <w:sz w:val="24"/>
          <w:szCs w:val="24"/>
          <w:lang w:val="ru-RU" w:eastAsia="ru-RU"/>
        </w:rPr>
        <w:t xml:space="preserve">водозабор </w:t>
      </w:r>
      <w:r w:rsidRPr="00E31AFA">
        <w:rPr>
          <w:rFonts w:ascii="Trebuchet MS" w:hAnsi="Trebuchet MS"/>
          <w:color w:val="000000"/>
          <w:sz w:val="24"/>
          <w:szCs w:val="24"/>
          <w:lang w:val="ru-RU" w:eastAsia="ru-RU"/>
        </w:rPr>
        <w:t>ООО УК «Технопарк Вольгинский»</w:t>
      </w:r>
      <w:r w:rsidRPr="00E07DBB">
        <w:rPr>
          <w:rFonts w:ascii="Trebuchet MS" w:hAnsi="Trebuchet MS"/>
          <w:color w:val="000000"/>
          <w:sz w:val="24"/>
          <w:szCs w:val="24"/>
          <w:lang w:val="ru-RU" w:eastAsia="ru-RU"/>
        </w:rPr>
        <w:t xml:space="preserve"> (более 90% от объема поднятой воды)</w:t>
      </w:r>
      <w:r w:rsidRPr="00E07DBB">
        <w:rPr>
          <w:rFonts w:ascii="Trebuchet MS" w:hAnsi="Trebuchet MS"/>
          <w:sz w:val="24"/>
          <w:szCs w:val="24"/>
          <w:lang w:val="ru-RU"/>
        </w:rPr>
        <w:t>.</w:t>
      </w:r>
    </w:p>
    <w:p w14:paraId="532C6348" w14:textId="4160A138" w:rsidR="009347EE" w:rsidRPr="00E07DBB" w:rsidRDefault="009347EE" w:rsidP="009347EE">
      <w:pPr>
        <w:pStyle w:val="a3"/>
        <w:spacing w:before="12" w:line="276" w:lineRule="auto"/>
        <w:ind w:right="183"/>
        <w:jc w:val="both"/>
        <w:rPr>
          <w:rFonts w:ascii="Trebuchet MS" w:hAnsi="Trebuchet MS"/>
          <w:b/>
          <w:sz w:val="24"/>
          <w:szCs w:val="24"/>
          <w:lang w:val="ru-RU"/>
        </w:rPr>
      </w:pPr>
      <w:r w:rsidRPr="00E07DBB">
        <w:rPr>
          <w:rFonts w:ascii="Trebuchet MS" w:hAnsi="Trebuchet MS"/>
          <w:b/>
          <w:sz w:val="24"/>
          <w:szCs w:val="24"/>
          <w:lang w:val="ru-RU"/>
        </w:rPr>
        <w:t>Таблица 3</w:t>
      </w:r>
      <w:r w:rsidR="00EE4055" w:rsidRPr="00E07DBB">
        <w:rPr>
          <w:rFonts w:ascii="Trebuchet MS" w:hAnsi="Trebuchet MS"/>
          <w:b/>
          <w:sz w:val="24"/>
          <w:szCs w:val="24"/>
          <w:lang w:val="ru-RU"/>
        </w:rPr>
        <w:t>.</w:t>
      </w:r>
      <w:r w:rsidR="00E31AFA">
        <w:rPr>
          <w:rFonts w:ascii="Trebuchet MS" w:hAnsi="Trebuchet MS"/>
          <w:b/>
          <w:sz w:val="24"/>
          <w:szCs w:val="24"/>
          <w:lang w:val="ru-RU"/>
        </w:rPr>
        <w:t>2.2</w:t>
      </w:r>
      <w:r w:rsidRPr="00E07DBB">
        <w:rPr>
          <w:rFonts w:ascii="Trebuchet MS" w:hAnsi="Trebuchet MS"/>
          <w:b/>
          <w:sz w:val="24"/>
          <w:szCs w:val="24"/>
          <w:lang w:val="ru-RU"/>
        </w:rPr>
        <w:t xml:space="preserve"> - Территориальный баланс подачи горячей воды</w:t>
      </w:r>
    </w:p>
    <w:tbl>
      <w:tblPr>
        <w:tblW w:w="5000" w:type="pct"/>
        <w:jc w:val="right"/>
        <w:tblLook w:val="04A0" w:firstRow="1" w:lastRow="0" w:firstColumn="1" w:lastColumn="0" w:noHBand="0" w:noVBand="1"/>
      </w:tblPr>
      <w:tblGrid>
        <w:gridCol w:w="2254"/>
        <w:gridCol w:w="2757"/>
        <w:gridCol w:w="1042"/>
        <w:gridCol w:w="1020"/>
        <w:gridCol w:w="954"/>
        <w:gridCol w:w="954"/>
        <w:gridCol w:w="1160"/>
      </w:tblGrid>
      <w:tr w:rsidR="009B2F7C" w:rsidRPr="00E31AFA" w14:paraId="468EBEA7" w14:textId="77777777" w:rsidTr="00E31AFA">
        <w:trPr>
          <w:trHeight w:val="397"/>
          <w:tblHeader/>
          <w:jc w:val="right"/>
        </w:trPr>
        <w:tc>
          <w:tcPr>
            <w:tcW w:w="892" w:type="pct"/>
            <w:tcBorders>
              <w:top w:val="single" w:sz="8" w:space="0" w:color="auto"/>
              <w:left w:val="single" w:sz="8" w:space="0" w:color="auto"/>
              <w:bottom w:val="single" w:sz="8" w:space="0" w:color="000000"/>
              <w:right w:val="single" w:sz="8" w:space="0" w:color="auto"/>
            </w:tcBorders>
            <w:shd w:val="clear" w:color="auto" w:fill="CCFF99"/>
            <w:vAlign w:val="center"/>
            <w:hideMark/>
          </w:tcPr>
          <w:p w14:paraId="50466E9A" w14:textId="77777777" w:rsidR="009B2F7C" w:rsidRPr="00E31AFA" w:rsidRDefault="009B2F7C" w:rsidP="00284B32">
            <w:pPr>
              <w:widowControl/>
              <w:jc w:val="center"/>
              <w:rPr>
                <w:rFonts w:ascii="Trebuchet MS" w:hAnsi="Trebuchet MS"/>
                <w:b/>
                <w:bCs/>
                <w:color w:val="000000"/>
                <w:sz w:val="21"/>
                <w:szCs w:val="21"/>
                <w:lang w:val="ru-RU" w:eastAsia="ru-RU"/>
              </w:rPr>
            </w:pPr>
            <w:r w:rsidRPr="00E31AFA">
              <w:rPr>
                <w:rFonts w:ascii="Trebuchet MS" w:hAnsi="Trebuchet MS"/>
                <w:b/>
                <w:bCs/>
                <w:color w:val="000000"/>
                <w:sz w:val="21"/>
                <w:szCs w:val="21"/>
                <w:lang w:val="ru-RU" w:eastAsia="ru-RU"/>
              </w:rPr>
              <w:t>Наименование системы теплоснабжения</w:t>
            </w:r>
          </w:p>
        </w:tc>
        <w:tc>
          <w:tcPr>
            <w:tcW w:w="1396" w:type="pct"/>
            <w:tcBorders>
              <w:top w:val="single" w:sz="8" w:space="0" w:color="auto"/>
              <w:left w:val="single" w:sz="8" w:space="0" w:color="auto"/>
              <w:bottom w:val="nil"/>
              <w:right w:val="single" w:sz="8" w:space="0" w:color="auto"/>
            </w:tcBorders>
            <w:shd w:val="clear" w:color="auto" w:fill="CCFF99"/>
            <w:vAlign w:val="center"/>
            <w:hideMark/>
          </w:tcPr>
          <w:p w14:paraId="390DDCBE" w14:textId="77777777" w:rsidR="009B2F7C" w:rsidRPr="00E31AFA" w:rsidRDefault="009B2F7C" w:rsidP="00284B32">
            <w:pPr>
              <w:widowControl/>
              <w:jc w:val="center"/>
              <w:rPr>
                <w:rFonts w:ascii="Trebuchet MS" w:hAnsi="Trebuchet MS"/>
                <w:b/>
                <w:bCs/>
                <w:color w:val="000000"/>
                <w:sz w:val="21"/>
                <w:szCs w:val="21"/>
                <w:lang w:val="ru-RU" w:eastAsia="ru-RU"/>
              </w:rPr>
            </w:pPr>
            <w:r w:rsidRPr="00E31AFA">
              <w:rPr>
                <w:rFonts w:ascii="Trebuchet MS" w:hAnsi="Trebuchet MS"/>
                <w:b/>
                <w:bCs/>
                <w:color w:val="000000"/>
                <w:sz w:val="21"/>
                <w:szCs w:val="21"/>
                <w:lang w:val="ru-RU" w:eastAsia="ru-RU"/>
              </w:rPr>
              <w:t>Наименование показателя</w:t>
            </w:r>
          </w:p>
        </w:tc>
        <w:tc>
          <w:tcPr>
            <w:tcW w:w="545" w:type="pct"/>
            <w:tcBorders>
              <w:top w:val="single" w:sz="8" w:space="0" w:color="auto"/>
              <w:left w:val="single" w:sz="8" w:space="0" w:color="auto"/>
              <w:bottom w:val="nil"/>
              <w:right w:val="single" w:sz="8" w:space="0" w:color="auto"/>
            </w:tcBorders>
            <w:shd w:val="clear" w:color="auto" w:fill="CCFF99"/>
            <w:vAlign w:val="center"/>
            <w:hideMark/>
          </w:tcPr>
          <w:p w14:paraId="63DA33D9" w14:textId="77777777" w:rsidR="009B2F7C" w:rsidRPr="00E31AFA" w:rsidRDefault="009B2F7C" w:rsidP="00284B32">
            <w:pPr>
              <w:pStyle w:val="TableParagraph"/>
              <w:ind w:left="-34" w:right="146"/>
              <w:rPr>
                <w:rFonts w:ascii="Trebuchet MS" w:hAnsi="Trebuchet MS"/>
                <w:b/>
                <w:sz w:val="21"/>
                <w:szCs w:val="21"/>
                <w:lang w:val="ru-RU"/>
              </w:rPr>
            </w:pPr>
            <w:r w:rsidRPr="00E31AFA">
              <w:rPr>
                <w:rFonts w:ascii="Trebuchet MS" w:hAnsi="Trebuchet MS"/>
                <w:b/>
                <w:sz w:val="21"/>
                <w:szCs w:val="21"/>
                <w:lang w:val="ru-RU"/>
              </w:rPr>
              <w:t>2016</w:t>
            </w:r>
          </w:p>
          <w:p w14:paraId="4503E8F8" w14:textId="77777777" w:rsidR="009B2F7C" w:rsidRPr="00E31AFA" w:rsidRDefault="009B2F7C" w:rsidP="00284B32">
            <w:pPr>
              <w:pStyle w:val="TableParagraph"/>
              <w:ind w:left="-34" w:right="146"/>
              <w:rPr>
                <w:rFonts w:ascii="Trebuchet MS" w:hAnsi="Trebuchet MS"/>
                <w:b/>
                <w:sz w:val="21"/>
                <w:szCs w:val="21"/>
                <w:lang w:val="ru-RU"/>
              </w:rPr>
            </w:pPr>
            <w:r w:rsidRPr="00E31AFA">
              <w:rPr>
                <w:rFonts w:ascii="Trebuchet MS" w:hAnsi="Trebuchet MS"/>
                <w:b/>
                <w:sz w:val="21"/>
                <w:szCs w:val="21"/>
                <w:lang w:val="ru-RU"/>
              </w:rPr>
              <w:t>год</w:t>
            </w:r>
          </w:p>
        </w:tc>
        <w:tc>
          <w:tcPr>
            <w:tcW w:w="545" w:type="pct"/>
            <w:tcBorders>
              <w:top w:val="single" w:sz="8" w:space="0" w:color="auto"/>
              <w:left w:val="single" w:sz="8" w:space="0" w:color="auto"/>
              <w:bottom w:val="nil"/>
              <w:right w:val="single" w:sz="8" w:space="0" w:color="auto"/>
            </w:tcBorders>
            <w:shd w:val="clear" w:color="auto" w:fill="CCFF99"/>
            <w:vAlign w:val="center"/>
            <w:hideMark/>
          </w:tcPr>
          <w:p w14:paraId="420D4377" w14:textId="77777777" w:rsidR="009B2F7C" w:rsidRPr="00E31AFA" w:rsidRDefault="009B2F7C" w:rsidP="00284B32">
            <w:pPr>
              <w:pStyle w:val="TableParagraph"/>
              <w:ind w:left="-34"/>
              <w:rPr>
                <w:rFonts w:ascii="Trebuchet MS" w:hAnsi="Trebuchet MS"/>
                <w:b/>
                <w:sz w:val="21"/>
                <w:szCs w:val="21"/>
                <w:lang w:val="ru-RU"/>
              </w:rPr>
            </w:pPr>
            <w:r w:rsidRPr="00E31AFA">
              <w:rPr>
                <w:rFonts w:ascii="Trebuchet MS" w:hAnsi="Trebuchet MS"/>
                <w:b/>
                <w:sz w:val="21"/>
                <w:szCs w:val="21"/>
                <w:lang w:val="ru-RU"/>
              </w:rPr>
              <w:t>2017</w:t>
            </w:r>
          </w:p>
          <w:p w14:paraId="11E2101D" w14:textId="77777777" w:rsidR="009B2F7C" w:rsidRPr="00E31AFA" w:rsidRDefault="009B2F7C" w:rsidP="00284B32">
            <w:pPr>
              <w:pStyle w:val="TableParagraph"/>
              <w:ind w:left="-34"/>
              <w:rPr>
                <w:rFonts w:ascii="Trebuchet MS" w:hAnsi="Trebuchet MS"/>
                <w:b/>
                <w:sz w:val="21"/>
                <w:szCs w:val="21"/>
                <w:lang w:val="ru-RU"/>
              </w:rPr>
            </w:pPr>
            <w:r w:rsidRPr="00E31AFA">
              <w:rPr>
                <w:rFonts w:ascii="Trebuchet MS" w:hAnsi="Trebuchet MS"/>
                <w:b/>
                <w:sz w:val="21"/>
                <w:szCs w:val="21"/>
                <w:lang w:val="ru-RU"/>
              </w:rPr>
              <w:t>год</w:t>
            </w:r>
          </w:p>
        </w:tc>
        <w:tc>
          <w:tcPr>
            <w:tcW w:w="488" w:type="pct"/>
            <w:tcBorders>
              <w:top w:val="single" w:sz="8" w:space="0" w:color="auto"/>
              <w:left w:val="nil"/>
              <w:right w:val="single" w:sz="8" w:space="0" w:color="auto"/>
            </w:tcBorders>
            <w:shd w:val="clear" w:color="auto" w:fill="CCFF99"/>
            <w:vAlign w:val="center"/>
            <w:hideMark/>
          </w:tcPr>
          <w:p w14:paraId="2890E0E2" w14:textId="77777777" w:rsidR="009B2F7C" w:rsidRPr="00E31AFA" w:rsidRDefault="009B2F7C" w:rsidP="00284B32">
            <w:pPr>
              <w:pStyle w:val="TableParagraph"/>
              <w:ind w:left="-34"/>
              <w:rPr>
                <w:rFonts w:ascii="Trebuchet MS" w:hAnsi="Trebuchet MS"/>
                <w:b/>
                <w:sz w:val="21"/>
                <w:szCs w:val="21"/>
                <w:lang w:val="ru-RU"/>
              </w:rPr>
            </w:pPr>
            <w:r w:rsidRPr="00E31AFA">
              <w:rPr>
                <w:rFonts w:ascii="Trebuchet MS" w:hAnsi="Trebuchet MS"/>
                <w:b/>
                <w:sz w:val="21"/>
                <w:szCs w:val="21"/>
                <w:lang w:val="ru-RU"/>
              </w:rPr>
              <w:t>2018</w:t>
            </w:r>
          </w:p>
          <w:p w14:paraId="5910085B" w14:textId="77777777" w:rsidR="009B2F7C" w:rsidRPr="00E31AFA" w:rsidRDefault="009B2F7C" w:rsidP="00284B32">
            <w:pPr>
              <w:pStyle w:val="TableParagraph"/>
              <w:ind w:left="-34"/>
              <w:rPr>
                <w:rFonts w:ascii="Trebuchet MS" w:hAnsi="Trebuchet MS"/>
                <w:b/>
                <w:sz w:val="21"/>
                <w:szCs w:val="21"/>
                <w:lang w:val="ru-RU"/>
              </w:rPr>
            </w:pPr>
            <w:r w:rsidRPr="00E31AFA">
              <w:rPr>
                <w:rFonts w:ascii="Trebuchet MS" w:hAnsi="Trebuchet MS"/>
                <w:b/>
                <w:sz w:val="21"/>
                <w:szCs w:val="21"/>
                <w:lang w:val="ru-RU"/>
              </w:rPr>
              <w:t>год</w:t>
            </w:r>
          </w:p>
        </w:tc>
        <w:tc>
          <w:tcPr>
            <w:tcW w:w="521" w:type="pct"/>
            <w:tcBorders>
              <w:top w:val="single" w:sz="8" w:space="0" w:color="auto"/>
              <w:left w:val="nil"/>
              <w:right w:val="single" w:sz="8" w:space="0" w:color="auto"/>
            </w:tcBorders>
            <w:shd w:val="clear" w:color="auto" w:fill="CCFF99"/>
            <w:vAlign w:val="center"/>
          </w:tcPr>
          <w:p w14:paraId="571D651F" w14:textId="77777777" w:rsidR="009B2F7C" w:rsidRPr="00E31AFA" w:rsidRDefault="009B2F7C" w:rsidP="00284B32">
            <w:pPr>
              <w:pStyle w:val="TableParagraph"/>
              <w:ind w:left="-34"/>
              <w:rPr>
                <w:rFonts w:ascii="Trebuchet MS" w:hAnsi="Trebuchet MS"/>
                <w:b/>
                <w:sz w:val="21"/>
                <w:szCs w:val="21"/>
                <w:lang w:val="ru-RU"/>
              </w:rPr>
            </w:pPr>
            <w:r w:rsidRPr="00E31AFA">
              <w:rPr>
                <w:rFonts w:ascii="Trebuchet MS" w:hAnsi="Trebuchet MS"/>
                <w:b/>
                <w:sz w:val="21"/>
                <w:szCs w:val="21"/>
                <w:lang w:val="ru-RU"/>
              </w:rPr>
              <w:t>2019</w:t>
            </w:r>
          </w:p>
          <w:p w14:paraId="1DBD3CD7" w14:textId="77777777" w:rsidR="009B2F7C" w:rsidRPr="00E31AFA" w:rsidRDefault="009B2F7C" w:rsidP="00284B32">
            <w:pPr>
              <w:pStyle w:val="TableParagraph"/>
              <w:ind w:left="-34"/>
              <w:rPr>
                <w:rFonts w:ascii="Trebuchet MS" w:hAnsi="Trebuchet MS"/>
                <w:b/>
                <w:sz w:val="21"/>
                <w:szCs w:val="21"/>
                <w:lang w:val="ru-RU"/>
              </w:rPr>
            </w:pPr>
            <w:r w:rsidRPr="00E31AFA">
              <w:rPr>
                <w:rFonts w:ascii="Trebuchet MS" w:hAnsi="Trebuchet MS"/>
                <w:b/>
                <w:sz w:val="21"/>
                <w:szCs w:val="21"/>
                <w:lang w:val="ru-RU"/>
              </w:rPr>
              <w:t>год</w:t>
            </w:r>
          </w:p>
        </w:tc>
        <w:tc>
          <w:tcPr>
            <w:tcW w:w="613" w:type="pct"/>
            <w:tcBorders>
              <w:top w:val="single" w:sz="8" w:space="0" w:color="auto"/>
              <w:left w:val="nil"/>
              <w:right w:val="single" w:sz="8" w:space="0" w:color="auto"/>
            </w:tcBorders>
            <w:shd w:val="clear" w:color="auto" w:fill="CCFF99"/>
            <w:vAlign w:val="center"/>
          </w:tcPr>
          <w:p w14:paraId="7FD3D121" w14:textId="77777777" w:rsidR="009B2F7C" w:rsidRPr="00E31AFA" w:rsidRDefault="009B2F7C" w:rsidP="00284B32">
            <w:pPr>
              <w:pStyle w:val="TableParagraph"/>
              <w:ind w:left="-34"/>
              <w:rPr>
                <w:rFonts w:ascii="Trebuchet MS" w:hAnsi="Trebuchet MS"/>
                <w:b/>
                <w:sz w:val="21"/>
                <w:szCs w:val="21"/>
                <w:lang w:val="ru-RU"/>
              </w:rPr>
            </w:pPr>
            <w:r w:rsidRPr="00E31AFA">
              <w:rPr>
                <w:rFonts w:ascii="Trebuchet MS" w:hAnsi="Trebuchet MS"/>
                <w:b/>
                <w:sz w:val="21"/>
                <w:szCs w:val="21"/>
                <w:lang w:val="ru-RU"/>
              </w:rPr>
              <w:t>2020</w:t>
            </w:r>
          </w:p>
          <w:p w14:paraId="7C0AD4B3" w14:textId="77777777" w:rsidR="009B2F7C" w:rsidRPr="00E31AFA" w:rsidRDefault="009B2F7C" w:rsidP="00284B32">
            <w:pPr>
              <w:pStyle w:val="TableParagraph"/>
              <w:ind w:left="-34"/>
              <w:rPr>
                <w:rFonts w:ascii="Trebuchet MS" w:hAnsi="Trebuchet MS"/>
                <w:b/>
                <w:sz w:val="21"/>
                <w:szCs w:val="21"/>
                <w:lang w:val="ru-RU"/>
              </w:rPr>
            </w:pPr>
            <w:r w:rsidRPr="00E31AFA">
              <w:rPr>
                <w:rFonts w:ascii="Trebuchet MS" w:hAnsi="Trebuchet MS"/>
                <w:b/>
                <w:sz w:val="21"/>
                <w:szCs w:val="21"/>
                <w:lang w:val="ru-RU"/>
              </w:rPr>
              <w:t>год</w:t>
            </w:r>
          </w:p>
        </w:tc>
      </w:tr>
      <w:tr w:rsidR="009B2F7C" w:rsidRPr="00E31AFA" w14:paraId="70D2AD93" w14:textId="77777777" w:rsidTr="00E31AFA">
        <w:trPr>
          <w:trHeight w:val="397"/>
          <w:jc w:val="right"/>
        </w:trPr>
        <w:tc>
          <w:tcPr>
            <w:tcW w:w="892" w:type="pct"/>
            <w:vMerge w:val="restart"/>
            <w:tcBorders>
              <w:top w:val="nil"/>
              <w:left w:val="single" w:sz="8" w:space="0" w:color="auto"/>
              <w:bottom w:val="nil"/>
              <w:right w:val="nil"/>
            </w:tcBorders>
            <w:shd w:val="clear" w:color="auto" w:fill="auto"/>
            <w:vAlign w:val="center"/>
            <w:hideMark/>
          </w:tcPr>
          <w:p w14:paraId="6D34EE99" w14:textId="290B4F47" w:rsidR="009B2F7C" w:rsidRPr="00E31AFA" w:rsidRDefault="009B2F7C" w:rsidP="009B2F7C">
            <w:pPr>
              <w:widowControl/>
              <w:jc w:val="center"/>
              <w:rPr>
                <w:rFonts w:ascii="Trebuchet MS" w:hAnsi="Trebuchet MS"/>
                <w:color w:val="000000"/>
                <w:sz w:val="21"/>
                <w:szCs w:val="21"/>
                <w:lang w:val="ru-RU" w:eastAsia="ru-RU"/>
              </w:rPr>
            </w:pPr>
            <w:r w:rsidRPr="00E31AFA">
              <w:rPr>
                <w:rFonts w:ascii="Trebuchet MS" w:hAnsi="Trebuchet MS"/>
                <w:color w:val="000000"/>
                <w:sz w:val="21"/>
                <w:szCs w:val="21"/>
                <w:lang w:val="ru-RU" w:eastAsia="ru-RU"/>
              </w:rPr>
              <w:t>Котельная ООО «Технопарк Вольгинский»</w:t>
            </w:r>
          </w:p>
        </w:tc>
        <w:tc>
          <w:tcPr>
            <w:tcW w:w="139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22B24CEF" w14:textId="77777777" w:rsidR="009B2F7C" w:rsidRPr="00E31AFA" w:rsidRDefault="009B2F7C" w:rsidP="009B2F7C">
            <w:pPr>
              <w:widowControl/>
              <w:rPr>
                <w:rFonts w:ascii="Trebuchet MS" w:hAnsi="Trebuchet MS"/>
                <w:color w:val="000000"/>
                <w:sz w:val="21"/>
                <w:szCs w:val="21"/>
                <w:lang w:val="ru-RU" w:eastAsia="ru-RU"/>
              </w:rPr>
            </w:pPr>
            <w:r w:rsidRPr="00E31AFA">
              <w:rPr>
                <w:rFonts w:ascii="Trebuchet MS" w:hAnsi="Trebuchet MS"/>
                <w:color w:val="000000"/>
                <w:sz w:val="21"/>
                <w:szCs w:val="21"/>
                <w:lang w:val="ru-RU" w:eastAsia="ru-RU"/>
              </w:rPr>
              <w:t>Годовой объем реализации воды, тыс. м</w:t>
            </w:r>
            <w:r w:rsidRPr="00E31AFA">
              <w:rPr>
                <w:rFonts w:ascii="Trebuchet MS" w:hAnsi="Trebuchet MS"/>
                <w:color w:val="000000"/>
                <w:sz w:val="21"/>
                <w:szCs w:val="21"/>
                <w:vertAlign w:val="superscript"/>
                <w:lang w:val="ru-RU" w:eastAsia="ru-RU"/>
              </w:rPr>
              <w:t>3</w:t>
            </w:r>
          </w:p>
        </w:tc>
        <w:tc>
          <w:tcPr>
            <w:tcW w:w="545" w:type="pct"/>
            <w:tcBorders>
              <w:top w:val="single" w:sz="8" w:space="0" w:color="auto"/>
              <w:left w:val="nil"/>
              <w:bottom w:val="single" w:sz="4" w:space="0" w:color="auto"/>
              <w:right w:val="single" w:sz="4" w:space="0" w:color="auto"/>
            </w:tcBorders>
            <w:shd w:val="clear" w:color="auto" w:fill="auto"/>
            <w:vAlign w:val="center"/>
          </w:tcPr>
          <w:p w14:paraId="2D3E2F49" w14:textId="77777777" w:rsidR="009B2F7C" w:rsidRPr="00E31AFA" w:rsidRDefault="009B2F7C" w:rsidP="009B2F7C">
            <w:pPr>
              <w:pStyle w:val="TableParagraph"/>
              <w:ind w:left="103" w:right="95"/>
              <w:rPr>
                <w:rFonts w:ascii="Trebuchet MS" w:hAnsi="Trebuchet MS"/>
                <w:sz w:val="21"/>
                <w:szCs w:val="21"/>
                <w:lang w:val="ru-RU"/>
              </w:rPr>
            </w:pPr>
            <w:r w:rsidRPr="00E31AFA">
              <w:rPr>
                <w:rFonts w:ascii="Trebuchet MS" w:hAnsi="Trebuchet MS"/>
                <w:sz w:val="21"/>
                <w:szCs w:val="21"/>
                <w:lang w:val="ru-RU"/>
              </w:rPr>
              <w:t>27,803</w:t>
            </w:r>
          </w:p>
        </w:tc>
        <w:tc>
          <w:tcPr>
            <w:tcW w:w="545" w:type="pct"/>
            <w:tcBorders>
              <w:top w:val="single" w:sz="8" w:space="0" w:color="auto"/>
              <w:left w:val="nil"/>
              <w:bottom w:val="single" w:sz="4" w:space="0" w:color="auto"/>
              <w:right w:val="single" w:sz="4" w:space="0" w:color="auto"/>
            </w:tcBorders>
            <w:shd w:val="clear" w:color="auto" w:fill="auto"/>
            <w:vAlign w:val="center"/>
          </w:tcPr>
          <w:p w14:paraId="45A8E1C8" w14:textId="77777777" w:rsidR="009B2F7C" w:rsidRPr="00E31AFA" w:rsidRDefault="009B2F7C" w:rsidP="009B2F7C">
            <w:pPr>
              <w:pStyle w:val="TableParagraph"/>
              <w:ind w:left="103" w:right="95"/>
              <w:rPr>
                <w:rFonts w:ascii="Trebuchet MS" w:hAnsi="Trebuchet MS"/>
                <w:sz w:val="21"/>
                <w:szCs w:val="21"/>
                <w:lang w:val="ru-RU"/>
              </w:rPr>
            </w:pPr>
            <w:r w:rsidRPr="00E31AFA">
              <w:rPr>
                <w:rFonts w:ascii="Trebuchet MS" w:hAnsi="Trebuchet MS"/>
                <w:sz w:val="21"/>
                <w:szCs w:val="21"/>
                <w:lang w:val="ru-RU"/>
              </w:rPr>
              <w:t>16,3</w:t>
            </w:r>
          </w:p>
        </w:tc>
        <w:tc>
          <w:tcPr>
            <w:tcW w:w="488" w:type="pct"/>
            <w:tcBorders>
              <w:top w:val="single" w:sz="8" w:space="0" w:color="auto"/>
              <w:left w:val="nil"/>
              <w:bottom w:val="single" w:sz="4" w:space="0" w:color="auto"/>
              <w:right w:val="single" w:sz="8" w:space="0" w:color="auto"/>
            </w:tcBorders>
            <w:shd w:val="clear" w:color="auto" w:fill="auto"/>
            <w:vAlign w:val="center"/>
          </w:tcPr>
          <w:p w14:paraId="7AEA7C76" w14:textId="77777777" w:rsidR="009B2F7C" w:rsidRPr="00E31AFA" w:rsidRDefault="009B2F7C" w:rsidP="009B2F7C">
            <w:pPr>
              <w:pStyle w:val="TableParagraph"/>
              <w:ind w:left="103" w:right="95"/>
              <w:rPr>
                <w:rFonts w:ascii="Trebuchet MS" w:hAnsi="Trebuchet MS"/>
                <w:sz w:val="21"/>
                <w:szCs w:val="21"/>
                <w:lang w:val="ru-RU"/>
              </w:rPr>
            </w:pPr>
            <w:r w:rsidRPr="00E31AFA">
              <w:rPr>
                <w:rFonts w:ascii="Trebuchet MS" w:hAnsi="Trebuchet MS"/>
                <w:sz w:val="21"/>
                <w:szCs w:val="21"/>
                <w:lang w:val="ru-RU"/>
              </w:rPr>
              <w:t>-</w:t>
            </w:r>
          </w:p>
        </w:tc>
        <w:tc>
          <w:tcPr>
            <w:tcW w:w="521" w:type="pct"/>
            <w:tcBorders>
              <w:top w:val="single" w:sz="8" w:space="0" w:color="auto"/>
              <w:left w:val="nil"/>
              <w:bottom w:val="single" w:sz="4" w:space="0" w:color="auto"/>
              <w:right w:val="single" w:sz="8" w:space="0" w:color="auto"/>
            </w:tcBorders>
            <w:shd w:val="clear" w:color="auto" w:fill="auto"/>
            <w:vAlign w:val="center"/>
          </w:tcPr>
          <w:p w14:paraId="10B5ADA9" w14:textId="77777777" w:rsidR="009B2F7C" w:rsidRPr="00E31AFA" w:rsidRDefault="009B2F7C" w:rsidP="009B2F7C">
            <w:pPr>
              <w:pStyle w:val="TableParagraph"/>
              <w:rPr>
                <w:rFonts w:ascii="Trebuchet MS" w:hAnsi="Trebuchet MS"/>
                <w:sz w:val="21"/>
                <w:szCs w:val="21"/>
                <w:lang w:val="ru-RU"/>
              </w:rPr>
            </w:pPr>
            <w:r w:rsidRPr="00E31AFA">
              <w:rPr>
                <w:rFonts w:ascii="Trebuchet MS" w:hAnsi="Trebuchet MS"/>
                <w:sz w:val="21"/>
                <w:szCs w:val="21"/>
                <w:lang w:val="ru-RU"/>
              </w:rPr>
              <w:t>5,18</w:t>
            </w:r>
          </w:p>
        </w:tc>
        <w:tc>
          <w:tcPr>
            <w:tcW w:w="613" w:type="pct"/>
            <w:tcBorders>
              <w:top w:val="single" w:sz="8" w:space="0" w:color="auto"/>
              <w:left w:val="nil"/>
              <w:bottom w:val="single" w:sz="4" w:space="0" w:color="auto"/>
              <w:right w:val="single" w:sz="8" w:space="0" w:color="auto"/>
            </w:tcBorders>
            <w:vAlign w:val="center"/>
          </w:tcPr>
          <w:p w14:paraId="24D3EA5D" w14:textId="0293CC72" w:rsidR="009B2F7C" w:rsidRPr="00E31AFA" w:rsidRDefault="009B2F7C" w:rsidP="009B2F7C">
            <w:pPr>
              <w:pStyle w:val="TableParagraph"/>
              <w:rPr>
                <w:rFonts w:ascii="Trebuchet MS" w:hAnsi="Trebuchet MS"/>
                <w:sz w:val="21"/>
                <w:szCs w:val="21"/>
                <w:lang w:val="ru-RU"/>
              </w:rPr>
            </w:pPr>
            <w:r w:rsidRPr="00E31AFA">
              <w:rPr>
                <w:rFonts w:ascii="Trebuchet MS" w:hAnsi="Trebuchet MS"/>
                <w:sz w:val="21"/>
                <w:szCs w:val="21"/>
                <w:lang w:val="ru-RU"/>
              </w:rPr>
              <w:t>5,18</w:t>
            </w:r>
          </w:p>
        </w:tc>
      </w:tr>
      <w:tr w:rsidR="009B2F7C" w:rsidRPr="00E31AFA" w14:paraId="3A9C9F46" w14:textId="77777777" w:rsidTr="00E31AFA">
        <w:trPr>
          <w:trHeight w:val="397"/>
          <w:jc w:val="right"/>
        </w:trPr>
        <w:tc>
          <w:tcPr>
            <w:tcW w:w="892" w:type="pct"/>
            <w:vMerge/>
            <w:tcBorders>
              <w:top w:val="nil"/>
              <w:left w:val="single" w:sz="8" w:space="0" w:color="auto"/>
              <w:bottom w:val="single" w:sz="4" w:space="0" w:color="auto"/>
              <w:right w:val="nil"/>
            </w:tcBorders>
            <w:vAlign w:val="center"/>
            <w:hideMark/>
          </w:tcPr>
          <w:p w14:paraId="5D59DEA8" w14:textId="77777777" w:rsidR="009B2F7C" w:rsidRPr="00E31AFA" w:rsidRDefault="009B2F7C" w:rsidP="009B2F7C">
            <w:pPr>
              <w:widowControl/>
              <w:rPr>
                <w:rFonts w:ascii="Trebuchet MS" w:hAnsi="Trebuchet MS"/>
                <w:color w:val="000000"/>
                <w:sz w:val="21"/>
                <w:szCs w:val="21"/>
                <w:lang w:val="ru-RU" w:eastAsia="ru-RU"/>
              </w:rPr>
            </w:pPr>
          </w:p>
        </w:tc>
        <w:tc>
          <w:tcPr>
            <w:tcW w:w="1396" w:type="pct"/>
            <w:tcBorders>
              <w:top w:val="nil"/>
              <w:left w:val="single" w:sz="8" w:space="0" w:color="auto"/>
              <w:bottom w:val="single" w:sz="4" w:space="0" w:color="auto"/>
              <w:right w:val="single" w:sz="4" w:space="0" w:color="auto"/>
            </w:tcBorders>
            <w:shd w:val="clear" w:color="auto" w:fill="auto"/>
            <w:vAlign w:val="center"/>
            <w:hideMark/>
          </w:tcPr>
          <w:p w14:paraId="5BBFAF6B" w14:textId="77777777" w:rsidR="009B2F7C" w:rsidRPr="00E31AFA" w:rsidRDefault="009B2F7C" w:rsidP="009B2F7C">
            <w:pPr>
              <w:widowControl/>
              <w:rPr>
                <w:rFonts w:ascii="Trebuchet MS" w:hAnsi="Trebuchet MS"/>
                <w:color w:val="000000"/>
                <w:sz w:val="21"/>
                <w:szCs w:val="21"/>
                <w:lang w:val="ru-RU" w:eastAsia="ru-RU"/>
              </w:rPr>
            </w:pPr>
            <w:r w:rsidRPr="00E31AFA">
              <w:rPr>
                <w:rFonts w:ascii="Trebuchet MS" w:hAnsi="Trebuchet MS"/>
                <w:color w:val="000000"/>
                <w:sz w:val="21"/>
                <w:szCs w:val="21"/>
                <w:lang w:val="ru-RU" w:eastAsia="ru-RU"/>
              </w:rPr>
              <w:t>Объем реализации воды в сутки максимального водопотребления, тыс. м</w:t>
            </w:r>
            <w:r w:rsidRPr="00E31AFA">
              <w:rPr>
                <w:rFonts w:ascii="Trebuchet MS" w:hAnsi="Trebuchet MS"/>
                <w:color w:val="000000"/>
                <w:sz w:val="21"/>
                <w:szCs w:val="21"/>
                <w:vertAlign w:val="superscript"/>
                <w:lang w:val="ru-RU" w:eastAsia="ru-RU"/>
              </w:rPr>
              <w:t>3</w:t>
            </w:r>
            <w:r w:rsidRPr="00E31AFA">
              <w:rPr>
                <w:rFonts w:ascii="Trebuchet MS" w:hAnsi="Trebuchet MS"/>
                <w:color w:val="000000"/>
                <w:sz w:val="21"/>
                <w:szCs w:val="21"/>
                <w:lang w:val="ru-RU" w:eastAsia="ru-RU"/>
              </w:rPr>
              <w:t>/сут.</w:t>
            </w:r>
          </w:p>
        </w:tc>
        <w:tc>
          <w:tcPr>
            <w:tcW w:w="545" w:type="pct"/>
            <w:tcBorders>
              <w:top w:val="nil"/>
              <w:left w:val="nil"/>
              <w:bottom w:val="single" w:sz="4" w:space="0" w:color="auto"/>
              <w:right w:val="single" w:sz="4" w:space="0" w:color="auto"/>
            </w:tcBorders>
            <w:shd w:val="clear" w:color="auto" w:fill="auto"/>
            <w:vAlign w:val="center"/>
          </w:tcPr>
          <w:p w14:paraId="63B97449" w14:textId="77777777" w:rsidR="009B2F7C" w:rsidRPr="00E31AFA" w:rsidRDefault="009B2F7C" w:rsidP="009B2F7C">
            <w:pPr>
              <w:jc w:val="center"/>
              <w:rPr>
                <w:rFonts w:ascii="Trebuchet MS" w:hAnsi="Trebuchet MS" w:cs="Calibri"/>
                <w:color w:val="000000"/>
                <w:sz w:val="21"/>
                <w:szCs w:val="21"/>
              </w:rPr>
            </w:pPr>
            <w:r w:rsidRPr="00E31AFA">
              <w:rPr>
                <w:rFonts w:ascii="Trebuchet MS" w:hAnsi="Trebuchet MS" w:cs="Calibri"/>
                <w:color w:val="000000"/>
                <w:sz w:val="21"/>
                <w:szCs w:val="21"/>
              </w:rPr>
              <w:t>0,079</w:t>
            </w:r>
          </w:p>
        </w:tc>
        <w:tc>
          <w:tcPr>
            <w:tcW w:w="545" w:type="pct"/>
            <w:tcBorders>
              <w:top w:val="nil"/>
              <w:left w:val="nil"/>
              <w:bottom w:val="single" w:sz="4" w:space="0" w:color="auto"/>
              <w:right w:val="single" w:sz="4" w:space="0" w:color="auto"/>
            </w:tcBorders>
            <w:shd w:val="clear" w:color="auto" w:fill="auto"/>
            <w:vAlign w:val="center"/>
          </w:tcPr>
          <w:p w14:paraId="5CAEFB3F" w14:textId="77777777" w:rsidR="009B2F7C" w:rsidRPr="00E31AFA" w:rsidRDefault="009B2F7C" w:rsidP="009B2F7C">
            <w:pPr>
              <w:jc w:val="center"/>
              <w:rPr>
                <w:rFonts w:ascii="Trebuchet MS" w:hAnsi="Trebuchet MS" w:cs="Calibri"/>
                <w:color w:val="000000"/>
                <w:sz w:val="21"/>
                <w:szCs w:val="21"/>
              </w:rPr>
            </w:pPr>
            <w:r w:rsidRPr="00E31AFA">
              <w:rPr>
                <w:rFonts w:ascii="Trebuchet MS" w:hAnsi="Trebuchet MS" w:cs="Calibri"/>
                <w:color w:val="000000"/>
                <w:sz w:val="21"/>
                <w:szCs w:val="21"/>
              </w:rPr>
              <w:t>0,047</w:t>
            </w:r>
          </w:p>
        </w:tc>
        <w:tc>
          <w:tcPr>
            <w:tcW w:w="488" w:type="pct"/>
            <w:tcBorders>
              <w:top w:val="nil"/>
              <w:left w:val="nil"/>
              <w:bottom w:val="single" w:sz="4" w:space="0" w:color="auto"/>
              <w:right w:val="single" w:sz="8" w:space="0" w:color="auto"/>
            </w:tcBorders>
            <w:shd w:val="clear" w:color="auto" w:fill="auto"/>
            <w:vAlign w:val="center"/>
          </w:tcPr>
          <w:p w14:paraId="3FE97ADA" w14:textId="77777777" w:rsidR="009B2F7C" w:rsidRPr="00E31AFA" w:rsidRDefault="009B2F7C" w:rsidP="009B2F7C">
            <w:pPr>
              <w:jc w:val="center"/>
              <w:rPr>
                <w:rFonts w:ascii="Trebuchet MS" w:hAnsi="Trebuchet MS" w:cs="Calibri"/>
                <w:color w:val="000000"/>
                <w:sz w:val="21"/>
                <w:szCs w:val="21"/>
              </w:rPr>
            </w:pPr>
            <w:r w:rsidRPr="00E31AFA">
              <w:rPr>
                <w:rFonts w:ascii="Trebuchet MS" w:hAnsi="Trebuchet MS"/>
                <w:sz w:val="21"/>
                <w:szCs w:val="21"/>
                <w:lang w:val="ru-RU"/>
              </w:rPr>
              <w:t>-</w:t>
            </w:r>
          </w:p>
        </w:tc>
        <w:tc>
          <w:tcPr>
            <w:tcW w:w="521" w:type="pct"/>
            <w:tcBorders>
              <w:top w:val="nil"/>
              <w:left w:val="nil"/>
              <w:bottom w:val="single" w:sz="4" w:space="0" w:color="auto"/>
              <w:right w:val="single" w:sz="8" w:space="0" w:color="auto"/>
            </w:tcBorders>
            <w:shd w:val="clear" w:color="auto" w:fill="auto"/>
            <w:vAlign w:val="center"/>
          </w:tcPr>
          <w:p w14:paraId="7B1AC44D" w14:textId="77777777" w:rsidR="009B2F7C" w:rsidRPr="00E31AFA" w:rsidRDefault="009B2F7C" w:rsidP="009B2F7C">
            <w:pPr>
              <w:jc w:val="center"/>
              <w:rPr>
                <w:rFonts w:ascii="Trebuchet MS" w:hAnsi="Trebuchet MS" w:cs="Calibri"/>
                <w:color w:val="000000"/>
                <w:sz w:val="21"/>
                <w:szCs w:val="21"/>
                <w:lang w:val="ru-RU"/>
              </w:rPr>
            </w:pPr>
            <w:r w:rsidRPr="00E31AFA">
              <w:rPr>
                <w:rFonts w:ascii="Trebuchet MS" w:hAnsi="Trebuchet MS" w:cs="Calibri"/>
                <w:color w:val="000000"/>
                <w:sz w:val="21"/>
                <w:szCs w:val="21"/>
                <w:lang w:val="ru-RU"/>
              </w:rPr>
              <w:t>0,015</w:t>
            </w:r>
          </w:p>
        </w:tc>
        <w:tc>
          <w:tcPr>
            <w:tcW w:w="613" w:type="pct"/>
            <w:tcBorders>
              <w:top w:val="nil"/>
              <w:left w:val="nil"/>
              <w:bottom w:val="single" w:sz="4" w:space="0" w:color="auto"/>
              <w:right w:val="single" w:sz="8" w:space="0" w:color="auto"/>
            </w:tcBorders>
            <w:vAlign w:val="center"/>
          </w:tcPr>
          <w:p w14:paraId="4CE9A646" w14:textId="3A2C5B6C" w:rsidR="009B2F7C" w:rsidRPr="00E31AFA" w:rsidRDefault="009B2F7C" w:rsidP="009B2F7C">
            <w:pPr>
              <w:jc w:val="center"/>
              <w:rPr>
                <w:rFonts w:ascii="Trebuchet MS" w:hAnsi="Trebuchet MS" w:cs="Calibri"/>
                <w:color w:val="000000"/>
                <w:sz w:val="21"/>
                <w:szCs w:val="21"/>
              </w:rPr>
            </w:pPr>
            <w:r w:rsidRPr="00E31AFA">
              <w:rPr>
                <w:rFonts w:ascii="Trebuchet MS" w:hAnsi="Trebuchet MS" w:cs="Calibri"/>
                <w:color w:val="000000"/>
                <w:sz w:val="21"/>
                <w:szCs w:val="21"/>
                <w:lang w:val="ru-RU"/>
              </w:rPr>
              <w:t>0,015</w:t>
            </w:r>
          </w:p>
        </w:tc>
      </w:tr>
      <w:tr w:rsidR="009B2F7C" w:rsidRPr="00E31AFA" w14:paraId="28F61CFF" w14:textId="77777777" w:rsidTr="00E31AFA">
        <w:trPr>
          <w:trHeight w:val="397"/>
          <w:jc w:val="right"/>
        </w:trPr>
        <w:tc>
          <w:tcPr>
            <w:tcW w:w="892" w:type="pct"/>
            <w:vMerge w:val="restart"/>
            <w:tcBorders>
              <w:top w:val="nil"/>
              <w:left w:val="single" w:sz="8" w:space="0" w:color="auto"/>
              <w:bottom w:val="nil"/>
              <w:right w:val="nil"/>
            </w:tcBorders>
            <w:shd w:val="clear" w:color="auto" w:fill="auto"/>
            <w:vAlign w:val="center"/>
            <w:hideMark/>
          </w:tcPr>
          <w:p w14:paraId="25972416" w14:textId="77777777" w:rsidR="009B2F7C" w:rsidRPr="00E31AFA" w:rsidRDefault="009B2F7C" w:rsidP="00284B32">
            <w:pPr>
              <w:widowControl/>
              <w:jc w:val="center"/>
              <w:rPr>
                <w:rFonts w:ascii="Trebuchet MS" w:hAnsi="Trebuchet MS"/>
                <w:color w:val="000000"/>
                <w:sz w:val="21"/>
                <w:szCs w:val="21"/>
                <w:lang w:val="ru-RU" w:eastAsia="ru-RU"/>
              </w:rPr>
            </w:pPr>
            <w:r w:rsidRPr="00E31AFA">
              <w:rPr>
                <w:rFonts w:ascii="Trebuchet MS" w:hAnsi="Trebuchet MS"/>
                <w:color w:val="000000"/>
                <w:sz w:val="21"/>
                <w:szCs w:val="21"/>
                <w:lang w:val="ru-RU" w:eastAsia="ru-RU"/>
              </w:rPr>
              <w:t>Котельная пос. Вольгинский ООО «Владимиртеплогаз»</w:t>
            </w:r>
          </w:p>
        </w:tc>
        <w:tc>
          <w:tcPr>
            <w:tcW w:w="139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325029CC" w14:textId="77777777" w:rsidR="009B2F7C" w:rsidRPr="00E31AFA" w:rsidRDefault="009B2F7C" w:rsidP="00284B32">
            <w:pPr>
              <w:widowControl/>
              <w:rPr>
                <w:rFonts w:ascii="Trebuchet MS" w:hAnsi="Trebuchet MS"/>
                <w:color w:val="000000"/>
                <w:sz w:val="21"/>
                <w:szCs w:val="21"/>
                <w:lang w:val="ru-RU" w:eastAsia="ru-RU"/>
              </w:rPr>
            </w:pPr>
            <w:r w:rsidRPr="00E31AFA">
              <w:rPr>
                <w:rFonts w:ascii="Trebuchet MS" w:hAnsi="Trebuchet MS"/>
                <w:color w:val="000000"/>
                <w:sz w:val="21"/>
                <w:szCs w:val="21"/>
                <w:lang w:val="ru-RU" w:eastAsia="ru-RU"/>
              </w:rPr>
              <w:t>Годовой объем реализации воды, тыс. м</w:t>
            </w:r>
            <w:r w:rsidRPr="00E31AFA">
              <w:rPr>
                <w:rFonts w:ascii="Trebuchet MS" w:hAnsi="Trebuchet MS"/>
                <w:color w:val="000000"/>
                <w:sz w:val="21"/>
                <w:szCs w:val="21"/>
                <w:vertAlign w:val="superscript"/>
                <w:lang w:val="ru-RU" w:eastAsia="ru-RU"/>
              </w:rPr>
              <w:t>3</w:t>
            </w:r>
          </w:p>
        </w:tc>
        <w:tc>
          <w:tcPr>
            <w:tcW w:w="545" w:type="pct"/>
            <w:tcBorders>
              <w:top w:val="single" w:sz="8" w:space="0" w:color="auto"/>
              <w:left w:val="nil"/>
              <w:bottom w:val="single" w:sz="4" w:space="0" w:color="auto"/>
              <w:right w:val="single" w:sz="4" w:space="0" w:color="auto"/>
            </w:tcBorders>
            <w:shd w:val="clear" w:color="auto" w:fill="auto"/>
            <w:vAlign w:val="center"/>
          </w:tcPr>
          <w:p w14:paraId="48604DBA" w14:textId="77777777" w:rsidR="009B2F7C" w:rsidRPr="00E31AFA" w:rsidRDefault="009B2F7C" w:rsidP="00284B32">
            <w:pPr>
              <w:pStyle w:val="TableParagraph"/>
              <w:ind w:left="103" w:right="95"/>
              <w:rPr>
                <w:rFonts w:ascii="Trebuchet MS" w:hAnsi="Trebuchet MS"/>
                <w:sz w:val="21"/>
                <w:szCs w:val="21"/>
                <w:lang w:val="ru-RU"/>
              </w:rPr>
            </w:pPr>
            <w:r w:rsidRPr="00E31AFA">
              <w:rPr>
                <w:rFonts w:ascii="Trebuchet MS" w:hAnsi="Trebuchet MS"/>
                <w:sz w:val="21"/>
                <w:szCs w:val="21"/>
                <w:lang w:val="ru-RU"/>
              </w:rPr>
              <w:t>-</w:t>
            </w:r>
          </w:p>
        </w:tc>
        <w:tc>
          <w:tcPr>
            <w:tcW w:w="545" w:type="pct"/>
            <w:tcBorders>
              <w:top w:val="single" w:sz="8" w:space="0" w:color="auto"/>
              <w:left w:val="nil"/>
              <w:bottom w:val="single" w:sz="4" w:space="0" w:color="auto"/>
              <w:right w:val="single" w:sz="4" w:space="0" w:color="auto"/>
            </w:tcBorders>
            <w:shd w:val="clear" w:color="auto" w:fill="auto"/>
            <w:vAlign w:val="center"/>
          </w:tcPr>
          <w:p w14:paraId="3192B183" w14:textId="77777777" w:rsidR="009B2F7C" w:rsidRPr="00E31AFA" w:rsidRDefault="009B2F7C" w:rsidP="00284B32">
            <w:pPr>
              <w:jc w:val="center"/>
              <w:rPr>
                <w:rFonts w:ascii="Trebuchet MS" w:hAnsi="Trebuchet MS" w:cstheme="minorHAnsi"/>
                <w:sz w:val="21"/>
                <w:szCs w:val="21"/>
              </w:rPr>
            </w:pPr>
            <w:r w:rsidRPr="00E31AFA">
              <w:rPr>
                <w:rFonts w:ascii="Trebuchet MS" w:hAnsi="Trebuchet MS" w:cstheme="minorHAnsi"/>
                <w:sz w:val="21"/>
                <w:szCs w:val="21"/>
              </w:rPr>
              <w:t>103,257</w:t>
            </w:r>
          </w:p>
        </w:tc>
        <w:tc>
          <w:tcPr>
            <w:tcW w:w="488" w:type="pct"/>
            <w:tcBorders>
              <w:top w:val="single" w:sz="8" w:space="0" w:color="auto"/>
              <w:left w:val="nil"/>
              <w:bottom w:val="single" w:sz="4" w:space="0" w:color="auto"/>
              <w:right w:val="single" w:sz="8" w:space="0" w:color="auto"/>
            </w:tcBorders>
            <w:shd w:val="clear" w:color="auto" w:fill="auto"/>
            <w:vAlign w:val="center"/>
          </w:tcPr>
          <w:p w14:paraId="63B0B95E" w14:textId="77777777" w:rsidR="009B2F7C" w:rsidRPr="00E31AFA" w:rsidRDefault="009B2F7C" w:rsidP="00284B32">
            <w:pPr>
              <w:jc w:val="center"/>
              <w:rPr>
                <w:rFonts w:ascii="Trebuchet MS" w:hAnsi="Trebuchet MS" w:cstheme="minorHAnsi"/>
                <w:sz w:val="21"/>
                <w:szCs w:val="21"/>
              </w:rPr>
            </w:pPr>
            <w:r w:rsidRPr="00E31AFA">
              <w:rPr>
                <w:rFonts w:ascii="Trebuchet MS" w:hAnsi="Trebuchet MS" w:cstheme="minorHAnsi"/>
                <w:sz w:val="21"/>
                <w:szCs w:val="21"/>
              </w:rPr>
              <w:t>106,641</w:t>
            </w:r>
          </w:p>
        </w:tc>
        <w:tc>
          <w:tcPr>
            <w:tcW w:w="521" w:type="pct"/>
            <w:tcBorders>
              <w:top w:val="single" w:sz="8" w:space="0" w:color="auto"/>
              <w:left w:val="nil"/>
              <w:bottom w:val="single" w:sz="4" w:space="0" w:color="auto"/>
              <w:right w:val="single" w:sz="8" w:space="0" w:color="auto"/>
            </w:tcBorders>
            <w:shd w:val="clear" w:color="auto" w:fill="auto"/>
            <w:vAlign w:val="center"/>
          </w:tcPr>
          <w:p w14:paraId="0DC42FA1" w14:textId="77777777" w:rsidR="009B2F7C" w:rsidRPr="00E31AFA" w:rsidRDefault="009B2F7C" w:rsidP="00284B32">
            <w:pPr>
              <w:pStyle w:val="TableParagraph"/>
              <w:rPr>
                <w:rFonts w:ascii="Trebuchet MS" w:hAnsi="Trebuchet MS"/>
                <w:sz w:val="21"/>
                <w:szCs w:val="21"/>
                <w:lang w:val="ru-RU"/>
              </w:rPr>
            </w:pPr>
            <w:r w:rsidRPr="00E31AFA">
              <w:rPr>
                <w:rFonts w:ascii="Trebuchet MS" w:hAnsi="Trebuchet MS"/>
                <w:sz w:val="21"/>
                <w:szCs w:val="21"/>
                <w:lang w:val="ru-RU"/>
              </w:rPr>
              <w:t>104,537</w:t>
            </w:r>
          </w:p>
        </w:tc>
        <w:tc>
          <w:tcPr>
            <w:tcW w:w="613" w:type="pct"/>
            <w:tcBorders>
              <w:top w:val="single" w:sz="8" w:space="0" w:color="auto"/>
              <w:left w:val="nil"/>
              <w:bottom w:val="single" w:sz="4" w:space="0" w:color="auto"/>
              <w:right w:val="single" w:sz="8" w:space="0" w:color="auto"/>
            </w:tcBorders>
            <w:vAlign w:val="center"/>
          </w:tcPr>
          <w:p w14:paraId="3A63FD38" w14:textId="77777777" w:rsidR="009B2F7C" w:rsidRPr="00E31AFA" w:rsidRDefault="009B2F7C" w:rsidP="00284B32">
            <w:pPr>
              <w:pStyle w:val="TableParagraph"/>
              <w:rPr>
                <w:rFonts w:ascii="Trebuchet MS" w:hAnsi="Trebuchet MS"/>
                <w:sz w:val="21"/>
                <w:szCs w:val="21"/>
                <w:lang w:val="ru-RU"/>
              </w:rPr>
            </w:pPr>
            <w:r w:rsidRPr="00E31AFA">
              <w:rPr>
                <w:rFonts w:ascii="Trebuchet MS" w:hAnsi="Trebuchet MS"/>
                <w:sz w:val="21"/>
                <w:szCs w:val="21"/>
                <w:lang w:val="ru-RU"/>
              </w:rPr>
              <w:t>113,217</w:t>
            </w:r>
          </w:p>
        </w:tc>
      </w:tr>
      <w:tr w:rsidR="009B2F7C" w:rsidRPr="00E31AFA" w14:paraId="1D72D043" w14:textId="77777777" w:rsidTr="00E31AFA">
        <w:trPr>
          <w:trHeight w:val="397"/>
          <w:jc w:val="right"/>
        </w:trPr>
        <w:tc>
          <w:tcPr>
            <w:tcW w:w="892" w:type="pct"/>
            <w:vMerge/>
            <w:tcBorders>
              <w:top w:val="nil"/>
              <w:left w:val="single" w:sz="8" w:space="0" w:color="auto"/>
              <w:bottom w:val="single" w:sz="4" w:space="0" w:color="auto"/>
              <w:right w:val="nil"/>
            </w:tcBorders>
            <w:vAlign w:val="center"/>
            <w:hideMark/>
          </w:tcPr>
          <w:p w14:paraId="04C31957" w14:textId="77777777" w:rsidR="009B2F7C" w:rsidRPr="00E31AFA" w:rsidRDefault="009B2F7C" w:rsidP="00284B32">
            <w:pPr>
              <w:widowControl/>
              <w:rPr>
                <w:rFonts w:ascii="Trebuchet MS" w:hAnsi="Trebuchet MS"/>
                <w:color w:val="000000"/>
                <w:sz w:val="21"/>
                <w:szCs w:val="21"/>
                <w:lang w:val="ru-RU" w:eastAsia="ru-RU"/>
              </w:rPr>
            </w:pPr>
          </w:p>
        </w:tc>
        <w:tc>
          <w:tcPr>
            <w:tcW w:w="1396" w:type="pct"/>
            <w:tcBorders>
              <w:top w:val="nil"/>
              <w:left w:val="single" w:sz="8" w:space="0" w:color="auto"/>
              <w:bottom w:val="single" w:sz="4" w:space="0" w:color="auto"/>
              <w:right w:val="single" w:sz="4" w:space="0" w:color="auto"/>
            </w:tcBorders>
            <w:shd w:val="clear" w:color="auto" w:fill="auto"/>
            <w:vAlign w:val="center"/>
            <w:hideMark/>
          </w:tcPr>
          <w:p w14:paraId="4BAFC2A5" w14:textId="77777777" w:rsidR="009B2F7C" w:rsidRPr="00E31AFA" w:rsidRDefault="009B2F7C" w:rsidP="00284B32">
            <w:pPr>
              <w:widowControl/>
              <w:rPr>
                <w:rFonts w:ascii="Trebuchet MS" w:hAnsi="Trebuchet MS"/>
                <w:color w:val="000000"/>
                <w:sz w:val="21"/>
                <w:szCs w:val="21"/>
                <w:lang w:val="ru-RU" w:eastAsia="ru-RU"/>
              </w:rPr>
            </w:pPr>
            <w:r w:rsidRPr="00E31AFA">
              <w:rPr>
                <w:rFonts w:ascii="Trebuchet MS" w:hAnsi="Trebuchet MS"/>
                <w:color w:val="000000"/>
                <w:sz w:val="21"/>
                <w:szCs w:val="21"/>
                <w:lang w:val="ru-RU" w:eastAsia="ru-RU"/>
              </w:rPr>
              <w:t>Объем реализации воды в сутки максимального водопотребления, тыс. м</w:t>
            </w:r>
            <w:r w:rsidRPr="00E31AFA">
              <w:rPr>
                <w:rFonts w:ascii="Trebuchet MS" w:hAnsi="Trebuchet MS"/>
                <w:color w:val="000000"/>
                <w:sz w:val="21"/>
                <w:szCs w:val="21"/>
                <w:vertAlign w:val="superscript"/>
                <w:lang w:val="ru-RU" w:eastAsia="ru-RU"/>
              </w:rPr>
              <w:t>3</w:t>
            </w:r>
            <w:r w:rsidRPr="00E31AFA">
              <w:rPr>
                <w:rFonts w:ascii="Trebuchet MS" w:hAnsi="Trebuchet MS"/>
                <w:color w:val="000000"/>
                <w:sz w:val="21"/>
                <w:szCs w:val="21"/>
                <w:lang w:val="ru-RU" w:eastAsia="ru-RU"/>
              </w:rPr>
              <w:t xml:space="preserve">/сут.  </w:t>
            </w:r>
          </w:p>
        </w:tc>
        <w:tc>
          <w:tcPr>
            <w:tcW w:w="545" w:type="pct"/>
            <w:tcBorders>
              <w:top w:val="nil"/>
              <w:left w:val="nil"/>
              <w:bottom w:val="single" w:sz="4" w:space="0" w:color="auto"/>
              <w:right w:val="single" w:sz="4" w:space="0" w:color="auto"/>
            </w:tcBorders>
            <w:shd w:val="clear" w:color="auto" w:fill="auto"/>
            <w:vAlign w:val="center"/>
          </w:tcPr>
          <w:p w14:paraId="30CB1BF1" w14:textId="77777777" w:rsidR="009B2F7C" w:rsidRPr="00E31AFA" w:rsidRDefault="009B2F7C" w:rsidP="00284B32">
            <w:pPr>
              <w:jc w:val="center"/>
              <w:rPr>
                <w:rFonts w:ascii="Trebuchet MS" w:hAnsi="Trebuchet MS" w:cs="Calibri"/>
                <w:color w:val="000000"/>
                <w:sz w:val="21"/>
                <w:szCs w:val="21"/>
              </w:rPr>
            </w:pPr>
            <w:r w:rsidRPr="00E31AFA">
              <w:rPr>
                <w:rFonts w:ascii="Trebuchet MS" w:hAnsi="Trebuchet MS"/>
                <w:sz w:val="21"/>
                <w:szCs w:val="21"/>
                <w:lang w:val="ru-RU"/>
              </w:rPr>
              <w:t>-</w:t>
            </w:r>
          </w:p>
        </w:tc>
        <w:tc>
          <w:tcPr>
            <w:tcW w:w="545" w:type="pct"/>
            <w:tcBorders>
              <w:top w:val="nil"/>
              <w:left w:val="nil"/>
              <w:bottom w:val="single" w:sz="4" w:space="0" w:color="auto"/>
              <w:right w:val="single" w:sz="4" w:space="0" w:color="auto"/>
            </w:tcBorders>
            <w:shd w:val="clear" w:color="auto" w:fill="auto"/>
            <w:vAlign w:val="center"/>
          </w:tcPr>
          <w:p w14:paraId="7AFBCAE2" w14:textId="77777777" w:rsidR="009B2F7C" w:rsidRPr="00E31AFA" w:rsidRDefault="009B2F7C" w:rsidP="00284B32">
            <w:pPr>
              <w:jc w:val="center"/>
              <w:rPr>
                <w:rFonts w:ascii="Trebuchet MS" w:hAnsi="Trebuchet MS" w:cstheme="minorHAnsi"/>
                <w:sz w:val="21"/>
                <w:szCs w:val="21"/>
              </w:rPr>
            </w:pPr>
            <w:r w:rsidRPr="00E31AFA">
              <w:rPr>
                <w:rFonts w:ascii="Trebuchet MS" w:hAnsi="Trebuchet MS" w:cstheme="minorHAnsi"/>
                <w:sz w:val="21"/>
                <w:szCs w:val="21"/>
              </w:rPr>
              <w:t>0,295</w:t>
            </w:r>
          </w:p>
        </w:tc>
        <w:tc>
          <w:tcPr>
            <w:tcW w:w="488" w:type="pct"/>
            <w:tcBorders>
              <w:top w:val="nil"/>
              <w:left w:val="nil"/>
              <w:bottom w:val="single" w:sz="4" w:space="0" w:color="auto"/>
              <w:right w:val="single" w:sz="8" w:space="0" w:color="auto"/>
            </w:tcBorders>
            <w:shd w:val="clear" w:color="auto" w:fill="auto"/>
            <w:vAlign w:val="center"/>
          </w:tcPr>
          <w:p w14:paraId="28A3343E" w14:textId="77777777" w:rsidR="009B2F7C" w:rsidRPr="00E31AFA" w:rsidRDefault="009B2F7C" w:rsidP="00284B32">
            <w:pPr>
              <w:jc w:val="center"/>
              <w:rPr>
                <w:rFonts w:ascii="Trebuchet MS" w:hAnsi="Trebuchet MS" w:cstheme="minorHAnsi"/>
                <w:sz w:val="21"/>
                <w:szCs w:val="21"/>
              </w:rPr>
            </w:pPr>
            <w:r w:rsidRPr="00E31AFA">
              <w:rPr>
                <w:rFonts w:ascii="Trebuchet MS" w:hAnsi="Trebuchet MS" w:cstheme="minorHAnsi"/>
                <w:sz w:val="21"/>
                <w:szCs w:val="21"/>
              </w:rPr>
              <w:t>0,000</w:t>
            </w:r>
          </w:p>
        </w:tc>
        <w:tc>
          <w:tcPr>
            <w:tcW w:w="521" w:type="pct"/>
            <w:tcBorders>
              <w:top w:val="nil"/>
              <w:left w:val="nil"/>
              <w:bottom w:val="single" w:sz="4" w:space="0" w:color="auto"/>
              <w:right w:val="single" w:sz="8" w:space="0" w:color="auto"/>
            </w:tcBorders>
            <w:shd w:val="clear" w:color="auto" w:fill="auto"/>
            <w:vAlign w:val="center"/>
          </w:tcPr>
          <w:p w14:paraId="1817F6FB" w14:textId="77777777" w:rsidR="009B2F7C" w:rsidRPr="00E31AFA" w:rsidRDefault="009B2F7C" w:rsidP="00284B32">
            <w:pPr>
              <w:jc w:val="center"/>
              <w:rPr>
                <w:rFonts w:ascii="Trebuchet MS" w:hAnsi="Trebuchet MS" w:cstheme="minorHAnsi"/>
                <w:sz w:val="21"/>
                <w:szCs w:val="21"/>
              </w:rPr>
            </w:pPr>
            <w:r w:rsidRPr="00E31AFA">
              <w:rPr>
                <w:rFonts w:ascii="Trebuchet MS" w:hAnsi="Trebuchet MS" w:cstheme="minorHAnsi"/>
                <w:sz w:val="21"/>
                <w:szCs w:val="21"/>
              </w:rPr>
              <w:t>0,299</w:t>
            </w:r>
          </w:p>
        </w:tc>
        <w:tc>
          <w:tcPr>
            <w:tcW w:w="613" w:type="pct"/>
            <w:tcBorders>
              <w:top w:val="nil"/>
              <w:left w:val="nil"/>
              <w:bottom w:val="single" w:sz="4" w:space="0" w:color="auto"/>
              <w:right w:val="single" w:sz="8" w:space="0" w:color="auto"/>
            </w:tcBorders>
            <w:vAlign w:val="center"/>
          </w:tcPr>
          <w:p w14:paraId="6A6AC775" w14:textId="77777777" w:rsidR="009B2F7C" w:rsidRPr="00E31AFA" w:rsidRDefault="009B2F7C" w:rsidP="00284B32">
            <w:pPr>
              <w:jc w:val="center"/>
              <w:rPr>
                <w:rFonts w:ascii="Trebuchet MS" w:hAnsi="Trebuchet MS" w:cstheme="minorHAnsi"/>
                <w:sz w:val="21"/>
                <w:szCs w:val="21"/>
                <w:lang w:val="ru-RU"/>
              </w:rPr>
            </w:pPr>
            <w:r w:rsidRPr="00E31AFA">
              <w:rPr>
                <w:rFonts w:ascii="Trebuchet MS" w:hAnsi="Trebuchet MS" w:cstheme="minorHAnsi"/>
                <w:sz w:val="21"/>
                <w:szCs w:val="21"/>
                <w:lang w:val="ru-RU"/>
              </w:rPr>
              <w:t>0,323</w:t>
            </w:r>
          </w:p>
        </w:tc>
      </w:tr>
    </w:tbl>
    <w:p w14:paraId="04192051" w14:textId="77777777" w:rsidR="003D4383" w:rsidRPr="00E07DBB" w:rsidRDefault="003D4383" w:rsidP="001444C7">
      <w:pPr>
        <w:pStyle w:val="a3"/>
        <w:spacing w:before="9" w:line="276" w:lineRule="auto"/>
        <w:jc w:val="both"/>
        <w:rPr>
          <w:rFonts w:ascii="Trebuchet MS" w:hAnsi="Trebuchet MS"/>
          <w:sz w:val="24"/>
          <w:szCs w:val="24"/>
          <w:lang w:val="ru-RU"/>
        </w:rPr>
      </w:pPr>
    </w:p>
    <w:p w14:paraId="52F97D7F" w14:textId="77777777" w:rsidR="00FA37F1" w:rsidRPr="00E07DBB" w:rsidRDefault="00192982" w:rsidP="00192982">
      <w:pPr>
        <w:pStyle w:val="1"/>
        <w:numPr>
          <w:ilvl w:val="1"/>
          <w:numId w:val="10"/>
        </w:numPr>
        <w:ind w:left="0" w:firstLine="0"/>
        <w:jc w:val="center"/>
        <w:rPr>
          <w:rFonts w:ascii="Trebuchet MS" w:hAnsi="Trebuchet MS"/>
          <w:sz w:val="24"/>
          <w:szCs w:val="24"/>
          <w:lang w:val="ru-RU"/>
        </w:rPr>
      </w:pPr>
      <w:bookmarkStart w:id="59" w:name="_bookmark21"/>
      <w:bookmarkStart w:id="60" w:name="_Toc56383350"/>
      <w:bookmarkEnd w:id="59"/>
      <w:r w:rsidRPr="00E07DBB">
        <w:rPr>
          <w:rFonts w:ascii="Trebuchet MS" w:hAnsi="Trebuchet MS"/>
          <w:sz w:val="24"/>
          <w:szCs w:val="24"/>
          <w:lang w:val="ru-RU"/>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муниципального образования</w:t>
      </w:r>
      <w:bookmarkEnd w:id="60"/>
    </w:p>
    <w:p w14:paraId="48504235" w14:textId="6F181852" w:rsidR="006337F6" w:rsidRPr="00E07DBB" w:rsidRDefault="006F7C4A" w:rsidP="00E31AFA">
      <w:pPr>
        <w:pStyle w:val="a3"/>
        <w:spacing w:before="65" w:line="276" w:lineRule="auto"/>
        <w:ind w:right="2" w:firstLine="566"/>
        <w:jc w:val="both"/>
        <w:rPr>
          <w:rFonts w:ascii="Trebuchet MS" w:hAnsi="Trebuchet MS"/>
          <w:sz w:val="24"/>
          <w:szCs w:val="24"/>
          <w:lang w:val="ru-RU"/>
        </w:rPr>
      </w:pPr>
      <w:r w:rsidRPr="00E07DBB">
        <w:rPr>
          <w:rFonts w:ascii="Trebuchet MS" w:hAnsi="Trebuchet MS"/>
          <w:sz w:val="24"/>
          <w:szCs w:val="24"/>
          <w:lang w:val="ru-RU"/>
        </w:rPr>
        <w:t>Население является основным потребителем воды – 32% от общего потребления. Промышленные предприятия и котельные, расположенные на территории промышленной площадк</w:t>
      </w:r>
      <w:r w:rsidR="001A451C" w:rsidRPr="00E07DBB">
        <w:rPr>
          <w:rFonts w:ascii="Trebuchet MS" w:hAnsi="Trebuchet MS"/>
          <w:sz w:val="24"/>
          <w:szCs w:val="24"/>
          <w:lang w:val="ru-RU"/>
        </w:rPr>
        <w:t>и</w:t>
      </w:r>
      <w:r w:rsidRPr="00E07DBB">
        <w:rPr>
          <w:rFonts w:ascii="Trebuchet MS" w:hAnsi="Trebuchet MS"/>
          <w:sz w:val="24"/>
          <w:szCs w:val="24"/>
          <w:lang w:val="ru-RU"/>
        </w:rPr>
        <w:t xml:space="preserve"> </w:t>
      </w:r>
      <w:r w:rsidR="001A451C" w:rsidRPr="00E07DBB">
        <w:rPr>
          <w:rFonts w:ascii="Trebuchet MS" w:hAnsi="Trebuchet MS"/>
          <w:sz w:val="24"/>
          <w:szCs w:val="24"/>
          <w:lang w:val="ru-RU"/>
        </w:rPr>
        <w:t>в сумме,</w:t>
      </w:r>
      <w:r w:rsidRPr="00E07DBB">
        <w:rPr>
          <w:rFonts w:ascii="Trebuchet MS" w:hAnsi="Trebuchet MS"/>
          <w:sz w:val="24"/>
          <w:szCs w:val="24"/>
          <w:lang w:val="ru-RU"/>
        </w:rPr>
        <w:t xml:space="preserve"> потребляют </w:t>
      </w:r>
      <w:r w:rsidR="001A451C" w:rsidRPr="00E07DBB">
        <w:rPr>
          <w:rFonts w:ascii="Trebuchet MS" w:hAnsi="Trebuchet MS"/>
          <w:sz w:val="24"/>
          <w:szCs w:val="24"/>
          <w:lang w:val="ru-RU"/>
        </w:rPr>
        <w:t>36%.</w:t>
      </w:r>
      <w:r w:rsidR="00FA37F1" w:rsidRPr="00E07DBB">
        <w:rPr>
          <w:rFonts w:ascii="Trebuchet MS" w:hAnsi="Trebuchet MS"/>
          <w:sz w:val="24"/>
          <w:szCs w:val="24"/>
          <w:lang w:val="ru-RU"/>
        </w:rPr>
        <w:t xml:space="preserve"> Доля орг</w:t>
      </w:r>
      <w:r w:rsidR="0048467A" w:rsidRPr="00E07DBB">
        <w:rPr>
          <w:rFonts w:ascii="Trebuchet MS" w:hAnsi="Trebuchet MS"/>
          <w:sz w:val="24"/>
          <w:szCs w:val="24"/>
          <w:lang w:val="ru-RU"/>
        </w:rPr>
        <w:t xml:space="preserve">анизаций бюджетной сферы лиц – </w:t>
      </w:r>
      <w:r w:rsidRPr="00E07DBB">
        <w:rPr>
          <w:rFonts w:ascii="Trebuchet MS" w:hAnsi="Trebuchet MS"/>
          <w:sz w:val="24"/>
          <w:szCs w:val="24"/>
          <w:lang w:val="ru-RU"/>
        </w:rPr>
        <w:t>3</w:t>
      </w:r>
      <w:r w:rsidR="00FA37F1" w:rsidRPr="00E07DBB">
        <w:rPr>
          <w:rFonts w:ascii="Trebuchet MS" w:hAnsi="Trebuchet MS"/>
          <w:sz w:val="24"/>
          <w:szCs w:val="24"/>
          <w:lang w:val="ru-RU"/>
        </w:rPr>
        <w:t xml:space="preserve">%. </w:t>
      </w:r>
      <w:r w:rsidR="0048467A" w:rsidRPr="00E07DBB">
        <w:rPr>
          <w:rFonts w:ascii="Trebuchet MS" w:hAnsi="Trebuchet MS"/>
          <w:sz w:val="24"/>
          <w:szCs w:val="24"/>
          <w:lang w:val="ru-RU"/>
        </w:rPr>
        <w:t xml:space="preserve">Прочие потребители составляют </w:t>
      </w:r>
      <w:r w:rsidR="001A451C" w:rsidRPr="00E07DBB">
        <w:rPr>
          <w:rFonts w:ascii="Trebuchet MS" w:hAnsi="Trebuchet MS"/>
          <w:sz w:val="24"/>
          <w:szCs w:val="24"/>
          <w:lang w:val="ru-RU"/>
        </w:rPr>
        <w:t>29</w:t>
      </w:r>
      <w:r w:rsidR="0048467A" w:rsidRPr="00E07DBB">
        <w:rPr>
          <w:rFonts w:ascii="Trebuchet MS" w:hAnsi="Trebuchet MS"/>
          <w:sz w:val="24"/>
          <w:szCs w:val="24"/>
          <w:lang w:val="ru-RU"/>
        </w:rPr>
        <w:t>% от общего потребления</w:t>
      </w:r>
      <w:r w:rsidR="001A451C" w:rsidRPr="00E07DBB">
        <w:rPr>
          <w:rFonts w:ascii="Trebuchet MS" w:hAnsi="Trebuchet MS"/>
          <w:sz w:val="24"/>
          <w:szCs w:val="24"/>
          <w:lang w:val="ru-RU"/>
        </w:rPr>
        <w:t>, в т.ч. потребление воды ООО «Владимиртеплогаз»</w:t>
      </w:r>
      <w:r w:rsidR="0048467A" w:rsidRPr="00E07DBB">
        <w:rPr>
          <w:rFonts w:ascii="Trebuchet MS" w:hAnsi="Trebuchet MS"/>
          <w:sz w:val="24"/>
          <w:szCs w:val="24"/>
          <w:lang w:val="ru-RU"/>
        </w:rPr>
        <w:t>.</w:t>
      </w:r>
      <w:r w:rsidR="000B650A" w:rsidRPr="00E07DBB">
        <w:rPr>
          <w:rFonts w:ascii="Trebuchet MS" w:hAnsi="Trebuchet MS"/>
          <w:sz w:val="24"/>
          <w:szCs w:val="24"/>
          <w:lang w:val="ru-RU"/>
        </w:rPr>
        <w:t xml:space="preserve"> </w:t>
      </w:r>
      <w:r w:rsidR="00FA37F1" w:rsidRPr="00E07DBB">
        <w:rPr>
          <w:rFonts w:ascii="Trebuchet MS" w:hAnsi="Trebuchet MS"/>
          <w:sz w:val="24"/>
          <w:szCs w:val="24"/>
          <w:lang w:val="ru-RU"/>
        </w:rPr>
        <w:t xml:space="preserve">Структурный баланс представлен в таблице </w:t>
      </w:r>
      <w:r w:rsidR="00451905" w:rsidRPr="00E07DBB">
        <w:rPr>
          <w:rFonts w:ascii="Trebuchet MS" w:hAnsi="Trebuchet MS"/>
          <w:sz w:val="24"/>
          <w:szCs w:val="24"/>
          <w:lang w:val="ru-RU"/>
        </w:rPr>
        <w:t>3.</w:t>
      </w:r>
      <w:r w:rsidR="00E31AFA">
        <w:rPr>
          <w:rFonts w:ascii="Trebuchet MS" w:hAnsi="Trebuchet MS"/>
          <w:sz w:val="24"/>
          <w:szCs w:val="24"/>
          <w:lang w:val="ru-RU"/>
        </w:rPr>
        <w:t>3.1</w:t>
      </w:r>
      <w:r w:rsidR="00FA37F1" w:rsidRPr="00E07DBB">
        <w:rPr>
          <w:rFonts w:ascii="Trebuchet MS" w:hAnsi="Trebuchet MS"/>
          <w:sz w:val="24"/>
          <w:szCs w:val="24"/>
          <w:lang w:val="ru-RU"/>
        </w:rPr>
        <w:t>.</w:t>
      </w:r>
    </w:p>
    <w:p w14:paraId="4A08D99F" w14:textId="482C1235" w:rsidR="00FA37F1" w:rsidRDefault="00FA37F1" w:rsidP="000F7AD5">
      <w:pPr>
        <w:pStyle w:val="a3"/>
        <w:spacing w:before="65" w:line="276" w:lineRule="auto"/>
        <w:ind w:left="172" w:right="183" w:hanging="172"/>
        <w:jc w:val="both"/>
        <w:rPr>
          <w:rFonts w:ascii="Trebuchet MS" w:hAnsi="Trebuchet MS"/>
          <w:b/>
          <w:sz w:val="24"/>
          <w:szCs w:val="24"/>
          <w:lang w:val="ru-RU"/>
        </w:rPr>
      </w:pPr>
      <w:r w:rsidRPr="00E07DBB">
        <w:rPr>
          <w:rFonts w:ascii="Trebuchet MS" w:hAnsi="Trebuchet MS"/>
          <w:b/>
          <w:sz w:val="24"/>
          <w:szCs w:val="24"/>
          <w:lang w:val="ru-RU"/>
        </w:rPr>
        <w:t xml:space="preserve">Таблица </w:t>
      </w:r>
      <w:r w:rsidR="006337F6" w:rsidRPr="00E07DBB">
        <w:rPr>
          <w:rFonts w:ascii="Trebuchet MS" w:hAnsi="Trebuchet MS"/>
          <w:b/>
          <w:sz w:val="24"/>
          <w:szCs w:val="24"/>
          <w:lang w:val="ru-RU"/>
        </w:rPr>
        <w:t>3.</w:t>
      </w:r>
      <w:r w:rsidR="00E31AFA">
        <w:rPr>
          <w:rFonts w:ascii="Trebuchet MS" w:hAnsi="Trebuchet MS"/>
          <w:b/>
          <w:sz w:val="24"/>
          <w:szCs w:val="24"/>
          <w:lang w:val="ru-RU"/>
        </w:rPr>
        <w:t>3.1</w:t>
      </w:r>
      <w:r w:rsidR="006F7C4A" w:rsidRPr="00E07DBB">
        <w:rPr>
          <w:rFonts w:ascii="Trebuchet MS" w:hAnsi="Trebuchet MS"/>
          <w:b/>
          <w:sz w:val="24"/>
          <w:szCs w:val="24"/>
          <w:lang w:val="ru-RU"/>
        </w:rPr>
        <w:t xml:space="preserve"> -</w:t>
      </w:r>
      <w:r w:rsidR="000F7AD5" w:rsidRPr="00E07DBB">
        <w:rPr>
          <w:rFonts w:ascii="Trebuchet MS" w:hAnsi="Trebuchet MS"/>
          <w:b/>
          <w:sz w:val="24"/>
          <w:szCs w:val="24"/>
          <w:lang w:val="ru-RU"/>
        </w:rPr>
        <w:t xml:space="preserve"> Структурный</w:t>
      </w:r>
      <w:r w:rsidRPr="00E07DBB">
        <w:rPr>
          <w:rFonts w:ascii="Trebuchet MS" w:hAnsi="Trebuchet MS"/>
          <w:b/>
          <w:sz w:val="24"/>
          <w:szCs w:val="24"/>
          <w:lang w:val="ru-RU"/>
        </w:rPr>
        <w:t xml:space="preserve"> баланс реализации воды по группам абонентов</w:t>
      </w:r>
      <w:r w:rsidR="0048467A" w:rsidRPr="00E07DBB">
        <w:rPr>
          <w:rFonts w:ascii="Trebuchet MS" w:hAnsi="Trebuchet MS"/>
          <w:b/>
          <w:sz w:val="24"/>
          <w:szCs w:val="24"/>
          <w:lang w:val="ru-RU"/>
        </w:rPr>
        <w:t xml:space="preserve"> </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4"/>
        <w:gridCol w:w="1144"/>
        <w:gridCol w:w="1145"/>
        <w:gridCol w:w="1143"/>
        <w:gridCol w:w="1139"/>
      </w:tblGrid>
      <w:tr w:rsidR="00AE451B" w:rsidRPr="00E31AFA" w14:paraId="691B6D4C" w14:textId="77777777" w:rsidTr="00194B64">
        <w:trPr>
          <w:trHeight w:val="20"/>
          <w:tblHeader/>
          <w:jc w:val="center"/>
        </w:trPr>
        <w:tc>
          <w:tcPr>
            <w:tcW w:w="2700" w:type="pct"/>
            <w:vMerge w:val="restart"/>
            <w:shd w:val="clear" w:color="auto" w:fill="CCFF99"/>
            <w:vAlign w:val="center"/>
          </w:tcPr>
          <w:p w14:paraId="2010F50B" w14:textId="77777777" w:rsidR="00AE451B" w:rsidRPr="00E31AFA" w:rsidRDefault="00AE451B" w:rsidP="00194B64">
            <w:pPr>
              <w:pStyle w:val="TableParagraph"/>
              <w:spacing w:line="276" w:lineRule="auto"/>
              <w:rPr>
                <w:rFonts w:ascii="Trebuchet MS" w:hAnsi="Trebuchet MS"/>
                <w:b/>
                <w:lang w:val="ru-RU"/>
              </w:rPr>
            </w:pPr>
            <w:r w:rsidRPr="00E31AFA">
              <w:rPr>
                <w:rFonts w:ascii="Trebuchet MS" w:hAnsi="Trebuchet MS"/>
                <w:b/>
                <w:lang w:val="ru-RU"/>
              </w:rPr>
              <w:t>Группа абонентов</w:t>
            </w:r>
          </w:p>
        </w:tc>
        <w:tc>
          <w:tcPr>
            <w:tcW w:w="576" w:type="pct"/>
            <w:shd w:val="clear" w:color="auto" w:fill="CCFF99"/>
            <w:vAlign w:val="center"/>
          </w:tcPr>
          <w:p w14:paraId="45956496" w14:textId="77777777" w:rsidR="00AE451B" w:rsidRPr="00E31AFA" w:rsidRDefault="00AE451B" w:rsidP="00194B64">
            <w:pPr>
              <w:jc w:val="center"/>
              <w:rPr>
                <w:rFonts w:ascii="Trebuchet MS" w:hAnsi="Trebuchet MS" w:cs="Calibri"/>
                <w:b/>
                <w:bCs/>
                <w:color w:val="000000"/>
                <w:lang w:val="ru-RU" w:eastAsia="ru-RU"/>
              </w:rPr>
            </w:pPr>
            <w:r w:rsidRPr="00E31AFA">
              <w:rPr>
                <w:rFonts w:ascii="Trebuchet MS" w:hAnsi="Trebuchet MS" w:cs="Calibri"/>
                <w:b/>
                <w:bCs/>
                <w:color w:val="000000"/>
                <w:lang w:val="ru-RU" w:eastAsia="ru-RU"/>
              </w:rPr>
              <w:t>2017 г.</w:t>
            </w:r>
          </w:p>
        </w:tc>
        <w:tc>
          <w:tcPr>
            <w:tcW w:w="576" w:type="pct"/>
            <w:shd w:val="clear" w:color="auto" w:fill="CCFF99"/>
            <w:vAlign w:val="center"/>
          </w:tcPr>
          <w:p w14:paraId="0F40B42C" w14:textId="77777777" w:rsidR="00AE451B" w:rsidRPr="00E31AFA" w:rsidRDefault="00AE451B" w:rsidP="00194B64">
            <w:pPr>
              <w:jc w:val="center"/>
              <w:rPr>
                <w:rFonts w:ascii="Trebuchet MS" w:hAnsi="Trebuchet MS" w:cs="Calibri"/>
                <w:b/>
                <w:bCs/>
                <w:color w:val="000000"/>
                <w:lang w:val="ru-RU" w:eastAsia="ru-RU"/>
              </w:rPr>
            </w:pPr>
            <w:r w:rsidRPr="00E31AFA">
              <w:rPr>
                <w:rFonts w:ascii="Trebuchet MS" w:hAnsi="Trebuchet MS" w:cs="Calibri"/>
                <w:b/>
                <w:bCs/>
                <w:color w:val="000000"/>
                <w:lang w:val="ru-RU" w:eastAsia="ru-RU"/>
              </w:rPr>
              <w:t>2018 г.</w:t>
            </w:r>
          </w:p>
        </w:tc>
        <w:tc>
          <w:tcPr>
            <w:tcW w:w="575" w:type="pct"/>
            <w:shd w:val="clear" w:color="auto" w:fill="CCFF99"/>
            <w:vAlign w:val="center"/>
          </w:tcPr>
          <w:p w14:paraId="404CC21E" w14:textId="77777777" w:rsidR="00AE451B" w:rsidRPr="00E31AFA" w:rsidRDefault="00AE451B" w:rsidP="00194B64">
            <w:pPr>
              <w:jc w:val="center"/>
              <w:rPr>
                <w:rFonts w:ascii="Trebuchet MS" w:hAnsi="Trebuchet MS" w:cs="Calibri"/>
                <w:b/>
                <w:bCs/>
                <w:color w:val="000000"/>
                <w:lang w:val="ru-RU" w:eastAsia="ru-RU"/>
              </w:rPr>
            </w:pPr>
            <w:r w:rsidRPr="00E31AFA">
              <w:rPr>
                <w:rFonts w:ascii="Trebuchet MS" w:hAnsi="Trebuchet MS" w:cs="Calibri"/>
                <w:b/>
                <w:bCs/>
                <w:color w:val="000000"/>
                <w:lang w:val="ru-RU" w:eastAsia="ru-RU"/>
              </w:rPr>
              <w:t>2019 г.</w:t>
            </w:r>
          </w:p>
        </w:tc>
        <w:tc>
          <w:tcPr>
            <w:tcW w:w="574" w:type="pct"/>
            <w:shd w:val="clear" w:color="auto" w:fill="CCFF99"/>
            <w:vAlign w:val="center"/>
          </w:tcPr>
          <w:p w14:paraId="5BBFD356" w14:textId="77777777" w:rsidR="00AE451B" w:rsidRPr="00E31AFA" w:rsidRDefault="00AE451B" w:rsidP="00194B64">
            <w:pPr>
              <w:jc w:val="center"/>
              <w:rPr>
                <w:rFonts w:ascii="Trebuchet MS" w:hAnsi="Trebuchet MS" w:cs="Calibri"/>
                <w:b/>
                <w:bCs/>
                <w:color w:val="000000"/>
                <w:lang w:val="ru-RU" w:eastAsia="ru-RU"/>
              </w:rPr>
            </w:pPr>
            <w:r w:rsidRPr="00E31AFA">
              <w:rPr>
                <w:rFonts w:ascii="Trebuchet MS" w:hAnsi="Trebuchet MS" w:cs="Calibri"/>
                <w:b/>
                <w:bCs/>
                <w:color w:val="000000"/>
                <w:lang w:val="ru-RU" w:eastAsia="ru-RU"/>
              </w:rPr>
              <w:t>2020 г.</w:t>
            </w:r>
          </w:p>
        </w:tc>
      </w:tr>
      <w:tr w:rsidR="00AE451B" w:rsidRPr="00E31AFA" w14:paraId="58E020F3" w14:textId="77777777" w:rsidTr="00194B64">
        <w:trPr>
          <w:trHeight w:val="20"/>
          <w:tblHeader/>
          <w:jc w:val="center"/>
        </w:trPr>
        <w:tc>
          <w:tcPr>
            <w:tcW w:w="2700" w:type="pct"/>
            <w:vMerge/>
            <w:shd w:val="clear" w:color="auto" w:fill="CCFF99"/>
            <w:vAlign w:val="center"/>
          </w:tcPr>
          <w:p w14:paraId="5C3CDB64" w14:textId="77777777" w:rsidR="00AE451B" w:rsidRPr="00E31AFA" w:rsidRDefault="00AE451B" w:rsidP="00194B64">
            <w:pPr>
              <w:pStyle w:val="TableParagraph"/>
              <w:spacing w:line="276" w:lineRule="auto"/>
              <w:rPr>
                <w:rFonts w:ascii="Trebuchet MS" w:hAnsi="Trebuchet MS"/>
                <w:b/>
                <w:lang w:val="ru-RU"/>
              </w:rPr>
            </w:pPr>
          </w:p>
        </w:tc>
        <w:tc>
          <w:tcPr>
            <w:tcW w:w="2300" w:type="pct"/>
            <w:gridSpan w:val="4"/>
            <w:shd w:val="clear" w:color="auto" w:fill="CCFF99"/>
            <w:vAlign w:val="center"/>
          </w:tcPr>
          <w:p w14:paraId="25B982EA" w14:textId="77777777" w:rsidR="00AE451B" w:rsidRPr="00E31AFA" w:rsidRDefault="00AE451B" w:rsidP="00194B64">
            <w:pPr>
              <w:pStyle w:val="TableParagraph"/>
              <w:spacing w:line="276" w:lineRule="auto"/>
              <w:ind w:left="95" w:right="86"/>
              <w:rPr>
                <w:rFonts w:ascii="Trebuchet MS" w:hAnsi="Trebuchet MS"/>
                <w:b/>
                <w:lang w:val="ru-RU"/>
              </w:rPr>
            </w:pPr>
            <w:r w:rsidRPr="00E31AFA">
              <w:rPr>
                <w:rFonts w:ascii="Trebuchet MS" w:hAnsi="Trebuchet MS"/>
                <w:b/>
                <w:lang w:val="ru-RU"/>
              </w:rPr>
              <w:t>тыс. м</w:t>
            </w:r>
            <w:r w:rsidRPr="00E31AFA">
              <w:rPr>
                <w:rFonts w:ascii="Trebuchet MS" w:hAnsi="Trebuchet MS"/>
                <w:b/>
                <w:vertAlign w:val="superscript"/>
                <w:lang w:val="ru-RU"/>
              </w:rPr>
              <w:t>3</w:t>
            </w:r>
            <w:r w:rsidRPr="00E31AFA">
              <w:rPr>
                <w:rFonts w:ascii="Trebuchet MS" w:hAnsi="Trebuchet MS"/>
                <w:b/>
                <w:lang w:val="ru-RU"/>
              </w:rPr>
              <w:t>/год</w:t>
            </w:r>
          </w:p>
        </w:tc>
      </w:tr>
      <w:tr w:rsidR="00194B64" w:rsidRPr="00E31AFA" w14:paraId="0EB2314C" w14:textId="77777777" w:rsidTr="00B86A19">
        <w:trPr>
          <w:trHeight w:val="20"/>
          <w:tblHeader/>
          <w:jc w:val="center"/>
        </w:trPr>
        <w:tc>
          <w:tcPr>
            <w:tcW w:w="5000" w:type="pct"/>
            <w:gridSpan w:val="5"/>
            <w:shd w:val="clear" w:color="auto" w:fill="FFCC99"/>
            <w:vAlign w:val="center"/>
          </w:tcPr>
          <w:p w14:paraId="6D9F2DF0" w14:textId="3DF90C38" w:rsidR="00194B64" w:rsidRPr="00E31AFA" w:rsidRDefault="00194B64" w:rsidP="00194B64">
            <w:pPr>
              <w:pStyle w:val="TableParagraph"/>
              <w:spacing w:line="276" w:lineRule="auto"/>
              <w:ind w:left="95" w:right="86"/>
              <w:rPr>
                <w:rFonts w:ascii="Trebuchet MS" w:hAnsi="Trebuchet MS"/>
                <w:b/>
                <w:lang w:val="ru-RU"/>
              </w:rPr>
            </w:pPr>
            <w:r w:rsidRPr="00E31AFA">
              <w:rPr>
                <w:rFonts w:ascii="Trebuchet MS" w:hAnsi="Trebuchet MS"/>
                <w:b/>
                <w:lang w:val="ru-RU"/>
              </w:rPr>
              <w:t>Питьевая вода</w:t>
            </w:r>
          </w:p>
        </w:tc>
      </w:tr>
      <w:tr w:rsidR="00AE451B" w:rsidRPr="00E31AFA" w14:paraId="69DEA1E9" w14:textId="77777777" w:rsidTr="00194B64">
        <w:trPr>
          <w:trHeight w:val="20"/>
          <w:jc w:val="center"/>
        </w:trPr>
        <w:tc>
          <w:tcPr>
            <w:tcW w:w="2700" w:type="pct"/>
            <w:shd w:val="clear" w:color="auto" w:fill="FFFF99"/>
            <w:vAlign w:val="center"/>
          </w:tcPr>
          <w:p w14:paraId="6519F3AB" w14:textId="77777777" w:rsidR="00AE451B" w:rsidRPr="00E31AFA" w:rsidRDefault="00AE451B" w:rsidP="00194B64">
            <w:pPr>
              <w:pStyle w:val="TableParagraph"/>
              <w:spacing w:line="276" w:lineRule="auto"/>
              <w:jc w:val="left"/>
              <w:rPr>
                <w:rFonts w:ascii="Trebuchet MS" w:hAnsi="Trebuchet MS"/>
                <w:b/>
                <w:lang w:val="ru-RU"/>
              </w:rPr>
            </w:pPr>
            <w:r w:rsidRPr="00E31AFA">
              <w:rPr>
                <w:rFonts w:ascii="Trebuchet MS" w:hAnsi="Trebuchet MS"/>
                <w:b/>
                <w:lang w:val="ru-RU"/>
              </w:rPr>
              <w:t>ООО Технопарк «Вольгинский»:</w:t>
            </w:r>
          </w:p>
        </w:tc>
        <w:tc>
          <w:tcPr>
            <w:tcW w:w="576" w:type="pct"/>
            <w:shd w:val="clear" w:color="auto" w:fill="FFFF99"/>
            <w:vAlign w:val="center"/>
          </w:tcPr>
          <w:p w14:paraId="2FA5D6C4" w14:textId="77777777" w:rsidR="00AE451B" w:rsidRPr="00E31AFA" w:rsidRDefault="00AE451B" w:rsidP="00194B64">
            <w:pPr>
              <w:pStyle w:val="TableParagraph"/>
              <w:ind w:left="103" w:right="95"/>
              <w:rPr>
                <w:rFonts w:ascii="Trebuchet MS" w:hAnsi="Trebuchet MS"/>
                <w:b/>
                <w:lang w:val="ru-RU"/>
              </w:rPr>
            </w:pPr>
            <w:r w:rsidRPr="00E31AFA">
              <w:rPr>
                <w:rFonts w:ascii="Trebuchet MS" w:hAnsi="Trebuchet MS"/>
                <w:b/>
                <w:lang w:val="ru-RU"/>
              </w:rPr>
              <w:t>646,31</w:t>
            </w:r>
          </w:p>
        </w:tc>
        <w:tc>
          <w:tcPr>
            <w:tcW w:w="576" w:type="pct"/>
            <w:shd w:val="clear" w:color="auto" w:fill="FFFF99"/>
            <w:vAlign w:val="center"/>
          </w:tcPr>
          <w:p w14:paraId="082CE969" w14:textId="77777777" w:rsidR="00AE451B" w:rsidRPr="00E31AFA" w:rsidRDefault="00AE451B" w:rsidP="00194B64">
            <w:pPr>
              <w:pStyle w:val="TableParagraph"/>
              <w:ind w:left="103" w:right="95"/>
              <w:rPr>
                <w:rFonts w:ascii="Trebuchet MS" w:hAnsi="Trebuchet MS"/>
                <w:b/>
                <w:lang w:val="ru-RU"/>
              </w:rPr>
            </w:pPr>
            <w:r w:rsidRPr="00E31AFA">
              <w:rPr>
                <w:rFonts w:ascii="Trebuchet MS" w:hAnsi="Trebuchet MS"/>
                <w:b/>
                <w:lang w:val="ru-RU"/>
              </w:rPr>
              <w:t>695,98</w:t>
            </w:r>
          </w:p>
        </w:tc>
        <w:tc>
          <w:tcPr>
            <w:tcW w:w="575" w:type="pct"/>
            <w:shd w:val="clear" w:color="auto" w:fill="FFFF99"/>
            <w:vAlign w:val="center"/>
          </w:tcPr>
          <w:p w14:paraId="3E030A35" w14:textId="77777777" w:rsidR="00AE451B" w:rsidRPr="00E31AFA" w:rsidRDefault="00AE451B" w:rsidP="00194B64">
            <w:pPr>
              <w:pStyle w:val="TableParagraph"/>
              <w:ind w:left="103" w:right="95"/>
              <w:rPr>
                <w:rFonts w:ascii="Trebuchet MS" w:hAnsi="Trebuchet MS"/>
                <w:b/>
                <w:lang w:val="ru-RU"/>
              </w:rPr>
            </w:pPr>
            <w:r w:rsidRPr="00E31AFA">
              <w:rPr>
                <w:rFonts w:ascii="Trebuchet MS" w:hAnsi="Trebuchet MS"/>
                <w:b/>
                <w:lang w:val="ru-RU"/>
              </w:rPr>
              <w:t>542,683</w:t>
            </w:r>
          </w:p>
        </w:tc>
        <w:tc>
          <w:tcPr>
            <w:tcW w:w="574" w:type="pct"/>
            <w:shd w:val="clear" w:color="auto" w:fill="FFFF99"/>
            <w:vAlign w:val="center"/>
          </w:tcPr>
          <w:p w14:paraId="15AB5B6A" w14:textId="77777777" w:rsidR="00AE451B" w:rsidRPr="00E31AFA" w:rsidRDefault="00AE451B" w:rsidP="00194B64">
            <w:pPr>
              <w:pStyle w:val="TableParagraph"/>
              <w:ind w:left="103" w:right="95"/>
              <w:rPr>
                <w:rFonts w:ascii="Trebuchet MS" w:hAnsi="Trebuchet MS"/>
                <w:b/>
                <w:lang w:val="ru-RU"/>
              </w:rPr>
            </w:pPr>
            <w:r w:rsidRPr="00E31AFA">
              <w:rPr>
                <w:rFonts w:ascii="Trebuchet MS" w:hAnsi="Trebuchet MS"/>
                <w:b/>
                <w:lang w:val="ru-RU"/>
              </w:rPr>
              <w:t>688,551</w:t>
            </w:r>
          </w:p>
        </w:tc>
      </w:tr>
      <w:tr w:rsidR="00AE451B" w:rsidRPr="00E31AFA" w14:paraId="39371E86" w14:textId="77777777" w:rsidTr="00194B64">
        <w:trPr>
          <w:trHeight w:val="20"/>
          <w:jc w:val="center"/>
        </w:trPr>
        <w:tc>
          <w:tcPr>
            <w:tcW w:w="2700" w:type="pct"/>
            <w:vAlign w:val="center"/>
          </w:tcPr>
          <w:p w14:paraId="1CF64E86" w14:textId="77777777" w:rsidR="00AE451B" w:rsidRPr="00E31AFA" w:rsidRDefault="00AE451B" w:rsidP="00194B64">
            <w:pPr>
              <w:pStyle w:val="TableParagraph"/>
              <w:spacing w:line="276" w:lineRule="auto"/>
              <w:ind w:left="93"/>
              <w:jc w:val="left"/>
              <w:rPr>
                <w:rFonts w:ascii="Trebuchet MS" w:hAnsi="Trebuchet MS"/>
                <w:lang w:val="ru-RU"/>
              </w:rPr>
            </w:pPr>
            <w:r w:rsidRPr="00E31AFA">
              <w:rPr>
                <w:rFonts w:ascii="Trebuchet MS" w:hAnsi="Trebuchet MS"/>
                <w:lang w:val="ru-RU"/>
              </w:rPr>
              <w:t>- Население</w:t>
            </w:r>
          </w:p>
        </w:tc>
        <w:tc>
          <w:tcPr>
            <w:tcW w:w="576" w:type="pct"/>
            <w:vMerge w:val="restart"/>
            <w:vAlign w:val="center"/>
          </w:tcPr>
          <w:p w14:paraId="302F2D38" w14:textId="77777777" w:rsidR="00AE451B" w:rsidRPr="00E31AFA" w:rsidRDefault="00AE451B" w:rsidP="00194B64">
            <w:pPr>
              <w:pStyle w:val="TableParagraph"/>
              <w:spacing w:line="276" w:lineRule="auto"/>
              <w:ind w:left="95" w:right="86"/>
              <w:rPr>
                <w:rFonts w:ascii="Trebuchet MS" w:hAnsi="Trebuchet MS"/>
                <w:lang w:val="ru-RU"/>
              </w:rPr>
            </w:pPr>
            <w:r w:rsidRPr="00E31AFA">
              <w:rPr>
                <w:rFonts w:ascii="Trebuchet MS" w:hAnsi="Trebuchet MS"/>
                <w:lang w:val="ru-RU"/>
              </w:rPr>
              <w:t>406,61</w:t>
            </w:r>
          </w:p>
        </w:tc>
        <w:tc>
          <w:tcPr>
            <w:tcW w:w="576" w:type="pct"/>
            <w:vAlign w:val="center"/>
          </w:tcPr>
          <w:p w14:paraId="1CE67C36" w14:textId="77777777" w:rsidR="00AE451B" w:rsidRPr="00E31AFA" w:rsidRDefault="00AE451B" w:rsidP="00194B64">
            <w:pPr>
              <w:pStyle w:val="TableParagraph"/>
              <w:ind w:left="103" w:right="95"/>
              <w:rPr>
                <w:rFonts w:ascii="Trebuchet MS" w:hAnsi="Trebuchet MS"/>
                <w:lang w:val="ru-RU"/>
              </w:rPr>
            </w:pPr>
            <w:r w:rsidRPr="00E31AFA">
              <w:rPr>
                <w:rFonts w:ascii="Trebuchet MS" w:hAnsi="Trebuchet MS"/>
                <w:lang w:val="ru-RU"/>
              </w:rPr>
              <w:t>134,44</w:t>
            </w:r>
          </w:p>
        </w:tc>
        <w:tc>
          <w:tcPr>
            <w:tcW w:w="575" w:type="pct"/>
            <w:vAlign w:val="center"/>
          </w:tcPr>
          <w:p w14:paraId="5137E64D" w14:textId="77777777" w:rsidR="00AE451B" w:rsidRPr="00E31AFA" w:rsidRDefault="00AE451B" w:rsidP="00194B64">
            <w:pPr>
              <w:pStyle w:val="TableParagraph"/>
              <w:ind w:left="103" w:right="95"/>
              <w:rPr>
                <w:rFonts w:ascii="Trebuchet MS" w:hAnsi="Trebuchet MS"/>
                <w:lang w:val="ru-RU"/>
              </w:rPr>
            </w:pPr>
            <w:r w:rsidRPr="00E31AFA">
              <w:rPr>
                <w:rFonts w:ascii="Trebuchet MS" w:hAnsi="Trebuchet MS"/>
                <w:lang w:val="ru-RU"/>
              </w:rPr>
              <w:t>176,047</w:t>
            </w:r>
          </w:p>
        </w:tc>
        <w:tc>
          <w:tcPr>
            <w:tcW w:w="574" w:type="pct"/>
            <w:vAlign w:val="center"/>
          </w:tcPr>
          <w:p w14:paraId="688B0B23" w14:textId="77777777" w:rsidR="00AE451B" w:rsidRPr="00E31AFA" w:rsidRDefault="00AE451B" w:rsidP="00194B64">
            <w:pPr>
              <w:pStyle w:val="TableParagraph"/>
              <w:ind w:left="103" w:right="95"/>
              <w:rPr>
                <w:rFonts w:ascii="Trebuchet MS" w:hAnsi="Trebuchet MS"/>
                <w:lang w:val="ru-RU"/>
              </w:rPr>
            </w:pPr>
            <w:r w:rsidRPr="00E31AFA">
              <w:rPr>
                <w:rFonts w:ascii="Trebuchet MS" w:hAnsi="Trebuchet MS"/>
                <w:lang w:val="ru-RU"/>
              </w:rPr>
              <w:t>170,580</w:t>
            </w:r>
          </w:p>
        </w:tc>
      </w:tr>
      <w:tr w:rsidR="00AE451B" w:rsidRPr="00E31AFA" w14:paraId="20A7838E" w14:textId="77777777" w:rsidTr="00194B64">
        <w:trPr>
          <w:trHeight w:val="20"/>
          <w:jc w:val="center"/>
        </w:trPr>
        <w:tc>
          <w:tcPr>
            <w:tcW w:w="2700" w:type="pct"/>
            <w:vAlign w:val="center"/>
          </w:tcPr>
          <w:p w14:paraId="129AC83C" w14:textId="77777777" w:rsidR="00AE451B" w:rsidRPr="00E31AFA" w:rsidRDefault="00AE451B" w:rsidP="00194B64">
            <w:pPr>
              <w:pStyle w:val="TableParagraph"/>
              <w:spacing w:line="276" w:lineRule="auto"/>
              <w:ind w:left="93"/>
              <w:jc w:val="left"/>
              <w:rPr>
                <w:rFonts w:ascii="Trebuchet MS" w:hAnsi="Trebuchet MS"/>
                <w:lang w:val="ru-RU"/>
              </w:rPr>
            </w:pPr>
            <w:r w:rsidRPr="00E31AFA">
              <w:rPr>
                <w:rFonts w:ascii="Trebuchet MS" w:hAnsi="Trebuchet MS"/>
                <w:lang w:val="ru-RU"/>
              </w:rPr>
              <w:t>- Прочие потребители</w:t>
            </w:r>
          </w:p>
        </w:tc>
        <w:tc>
          <w:tcPr>
            <w:tcW w:w="576" w:type="pct"/>
            <w:vMerge/>
            <w:vAlign w:val="center"/>
          </w:tcPr>
          <w:p w14:paraId="57005932" w14:textId="77777777" w:rsidR="00AE451B" w:rsidRPr="00E31AFA" w:rsidRDefault="00AE451B" w:rsidP="00194B64">
            <w:pPr>
              <w:pStyle w:val="TableParagraph"/>
              <w:spacing w:line="276" w:lineRule="auto"/>
              <w:ind w:left="95" w:right="86"/>
              <w:rPr>
                <w:rFonts w:ascii="Trebuchet MS" w:hAnsi="Trebuchet MS"/>
                <w:lang w:val="ru-RU"/>
              </w:rPr>
            </w:pPr>
          </w:p>
        </w:tc>
        <w:tc>
          <w:tcPr>
            <w:tcW w:w="576" w:type="pct"/>
            <w:vAlign w:val="center"/>
          </w:tcPr>
          <w:p w14:paraId="436AC43B" w14:textId="77777777" w:rsidR="00AE451B" w:rsidRPr="00E31AFA" w:rsidRDefault="00AE451B" w:rsidP="00194B64">
            <w:pPr>
              <w:pStyle w:val="TableParagraph"/>
              <w:ind w:left="103" w:right="95"/>
              <w:rPr>
                <w:rFonts w:ascii="Trebuchet MS" w:hAnsi="Trebuchet MS"/>
                <w:lang w:val="ru-RU"/>
              </w:rPr>
            </w:pPr>
            <w:r w:rsidRPr="00E31AFA">
              <w:rPr>
                <w:rFonts w:ascii="Trebuchet MS" w:hAnsi="Trebuchet MS"/>
                <w:lang w:val="ru-RU"/>
              </w:rPr>
              <w:t>166,301</w:t>
            </w:r>
          </w:p>
        </w:tc>
        <w:tc>
          <w:tcPr>
            <w:tcW w:w="575" w:type="pct"/>
            <w:vAlign w:val="center"/>
          </w:tcPr>
          <w:p w14:paraId="71F6E8F1" w14:textId="77777777" w:rsidR="00AE451B" w:rsidRPr="00E31AFA" w:rsidRDefault="00AE451B" w:rsidP="00194B64">
            <w:pPr>
              <w:pStyle w:val="TableParagraph"/>
              <w:ind w:left="103" w:right="95"/>
              <w:rPr>
                <w:rFonts w:ascii="Trebuchet MS" w:hAnsi="Trebuchet MS"/>
                <w:lang w:val="ru-RU"/>
              </w:rPr>
            </w:pPr>
            <w:r w:rsidRPr="00E31AFA">
              <w:rPr>
                <w:rFonts w:ascii="Trebuchet MS" w:hAnsi="Trebuchet MS"/>
                <w:lang w:val="ru-RU"/>
              </w:rPr>
              <w:t>156,68</w:t>
            </w:r>
          </w:p>
        </w:tc>
        <w:tc>
          <w:tcPr>
            <w:tcW w:w="574" w:type="pct"/>
            <w:vAlign w:val="center"/>
          </w:tcPr>
          <w:p w14:paraId="285359C4" w14:textId="77777777" w:rsidR="00AE451B" w:rsidRPr="00E31AFA" w:rsidRDefault="00AE451B" w:rsidP="00194B64">
            <w:pPr>
              <w:pStyle w:val="TableParagraph"/>
              <w:ind w:left="103" w:right="95"/>
              <w:rPr>
                <w:rFonts w:ascii="Trebuchet MS" w:hAnsi="Trebuchet MS"/>
                <w:lang w:val="ru-RU"/>
              </w:rPr>
            </w:pPr>
            <w:r w:rsidRPr="00E31AFA">
              <w:rPr>
                <w:rFonts w:ascii="Trebuchet MS" w:hAnsi="Trebuchet MS"/>
                <w:lang w:val="ru-RU"/>
              </w:rPr>
              <w:t>195,925</w:t>
            </w:r>
          </w:p>
        </w:tc>
      </w:tr>
      <w:tr w:rsidR="00AE451B" w:rsidRPr="00E31AFA" w14:paraId="3FF6C1B2" w14:textId="77777777" w:rsidTr="00194B64">
        <w:trPr>
          <w:trHeight w:val="20"/>
          <w:jc w:val="center"/>
        </w:trPr>
        <w:tc>
          <w:tcPr>
            <w:tcW w:w="2700" w:type="pct"/>
            <w:vAlign w:val="center"/>
          </w:tcPr>
          <w:p w14:paraId="556E9FC6" w14:textId="77777777" w:rsidR="00AE451B" w:rsidRPr="00E31AFA" w:rsidRDefault="00AE451B" w:rsidP="00194B64">
            <w:pPr>
              <w:pStyle w:val="TableParagraph"/>
              <w:spacing w:line="276" w:lineRule="auto"/>
              <w:ind w:left="93"/>
              <w:jc w:val="left"/>
              <w:rPr>
                <w:rFonts w:ascii="Trebuchet MS" w:hAnsi="Trebuchet MS"/>
                <w:lang w:val="ru-RU"/>
              </w:rPr>
            </w:pPr>
            <w:r w:rsidRPr="00E31AFA">
              <w:rPr>
                <w:rFonts w:ascii="Trebuchet MS" w:hAnsi="Trebuchet MS"/>
                <w:lang w:val="ru-RU"/>
              </w:rPr>
              <w:t>- Бюджетная сфера</w:t>
            </w:r>
          </w:p>
        </w:tc>
        <w:tc>
          <w:tcPr>
            <w:tcW w:w="576" w:type="pct"/>
            <w:vMerge/>
            <w:vAlign w:val="center"/>
          </w:tcPr>
          <w:p w14:paraId="0FF449D2" w14:textId="77777777" w:rsidR="00AE451B" w:rsidRPr="00E31AFA" w:rsidRDefault="00AE451B" w:rsidP="00194B64">
            <w:pPr>
              <w:pStyle w:val="TableParagraph"/>
              <w:spacing w:line="276" w:lineRule="auto"/>
              <w:ind w:left="95" w:right="86"/>
              <w:rPr>
                <w:rFonts w:ascii="Trebuchet MS" w:hAnsi="Trebuchet MS"/>
                <w:lang w:val="ru-RU"/>
              </w:rPr>
            </w:pPr>
          </w:p>
        </w:tc>
        <w:tc>
          <w:tcPr>
            <w:tcW w:w="576" w:type="pct"/>
            <w:vAlign w:val="center"/>
          </w:tcPr>
          <w:p w14:paraId="29C0BD6E" w14:textId="77777777" w:rsidR="00AE451B" w:rsidRPr="00E31AFA" w:rsidRDefault="00AE451B" w:rsidP="00194B64">
            <w:pPr>
              <w:pStyle w:val="TableParagraph"/>
              <w:ind w:left="103" w:right="95"/>
              <w:rPr>
                <w:rFonts w:ascii="Trebuchet MS" w:hAnsi="Trebuchet MS"/>
                <w:lang w:val="ru-RU"/>
              </w:rPr>
            </w:pPr>
            <w:r w:rsidRPr="00E31AFA">
              <w:rPr>
                <w:rFonts w:ascii="Trebuchet MS" w:hAnsi="Trebuchet MS"/>
                <w:lang w:val="ru-RU"/>
              </w:rPr>
              <w:t>13,94</w:t>
            </w:r>
          </w:p>
        </w:tc>
        <w:tc>
          <w:tcPr>
            <w:tcW w:w="575" w:type="pct"/>
            <w:vAlign w:val="center"/>
          </w:tcPr>
          <w:p w14:paraId="622FEB04" w14:textId="77777777" w:rsidR="00AE451B" w:rsidRPr="00E31AFA" w:rsidRDefault="00AE451B" w:rsidP="00194B64">
            <w:pPr>
              <w:pStyle w:val="TableParagraph"/>
              <w:ind w:left="103" w:right="95"/>
              <w:rPr>
                <w:rFonts w:ascii="Trebuchet MS" w:hAnsi="Trebuchet MS"/>
                <w:lang w:val="ru-RU"/>
              </w:rPr>
            </w:pPr>
            <w:r w:rsidRPr="00E31AFA">
              <w:rPr>
                <w:rFonts w:ascii="Trebuchet MS" w:hAnsi="Trebuchet MS"/>
                <w:lang w:val="ru-RU"/>
              </w:rPr>
              <w:t>15,12</w:t>
            </w:r>
          </w:p>
        </w:tc>
        <w:tc>
          <w:tcPr>
            <w:tcW w:w="574" w:type="pct"/>
            <w:vAlign w:val="center"/>
          </w:tcPr>
          <w:p w14:paraId="6357F249" w14:textId="77777777" w:rsidR="00AE451B" w:rsidRPr="00E31AFA" w:rsidRDefault="00AE451B" w:rsidP="00194B64">
            <w:pPr>
              <w:pStyle w:val="TableParagraph"/>
              <w:ind w:left="103" w:right="95"/>
              <w:rPr>
                <w:rFonts w:ascii="Trebuchet MS" w:hAnsi="Trebuchet MS"/>
                <w:lang w:val="ru-RU"/>
              </w:rPr>
            </w:pPr>
            <w:r w:rsidRPr="00E31AFA">
              <w:rPr>
                <w:rFonts w:ascii="Trebuchet MS" w:hAnsi="Trebuchet MS"/>
                <w:lang w:val="ru-RU"/>
              </w:rPr>
              <w:t>14,036</w:t>
            </w:r>
          </w:p>
        </w:tc>
      </w:tr>
      <w:tr w:rsidR="00AE451B" w:rsidRPr="00E31AFA" w14:paraId="78FB50EC" w14:textId="77777777" w:rsidTr="00194B64">
        <w:trPr>
          <w:trHeight w:val="20"/>
          <w:jc w:val="center"/>
        </w:trPr>
        <w:tc>
          <w:tcPr>
            <w:tcW w:w="2700" w:type="pct"/>
            <w:vAlign w:val="center"/>
          </w:tcPr>
          <w:p w14:paraId="7871A812" w14:textId="77777777" w:rsidR="00AE451B" w:rsidRPr="00E31AFA" w:rsidRDefault="00AE451B" w:rsidP="00194B64">
            <w:pPr>
              <w:pStyle w:val="TableParagraph"/>
              <w:spacing w:line="276" w:lineRule="auto"/>
              <w:ind w:left="93"/>
              <w:jc w:val="left"/>
              <w:rPr>
                <w:rFonts w:ascii="Trebuchet MS" w:hAnsi="Trebuchet MS"/>
                <w:lang w:val="ru-RU"/>
              </w:rPr>
            </w:pPr>
            <w:r w:rsidRPr="00E31AFA">
              <w:rPr>
                <w:rFonts w:ascii="Trebuchet MS" w:hAnsi="Trebuchet MS"/>
                <w:lang w:val="ru-RU"/>
              </w:rPr>
              <w:t>- Промышленные предприятия на территории АО «ПЗБ»</w:t>
            </w:r>
          </w:p>
        </w:tc>
        <w:tc>
          <w:tcPr>
            <w:tcW w:w="576" w:type="pct"/>
            <w:vAlign w:val="center"/>
          </w:tcPr>
          <w:p w14:paraId="3B49B5A6" w14:textId="77777777" w:rsidR="00AE451B" w:rsidRPr="00E31AFA" w:rsidRDefault="00AE451B" w:rsidP="00194B64">
            <w:pPr>
              <w:pStyle w:val="TableParagraph"/>
              <w:spacing w:line="276" w:lineRule="auto"/>
              <w:ind w:left="95" w:right="86"/>
              <w:rPr>
                <w:rFonts w:ascii="Trebuchet MS" w:hAnsi="Trebuchet MS"/>
                <w:lang w:val="ru-RU"/>
              </w:rPr>
            </w:pPr>
            <w:r w:rsidRPr="00E31AFA">
              <w:rPr>
                <w:rFonts w:ascii="Trebuchet MS" w:hAnsi="Trebuchet MS"/>
                <w:lang w:val="ru-RU"/>
              </w:rPr>
              <w:t>108,83</w:t>
            </w:r>
          </w:p>
        </w:tc>
        <w:tc>
          <w:tcPr>
            <w:tcW w:w="576" w:type="pct"/>
            <w:vAlign w:val="center"/>
          </w:tcPr>
          <w:p w14:paraId="15CA6591" w14:textId="77777777" w:rsidR="00AE451B" w:rsidRPr="00E31AFA" w:rsidRDefault="00AE451B" w:rsidP="00194B64">
            <w:pPr>
              <w:pStyle w:val="TableParagraph"/>
              <w:spacing w:line="276" w:lineRule="auto"/>
              <w:ind w:left="95" w:right="86"/>
              <w:rPr>
                <w:rFonts w:ascii="Trebuchet MS" w:hAnsi="Trebuchet MS"/>
                <w:lang w:val="ru-RU"/>
              </w:rPr>
            </w:pPr>
            <w:r w:rsidRPr="00E31AFA">
              <w:rPr>
                <w:rFonts w:ascii="Trebuchet MS" w:hAnsi="Trebuchet MS"/>
                <w:lang w:val="ru-RU"/>
              </w:rPr>
              <w:t>77,76</w:t>
            </w:r>
          </w:p>
        </w:tc>
        <w:tc>
          <w:tcPr>
            <w:tcW w:w="575" w:type="pct"/>
            <w:vAlign w:val="center"/>
          </w:tcPr>
          <w:p w14:paraId="10A7315D" w14:textId="77777777" w:rsidR="00AE451B" w:rsidRPr="00E31AFA" w:rsidRDefault="00AE451B" w:rsidP="00194B64">
            <w:pPr>
              <w:pStyle w:val="TableParagraph"/>
              <w:spacing w:line="276" w:lineRule="auto"/>
              <w:ind w:left="95" w:right="86"/>
              <w:rPr>
                <w:rFonts w:ascii="Trebuchet MS" w:hAnsi="Trebuchet MS"/>
                <w:lang w:val="ru-RU"/>
              </w:rPr>
            </w:pPr>
            <w:r w:rsidRPr="00E31AFA">
              <w:rPr>
                <w:rFonts w:ascii="Trebuchet MS" w:hAnsi="Trebuchet MS"/>
                <w:lang w:val="ru-RU"/>
              </w:rPr>
              <w:t>91,67</w:t>
            </w:r>
          </w:p>
        </w:tc>
        <w:tc>
          <w:tcPr>
            <w:tcW w:w="574" w:type="pct"/>
            <w:vAlign w:val="center"/>
          </w:tcPr>
          <w:p w14:paraId="791D6D69" w14:textId="77777777" w:rsidR="00AE451B" w:rsidRPr="00E31AFA" w:rsidRDefault="00AE451B" w:rsidP="00194B64">
            <w:pPr>
              <w:pStyle w:val="TableParagraph"/>
              <w:spacing w:line="276" w:lineRule="auto"/>
              <w:ind w:left="95" w:right="86"/>
              <w:rPr>
                <w:rFonts w:ascii="Trebuchet MS" w:hAnsi="Trebuchet MS"/>
                <w:lang w:val="ru-RU"/>
              </w:rPr>
            </w:pPr>
            <w:r w:rsidRPr="00E31AFA">
              <w:rPr>
                <w:rFonts w:ascii="Trebuchet MS" w:hAnsi="Trebuchet MS"/>
                <w:lang w:val="ru-RU"/>
              </w:rPr>
              <w:t>91,611</w:t>
            </w:r>
          </w:p>
        </w:tc>
      </w:tr>
      <w:tr w:rsidR="00AE451B" w:rsidRPr="00E31AFA" w14:paraId="1DCC3C32" w14:textId="77777777" w:rsidTr="00194B64">
        <w:trPr>
          <w:trHeight w:val="20"/>
          <w:jc w:val="center"/>
        </w:trPr>
        <w:tc>
          <w:tcPr>
            <w:tcW w:w="2700" w:type="pct"/>
            <w:vAlign w:val="center"/>
          </w:tcPr>
          <w:p w14:paraId="5C5C70A2" w14:textId="2D7C8BA0" w:rsidR="00AE451B" w:rsidRPr="00E31AFA" w:rsidRDefault="00AE451B" w:rsidP="00194B64">
            <w:pPr>
              <w:pStyle w:val="TableParagraph"/>
              <w:spacing w:line="276" w:lineRule="auto"/>
              <w:ind w:left="93"/>
              <w:jc w:val="left"/>
              <w:rPr>
                <w:rFonts w:ascii="Trebuchet MS" w:hAnsi="Trebuchet MS"/>
                <w:lang w:val="ru-RU"/>
              </w:rPr>
            </w:pPr>
            <w:r w:rsidRPr="00E31AFA">
              <w:rPr>
                <w:rFonts w:ascii="Trebuchet MS" w:hAnsi="Trebuchet MS"/>
                <w:lang w:val="ru-RU"/>
              </w:rPr>
              <w:t>- Потребление воды на нужды котельной</w:t>
            </w:r>
          </w:p>
        </w:tc>
        <w:tc>
          <w:tcPr>
            <w:tcW w:w="576" w:type="pct"/>
            <w:vAlign w:val="center"/>
          </w:tcPr>
          <w:p w14:paraId="6159DD47" w14:textId="77777777" w:rsidR="00AE451B" w:rsidRPr="00E31AFA" w:rsidRDefault="00AE451B" w:rsidP="00194B64">
            <w:pPr>
              <w:pStyle w:val="TableParagraph"/>
              <w:spacing w:line="276" w:lineRule="auto"/>
              <w:ind w:left="95" w:right="86"/>
              <w:rPr>
                <w:rFonts w:ascii="Trebuchet MS" w:hAnsi="Trebuchet MS"/>
                <w:lang w:val="ru-RU"/>
              </w:rPr>
            </w:pPr>
            <w:r w:rsidRPr="00E31AFA">
              <w:rPr>
                <w:rFonts w:ascii="Trebuchet MS" w:hAnsi="Trebuchet MS"/>
                <w:lang w:val="ru-RU"/>
              </w:rPr>
              <w:t>131,665</w:t>
            </w:r>
          </w:p>
        </w:tc>
        <w:tc>
          <w:tcPr>
            <w:tcW w:w="576" w:type="pct"/>
            <w:vAlign w:val="center"/>
          </w:tcPr>
          <w:p w14:paraId="4F8AD23F" w14:textId="77777777" w:rsidR="00AE451B" w:rsidRPr="00E31AFA" w:rsidRDefault="00AE451B" w:rsidP="00194B64">
            <w:pPr>
              <w:pStyle w:val="TableParagraph"/>
              <w:spacing w:line="276" w:lineRule="auto"/>
              <w:ind w:left="95" w:right="86"/>
              <w:rPr>
                <w:rFonts w:ascii="Trebuchet MS" w:hAnsi="Trebuchet MS"/>
                <w:lang w:val="ru-RU"/>
              </w:rPr>
            </w:pPr>
            <w:r w:rsidRPr="00E31AFA">
              <w:rPr>
                <w:rFonts w:ascii="Trebuchet MS" w:hAnsi="Trebuchet MS"/>
                <w:lang w:val="ru-RU"/>
              </w:rPr>
              <w:t>214,956</w:t>
            </w:r>
          </w:p>
        </w:tc>
        <w:tc>
          <w:tcPr>
            <w:tcW w:w="575" w:type="pct"/>
            <w:vAlign w:val="center"/>
          </w:tcPr>
          <w:p w14:paraId="1BB0927B" w14:textId="77777777" w:rsidR="00AE451B" w:rsidRPr="00E31AFA" w:rsidRDefault="00AE451B" w:rsidP="00194B64">
            <w:pPr>
              <w:pStyle w:val="TableParagraph"/>
              <w:spacing w:line="276" w:lineRule="auto"/>
              <w:ind w:left="95" w:right="86"/>
              <w:rPr>
                <w:rFonts w:ascii="Trebuchet MS" w:hAnsi="Trebuchet MS"/>
                <w:lang w:val="ru-RU"/>
              </w:rPr>
            </w:pPr>
            <w:r w:rsidRPr="00E31AFA">
              <w:rPr>
                <w:rFonts w:ascii="Trebuchet MS" w:hAnsi="Trebuchet MS"/>
                <w:lang w:val="ru-RU"/>
              </w:rPr>
              <w:t>103,158</w:t>
            </w:r>
          </w:p>
        </w:tc>
        <w:tc>
          <w:tcPr>
            <w:tcW w:w="574" w:type="pct"/>
            <w:vAlign w:val="center"/>
          </w:tcPr>
          <w:p w14:paraId="5FF0391F" w14:textId="77777777" w:rsidR="00AE451B" w:rsidRPr="00E31AFA" w:rsidRDefault="00AE451B" w:rsidP="00194B64">
            <w:pPr>
              <w:pStyle w:val="TableParagraph"/>
              <w:spacing w:line="276" w:lineRule="auto"/>
              <w:ind w:left="95" w:right="86"/>
              <w:rPr>
                <w:rFonts w:ascii="Trebuchet MS" w:hAnsi="Trebuchet MS"/>
                <w:lang w:val="ru-RU"/>
              </w:rPr>
            </w:pPr>
            <w:r w:rsidRPr="00E31AFA">
              <w:rPr>
                <w:rFonts w:ascii="Trebuchet MS" w:hAnsi="Trebuchet MS"/>
                <w:lang w:val="ru-RU"/>
              </w:rPr>
              <w:t>216,399</w:t>
            </w:r>
          </w:p>
        </w:tc>
      </w:tr>
      <w:tr w:rsidR="00AE451B" w:rsidRPr="00E31AFA" w14:paraId="355C5AEE" w14:textId="77777777" w:rsidTr="00194B64">
        <w:trPr>
          <w:trHeight w:val="20"/>
          <w:jc w:val="center"/>
        </w:trPr>
        <w:tc>
          <w:tcPr>
            <w:tcW w:w="2700" w:type="pct"/>
            <w:shd w:val="clear" w:color="auto" w:fill="FFFF99"/>
            <w:vAlign w:val="center"/>
          </w:tcPr>
          <w:p w14:paraId="3F2E0D26" w14:textId="77777777" w:rsidR="00AE451B" w:rsidRPr="00E31AFA" w:rsidRDefault="00AE451B" w:rsidP="00194B64">
            <w:pPr>
              <w:pStyle w:val="TableParagraph"/>
              <w:spacing w:line="276" w:lineRule="auto"/>
              <w:ind w:left="93"/>
              <w:jc w:val="left"/>
              <w:rPr>
                <w:rFonts w:ascii="Trebuchet MS" w:hAnsi="Trebuchet MS"/>
                <w:b/>
                <w:lang w:val="ru-RU"/>
              </w:rPr>
            </w:pPr>
            <w:r w:rsidRPr="00E31AFA">
              <w:rPr>
                <w:rFonts w:ascii="Trebuchet MS" w:hAnsi="Trebuchet MS"/>
                <w:b/>
                <w:color w:val="000000"/>
                <w:lang w:val="ru-RU" w:eastAsia="ru-RU"/>
              </w:rPr>
              <w:t>ООО «НаучТехСтрой Плюс»:</w:t>
            </w:r>
          </w:p>
        </w:tc>
        <w:tc>
          <w:tcPr>
            <w:tcW w:w="576" w:type="pct"/>
            <w:shd w:val="clear" w:color="auto" w:fill="FFFF99"/>
            <w:vAlign w:val="center"/>
          </w:tcPr>
          <w:p w14:paraId="64BB537A" w14:textId="77777777" w:rsidR="00AE451B" w:rsidRPr="00E31AFA" w:rsidRDefault="00AE451B" w:rsidP="00194B64">
            <w:pPr>
              <w:pStyle w:val="TableParagraph"/>
              <w:rPr>
                <w:rFonts w:ascii="Trebuchet MS" w:hAnsi="Trebuchet MS"/>
                <w:b/>
                <w:lang w:val="ru-RU"/>
              </w:rPr>
            </w:pPr>
            <w:r w:rsidRPr="00E31AFA">
              <w:rPr>
                <w:rFonts w:ascii="Trebuchet MS" w:hAnsi="Trebuchet MS"/>
                <w:b/>
                <w:lang w:val="ru-RU"/>
              </w:rPr>
              <w:t>29,54</w:t>
            </w:r>
          </w:p>
        </w:tc>
        <w:tc>
          <w:tcPr>
            <w:tcW w:w="576" w:type="pct"/>
            <w:shd w:val="clear" w:color="auto" w:fill="FFFF99"/>
            <w:vAlign w:val="center"/>
          </w:tcPr>
          <w:p w14:paraId="017E6603" w14:textId="77777777" w:rsidR="00AE451B" w:rsidRPr="00E31AFA" w:rsidRDefault="00AE451B" w:rsidP="00194B64">
            <w:pPr>
              <w:pStyle w:val="TableParagraph"/>
              <w:rPr>
                <w:rFonts w:ascii="Trebuchet MS" w:hAnsi="Trebuchet MS"/>
                <w:b/>
                <w:lang w:val="ru-RU"/>
              </w:rPr>
            </w:pPr>
            <w:r w:rsidRPr="00E31AFA">
              <w:rPr>
                <w:rFonts w:ascii="Trebuchet MS" w:hAnsi="Trebuchet MS"/>
                <w:b/>
                <w:lang w:val="ru-RU"/>
              </w:rPr>
              <w:t>35,44</w:t>
            </w:r>
          </w:p>
        </w:tc>
        <w:tc>
          <w:tcPr>
            <w:tcW w:w="575" w:type="pct"/>
            <w:shd w:val="clear" w:color="auto" w:fill="FFFF99"/>
            <w:vAlign w:val="center"/>
          </w:tcPr>
          <w:p w14:paraId="691C29C6" w14:textId="77777777" w:rsidR="00AE451B" w:rsidRPr="00E31AFA" w:rsidRDefault="00AE451B" w:rsidP="00194B64">
            <w:pPr>
              <w:pStyle w:val="TableParagraph"/>
              <w:rPr>
                <w:rFonts w:ascii="Trebuchet MS" w:hAnsi="Trebuchet MS"/>
                <w:b/>
                <w:lang w:val="ru-RU"/>
              </w:rPr>
            </w:pPr>
            <w:r w:rsidRPr="00E31AFA">
              <w:rPr>
                <w:rFonts w:ascii="Trebuchet MS" w:hAnsi="Trebuchet MS"/>
                <w:b/>
                <w:lang w:val="ru-RU"/>
              </w:rPr>
              <w:t>32,521</w:t>
            </w:r>
          </w:p>
        </w:tc>
        <w:tc>
          <w:tcPr>
            <w:tcW w:w="574" w:type="pct"/>
            <w:shd w:val="clear" w:color="auto" w:fill="FFFF99"/>
            <w:vAlign w:val="center"/>
          </w:tcPr>
          <w:p w14:paraId="787B82F8" w14:textId="77777777" w:rsidR="00AE451B" w:rsidRPr="00E31AFA" w:rsidRDefault="00AE451B" w:rsidP="00194B64">
            <w:pPr>
              <w:pStyle w:val="TableParagraph"/>
              <w:rPr>
                <w:rFonts w:ascii="Trebuchet MS" w:hAnsi="Trebuchet MS"/>
                <w:b/>
                <w:lang w:val="ru-RU"/>
              </w:rPr>
            </w:pPr>
            <w:r w:rsidRPr="00E31AFA">
              <w:rPr>
                <w:rFonts w:ascii="Trebuchet MS" w:hAnsi="Trebuchet MS"/>
                <w:b/>
                <w:lang w:val="ru-RU"/>
              </w:rPr>
              <w:t>33,560</w:t>
            </w:r>
          </w:p>
        </w:tc>
      </w:tr>
      <w:tr w:rsidR="00AE451B" w:rsidRPr="00E31AFA" w14:paraId="167D4640" w14:textId="77777777" w:rsidTr="00194B64">
        <w:trPr>
          <w:trHeight w:val="20"/>
          <w:jc w:val="center"/>
        </w:trPr>
        <w:tc>
          <w:tcPr>
            <w:tcW w:w="2700" w:type="pct"/>
            <w:vAlign w:val="center"/>
          </w:tcPr>
          <w:p w14:paraId="33193999" w14:textId="1E0544E1" w:rsidR="00AE451B" w:rsidRPr="00E31AFA" w:rsidRDefault="00AE451B" w:rsidP="00194B64">
            <w:pPr>
              <w:pStyle w:val="TableParagraph"/>
              <w:spacing w:line="276" w:lineRule="auto"/>
              <w:ind w:left="93"/>
              <w:jc w:val="left"/>
              <w:rPr>
                <w:rFonts w:ascii="Trebuchet MS" w:hAnsi="Trebuchet MS"/>
                <w:color w:val="000000"/>
                <w:lang w:val="ru-RU" w:eastAsia="ru-RU"/>
              </w:rPr>
            </w:pPr>
            <w:r w:rsidRPr="00E31AFA">
              <w:rPr>
                <w:rFonts w:ascii="Trebuchet MS" w:hAnsi="Trebuchet MS"/>
                <w:color w:val="000000"/>
                <w:lang w:val="ru-RU" w:eastAsia="ru-RU"/>
              </w:rPr>
              <w:t>- Население</w:t>
            </w:r>
          </w:p>
        </w:tc>
        <w:tc>
          <w:tcPr>
            <w:tcW w:w="576" w:type="pct"/>
            <w:vAlign w:val="center"/>
          </w:tcPr>
          <w:p w14:paraId="69C373F4" w14:textId="77777777" w:rsidR="00AE451B" w:rsidRPr="00E31AFA" w:rsidRDefault="00AE451B" w:rsidP="00194B64">
            <w:pPr>
              <w:pStyle w:val="TableParagraph"/>
              <w:rPr>
                <w:rFonts w:ascii="Trebuchet MS" w:hAnsi="Trebuchet MS"/>
                <w:lang w:val="ru-RU"/>
              </w:rPr>
            </w:pPr>
            <w:r w:rsidRPr="00E31AFA">
              <w:rPr>
                <w:rFonts w:ascii="Trebuchet MS" w:hAnsi="Trebuchet MS"/>
                <w:lang w:val="ru-RU"/>
              </w:rPr>
              <w:t>0,27</w:t>
            </w:r>
          </w:p>
        </w:tc>
        <w:tc>
          <w:tcPr>
            <w:tcW w:w="576" w:type="pct"/>
            <w:vAlign w:val="center"/>
          </w:tcPr>
          <w:p w14:paraId="0A443B86" w14:textId="77777777" w:rsidR="00AE451B" w:rsidRPr="00E31AFA" w:rsidRDefault="00AE451B" w:rsidP="00194B64">
            <w:pPr>
              <w:pStyle w:val="TableParagraph"/>
              <w:rPr>
                <w:rFonts w:ascii="Trebuchet MS" w:hAnsi="Trebuchet MS"/>
                <w:lang w:val="ru-RU"/>
              </w:rPr>
            </w:pPr>
            <w:r w:rsidRPr="00E31AFA">
              <w:rPr>
                <w:rFonts w:ascii="Trebuchet MS" w:hAnsi="Trebuchet MS"/>
                <w:lang w:val="ru-RU"/>
              </w:rPr>
              <w:t>0,324</w:t>
            </w:r>
          </w:p>
        </w:tc>
        <w:tc>
          <w:tcPr>
            <w:tcW w:w="575" w:type="pct"/>
            <w:vAlign w:val="center"/>
          </w:tcPr>
          <w:p w14:paraId="76AC3C06" w14:textId="77777777" w:rsidR="00AE451B" w:rsidRPr="00E31AFA" w:rsidRDefault="00AE451B" w:rsidP="00194B64">
            <w:pPr>
              <w:pStyle w:val="TableParagraph"/>
              <w:rPr>
                <w:rFonts w:ascii="Trebuchet MS" w:hAnsi="Trebuchet MS"/>
                <w:lang w:val="ru-RU"/>
              </w:rPr>
            </w:pPr>
            <w:r w:rsidRPr="00E31AFA">
              <w:rPr>
                <w:rFonts w:ascii="Trebuchet MS" w:hAnsi="Trebuchet MS"/>
                <w:lang w:val="ru-RU"/>
              </w:rPr>
              <w:t>0,211</w:t>
            </w:r>
          </w:p>
        </w:tc>
        <w:tc>
          <w:tcPr>
            <w:tcW w:w="574" w:type="pct"/>
            <w:vAlign w:val="center"/>
          </w:tcPr>
          <w:p w14:paraId="4887A2CC" w14:textId="77777777" w:rsidR="00AE451B" w:rsidRPr="00E31AFA" w:rsidRDefault="00AE451B" w:rsidP="00194B64">
            <w:pPr>
              <w:pStyle w:val="TableParagraph"/>
              <w:rPr>
                <w:rFonts w:ascii="Trebuchet MS" w:hAnsi="Trebuchet MS"/>
                <w:lang w:val="ru-RU"/>
              </w:rPr>
            </w:pPr>
            <w:r w:rsidRPr="00E31AFA">
              <w:rPr>
                <w:rFonts w:ascii="Trebuchet MS" w:hAnsi="Trebuchet MS"/>
                <w:lang w:val="ru-RU"/>
              </w:rPr>
              <w:t>0,218</w:t>
            </w:r>
          </w:p>
        </w:tc>
      </w:tr>
      <w:tr w:rsidR="00AE451B" w:rsidRPr="00E31AFA" w14:paraId="0E764DBF" w14:textId="77777777" w:rsidTr="00194B64">
        <w:trPr>
          <w:trHeight w:val="20"/>
          <w:jc w:val="center"/>
        </w:trPr>
        <w:tc>
          <w:tcPr>
            <w:tcW w:w="2700" w:type="pct"/>
            <w:vAlign w:val="center"/>
          </w:tcPr>
          <w:p w14:paraId="5EFCCC6E" w14:textId="77777777" w:rsidR="00AE451B" w:rsidRPr="00E31AFA" w:rsidRDefault="00AE451B" w:rsidP="00194B64">
            <w:pPr>
              <w:pStyle w:val="TableParagraph"/>
              <w:spacing w:line="276" w:lineRule="auto"/>
              <w:ind w:left="93"/>
              <w:jc w:val="left"/>
              <w:rPr>
                <w:rFonts w:ascii="Trebuchet MS" w:hAnsi="Trebuchet MS"/>
                <w:color w:val="000000"/>
                <w:lang w:val="ru-RU" w:eastAsia="ru-RU"/>
              </w:rPr>
            </w:pPr>
            <w:r w:rsidRPr="00E31AFA">
              <w:rPr>
                <w:rFonts w:ascii="Trebuchet MS" w:hAnsi="Trebuchet MS"/>
                <w:color w:val="000000"/>
                <w:lang w:val="ru-RU" w:eastAsia="ru-RU"/>
              </w:rPr>
              <w:t>- Прочие потребители</w:t>
            </w:r>
          </w:p>
        </w:tc>
        <w:tc>
          <w:tcPr>
            <w:tcW w:w="576" w:type="pct"/>
            <w:vAlign w:val="center"/>
          </w:tcPr>
          <w:p w14:paraId="233B873B" w14:textId="77777777" w:rsidR="00AE451B" w:rsidRPr="00E31AFA" w:rsidRDefault="00AE451B" w:rsidP="00194B64">
            <w:pPr>
              <w:pStyle w:val="TableParagraph"/>
              <w:rPr>
                <w:rFonts w:ascii="Trebuchet MS" w:hAnsi="Trebuchet MS"/>
                <w:lang w:val="ru-RU"/>
              </w:rPr>
            </w:pPr>
            <w:r w:rsidRPr="00E31AFA">
              <w:rPr>
                <w:rFonts w:ascii="Trebuchet MS" w:hAnsi="Trebuchet MS"/>
                <w:lang w:val="ru-RU"/>
              </w:rPr>
              <w:t>17,54</w:t>
            </w:r>
          </w:p>
        </w:tc>
        <w:tc>
          <w:tcPr>
            <w:tcW w:w="576" w:type="pct"/>
            <w:vAlign w:val="center"/>
          </w:tcPr>
          <w:p w14:paraId="3DBFB228" w14:textId="77777777" w:rsidR="00AE451B" w:rsidRPr="00E31AFA" w:rsidRDefault="00AE451B" w:rsidP="00194B64">
            <w:pPr>
              <w:pStyle w:val="TableParagraph"/>
              <w:rPr>
                <w:rFonts w:ascii="Trebuchet MS" w:hAnsi="Trebuchet MS"/>
                <w:lang w:val="ru-RU"/>
              </w:rPr>
            </w:pPr>
            <w:r w:rsidRPr="00E31AFA">
              <w:rPr>
                <w:rFonts w:ascii="Trebuchet MS" w:hAnsi="Trebuchet MS"/>
                <w:lang w:val="ru-RU"/>
              </w:rPr>
              <w:t>21,04</w:t>
            </w:r>
          </w:p>
        </w:tc>
        <w:tc>
          <w:tcPr>
            <w:tcW w:w="575" w:type="pct"/>
            <w:vAlign w:val="center"/>
          </w:tcPr>
          <w:p w14:paraId="7E228C8F" w14:textId="77777777" w:rsidR="00AE451B" w:rsidRPr="00E31AFA" w:rsidRDefault="00AE451B" w:rsidP="00194B64">
            <w:pPr>
              <w:pStyle w:val="TableParagraph"/>
              <w:rPr>
                <w:rFonts w:ascii="Trebuchet MS" w:hAnsi="Trebuchet MS"/>
                <w:lang w:val="ru-RU"/>
              </w:rPr>
            </w:pPr>
            <w:r w:rsidRPr="00E31AFA">
              <w:rPr>
                <w:rFonts w:ascii="Trebuchet MS" w:hAnsi="Trebuchet MS"/>
                <w:lang w:val="ru-RU"/>
              </w:rPr>
              <w:t>9,99</w:t>
            </w:r>
          </w:p>
        </w:tc>
        <w:tc>
          <w:tcPr>
            <w:tcW w:w="574" w:type="pct"/>
            <w:vAlign w:val="center"/>
          </w:tcPr>
          <w:p w14:paraId="0E773699" w14:textId="77777777" w:rsidR="00AE451B" w:rsidRPr="00E31AFA" w:rsidRDefault="00AE451B" w:rsidP="00194B64">
            <w:pPr>
              <w:pStyle w:val="TableParagraph"/>
              <w:rPr>
                <w:rFonts w:ascii="Trebuchet MS" w:hAnsi="Trebuchet MS"/>
                <w:lang w:val="ru-RU"/>
              </w:rPr>
            </w:pPr>
            <w:r w:rsidRPr="00E31AFA">
              <w:rPr>
                <w:rFonts w:ascii="Trebuchet MS" w:hAnsi="Trebuchet MS"/>
                <w:lang w:val="ru-RU"/>
              </w:rPr>
              <w:t>10,31</w:t>
            </w:r>
          </w:p>
        </w:tc>
      </w:tr>
      <w:tr w:rsidR="00AE451B" w:rsidRPr="00E31AFA" w14:paraId="1E95CF30" w14:textId="77777777" w:rsidTr="00194B64">
        <w:trPr>
          <w:trHeight w:val="20"/>
          <w:jc w:val="center"/>
        </w:trPr>
        <w:tc>
          <w:tcPr>
            <w:tcW w:w="2700" w:type="pct"/>
            <w:vAlign w:val="center"/>
          </w:tcPr>
          <w:p w14:paraId="6B915AC5" w14:textId="77777777" w:rsidR="00AE451B" w:rsidRPr="00E31AFA" w:rsidRDefault="00AE451B" w:rsidP="00194B64">
            <w:pPr>
              <w:pStyle w:val="TableParagraph"/>
              <w:spacing w:line="276" w:lineRule="auto"/>
              <w:ind w:left="93"/>
              <w:jc w:val="left"/>
              <w:rPr>
                <w:rFonts w:ascii="Trebuchet MS" w:hAnsi="Trebuchet MS"/>
                <w:color w:val="000000"/>
                <w:lang w:val="ru-RU" w:eastAsia="ru-RU"/>
              </w:rPr>
            </w:pPr>
            <w:r w:rsidRPr="00E31AFA">
              <w:rPr>
                <w:rFonts w:ascii="Trebuchet MS" w:hAnsi="Trebuchet MS"/>
                <w:color w:val="000000"/>
                <w:lang w:val="ru-RU" w:eastAsia="ru-RU"/>
              </w:rPr>
              <w:t>- Другим отраслям организации ВКХ</w:t>
            </w:r>
          </w:p>
        </w:tc>
        <w:tc>
          <w:tcPr>
            <w:tcW w:w="576" w:type="pct"/>
            <w:vAlign w:val="center"/>
          </w:tcPr>
          <w:p w14:paraId="42543539" w14:textId="77777777" w:rsidR="00AE451B" w:rsidRPr="00E31AFA" w:rsidRDefault="00AE451B" w:rsidP="00194B64">
            <w:pPr>
              <w:pStyle w:val="TableParagraph"/>
              <w:rPr>
                <w:rFonts w:ascii="Trebuchet MS" w:hAnsi="Trebuchet MS"/>
                <w:lang w:val="ru-RU"/>
              </w:rPr>
            </w:pPr>
            <w:r w:rsidRPr="00E31AFA">
              <w:rPr>
                <w:rFonts w:ascii="Trebuchet MS" w:hAnsi="Trebuchet MS"/>
                <w:lang w:val="ru-RU"/>
              </w:rPr>
              <w:t>11,72</w:t>
            </w:r>
          </w:p>
        </w:tc>
        <w:tc>
          <w:tcPr>
            <w:tcW w:w="576" w:type="pct"/>
            <w:vAlign w:val="center"/>
          </w:tcPr>
          <w:p w14:paraId="338A96B6" w14:textId="77777777" w:rsidR="00AE451B" w:rsidRPr="00E31AFA" w:rsidRDefault="00AE451B" w:rsidP="00194B64">
            <w:pPr>
              <w:pStyle w:val="TableParagraph"/>
              <w:rPr>
                <w:rFonts w:ascii="Trebuchet MS" w:hAnsi="Trebuchet MS"/>
                <w:lang w:val="ru-RU"/>
              </w:rPr>
            </w:pPr>
            <w:r w:rsidRPr="00E31AFA">
              <w:rPr>
                <w:rFonts w:ascii="Trebuchet MS" w:hAnsi="Trebuchet MS"/>
                <w:lang w:val="ru-RU"/>
              </w:rPr>
              <w:t>14,07</w:t>
            </w:r>
          </w:p>
        </w:tc>
        <w:tc>
          <w:tcPr>
            <w:tcW w:w="575" w:type="pct"/>
            <w:vAlign w:val="center"/>
          </w:tcPr>
          <w:p w14:paraId="66C49723" w14:textId="77777777" w:rsidR="00AE451B" w:rsidRPr="00E31AFA" w:rsidRDefault="00AE451B" w:rsidP="00194B64">
            <w:pPr>
              <w:pStyle w:val="TableParagraph"/>
              <w:rPr>
                <w:rFonts w:ascii="Trebuchet MS" w:hAnsi="Trebuchet MS"/>
                <w:lang w:val="ru-RU"/>
              </w:rPr>
            </w:pPr>
            <w:r w:rsidRPr="00E31AFA">
              <w:rPr>
                <w:rFonts w:ascii="Trebuchet MS" w:hAnsi="Trebuchet MS"/>
                <w:lang w:val="ru-RU"/>
              </w:rPr>
              <w:t>22,32</w:t>
            </w:r>
          </w:p>
        </w:tc>
        <w:tc>
          <w:tcPr>
            <w:tcW w:w="574" w:type="pct"/>
            <w:vAlign w:val="center"/>
          </w:tcPr>
          <w:p w14:paraId="1EE6FD72" w14:textId="77777777" w:rsidR="00AE451B" w:rsidRPr="00E31AFA" w:rsidRDefault="00AE451B" w:rsidP="00194B64">
            <w:pPr>
              <w:pStyle w:val="TableParagraph"/>
              <w:rPr>
                <w:rFonts w:ascii="Trebuchet MS" w:hAnsi="Trebuchet MS"/>
                <w:lang w:val="ru-RU"/>
              </w:rPr>
            </w:pPr>
            <w:r w:rsidRPr="00E31AFA">
              <w:rPr>
                <w:rFonts w:ascii="Trebuchet MS" w:hAnsi="Trebuchet MS"/>
                <w:lang w:val="ru-RU"/>
              </w:rPr>
              <w:t>23,032</w:t>
            </w:r>
          </w:p>
        </w:tc>
      </w:tr>
      <w:tr w:rsidR="00AE451B" w:rsidRPr="00E31AFA" w14:paraId="4F668DCC" w14:textId="77777777" w:rsidTr="00194B64">
        <w:trPr>
          <w:trHeight w:val="20"/>
          <w:jc w:val="center"/>
        </w:trPr>
        <w:tc>
          <w:tcPr>
            <w:tcW w:w="2700" w:type="pct"/>
            <w:shd w:val="clear" w:color="auto" w:fill="FFFF99"/>
            <w:vAlign w:val="center"/>
          </w:tcPr>
          <w:p w14:paraId="743A36EE" w14:textId="77777777" w:rsidR="00AE451B" w:rsidRPr="00E31AFA" w:rsidRDefault="00AE451B" w:rsidP="00194B64">
            <w:pPr>
              <w:pStyle w:val="TableParagraph"/>
              <w:spacing w:line="276" w:lineRule="auto"/>
              <w:ind w:left="93"/>
              <w:jc w:val="left"/>
              <w:rPr>
                <w:rFonts w:ascii="Trebuchet MS" w:hAnsi="Trebuchet MS"/>
                <w:b/>
                <w:color w:val="000000"/>
                <w:lang w:val="ru-RU" w:eastAsia="ru-RU"/>
              </w:rPr>
            </w:pPr>
            <w:r w:rsidRPr="00E31AFA">
              <w:rPr>
                <w:rFonts w:ascii="Trebuchet MS" w:hAnsi="Trebuchet MS"/>
                <w:b/>
                <w:color w:val="000000"/>
                <w:lang w:val="ru-RU" w:eastAsia="ru-RU"/>
              </w:rPr>
              <w:t>Всего по МО п. Вольгинский</w:t>
            </w:r>
          </w:p>
        </w:tc>
        <w:tc>
          <w:tcPr>
            <w:tcW w:w="576" w:type="pct"/>
            <w:shd w:val="clear" w:color="auto" w:fill="FFFF99"/>
            <w:vAlign w:val="center"/>
          </w:tcPr>
          <w:p w14:paraId="785A4823" w14:textId="77777777" w:rsidR="00AE451B" w:rsidRPr="00E31AFA" w:rsidRDefault="00AE451B" w:rsidP="00194B64">
            <w:pPr>
              <w:jc w:val="center"/>
              <w:rPr>
                <w:rFonts w:ascii="Trebuchet MS" w:hAnsi="Trebuchet MS" w:cs="Calibri"/>
                <w:b/>
                <w:color w:val="000000"/>
              </w:rPr>
            </w:pPr>
            <w:r w:rsidRPr="00E31AFA">
              <w:rPr>
                <w:rFonts w:ascii="Trebuchet MS" w:hAnsi="Trebuchet MS" w:cs="Calibri"/>
                <w:b/>
                <w:color w:val="000000"/>
              </w:rPr>
              <w:t>675,85</w:t>
            </w:r>
          </w:p>
        </w:tc>
        <w:tc>
          <w:tcPr>
            <w:tcW w:w="576" w:type="pct"/>
            <w:shd w:val="clear" w:color="auto" w:fill="FFFF99"/>
            <w:vAlign w:val="center"/>
          </w:tcPr>
          <w:p w14:paraId="3A8E5456" w14:textId="77777777" w:rsidR="00AE451B" w:rsidRPr="00E31AFA" w:rsidRDefault="00AE451B" w:rsidP="00194B64">
            <w:pPr>
              <w:jc w:val="center"/>
              <w:rPr>
                <w:rFonts w:ascii="Trebuchet MS" w:hAnsi="Trebuchet MS" w:cs="Calibri"/>
                <w:b/>
                <w:color w:val="000000"/>
              </w:rPr>
            </w:pPr>
            <w:r w:rsidRPr="00E31AFA">
              <w:rPr>
                <w:rFonts w:ascii="Trebuchet MS" w:hAnsi="Trebuchet MS" w:cs="Calibri"/>
                <w:b/>
                <w:color w:val="000000"/>
              </w:rPr>
              <w:t>731,42</w:t>
            </w:r>
          </w:p>
        </w:tc>
        <w:tc>
          <w:tcPr>
            <w:tcW w:w="575" w:type="pct"/>
            <w:shd w:val="clear" w:color="auto" w:fill="FFFF99"/>
            <w:vAlign w:val="center"/>
          </w:tcPr>
          <w:p w14:paraId="01463732" w14:textId="77777777" w:rsidR="00AE451B" w:rsidRPr="00E31AFA" w:rsidRDefault="00AE451B" w:rsidP="00194B64">
            <w:pPr>
              <w:jc w:val="center"/>
              <w:rPr>
                <w:rFonts w:ascii="Trebuchet MS" w:hAnsi="Trebuchet MS" w:cs="Calibri"/>
                <w:b/>
                <w:color w:val="000000"/>
              </w:rPr>
            </w:pPr>
            <w:r w:rsidRPr="00E31AFA">
              <w:rPr>
                <w:rFonts w:ascii="Trebuchet MS" w:hAnsi="Trebuchet MS" w:cs="Calibri"/>
                <w:b/>
                <w:color w:val="000000"/>
              </w:rPr>
              <w:t>575,204</w:t>
            </w:r>
          </w:p>
        </w:tc>
        <w:tc>
          <w:tcPr>
            <w:tcW w:w="574" w:type="pct"/>
            <w:shd w:val="clear" w:color="auto" w:fill="FFFF99"/>
            <w:vAlign w:val="center"/>
          </w:tcPr>
          <w:p w14:paraId="7DC0255E" w14:textId="77777777" w:rsidR="00AE451B" w:rsidRPr="00E31AFA" w:rsidRDefault="00AE451B" w:rsidP="00194B64">
            <w:pPr>
              <w:jc w:val="center"/>
              <w:rPr>
                <w:rFonts w:ascii="Trebuchet MS" w:hAnsi="Trebuchet MS" w:cs="Calibri"/>
                <w:b/>
                <w:color w:val="000000"/>
                <w:lang w:val="ru-RU"/>
              </w:rPr>
            </w:pPr>
            <w:r w:rsidRPr="00E31AFA">
              <w:rPr>
                <w:rFonts w:ascii="Trebuchet MS" w:hAnsi="Trebuchet MS" w:cs="Calibri"/>
                <w:b/>
                <w:color w:val="000000"/>
                <w:lang w:val="ru-RU"/>
              </w:rPr>
              <w:t>722,111</w:t>
            </w:r>
          </w:p>
        </w:tc>
      </w:tr>
      <w:tr w:rsidR="00194B64" w:rsidRPr="00E31AFA" w14:paraId="245F3EDA" w14:textId="77777777" w:rsidTr="00B86A19">
        <w:trPr>
          <w:trHeight w:val="20"/>
          <w:jc w:val="center"/>
        </w:trPr>
        <w:tc>
          <w:tcPr>
            <w:tcW w:w="5000" w:type="pct"/>
            <w:gridSpan w:val="5"/>
            <w:shd w:val="clear" w:color="auto" w:fill="FFCC99"/>
            <w:vAlign w:val="center"/>
          </w:tcPr>
          <w:p w14:paraId="2ACD6317" w14:textId="5FFCF6DD" w:rsidR="00194B64" w:rsidRPr="00E31AFA" w:rsidRDefault="00194B64" w:rsidP="00194B64">
            <w:pPr>
              <w:pStyle w:val="TableParagraph"/>
              <w:spacing w:line="276" w:lineRule="auto"/>
              <w:ind w:left="95" w:right="86"/>
              <w:rPr>
                <w:rFonts w:ascii="Trebuchet MS" w:hAnsi="Trebuchet MS"/>
                <w:b/>
                <w:color w:val="000000"/>
                <w:lang w:val="ru-RU" w:eastAsia="ru-RU"/>
              </w:rPr>
            </w:pPr>
            <w:r w:rsidRPr="00E31AFA">
              <w:rPr>
                <w:rFonts w:ascii="Trebuchet MS" w:hAnsi="Trebuchet MS"/>
                <w:b/>
                <w:color w:val="000000"/>
                <w:lang w:val="ru-RU" w:eastAsia="ru-RU"/>
              </w:rPr>
              <w:t>Техническая вода</w:t>
            </w:r>
          </w:p>
        </w:tc>
      </w:tr>
      <w:tr w:rsidR="00194B64" w:rsidRPr="00CF7DB0" w14:paraId="73746FE3" w14:textId="77777777" w:rsidTr="00194B64">
        <w:trPr>
          <w:trHeight w:val="20"/>
          <w:jc w:val="center"/>
        </w:trPr>
        <w:tc>
          <w:tcPr>
            <w:tcW w:w="5000" w:type="pct"/>
            <w:gridSpan w:val="5"/>
            <w:vAlign w:val="center"/>
          </w:tcPr>
          <w:p w14:paraId="59963B79" w14:textId="65C6A596" w:rsidR="00194B64" w:rsidRPr="00E31AFA" w:rsidRDefault="00194B64" w:rsidP="00194B64">
            <w:pPr>
              <w:jc w:val="center"/>
              <w:rPr>
                <w:rFonts w:ascii="Trebuchet MS" w:hAnsi="Trebuchet MS" w:cs="Calibri"/>
                <w:color w:val="000000"/>
                <w:lang w:val="ru-RU" w:eastAsia="ru-RU"/>
              </w:rPr>
            </w:pPr>
            <w:r w:rsidRPr="00E31AFA">
              <w:rPr>
                <w:rFonts w:ascii="Trebuchet MS" w:hAnsi="Trebuchet MS" w:cs="Calibri"/>
                <w:color w:val="000000"/>
                <w:lang w:val="ru-RU" w:eastAsia="ru-RU"/>
              </w:rPr>
              <w:t>Потребление технической воды на территории поселка Вольгинский не осуществляется.</w:t>
            </w:r>
          </w:p>
        </w:tc>
      </w:tr>
    </w:tbl>
    <w:p w14:paraId="7AE2F043" w14:textId="6FD69134" w:rsidR="00AE451B" w:rsidRDefault="00AE451B" w:rsidP="000F7AD5">
      <w:pPr>
        <w:pStyle w:val="a3"/>
        <w:spacing w:before="65" w:line="276" w:lineRule="auto"/>
        <w:ind w:left="172" w:right="183" w:hanging="172"/>
        <w:jc w:val="both"/>
        <w:rPr>
          <w:rFonts w:ascii="Trebuchet MS" w:hAnsi="Trebuchet MS"/>
          <w:b/>
          <w:sz w:val="24"/>
          <w:szCs w:val="24"/>
          <w:lang w:val="ru-RU"/>
        </w:rPr>
      </w:pPr>
    </w:p>
    <w:p w14:paraId="158D789F" w14:textId="77777777" w:rsidR="00E31AFA" w:rsidRPr="00E07DBB" w:rsidRDefault="00E31AFA" w:rsidP="000F7AD5">
      <w:pPr>
        <w:pStyle w:val="a3"/>
        <w:spacing w:before="65" w:line="276" w:lineRule="auto"/>
        <w:ind w:left="172" w:right="183" w:hanging="172"/>
        <w:jc w:val="both"/>
        <w:rPr>
          <w:rFonts w:ascii="Trebuchet MS" w:hAnsi="Trebuchet MS"/>
          <w:b/>
          <w:sz w:val="24"/>
          <w:szCs w:val="24"/>
          <w:lang w:val="ru-RU"/>
        </w:rPr>
      </w:pPr>
    </w:p>
    <w:p w14:paraId="025F38BB" w14:textId="28294606" w:rsidR="00FA37F1" w:rsidRPr="00E07DBB" w:rsidRDefault="00FA37F1" w:rsidP="001A451C">
      <w:pPr>
        <w:pStyle w:val="a3"/>
        <w:spacing w:before="65" w:line="276" w:lineRule="auto"/>
        <w:ind w:firstLine="566"/>
        <w:jc w:val="both"/>
        <w:rPr>
          <w:rFonts w:ascii="Trebuchet MS" w:hAnsi="Trebuchet MS"/>
          <w:sz w:val="24"/>
          <w:szCs w:val="24"/>
          <w:lang w:val="ru-RU"/>
        </w:rPr>
      </w:pPr>
      <w:r w:rsidRPr="00E07DBB">
        <w:rPr>
          <w:rFonts w:ascii="Trebuchet MS" w:hAnsi="Trebuchet MS"/>
          <w:sz w:val="24"/>
          <w:szCs w:val="24"/>
          <w:lang w:val="ru-RU"/>
        </w:rPr>
        <w:lastRenderedPageBreak/>
        <w:t>Графическое представление структуры водопотребления</w:t>
      </w:r>
      <w:r w:rsidR="00D70B0E" w:rsidRPr="00E07DBB">
        <w:rPr>
          <w:rFonts w:ascii="Trebuchet MS" w:hAnsi="Trebuchet MS"/>
          <w:sz w:val="24"/>
          <w:szCs w:val="24"/>
          <w:lang w:val="ru-RU"/>
        </w:rPr>
        <w:t xml:space="preserve"> системы водоснабжения </w:t>
      </w:r>
      <w:r w:rsidR="004C7FD7">
        <w:rPr>
          <w:rFonts w:ascii="Trebuchet MS" w:hAnsi="Trebuchet MS"/>
          <w:sz w:val="24"/>
          <w:szCs w:val="24"/>
          <w:lang w:val="ru-RU"/>
        </w:rPr>
        <w:t>ООО «</w:t>
      </w:r>
      <w:r w:rsidR="005E3651">
        <w:rPr>
          <w:rFonts w:ascii="Trebuchet MS" w:hAnsi="Trebuchet MS"/>
          <w:sz w:val="24"/>
          <w:szCs w:val="24"/>
          <w:lang w:val="ru-RU"/>
        </w:rPr>
        <w:t>Технопарк Вольгинский</w:t>
      </w:r>
      <w:r w:rsidR="004C7FD7">
        <w:rPr>
          <w:rFonts w:ascii="Trebuchet MS" w:hAnsi="Trebuchet MS"/>
          <w:sz w:val="24"/>
          <w:szCs w:val="24"/>
          <w:lang w:val="ru-RU"/>
        </w:rPr>
        <w:t>»</w:t>
      </w:r>
      <w:r w:rsidRPr="00E07DBB">
        <w:rPr>
          <w:rFonts w:ascii="Trebuchet MS" w:hAnsi="Trebuchet MS"/>
          <w:sz w:val="24"/>
          <w:szCs w:val="24"/>
          <w:lang w:val="ru-RU"/>
        </w:rPr>
        <w:t xml:space="preserve"> по данным за базовый 20</w:t>
      </w:r>
      <w:r w:rsidR="005E3651">
        <w:rPr>
          <w:rFonts w:ascii="Trebuchet MS" w:hAnsi="Trebuchet MS"/>
          <w:sz w:val="24"/>
          <w:szCs w:val="24"/>
          <w:lang w:val="ru-RU"/>
        </w:rPr>
        <w:t>20</w:t>
      </w:r>
      <w:r w:rsidRPr="00E07DBB">
        <w:rPr>
          <w:rFonts w:ascii="Trebuchet MS" w:hAnsi="Trebuchet MS"/>
          <w:sz w:val="24"/>
          <w:szCs w:val="24"/>
          <w:lang w:val="ru-RU"/>
        </w:rPr>
        <w:t xml:space="preserve"> год представлено на рисунке </w:t>
      </w:r>
      <w:r w:rsidR="0048467A" w:rsidRPr="00E07DBB">
        <w:rPr>
          <w:rFonts w:ascii="Trebuchet MS" w:hAnsi="Trebuchet MS"/>
          <w:sz w:val="24"/>
          <w:szCs w:val="24"/>
          <w:lang w:val="ru-RU"/>
        </w:rPr>
        <w:t>3.</w:t>
      </w:r>
      <w:r w:rsidR="00E31AFA">
        <w:rPr>
          <w:rFonts w:ascii="Trebuchet MS" w:hAnsi="Trebuchet MS"/>
          <w:sz w:val="24"/>
          <w:szCs w:val="24"/>
          <w:lang w:val="ru-RU"/>
        </w:rPr>
        <w:t>3.1</w:t>
      </w:r>
      <w:r w:rsidRPr="00E07DBB">
        <w:rPr>
          <w:rFonts w:ascii="Trebuchet MS" w:hAnsi="Trebuchet MS"/>
          <w:sz w:val="24"/>
          <w:szCs w:val="24"/>
          <w:lang w:val="ru-RU"/>
        </w:rPr>
        <w:t>.</w:t>
      </w:r>
    </w:p>
    <w:p w14:paraId="1A1006D9" w14:textId="7C0DB8C1" w:rsidR="00FA37F1" w:rsidRPr="00E07DBB" w:rsidRDefault="00D763A1" w:rsidP="001F1B49">
      <w:pPr>
        <w:pStyle w:val="a3"/>
        <w:spacing w:after="1" w:line="276" w:lineRule="auto"/>
        <w:jc w:val="center"/>
        <w:rPr>
          <w:rFonts w:ascii="Trebuchet MS" w:hAnsi="Trebuchet MS"/>
          <w:sz w:val="24"/>
          <w:szCs w:val="24"/>
          <w:lang w:val="ru-RU"/>
        </w:rPr>
      </w:pPr>
      <w:r>
        <w:rPr>
          <w:noProof/>
        </w:rPr>
        <w:drawing>
          <wp:inline distT="0" distB="0" distL="0" distR="0" wp14:anchorId="3575CEA8" wp14:editId="153205CA">
            <wp:extent cx="4572000" cy="3076832"/>
            <wp:effectExtent l="0" t="0" r="0" b="0"/>
            <wp:docPr id="15" name="Диаграмма 1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E36D0D" w14:textId="30F04C3C" w:rsidR="00FA37F1" w:rsidRPr="00E07DBB" w:rsidRDefault="00FA37F1" w:rsidP="00D763A1">
      <w:pPr>
        <w:pStyle w:val="a3"/>
        <w:spacing w:before="65" w:line="276" w:lineRule="auto"/>
        <w:ind w:right="183"/>
        <w:jc w:val="center"/>
        <w:rPr>
          <w:rFonts w:ascii="Trebuchet MS" w:hAnsi="Trebuchet MS"/>
          <w:b/>
          <w:sz w:val="24"/>
          <w:szCs w:val="24"/>
          <w:lang w:val="ru-RU"/>
        </w:rPr>
      </w:pPr>
      <w:r w:rsidRPr="00E07DBB">
        <w:rPr>
          <w:rFonts w:ascii="Trebuchet MS" w:hAnsi="Trebuchet MS"/>
          <w:b/>
          <w:sz w:val="24"/>
          <w:szCs w:val="24"/>
          <w:lang w:val="ru-RU"/>
        </w:rPr>
        <w:t xml:space="preserve">Рисунок </w:t>
      </w:r>
      <w:r w:rsidR="006337F6" w:rsidRPr="00E07DBB">
        <w:rPr>
          <w:rFonts w:ascii="Trebuchet MS" w:hAnsi="Trebuchet MS"/>
          <w:b/>
          <w:sz w:val="24"/>
          <w:szCs w:val="24"/>
          <w:lang w:val="ru-RU"/>
        </w:rPr>
        <w:t>3.</w:t>
      </w:r>
      <w:r w:rsidR="00274D04" w:rsidRPr="00E07DBB">
        <w:rPr>
          <w:rFonts w:ascii="Trebuchet MS" w:hAnsi="Trebuchet MS"/>
          <w:b/>
          <w:sz w:val="24"/>
          <w:szCs w:val="24"/>
          <w:lang w:val="ru-RU"/>
        </w:rPr>
        <w:t>1</w:t>
      </w:r>
      <w:r w:rsidR="009239E5" w:rsidRPr="00E07DBB">
        <w:rPr>
          <w:rFonts w:ascii="Trebuchet MS" w:hAnsi="Trebuchet MS"/>
          <w:b/>
          <w:sz w:val="24"/>
          <w:szCs w:val="24"/>
          <w:lang w:val="ru-RU"/>
        </w:rPr>
        <w:t xml:space="preserve"> </w:t>
      </w:r>
      <w:r w:rsidR="006337F6" w:rsidRPr="00E07DBB">
        <w:rPr>
          <w:rFonts w:ascii="Trebuchet MS" w:hAnsi="Trebuchet MS"/>
          <w:b/>
          <w:sz w:val="24"/>
          <w:szCs w:val="24"/>
          <w:lang w:val="ru-RU"/>
        </w:rPr>
        <w:t>-</w:t>
      </w:r>
      <w:r w:rsidRPr="00E07DBB">
        <w:rPr>
          <w:rFonts w:ascii="Trebuchet MS" w:hAnsi="Trebuchet MS"/>
          <w:b/>
          <w:sz w:val="24"/>
          <w:szCs w:val="24"/>
          <w:lang w:val="ru-RU"/>
        </w:rPr>
        <w:t xml:space="preserve"> Структурный баланс реализации воды по группам абонентов п.</w:t>
      </w:r>
      <w:r w:rsidR="00CF5CED" w:rsidRPr="00E07DBB">
        <w:rPr>
          <w:rFonts w:ascii="Trebuchet MS" w:hAnsi="Trebuchet MS"/>
          <w:b/>
          <w:sz w:val="24"/>
          <w:szCs w:val="24"/>
          <w:lang w:val="ru-RU"/>
        </w:rPr>
        <w:t xml:space="preserve"> </w:t>
      </w:r>
      <w:r w:rsidRPr="00E07DBB">
        <w:rPr>
          <w:rFonts w:ascii="Trebuchet MS" w:hAnsi="Trebuchet MS"/>
          <w:b/>
          <w:sz w:val="24"/>
          <w:szCs w:val="24"/>
          <w:lang w:val="ru-RU"/>
        </w:rPr>
        <w:t>Вольгинский</w:t>
      </w:r>
    </w:p>
    <w:p w14:paraId="76DB81BB" w14:textId="77777777" w:rsidR="003326C6" w:rsidRPr="00E07DBB" w:rsidRDefault="003326C6" w:rsidP="003326C6">
      <w:pPr>
        <w:pStyle w:val="a3"/>
        <w:spacing w:before="22" w:line="276" w:lineRule="auto"/>
        <w:ind w:left="232" w:right="-60" w:firstLine="566"/>
        <w:jc w:val="both"/>
        <w:rPr>
          <w:rFonts w:ascii="Trebuchet MS" w:hAnsi="Trebuchet MS"/>
          <w:sz w:val="24"/>
          <w:szCs w:val="24"/>
          <w:lang w:val="ru-RU"/>
        </w:rPr>
      </w:pPr>
    </w:p>
    <w:p w14:paraId="317ACD4A" w14:textId="77777777" w:rsidR="00E31AFA" w:rsidRDefault="001A451C" w:rsidP="00E31AFA">
      <w:pPr>
        <w:pStyle w:val="a3"/>
        <w:spacing w:before="22" w:line="276" w:lineRule="auto"/>
        <w:ind w:right="2" w:firstLine="566"/>
        <w:jc w:val="both"/>
        <w:rPr>
          <w:rFonts w:ascii="Trebuchet MS" w:hAnsi="Trebuchet MS"/>
          <w:sz w:val="24"/>
          <w:szCs w:val="24"/>
          <w:lang w:val="ru-RU"/>
        </w:rPr>
      </w:pPr>
      <w:r w:rsidRPr="00E07DBB">
        <w:rPr>
          <w:rFonts w:ascii="Trebuchet MS" w:hAnsi="Trebuchet MS"/>
          <w:sz w:val="24"/>
          <w:szCs w:val="24"/>
          <w:lang w:val="ru-RU"/>
        </w:rPr>
        <w:t>За период 2017-20</w:t>
      </w:r>
      <w:r w:rsidR="001C0354">
        <w:rPr>
          <w:rFonts w:ascii="Trebuchet MS" w:hAnsi="Trebuchet MS"/>
          <w:sz w:val="24"/>
          <w:szCs w:val="24"/>
          <w:lang w:val="ru-RU"/>
        </w:rPr>
        <w:t>20</w:t>
      </w:r>
      <w:r w:rsidRPr="00E07DBB">
        <w:rPr>
          <w:rFonts w:ascii="Trebuchet MS" w:hAnsi="Trebuchet MS"/>
          <w:sz w:val="24"/>
          <w:szCs w:val="24"/>
          <w:lang w:val="ru-RU"/>
        </w:rPr>
        <w:t xml:space="preserve"> гг. сокращение потребления холодной воды по территории муниципального образования поселок Вольгинский преимущественно осуществляется по следующим группам потребителей:</w:t>
      </w:r>
    </w:p>
    <w:p w14:paraId="5E0CE66E" w14:textId="031FCFB1" w:rsidR="001A451C" w:rsidRPr="00E07DBB" w:rsidRDefault="00E31AFA" w:rsidP="00E31AFA">
      <w:pPr>
        <w:pStyle w:val="a3"/>
        <w:spacing w:before="22" w:line="276" w:lineRule="auto"/>
        <w:ind w:right="2" w:firstLine="566"/>
        <w:jc w:val="both"/>
        <w:rPr>
          <w:rFonts w:ascii="Trebuchet MS" w:hAnsi="Trebuchet MS"/>
          <w:sz w:val="24"/>
          <w:szCs w:val="24"/>
          <w:lang w:val="ru-RU"/>
        </w:rPr>
      </w:pPr>
      <w:r>
        <w:rPr>
          <w:rFonts w:ascii="Trebuchet MS" w:hAnsi="Trebuchet MS"/>
          <w:sz w:val="24"/>
          <w:szCs w:val="24"/>
          <w:lang w:val="ru-RU"/>
        </w:rPr>
        <w:t xml:space="preserve">- потребление холодной воды котельной </w:t>
      </w:r>
      <w:r w:rsidRPr="00E31AFA">
        <w:rPr>
          <w:rFonts w:ascii="Trebuchet MS" w:hAnsi="Trebuchet MS"/>
          <w:sz w:val="24"/>
          <w:szCs w:val="24"/>
          <w:lang w:val="ru-RU"/>
        </w:rPr>
        <w:t>ООО «Технопарк Вольгинский»</w:t>
      </w:r>
      <w:r>
        <w:rPr>
          <w:rFonts w:ascii="Trebuchet MS" w:hAnsi="Trebuchet MS"/>
          <w:sz w:val="24"/>
          <w:szCs w:val="24"/>
          <w:lang w:val="ru-RU"/>
        </w:rPr>
        <w:t xml:space="preserve"> (сокращение -21,65%);</w:t>
      </w:r>
      <w:r w:rsidR="001A451C" w:rsidRPr="00E07DBB">
        <w:rPr>
          <w:rFonts w:ascii="Trebuchet MS" w:hAnsi="Trebuchet MS"/>
          <w:sz w:val="24"/>
          <w:szCs w:val="24"/>
          <w:lang w:val="ru-RU"/>
        </w:rPr>
        <w:t xml:space="preserve"> </w:t>
      </w:r>
    </w:p>
    <w:p w14:paraId="4BDDCD6A" w14:textId="77777777" w:rsidR="001A451C" w:rsidRPr="00E07DBB" w:rsidRDefault="001A451C" w:rsidP="00E31AFA">
      <w:pPr>
        <w:pStyle w:val="a3"/>
        <w:spacing w:before="22" w:line="276" w:lineRule="auto"/>
        <w:ind w:right="2" w:firstLine="566"/>
        <w:jc w:val="both"/>
        <w:rPr>
          <w:rFonts w:ascii="Trebuchet MS" w:hAnsi="Trebuchet MS"/>
          <w:sz w:val="24"/>
          <w:szCs w:val="24"/>
          <w:lang w:val="ru-RU"/>
        </w:rPr>
      </w:pPr>
      <w:r w:rsidRPr="00E07DBB">
        <w:rPr>
          <w:rFonts w:ascii="Trebuchet MS" w:hAnsi="Trebuchet MS"/>
          <w:sz w:val="24"/>
          <w:szCs w:val="24"/>
          <w:lang w:val="ru-RU"/>
        </w:rPr>
        <w:t>- юридические лица, расположенные на промышленной территории АО «ПЗБ» (сокращение -15,7%).</w:t>
      </w:r>
    </w:p>
    <w:p w14:paraId="171E3619" w14:textId="77777777" w:rsidR="001A451C" w:rsidRPr="00E07DBB" w:rsidRDefault="001A451C" w:rsidP="00E31AFA">
      <w:pPr>
        <w:pStyle w:val="a3"/>
        <w:spacing w:before="22" w:line="276" w:lineRule="auto"/>
        <w:ind w:right="2" w:firstLine="566"/>
        <w:jc w:val="both"/>
        <w:rPr>
          <w:rFonts w:ascii="Trebuchet MS" w:hAnsi="Trebuchet MS"/>
          <w:sz w:val="24"/>
          <w:szCs w:val="24"/>
          <w:lang w:val="ru-RU"/>
        </w:rPr>
      </w:pPr>
    </w:p>
    <w:p w14:paraId="7D0E27B5" w14:textId="27E606C7" w:rsidR="003326C6" w:rsidRDefault="003326C6" w:rsidP="00E31AFA">
      <w:pPr>
        <w:pStyle w:val="a3"/>
        <w:spacing w:before="22" w:line="276" w:lineRule="auto"/>
        <w:ind w:right="2" w:firstLine="566"/>
        <w:jc w:val="both"/>
        <w:rPr>
          <w:rFonts w:ascii="Trebuchet MS" w:hAnsi="Trebuchet MS"/>
          <w:sz w:val="24"/>
          <w:szCs w:val="24"/>
          <w:lang w:val="ru-RU"/>
        </w:rPr>
      </w:pPr>
      <w:r w:rsidRPr="00E07DBB">
        <w:rPr>
          <w:rFonts w:ascii="Trebuchet MS" w:hAnsi="Trebuchet MS"/>
          <w:sz w:val="24"/>
          <w:szCs w:val="24"/>
          <w:lang w:val="ru-RU"/>
        </w:rPr>
        <w:t>На территории селитебной части пос. Вольгинский эксплуатацию централизованной системы горячего водоснабжения осуществляет ООО «Владимиртеплогаз» на основании заключенного в 2015 году концессионного соглашения с Администрацией пос. Вольгинский. Информация об объемах отпуска теплоносителя конечным потребителям представлен в таблице 3.</w:t>
      </w:r>
      <w:r w:rsidR="00B952DA">
        <w:rPr>
          <w:rFonts w:ascii="Trebuchet MS" w:hAnsi="Trebuchet MS"/>
          <w:sz w:val="24"/>
          <w:szCs w:val="24"/>
          <w:lang w:val="ru-RU"/>
        </w:rPr>
        <w:t>3.2</w:t>
      </w:r>
      <w:r w:rsidRPr="00E07DBB">
        <w:rPr>
          <w:rFonts w:ascii="Trebuchet MS" w:hAnsi="Trebuchet MS"/>
          <w:sz w:val="24"/>
          <w:szCs w:val="24"/>
          <w:lang w:val="ru-RU"/>
        </w:rPr>
        <w:t>.</w:t>
      </w:r>
    </w:p>
    <w:p w14:paraId="6CBFFBB7" w14:textId="1C28840C" w:rsidR="00194B64" w:rsidRDefault="00194B64" w:rsidP="001A451C">
      <w:pPr>
        <w:pStyle w:val="a3"/>
        <w:spacing w:before="22" w:line="276" w:lineRule="auto"/>
        <w:ind w:right="-60" w:firstLine="566"/>
        <w:jc w:val="both"/>
        <w:rPr>
          <w:rFonts w:ascii="Trebuchet MS" w:hAnsi="Trebuchet MS"/>
          <w:sz w:val="24"/>
          <w:szCs w:val="24"/>
          <w:lang w:val="ru-RU"/>
        </w:rPr>
      </w:pPr>
    </w:p>
    <w:p w14:paraId="75D99C8A" w14:textId="13AB492D" w:rsidR="00194B64" w:rsidRDefault="00194B64" w:rsidP="00E31AFA">
      <w:pPr>
        <w:pStyle w:val="a3"/>
        <w:spacing w:before="7" w:line="276" w:lineRule="auto"/>
        <w:jc w:val="both"/>
        <w:rPr>
          <w:rFonts w:ascii="Trebuchet MS" w:hAnsi="Trebuchet MS"/>
          <w:b/>
          <w:sz w:val="24"/>
          <w:szCs w:val="24"/>
          <w:lang w:val="ru-RU"/>
        </w:rPr>
        <w:sectPr w:rsidR="00194B64" w:rsidSect="00B952DA">
          <w:pgSz w:w="11910" w:h="16840"/>
          <w:pgMar w:top="1134" w:right="851" w:bottom="1134" w:left="1134" w:header="454" w:footer="454" w:gutter="0"/>
          <w:cols w:space="720"/>
          <w:docGrid w:linePitch="299"/>
        </w:sectPr>
      </w:pPr>
    </w:p>
    <w:p w14:paraId="231647A9" w14:textId="127BE769" w:rsidR="003326C6" w:rsidRPr="00E07DBB" w:rsidRDefault="003326C6" w:rsidP="001A451C">
      <w:pPr>
        <w:pStyle w:val="a3"/>
        <w:spacing w:before="7" w:line="276" w:lineRule="auto"/>
        <w:jc w:val="both"/>
        <w:rPr>
          <w:rFonts w:ascii="Trebuchet MS" w:hAnsi="Trebuchet MS"/>
          <w:b/>
          <w:sz w:val="24"/>
          <w:szCs w:val="24"/>
          <w:lang w:val="ru-RU"/>
        </w:rPr>
      </w:pPr>
      <w:r w:rsidRPr="00E07DBB">
        <w:rPr>
          <w:rFonts w:ascii="Trebuchet MS" w:hAnsi="Trebuchet MS"/>
          <w:b/>
          <w:sz w:val="24"/>
          <w:szCs w:val="24"/>
          <w:lang w:val="ru-RU"/>
        </w:rPr>
        <w:lastRenderedPageBreak/>
        <w:t>Таблица 3.</w:t>
      </w:r>
      <w:r w:rsidR="00B952DA">
        <w:rPr>
          <w:rFonts w:ascii="Trebuchet MS" w:hAnsi="Trebuchet MS"/>
          <w:b/>
          <w:sz w:val="24"/>
          <w:szCs w:val="24"/>
          <w:lang w:val="ru-RU"/>
        </w:rPr>
        <w:t>3.2</w:t>
      </w:r>
      <w:r w:rsidRPr="00E07DBB">
        <w:rPr>
          <w:rFonts w:ascii="Trebuchet MS" w:hAnsi="Trebuchet MS"/>
          <w:b/>
          <w:sz w:val="24"/>
          <w:szCs w:val="24"/>
          <w:lang w:val="ru-RU"/>
        </w:rPr>
        <w:t xml:space="preserve"> – Объем полезного отпуска горячей воды потребителям ООО «Владимиртеплогаз»</w:t>
      </w:r>
    </w:p>
    <w:tbl>
      <w:tblPr>
        <w:tblStyle w:val="ae"/>
        <w:tblW w:w="5000" w:type="pct"/>
        <w:tblLook w:val="04A0" w:firstRow="1" w:lastRow="0" w:firstColumn="1" w:lastColumn="0" w:noHBand="0" w:noVBand="1"/>
      </w:tblPr>
      <w:tblGrid>
        <w:gridCol w:w="2287"/>
        <w:gridCol w:w="1385"/>
        <w:gridCol w:w="1402"/>
        <w:gridCol w:w="1272"/>
        <w:gridCol w:w="1349"/>
        <w:gridCol w:w="1227"/>
        <w:gridCol w:w="1227"/>
        <w:gridCol w:w="1230"/>
        <w:gridCol w:w="1230"/>
        <w:gridCol w:w="955"/>
        <w:gridCol w:w="1224"/>
      </w:tblGrid>
      <w:tr w:rsidR="00194B64" w:rsidRPr="00194B64" w14:paraId="40882595" w14:textId="77777777" w:rsidTr="00194B64">
        <w:tc>
          <w:tcPr>
            <w:tcW w:w="773" w:type="pct"/>
            <w:vMerge w:val="restart"/>
            <w:shd w:val="clear" w:color="auto" w:fill="CCFF99"/>
            <w:vAlign w:val="center"/>
          </w:tcPr>
          <w:p w14:paraId="0B744C77" w14:textId="77777777" w:rsidR="00194B64" w:rsidRPr="00194B64" w:rsidRDefault="00194B64" w:rsidP="00284B32">
            <w:pPr>
              <w:jc w:val="center"/>
              <w:rPr>
                <w:rFonts w:ascii="Trebuchet MS" w:hAnsi="Trebuchet MS" w:cstheme="minorHAnsi"/>
                <w:b/>
                <w:sz w:val="22"/>
                <w:szCs w:val="22"/>
              </w:rPr>
            </w:pPr>
            <w:r w:rsidRPr="00194B64">
              <w:rPr>
                <w:rFonts w:ascii="Trebuchet MS" w:hAnsi="Trebuchet MS" w:cstheme="minorHAnsi"/>
                <w:b/>
                <w:sz w:val="22"/>
                <w:szCs w:val="22"/>
              </w:rPr>
              <w:t>Показатели</w:t>
            </w:r>
          </w:p>
        </w:tc>
        <w:tc>
          <w:tcPr>
            <w:tcW w:w="468" w:type="pct"/>
            <w:vMerge w:val="restart"/>
            <w:shd w:val="clear" w:color="auto" w:fill="CCFF99"/>
            <w:vAlign w:val="center"/>
          </w:tcPr>
          <w:p w14:paraId="07A620AA" w14:textId="77777777" w:rsidR="00194B64" w:rsidRPr="00194B64" w:rsidRDefault="00194B64" w:rsidP="00284B32">
            <w:pPr>
              <w:jc w:val="center"/>
              <w:rPr>
                <w:rFonts w:ascii="Trebuchet MS" w:hAnsi="Trebuchet MS" w:cstheme="minorHAnsi"/>
                <w:b/>
                <w:sz w:val="22"/>
                <w:szCs w:val="22"/>
              </w:rPr>
            </w:pPr>
            <w:r w:rsidRPr="00194B64">
              <w:rPr>
                <w:rFonts w:ascii="Trebuchet MS" w:hAnsi="Trebuchet MS" w:cstheme="minorHAnsi"/>
                <w:b/>
                <w:sz w:val="22"/>
                <w:szCs w:val="22"/>
              </w:rPr>
              <w:t>Единица измерения</w:t>
            </w:r>
          </w:p>
        </w:tc>
        <w:tc>
          <w:tcPr>
            <w:tcW w:w="474" w:type="pct"/>
            <w:shd w:val="clear" w:color="auto" w:fill="CCFF99"/>
            <w:vAlign w:val="center"/>
          </w:tcPr>
          <w:p w14:paraId="0B3FCC6A" w14:textId="77777777" w:rsidR="00194B64" w:rsidRPr="00194B64" w:rsidRDefault="00194B64" w:rsidP="00284B32">
            <w:pPr>
              <w:jc w:val="center"/>
              <w:rPr>
                <w:rFonts w:ascii="Trebuchet MS" w:hAnsi="Trebuchet MS" w:cstheme="minorHAnsi"/>
                <w:b/>
                <w:sz w:val="22"/>
                <w:szCs w:val="22"/>
              </w:rPr>
            </w:pPr>
            <w:r w:rsidRPr="00194B64">
              <w:rPr>
                <w:rFonts w:ascii="Trebuchet MS" w:hAnsi="Trebuchet MS" w:cstheme="minorHAnsi"/>
                <w:b/>
                <w:sz w:val="22"/>
                <w:szCs w:val="22"/>
              </w:rPr>
              <w:t>2016 г.</w:t>
            </w:r>
          </w:p>
        </w:tc>
        <w:tc>
          <w:tcPr>
            <w:tcW w:w="886" w:type="pct"/>
            <w:gridSpan w:val="2"/>
            <w:shd w:val="clear" w:color="auto" w:fill="CCFF99"/>
            <w:vAlign w:val="center"/>
          </w:tcPr>
          <w:p w14:paraId="2991A9E5" w14:textId="77777777" w:rsidR="00194B64" w:rsidRPr="00194B64" w:rsidRDefault="00194B64" w:rsidP="00284B32">
            <w:pPr>
              <w:jc w:val="center"/>
              <w:rPr>
                <w:rFonts w:ascii="Trebuchet MS" w:hAnsi="Trebuchet MS" w:cstheme="minorHAnsi"/>
                <w:b/>
                <w:sz w:val="22"/>
                <w:szCs w:val="22"/>
              </w:rPr>
            </w:pPr>
            <w:r w:rsidRPr="00194B64">
              <w:rPr>
                <w:rFonts w:ascii="Trebuchet MS" w:hAnsi="Trebuchet MS" w:cstheme="minorHAnsi"/>
                <w:b/>
                <w:sz w:val="22"/>
                <w:szCs w:val="22"/>
              </w:rPr>
              <w:t>2017 г.</w:t>
            </w:r>
          </w:p>
        </w:tc>
        <w:tc>
          <w:tcPr>
            <w:tcW w:w="830" w:type="pct"/>
            <w:gridSpan w:val="2"/>
            <w:shd w:val="clear" w:color="auto" w:fill="CCFF99"/>
            <w:vAlign w:val="center"/>
          </w:tcPr>
          <w:p w14:paraId="542F702F" w14:textId="77777777" w:rsidR="00194B64" w:rsidRPr="00194B64" w:rsidRDefault="00194B64" w:rsidP="00284B32">
            <w:pPr>
              <w:jc w:val="center"/>
              <w:rPr>
                <w:rFonts w:ascii="Trebuchet MS" w:hAnsi="Trebuchet MS" w:cstheme="minorHAnsi"/>
                <w:b/>
                <w:sz w:val="22"/>
                <w:szCs w:val="22"/>
              </w:rPr>
            </w:pPr>
            <w:r w:rsidRPr="00194B64">
              <w:rPr>
                <w:rFonts w:ascii="Trebuchet MS" w:hAnsi="Trebuchet MS" w:cstheme="minorHAnsi"/>
                <w:b/>
                <w:sz w:val="22"/>
                <w:szCs w:val="22"/>
              </w:rPr>
              <w:t>2018 г.</w:t>
            </w:r>
          </w:p>
        </w:tc>
        <w:tc>
          <w:tcPr>
            <w:tcW w:w="832" w:type="pct"/>
            <w:gridSpan w:val="2"/>
            <w:shd w:val="clear" w:color="auto" w:fill="CCFF99"/>
            <w:vAlign w:val="center"/>
          </w:tcPr>
          <w:p w14:paraId="3AEFAB8B" w14:textId="77777777" w:rsidR="00194B64" w:rsidRPr="00194B64" w:rsidRDefault="00194B64" w:rsidP="00284B32">
            <w:pPr>
              <w:jc w:val="center"/>
              <w:rPr>
                <w:rFonts w:ascii="Trebuchet MS" w:hAnsi="Trebuchet MS" w:cstheme="minorHAnsi"/>
                <w:b/>
                <w:sz w:val="22"/>
                <w:szCs w:val="22"/>
              </w:rPr>
            </w:pPr>
            <w:r w:rsidRPr="00194B64">
              <w:rPr>
                <w:rFonts w:ascii="Trebuchet MS" w:hAnsi="Trebuchet MS" w:cstheme="minorHAnsi"/>
                <w:b/>
                <w:sz w:val="22"/>
                <w:szCs w:val="22"/>
              </w:rPr>
              <w:t>2019 г.</w:t>
            </w:r>
          </w:p>
        </w:tc>
        <w:tc>
          <w:tcPr>
            <w:tcW w:w="738" w:type="pct"/>
            <w:gridSpan w:val="2"/>
            <w:shd w:val="clear" w:color="auto" w:fill="CCFF99"/>
            <w:vAlign w:val="center"/>
          </w:tcPr>
          <w:p w14:paraId="1794BFA0" w14:textId="77777777" w:rsidR="00194B64" w:rsidRPr="00194B64" w:rsidRDefault="00194B64" w:rsidP="00284B32">
            <w:pPr>
              <w:jc w:val="center"/>
              <w:rPr>
                <w:rFonts w:ascii="Trebuchet MS" w:hAnsi="Trebuchet MS" w:cstheme="minorHAnsi"/>
                <w:b/>
                <w:sz w:val="22"/>
                <w:szCs w:val="22"/>
              </w:rPr>
            </w:pPr>
            <w:r w:rsidRPr="00194B64">
              <w:rPr>
                <w:rFonts w:ascii="Trebuchet MS" w:hAnsi="Trebuchet MS" w:cstheme="minorHAnsi"/>
                <w:b/>
                <w:sz w:val="22"/>
                <w:szCs w:val="22"/>
              </w:rPr>
              <w:t>2020 г.</w:t>
            </w:r>
          </w:p>
        </w:tc>
      </w:tr>
      <w:tr w:rsidR="00194B64" w:rsidRPr="00194B64" w14:paraId="0064F6C6" w14:textId="77777777" w:rsidTr="00194B64">
        <w:tc>
          <w:tcPr>
            <w:tcW w:w="773" w:type="pct"/>
            <w:vMerge/>
            <w:shd w:val="clear" w:color="auto" w:fill="CCFF99"/>
            <w:vAlign w:val="center"/>
          </w:tcPr>
          <w:p w14:paraId="42169168" w14:textId="77777777" w:rsidR="00194B64" w:rsidRPr="00194B64" w:rsidRDefault="00194B64" w:rsidP="00284B32">
            <w:pPr>
              <w:jc w:val="center"/>
              <w:rPr>
                <w:rFonts w:ascii="Trebuchet MS" w:hAnsi="Trebuchet MS" w:cstheme="minorHAnsi"/>
                <w:b/>
                <w:sz w:val="22"/>
                <w:szCs w:val="22"/>
              </w:rPr>
            </w:pPr>
          </w:p>
        </w:tc>
        <w:tc>
          <w:tcPr>
            <w:tcW w:w="468" w:type="pct"/>
            <w:vMerge/>
            <w:shd w:val="clear" w:color="auto" w:fill="CCFF99"/>
            <w:vAlign w:val="center"/>
          </w:tcPr>
          <w:p w14:paraId="76D5192C" w14:textId="77777777" w:rsidR="00194B64" w:rsidRPr="00194B64" w:rsidRDefault="00194B64" w:rsidP="00284B32">
            <w:pPr>
              <w:jc w:val="center"/>
              <w:rPr>
                <w:rFonts w:ascii="Trebuchet MS" w:hAnsi="Trebuchet MS" w:cstheme="minorHAnsi"/>
                <w:b/>
                <w:sz w:val="22"/>
                <w:szCs w:val="22"/>
              </w:rPr>
            </w:pPr>
          </w:p>
        </w:tc>
        <w:tc>
          <w:tcPr>
            <w:tcW w:w="474" w:type="pct"/>
            <w:shd w:val="clear" w:color="auto" w:fill="CCFF99"/>
            <w:vAlign w:val="center"/>
          </w:tcPr>
          <w:p w14:paraId="68339761" w14:textId="77777777" w:rsidR="00194B64" w:rsidRPr="00194B64" w:rsidRDefault="00194B64" w:rsidP="00284B32">
            <w:pPr>
              <w:jc w:val="center"/>
              <w:rPr>
                <w:rFonts w:ascii="Trebuchet MS" w:hAnsi="Trebuchet MS" w:cstheme="minorHAnsi"/>
                <w:b/>
                <w:sz w:val="22"/>
                <w:szCs w:val="22"/>
              </w:rPr>
            </w:pPr>
            <w:r w:rsidRPr="00194B64">
              <w:rPr>
                <w:rFonts w:ascii="Trebuchet MS" w:hAnsi="Trebuchet MS" w:cstheme="minorHAnsi"/>
                <w:b/>
                <w:sz w:val="22"/>
                <w:szCs w:val="22"/>
              </w:rPr>
              <w:t>факт</w:t>
            </w:r>
          </w:p>
        </w:tc>
        <w:tc>
          <w:tcPr>
            <w:tcW w:w="430" w:type="pct"/>
            <w:shd w:val="clear" w:color="auto" w:fill="CCFF99"/>
            <w:vAlign w:val="center"/>
          </w:tcPr>
          <w:p w14:paraId="1E4361BF" w14:textId="77777777" w:rsidR="00194B64" w:rsidRPr="00194B64" w:rsidRDefault="00194B64" w:rsidP="00284B32">
            <w:pPr>
              <w:jc w:val="center"/>
              <w:rPr>
                <w:rFonts w:ascii="Trebuchet MS" w:hAnsi="Trebuchet MS" w:cstheme="minorHAnsi"/>
                <w:b/>
                <w:sz w:val="22"/>
                <w:szCs w:val="22"/>
              </w:rPr>
            </w:pPr>
            <w:r w:rsidRPr="00194B64">
              <w:rPr>
                <w:rFonts w:ascii="Trebuchet MS" w:hAnsi="Trebuchet MS" w:cstheme="minorHAnsi"/>
                <w:b/>
                <w:sz w:val="22"/>
                <w:szCs w:val="22"/>
              </w:rPr>
              <w:t>план</w:t>
            </w:r>
          </w:p>
        </w:tc>
        <w:tc>
          <w:tcPr>
            <w:tcW w:w="455" w:type="pct"/>
            <w:shd w:val="clear" w:color="auto" w:fill="CCFF99"/>
            <w:vAlign w:val="center"/>
          </w:tcPr>
          <w:p w14:paraId="1A099962" w14:textId="77777777" w:rsidR="00194B64" w:rsidRPr="00194B64" w:rsidRDefault="00194B64" w:rsidP="00284B32">
            <w:pPr>
              <w:jc w:val="center"/>
              <w:rPr>
                <w:rFonts w:ascii="Trebuchet MS" w:hAnsi="Trebuchet MS" w:cstheme="minorHAnsi"/>
                <w:b/>
                <w:sz w:val="22"/>
                <w:szCs w:val="22"/>
              </w:rPr>
            </w:pPr>
            <w:r w:rsidRPr="00194B64">
              <w:rPr>
                <w:rFonts w:ascii="Trebuchet MS" w:hAnsi="Trebuchet MS" w:cstheme="minorHAnsi"/>
                <w:b/>
                <w:sz w:val="22"/>
                <w:szCs w:val="22"/>
              </w:rPr>
              <w:t>факт</w:t>
            </w:r>
          </w:p>
        </w:tc>
        <w:tc>
          <w:tcPr>
            <w:tcW w:w="415" w:type="pct"/>
            <w:shd w:val="clear" w:color="auto" w:fill="CCFF99"/>
            <w:vAlign w:val="center"/>
          </w:tcPr>
          <w:p w14:paraId="7D4DF287" w14:textId="77777777" w:rsidR="00194B64" w:rsidRPr="00194B64" w:rsidRDefault="00194B64" w:rsidP="00284B32">
            <w:pPr>
              <w:jc w:val="center"/>
              <w:rPr>
                <w:rFonts w:ascii="Trebuchet MS" w:hAnsi="Trebuchet MS" w:cstheme="minorHAnsi"/>
                <w:b/>
                <w:sz w:val="22"/>
                <w:szCs w:val="22"/>
              </w:rPr>
            </w:pPr>
            <w:r w:rsidRPr="00194B64">
              <w:rPr>
                <w:rFonts w:ascii="Trebuchet MS" w:hAnsi="Trebuchet MS" w:cstheme="minorHAnsi"/>
                <w:b/>
                <w:sz w:val="22"/>
                <w:szCs w:val="22"/>
              </w:rPr>
              <w:t>план</w:t>
            </w:r>
          </w:p>
        </w:tc>
        <w:tc>
          <w:tcPr>
            <w:tcW w:w="415" w:type="pct"/>
            <w:shd w:val="clear" w:color="auto" w:fill="CCFF99"/>
            <w:vAlign w:val="center"/>
          </w:tcPr>
          <w:p w14:paraId="325E3282" w14:textId="77777777" w:rsidR="00194B64" w:rsidRPr="00194B64" w:rsidRDefault="00194B64" w:rsidP="00284B32">
            <w:pPr>
              <w:jc w:val="center"/>
              <w:rPr>
                <w:rFonts w:ascii="Trebuchet MS" w:hAnsi="Trebuchet MS" w:cstheme="minorHAnsi"/>
                <w:b/>
                <w:sz w:val="22"/>
                <w:szCs w:val="22"/>
              </w:rPr>
            </w:pPr>
            <w:r w:rsidRPr="00194B64">
              <w:rPr>
                <w:rFonts w:ascii="Trebuchet MS" w:hAnsi="Trebuchet MS" w:cstheme="minorHAnsi"/>
                <w:b/>
                <w:sz w:val="22"/>
                <w:szCs w:val="22"/>
              </w:rPr>
              <w:t>факт</w:t>
            </w:r>
          </w:p>
        </w:tc>
        <w:tc>
          <w:tcPr>
            <w:tcW w:w="416" w:type="pct"/>
            <w:shd w:val="clear" w:color="auto" w:fill="CCFF99"/>
          </w:tcPr>
          <w:p w14:paraId="62C47CAB" w14:textId="77777777" w:rsidR="00194B64" w:rsidRPr="00194B64" w:rsidRDefault="00194B64" w:rsidP="00284B32">
            <w:pPr>
              <w:jc w:val="center"/>
              <w:rPr>
                <w:rFonts w:ascii="Trebuchet MS" w:hAnsi="Trebuchet MS" w:cstheme="minorHAnsi"/>
                <w:b/>
                <w:sz w:val="22"/>
                <w:szCs w:val="22"/>
              </w:rPr>
            </w:pPr>
            <w:r w:rsidRPr="00194B64">
              <w:rPr>
                <w:rFonts w:ascii="Trebuchet MS" w:hAnsi="Trebuchet MS" w:cstheme="minorHAnsi"/>
                <w:b/>
                <w:sz w:val="22"/>
                <w:szCs w:val="22"/>
              </w:rPr>
              <w:t>план</w:t>
            </w:r>
          </w:p>
        </w:tc>
        <w:tc>
          <w:tcPr>
            <w:tcW w:w="416" w:type="pct"/>
            <w:shd w:val="clear" w:color="auto" w:fill="CCFF99"/>
          </w:tcPr>
          <w:p w14:paraId="26EF84FD" w14:textId="77777777" w:rsidR="00194B64" w:rsidRPr="00194B64" w:rsidRDefault="00194B64" w:rsidP="00284B32">
            <w:pPr>
              <w:jc w:val="center"/>
              <w:rPr>
                <w:rFonts w:ascii="Trebuchet MS" w:hAnsi="Trebuchet MS" w:cstheme="minorHAnsi"/>
                <w:b/>
                <w:sz w:val="22"/>
                <w:szCs w:val="22"/>
                <w:lang w:val="en-US"/>
              </w:rPr>
            </w:pPr>
            <w:r w:rsidRPr="00194B64">
              <w:rPr>
                <w:rFonts w:ascii="Trebuchet MS" w:hAnsi="Trebuchet MS" w:cstheme="minorHAnsi"/>
                <w:b/>
                <w:sz w:val="22"/>
                <w:szCs w:val="22"/>
              </w:rPr>
              <w:t>факт</w:t>
            </w:r>
          </w:p>
        </w:tc>
        <w:tc>
          <w:tcPr>
            <w:tcW w:w="323" w:type="pct"/>
            <w:shd w:val="clear" w:color="auto" w:fill="CCFF99"/>
          </w:tcPr>
          <w:p w14:paraId="4DCDA1B8" w14:textId="77777777" w:rsidR="00194B64" w:rsidRPr="00194B64" w:rsidRDefault="00194B64" w:rsidP="00284B32">
            <w:pPr>
              <w:jc w:val="center"/>
              <w:rPr>
                <w:rFonts w:ascii="Trebuchet MS" w:hAnsi="Trebuchet MS" w:cstheme="minorHAnsi"/>
                <w:b/>
                <w:sz w:val="22"/>
                <w:szCs w:val="22"/>
              </w:rPr>
            </w:pPr>
            <w:r w:rsidRPr="00194B64">
              <w:rPr>
                <w:rFonts w:ascii="Trebuchet MS" w:hAnsi="Trebuchet MS" w:cstheme="minorHAnsi"/>
                <w:b/>
                <w:sz w:val="22"/>
                <w:szCs w:val="22"/>
              </w:rPr>
              <w:t>план</w:t>
            </w:r>
          </w:p>
        </w:tc>
        <w:tc>
          <w:tcPr>
            <w:tcW w:w="415" w:type="pct"/>
            <w:shd w:val="clear" w:color="auto" w:fill="CCFF99"/>
          </w:tcPr>
          <w:p w14:paraId="64C1F871" w14:textId="77777777" w:rsidR="00194B64" w:rsidRPr="00194B64" w:rsidRDefault="00194B64" w:rsidP="00284B32">
            <w:pPr>
              <w:jc w:val="center"/>
              <w:rPr>
                <w:rFonts w:ascii="Trebuchet MS" w:hAnsi="Trebuchet MS" w:cstheme="minorHAnsi"/>
                <w:b/>
                <w:sz w:val="22"/>
                <w:szCs w:val="22"/>
              </w:rPr>
            </w:pPr>
            <w:r w:rsidRPr="00194B64">
              <w:rPr>
                <w:rFonts w:ascii="Trebuchet MS" w:hAnsi="Trebuchet MS" w:cstheme="minorHAnsi"/>
                <w:b/>
                <w:sz w:val="22"/>
                <w:szCs w:val="22"/>
              </w:rPr>
              <w:t>факт</w:t>
            </w:r>
          </w:p>
        </w:tc>
      </w:tr>
      <w:tr w:rsidR="00194B64" w:rsidRPr="00194B64" w14:paraId="5526EE59" w14:textId="77777777" w:rsidTr="00194B64">
        <w:trPr>
          <w:trHeight w:val="283"/>
        </w:trPr>
        <w:tc>
          <w:tcPr>
            <w:tcW w:w="773" w:type="pct"/>
            <w:vAlign w:val="center"/>
          </w:tcPr>
          <w:p w14:paraId="3C5BB6BD" w14:textId="77777777" w:rsidR="00194B64" w:rsidRPr="00194B64" w:rsidRDefault="00194B64" w:rsidP="00284B32">
            <w:pPr>
              <w:rPr>
                <w:rFonts w:ascii="Trebuchet MS" w:hAnsi="Trebuchet MS" w:cstheme="minorHAnsi"/>
                <w:sz w:val="22"/>
                <w:szCs w:val="22"/>
              </w:rPr>
            </w:pPr>
            <w:r w:rsidRPr="00194B64">
              <w:rPr>
                <w:rFonts w:ascii="Trebuchet MS" w:hAnsi="Trebuchet MS" w:cstheme="minorHAnsi"/>
                <w:sz w:val="22"/>
                <w:szCs w:val="22"/>
              </w:rPr>
              <w:t>Объем отпуска теплоносителя конечным потребителям, в т.ч.</w:t>
            </w:r>
          </w:p>
        </w:tc>
        <w:tc>
          <w:tcPr>
            <w:tcW w:w="468" w:type="pct"/>
            <w:vMerge w:val="restart"/>
            <w:vAlign w:val="center"/>
          </w:tcPr>
          <w:p w14:paraId="257E3BF7"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тыс. м</w:t>
            </w:r>
            <w:r w:rsidRPr="00194B64">
              <w:rPr>
                <w:rFonts w:ascii="Trebuchet MS" w:hAnsi="Trebuchet MS" w:cstheme="minorHAnsi"/>
                <w:sz w:val="22"/>
                <w:szCs w:val="22"/>
                <w:vertAlign w:val="superscript"/>
              </w:rPr>
              <w:t>3</w:t>
            </w:r>
          </w:p>
        </w:tc>
        <w:tc>
          <w:tcPr>
            <w:tcW w:w="474" w:type="pct"/>
            <w:vAlign w:val="center"/>
          </w:tcPr>
          <w:p w14:paraId="76CF49A5"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55,386</w:t>
            </w:r>
          </w:p>
        </w:tc>
        <w:tc>
          <w:tcPr>
            <w:tcW w:w="430" w:type="pct"/>
            <w:vAlign w:val="center"/>
          </w:tcPr>
          <w:p w14:paraId="094933C2"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112,681</w:t>
            </w:r>
          </w:p>
        </w:tc>
        <w:tc>
          <w:tcPr>
            <w:tcW w:w="455" w:type="pct"/>
            <w:vAlign w:val="center"/>
          </w:tcPr>
          <w:p w14:paraId="585353D8"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103,257</w:t>
            </w:r>
          </w:p>
        </w:tc>
        <w:tc>
          <w:tcPr>
            <w:tcW w:w="415" w:type="pct"/>
            <w:vAlign w:val="center"/>
          </w:tcPr>
          <w:p w14:paraId="0FC4726B"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106,718</w:t>
            </w:r>
          </w:p>
        </w:tc>
        <w:tc>
          <w:tcPr>
            <w:tcW w:w="415" w:type="pct"/>
            <w:vAlign w:val="center"/>
          </w:tcPr>
          <w:p w14:paraId="7E662A64"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106,641</w:t>
            </w:r>
          </w:p>
        </w:tc>
        <w:tc>
          <w:tcPr>
            <w:tcW w:w="416" w:type="pct"/>
            <w:vAlign w:val="center"/>
          </w:tcPr>
          <w:p w14:paraId="30752F06"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lang w:val="en-US"/>
              </w:rPr>
              <w:t>107</w:t>
            </w:r>
            <w:r w:rsidRPr="00194B64">
              <w:rPr>
                <w:rFonts w:ascii="Trebuchet MS" w:hAnsi="Trebuchet MS" w:cstheme="minorHAnsi"/>
                <w:sz w:val="22"/>
                <w:szCs w:val="22"/>
              </w:rPr>
              <w:t>,753</w:t>
            </w:r>
          </w:p>
        </w:tc>
        <w:tc>
          <w:tcPr>
            <w:tcW w:w="416" w:type="pct"/>
            <w:vAlign w:val="center"/>
          </w:tcPr>
          <w:p w14:paraId="1A99B3DA"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104,537</w:t>
            </w:r>
          </w:p>
        </w:tc>
        <w:tc>
          <w:tcPr>
            <w:tcW w:w="323" w:type="pct"/>
            <w:vAlign w:val="center"/>
          </w:tcPr>
          <w:p w14:paraId="15956E4A"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97,64</w:t>
            </w:r>
          </w:p>
        </w:tc>
        <w:tc>
          <w:tcPr>
            <w:tcW w:w="415" w:type="pct"/>
            <w:vAlign w:val="center"/>
          </w:tcPr>
          <w:p w14:paraId="20B4DA49"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113,217</w:t>
            </w:r>
          </w:p>
        </w:tc>
      </w:tr>
      <w:tr w:rsidR="00194B64" w:rsidRPr="00194B64" w14:paraId="10F57BC2" w14:textId="77777777" w:rsidTr="00194B64">
        <w:tc>
          <w:tcPr>
            <w:tcW w:w="773" w:type="pct"/>
            <w:vAlign w:val="center"/>
          </w:tcPr>
          <w:p w14:paraId="51929F47" w14:textId="77777777" w:rsidR="00194B64" w:rsidRPr="00194B64" w:rsidRDefault="00194B64" w:rsidP="00284B32">
            <w:pPr>
              <w:rPr>
                <w:rFonts w:ascii="Trebuchet MS" w:hAnsi="Trebuchet MS" w:cstheme="minorHAnsi"/>
                <w:sz w:val="22"/>
                <w:szCs w:val="22"/>
              </w:rPr>
            </w:pPr>
            <w:r w:rsidRPr="00194B64">
              <w:rPr>
                <w:rFonts w:ascii="Trebuchet MS" w:hAnsi="Trebuchet MS" w:cstheme="minorHAnsi"/>
                <w:sz w:val="22"/>
                <w:szCs w:val="22"/>
              </w:rPr>
              <w:t xml:space="preserve">  - население</w:t>
            </w:r>
          </w:p>
        </w:tc>
        <w:tc>
          <w:tcPr>
            <w:tcW w:w="468" w:type="pct"/>
            <w:vMerge/>
            <w:vAlign w:val="center"/>
          </w:tcPr>
          <w:p w14:paraId="00F5438F" w14:textId="77777777" w:rsidR="00194B64" w:rsidRPr="00194B64" w:rsidRDefault="00194B64" w:rsidP="00284B32">
            <w:pPr>
              <w:jc w:val="center"/>
              <w:rPr>
                <w:rFonts w:ascii="Trebuchet MS" w:hAnsi="Trebuchet MS" w:cstheme="minorHAnsi"/>
                <w:sz w:val="22"/>
                <w:szCs w:val="22"/>
              </w:rPr>
            </w:pPr>
          </w:p>
        </w:tc>
        <w:tc>
          <w:tcPr>
            <w:tcW w:w="474" w:type="pct"/>
            <w:vAlign w:val="center"/>
          </w:tcPr>
          <w:p w14:paraId="5C2D737A"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51,692</w:t>
            </w:r>
          </w:p>
        </w:tc>
        <w:tc>
          <w:tcPr>
            <w:tcW w:w="430" w:type="pct"/>
            <w:vAlign w:val="center"/>
          </w:tcPr>
          <w:p w14:paraId="56B407CE"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104,949</w:t>
            </w:r>
          </w:p>
        </w:tc>
        <w:tc>
          <w:tcPr>
            <w:tcW w:w="455" w:type="pct"/>
            <w:vAlign w:val="center"/>
          </w:tcPr>
          <w:p w14:paraId="539C5223"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96,968</w:t>
            </w:r>
          </w:p>
        </w:tc>
        <w:tc>
          <w:tcPr>
            <w:tcW w:w="415" w:type="pct"/>
            <w:vAlign w:val="center"/>
          </w:tcPr>
          <w:p w14:paraId="2F07DC90"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99,137</w:t>
            </w:r>
          </w:p>
        </w:tc>
        <w:tc>
          <w:tcPr>
            <w:tcW w:w="415" w:type="pct"/>
            <w:vAlign w:val="center"/>
          </w:tcPr>
          <w:p w14:paraId="5BA53D9A"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99,060</w:t>
            </w:r>
          </w:p>
        </w:tc>
        <w:tc>
          <w:tcPr>
            <w:tcW w:w="416" w:type="pct"/>
            <w:vAlign w:val="center"/>
          </w:tcPr>
          <w:p w14:paraId="6D392D1C"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100,378</w:t>
            </w:r>
          </w:p>
        </w:tc>
        <w:tc>
          <w:tcPr>
            <w:tcW w:w="416" w:type="pct"/>
            <w:vAlign w:val="center"/>
          </w:tcPr>
          <w:p w14:paraId="45848827"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97,754</w:t>
            </w:r>
          </w:p>
        </w:tc>
        <w:tc>
          <w:tcPr>
            <w:tcW w:w="323" w:type="pct"/>
            <w:vAlign w:val="center"/>
          </w:tcPr>
          <w:p w14:paraId="0868191D"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90,61</w:t>
            </w:r>
          </w:p>
        </w:tc>
        <w:tc>
          <w:tcPr>
            <w:tcW w:w="415" w:type="pct"/>
            <w:vAlign w:val="center"/>
          </w:tcPr>
          <w:p w14:paraId="1C9811F4"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105,169</w:t>
            </w:r>
          </w:p>
        </w:tc>
      </w:tr>
      <w:tr w:rsidR="00194B64" w:rsidRPr="00194B64" w14:paraId="001CD49D" w14:textId="77777777" w:rsidTr="00194B64">
        <w:tc>
          <w:tcPr>
            <w:tcW w:w="773" w:type="pct"/>
            <w:vAlign w:val="center"/>
          </w:tcPr>
          <w:p w14:paraId="34998B35" w14:textId="77777777" w:rsidR="00194B64" w:rsidRPr="00194B64" w:rsidRDefault="00194B64" w:rsidP="00284B32">
            <w:pPr>
              <w:rPr>
                <w:rFonts w:ascii="Trebuchet MS" w:hAnsi="Trebuchet MS" w:cstheme="minorHAnsi"/>
                <w:sz w:val="22"/>
                <w:szCs w:val="22"/>
              </w:rPr>
            </w:pPr>
            <w:r w:rsidRPr="00194B64">
              <w:rPr>
                <w:rFonts w:ascii="Trebuchet MS" w:hAnsi="Trebuchet MS" w:cstheme="minorHAnsi"/>
                <w:sz w:val="22"/>
                <w:szCs w:val="22"/>
              </w:rPr>
              <w:t xml:space="preserve">  - бюджетные          </w:t>
            </w:r>
          </w:p>
          <w:p w14:paraId="017E3FE8" w14:textId="77777777" w:rsidR="00194B64" w:rsidRPr="00194B64" w:rsidRDefault="00194B64" w:rsidP="00284B32">
            <w:pPr>
              <w:rPr>
                <w:rFonts w:ascii="Trebuchet MS" w:hAnsi="Trebuchet MS" w:cstheme="minorHAnsi"/>
                <w:sz w:val="22"/>
                <w:szCs w:val="22"/>
              </w:rPr>
            </w:pPr>
            <w:r w:rsidRPr="00194B64">
              <w:rPr>
                <w:rFonts w:ascii="Trebuchet MS" w:hAnsi="Trebuchet MS" w:cstheme="minorHAnsi"/>
                <w:sz w:val="22"/>
                <w:szCs w:val="22"/>
              </w:rPr>
              <w:t xml:space="preserve">    потребители</w:t>
            </w:r>
          </w:p>
        </w:tc>
        <w:tc>
          <w:tcPr>
            <w:tcW w:w="468" w:type="pct"/>
            <w:vMerge/>
            <w:vAlign w:val="center"/>
          </w:tcPr>
          <w:p w14:paraId="63665DFA" w14:textId="77777777" w:rsidR="00194B64" w:rsidRPr="00194B64" w:rsidRDefault="00194B64" w:rsidP="00284B32">
            <w:pPr>
              <w:jc w:val="center"/>
              <w:rPr>
                <w:rFonts w:ascii="Trebuchet MS" w:hAnsi="Trebuchet MS" w:cstheme="minorHAnsi"/>
                <w:sz w:val="22"/>
                <w:szCs w:val="22"/>
              </w:rPr>
            </w:pPr>
          </w:p>
        </w:tc>
        <w:tc>
          <w:tcPr>
            <w:tcW w:w="474" w:type="pct"/>
            <w:vAlign w:val="center"/>
          </w:tcPr>
          <w:p w14:paraId="69303096"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3,204</w:t>
            </w:r>
          </w:p>
        </w:tc>
        <w:tc>
          <w:tcPr>
            <w:tcW w:w="430" w:type="pct"/>
            <w:vAlign w:val="center"/>
          </w:tcPr>
          <w:p w14:paraId="78C4DDF4"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5,975</w:t>
            </w:r>
          </w:p>
        </w:tc>
        <w:tc>
          <w:tcPr>
            <w:tcW w:w="455" w:type="pct"/>
            <w:vAlign w:val="center"/>
          </w:tcPr>
          <w:p w14:paraId="3383D653"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5,402</w:t>
            </w:r>
          </w:p>
        </w:tc>
        <w:tc>
          <w:tcPr>
            <w:tcW w:w="415" w:type="pct"/>
            <w:vAlign w:val="center"/>
          </w:tcPr>
          <w:p w14:paraId="63C1EB38"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6,576</w:t>
            </w:r>
          </w:p>
        </w:tc>
        <w:tc>
          <w:tcPr>
            <w:tcW w:w="415" w:type="pct"/>
            <w:vAlign w:val="center"/>
          </w:tcPr>
          <w:p w14:paraId="21699E9C"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6,429</w:t>
            </w:r>
          </w:p>
        </w:tc>
        <w:tc>
          <w:tcPr>
            <w:tcW w:w="416" w:type="pct"/>
            <w:vAlign w:val="center"/>
          </w:tcPr>
          <w:p w14:paraId="6BF68349"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6,45</w:t>
            </w:r>
          </w:p>
        </w:tc>
        <w:tc>
          <w:tcPr>
            <w:tcW w:w="416" w:type="pct"/>
            <w:vAlign w:val="center"/>
          </w:tcPr>
          <w:p w14:paraId="6B1785B2"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6,012</w:t>
            </w:r>
          </w:p>
        </w:tc>
        <w:tc>
          <w:tcPr>
            <w:tcW w:w="323" w:type="pct"/>
            <w:vAlign w:val="center"/>
          </w:tcPr>
          <w:p w14:paraId="0070F960"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5,96</w:t>
            </w:r>
          </w:p>
        </w:tc>
        <w:tc>
          <w:tcPr>
            <w:tcW w:w="415" w:type="pct"/>
            <w:vAlign w:val="center"/>
          </w:tcPr>
          <w:p w14:paraId="091B8729"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6,825</w:t>
            </w:r>
          </w:p>
        </w:tc>
      </w:tr>
      <w:tr w:rsidR="00194B64" w:rsidRPr="00194B64" w14:paraId="06D02BCB" w14:textId="77777777" w:rsidTr="00194B64">
        <w:tc>
          <w:tcPr>
            <w:tcW w:w="773" w:type="pct"/>
            <w:vAlign w:val="center"/>
          </w:tcPr>
          <w:p w14:paraId="6D154A29" w14:textId="77777777" w:rsidR="00194B64" w:rsidRPr="00194B64" w:rsidRDefault="00194B64" w:rsidP="00284B32">
            <w:pPr>
              <w:rPr>
                <w:rFonts w:ascii="Trebuchet MS" w:hAnsi="Trebuchet MS" w:cstheme="minorHAnsi"/>
                <w:sz w:val="22"/>
                <w:szCs w:val="22"/>
              </w:rPr>
            </w:pPr>
            <w:r w:rsidRPr="00194B64">
              <w:rPr>
                <w:rFonts w:ascii="Trebuchet MS" w:hAnsi="Trebuchet MS" w:cstheme="minorHAnsi"/>
                <w:sz w:val="22"/>
                <w:szCs w:val="22"/>
              </w:rPr>
              <w:t xml:space="preserve">  - прочие потребители</w:t>
            </w:r>
          </w:p>
        </w:tc>
        <w:tc>
          <w:tcPr>
            <w:tcW w:w="468" w:type="pct"/>
            <w:vMerge/>
            <w:vAlign w:val="center"/>
          </w:tcPr>
          <w:p w14:paraId="64CAF527" w14:textId="77777777" w:rsidR="00194B64" w:rsidRPr="00194B64" w:rsidRDefault="00194B64" w:rsidP="00284B32">
            <w:pPr>
              <w:jc w:val="center"/>
              <w:rPr>
                <w:rFonts w:ascii="Trebuchet MS" w:hAnsi="Trebuchet MS" w:cstheme="minorHAnsi"/>
                <w:sz w:val="22"/>
                <w:szCs w:val="22"/>
              </w:rPr>
            </w:pPr>
          </w:p>
        </w:tc>
        <w:tc>
          <w:tcPr>
            <w:tcW w:w="474" w:type="pct"/>
            <w:vAlign w:val="center"/>
          </w:tcPr>
          <w:p w14:paraId="592BB926"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0,490</w:t>
            </w:r>
          </w:p>
        </w:tc>
        <w:tc>
          <w:tcPr>
            <w:tcW w:w="430" w:type="pct"/>
            <w:vAlign w:val="center"/>
          </w:tcPr>
          <w:p w14:paraId="7D6ADACA"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1,757</w:t>
            </w:r>
          </w:p>
        </w:tc>
        <w:tc>
          <w:tcPr>
            <w:tcW w:w="455" w:type="pct"/>
            <w:vAlign w:val="center"/>
          </w:tcPr>
          <w:p w14:paraId="07587E7B"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0,888</w:t>
            </w:r>
          </w:p>
        </w:tc>
        <w:tc>
          <w:tcPr>
            <w:tcW w:w="415" w:type="pct"/>
            <w:vAlign w:val="center"/>
          </w:tcPr>
          <w:p w14:paraId="68F8FB57"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1,006</w:t>
            </w:r>
          </w:p>
        </w:tc>
        <w:tc>
          <w:tcPr>
            <w:tcW w:w="415" w:type="pct"/>
            <w:vAlign w:val="center"/>
          </w:tcPr>
          <w:p w14:paraId="32CF1D76"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1,152</w:t>
            </w:r>
          </w:p>
        </w:tc>
        <w:tc>
          <w:tcPr>
            <w:tcW w:w="416" w:type="pct"/>
            <w:vAlign w:val="center"/>
          </w:tcPr>
          <w:p w14:paraId="4EA9FE13"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0,924</w:t>
            </w:r>
          </w:p>
        </w:tc>
        <w:tc>
          <w:tcPr>
            <w:tcW w:w="416" w:type="pct"/>
            <w:vAlign w:val="center"/>
          </w:tcPr>
          <w:p w14:paraId="6A85004F"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0,771</w:t>
            </w:r>
          </w:p>
        </w:tc>
        <w:tc>
          <w:tcPr>
            <w:tcW w:w="323" w:type="pct"/>
            <w:vAlign w:val="center"/>
          </w:tcPr>
          <w:p w14:paraId="0B69B5A3"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1,07</w:t>
            </w:r>
          </w:p>
        </w:tc>
        <w:tc>
          <w:tcPr>
            <w:tcW w:w="415" w:type="pct"/>
            <w:vAlign w:val="center"/>
          </w:tcPr>
          <w:p w14:paraId="7169E702" w14:textId="77777777" w:rsidR="00194B64" w:rsidRPr="00194B64" w:rsidRDefault="00194B64" w:rsidP="00284B32">
            <w:pPr>
              <w:jc w:val="center"/>
              <w:rPr>
                <w:rFonts w:ascii="Trebuchet MS" w:hAnsi="Trebuchet MS" w:cstheme="minorHAnsi"/>
                <w:sz w:val="22"/>
                <w:szCs w:val="22"/>
              </w:rPr>
            </w:pPr>
            <w:r w:rsidRPr="00194B64">
              <w:rPr>
                <w:rFonts w:ascii="Trebuchet MS" w:hAnsi="Trebuchet MS" w:cstheme="minorHAnsi"/>
                <w:sz w:val="22"/>
                <w:szCs w:val="22"/>
              </w:rPr>
              <w:t>1,223</w:t>
            </w:r>
          </w:p>
        </w:tc>
      </w:tr>
    </w:tbl>
    <w:p w14:paraId="2B09AF1B" w14:textId="77777777" w:rsidR="00FA37F1" w:rsidRPr="00E07DBB" w:rsidRDefault="00FA37F1" w:rsidP="001A451C">
      <w:pPr>
        <w:pStyle w:val="a3"/>
        <w:spacing w:before="65" w:line="276" w:lineRule="auto"/>
        <w:ind w:firstLine="567"/>
        <w:jc w:val="both"/>
        <w:rPr>
          <w:rFonts w:ascii="Trebuchet MS" w:hAnsi="Trebuchet MS"/>
          <w:sz w:val="24"/>
          <w:szCs w:val="24"/>
          <w:lang w:val="ru-RU"/>
        </w:rPr>
      </w:pPr>
    </w:p>
    <w:p w14:paraId="2D8F7A99" w14:textId="054FFA36" w:rsidR="001A451C" w:rsidRPr="00E07DBB" w:rsidRDefault="001A451C" w:rsidP="001A451C">
      <w:pPr>
        <w:pStyle w:val="a3"/>
        <w:spacing w:before="65" w:line="276" w:lineRule="auto"/>
        <w:ind w:firstLine="567"/>
        <w:jc w:val="both"/>
        <w:rPr>
          <w:rFonts w:ascii="Trebuchet MS" w:hAnsi="Trebuchet MS"/>
          <w:sz w:val="24"/>
          <w:szCs w:val="24"/>
          <w:lang w:val="ru-RU"/>
        </w:rPr>
      </w:pPr>
      <w:r w:rsidRPr="00E07DBB">
        <w:rPr>
          <w:rFonts w:ascii="Trebuchet MS" w:hAnsi="Trebuchet MS"/>
          <w:sz w:val="24"/>
          <w:szCs w:val="24"/>
          <w:lang w:val="ru-RU"/>
        </w:rPr>
        <w:t xml:space="preserve">Реализация горячей воды от котельной </w:t>
      </w:r>
      <w:r w:rsidR="004C7FD7">
        <w:rPr>
          <w:rFonts w:ascii="Trebuchet MS" w:hAnsi="Trebuchet MS"/>
          <w:sz w:val="24"/>
          <w:szCs w:val="24"/>
          <w:lang w:val="ru-RU"/>
        </w:rPr>
        <w:t>ООО «</w:t>
      </w:r>
      <w:r w:rsidR="00194B64">
        <w:rPr>
          <w:rFonts w:ascii="Trebuchet MS" w:hAnsi="Trebuchet MS"/>
          <w:sz w:val="24"/>
          <w:szCs w:val="24"/>
          <w:lang w:val="ru-RU"/>
        </w:rPr>
        <w:t>Технопарк Вольгинский</w:t>
      </w:r>
      <w:r w:rsidR="004C7FD7">
        <w:rPr>
          <w:rFonts w:ascii="Trebuchet MS" w:hAnsi="Trebuchet MS"/>
          <w:sz w:val="24"/>
          <w:szCs w:val="24"/>
          <w:lang w:val="ru-RU"/>
        </w:rPr>
        <w:t>»</w:t>
      </w:r>
      <w:r w:rsidRPr="00E07DBB">
        <w:rPr>
          <w:rFonts w:ascii="Trebuchet MS" w:hAnsi="Trebuchet MS"/>
          <w:sz w:val="24"/>
          <w:szCs w:val="24"/>
          <w:lang w:val="ru-RU"/>
        </w:rPr>
        <w:t xml:space="preserve"> осуществляется только юридическим лицам, расположенных на территории промышленной территории. Объем реализации горячей воды представлен в таблице 3.</w:t>
      </w:r>
      <w:r w:rsidR="00B952DA">
        <w:rPr>
          <w:rFonts w:ascii="Trebuchet MS" w:hAnsi="Trebuchet MS"/>
          <w:sz w:val="24"/>
          <w:szCs w:val="24"/>
          <w:lang w:val="ru-RU"/>
        </w:rPr>
        <w:t>1.</w:t>
      </w:r>
      <w:r w:rsidRPr="00E07DBB">
        <w:rPr>
          <w:rFonts w:ascii="Trebuchet MS" w:hAnsi="Trebuchet MS"/>
          <w:sz w:val="24"/>
          <w:szCs w:val="24"/>
          <w:lang w:val="ru-RU"/>
        </w:rPr>
        <w:t xml:space="preserve">1. </w:t>
      </w:r>
    </w:p>
    <w:p w14:paraId="0962704E" w14:textId="77777777" w:rsidR="00194B64" w:rsidRDefault="00194B64" w:rsidP="003326C6">
      <w:pPr>
        <w:pStyle w:val="a3"/>
        <w:spacing w:before="65" w:line="276" w:lineRule="auto"/>
        <w:ind w:left="172" w:hanging="172"/>
        <w:jc w:val="both"/>
        <w:rPr>
          <w:rFonts w:ascii="Trebuchet MS" w:hAnsi="Trebuchet MS"/>
          <w:sz w:val="24"/>
          <w:szCs w:val="24"/>
          <w:lang w:val="ru-RU"/>
        </w:rPr>
        <w:sectPr w:rsidR="00194B64" w:rsidSect="00194B64">
          <w:pgSz w:w="16840" w:h="11910" w:orient="landscape"/>
          <w:pgMar w:top="851" w:right="1134" w:bottom="1134" w:left="1134" w:header="454" w:footer="278" w:gutter="0"/>
          <w:cols w:space="720"/>
          <w:docGrid w:linePitch="299"/>
        </w:sectPr>
      </w:pPr>
    </w:p>
    <w:p w14:paraId="7C8D965D" w14:textId="77777777" w:rsidR="00FA37F1" w:rsidRPr="00E07DBB" w:rsidRDefault="00FA37F1" w:rsidP="00D70B0E">
      <w:pPr>
        <w:pStyle w:val="1"/>
        <w:numPr>
          <w:ilvl w:val="1"/>
          <w:numId w:val="10"/>
        </w:numPr>
        <w:ind w:left="0" w:firstLine="0"/>
        <w:jc w:val="center"/>
        <w:rPr>
          <w:rFonts w:ascii="Trebuchet MS" w:hAnsi="Trebuchet MS"/>
          <w:sz w:val="24"/>
          <w:szCs w:val="24"/>
          <w:lang w:val="ru-RU"/>
        </w:rPr>
      </w:pPr>
      <w:bookmarkStart w:id="61" w:name="_bookmark22"/>
      <w:bookmarkStart w:id="62" w:name="_Toc462835092"/>
      <w:bookmarkStart w:id="63" w:name="_Toc56383351"/>
      <w:bookmarkEnd w:id="61"/>
      <w:r w:rsidRPr="00E07DBB">
        <w:rPr>
          <w:rFonts w:ascii="Trebuchet MS" w:hAnsi="Trebuchet MS"/>
          <w:sz w:val="24"/>
          <w:szCs w:val="24"/>
          <w:lang w:val="ru-RU"/>
        </w:rPr>
        <w:lastRenderedPageBreak/>
        <w:t>Сведения о фактическом потреблении населением горячей, питьевой, технической воды исходя из статистических и расчетных данных и сведений о</w:t>
      </w:r>
      <w:r w:rsidR="000E585C" w:rsidRPr="00E07DBB">
        <w:rPr>
          <w:rFonts w:ascii="Trebuchet MS" w:hAnsi="Trebuchet MS"/>
          <w:sz w:val="24"/>
          <w:szCs w:val="24"/>
          <w:lang w:val="ru-RU"/>
        </w:rPr>
        <w:t xml:space="preserve"> </w:t>
      </w:r>
      <w:r w:rsidRPr="00E07DBB">
        <w:rPr>
          <w:rFonts w:ascii="Trebuchet MS" w:hAnsi="Trebuchet MS"/>
          <w:sz w:val="24"/>
          <w:szCs w:val="24"/>
          <w:lang w:val="ru-RU"/>
        </w:rPr>
        <w:t>действующих нормативах потребления коммунальных услуг</w:t>
      </w:r>
      <w:bookmarkEnd w:id="62"/>
      <w:bookmarkEnd w:id="63"/>
    </w:p>
    <w:p w14:paraId="5ECE6C30" w14:textId="1D180A40" w:rsidR="007A6C8E" w:rsidRPr="00E07DBB" w:rsidRDefault="007A6C8E" w:rsidP="007A6C8E">
      <w:pPr>
        <w:pStyle w:val="a3"/>
        <w:spacing w:before="65" w:line="276" w:lineRule="auto"/>
        <w:ind w:left="172" w:right="183" w:firstLine="566"/>
        <w:jc w:val="both"/>
        <w:rPr>
          <w:rFonts w:ascii="Trebuchet MS" w:hAnsi="Trebuchet MS"/>
          <w:sz w:val="24"/>
          <w:szCs w:val="24"/>
          <w:lang w:val="ru-RU"/>
        </w:rPr>
      </w:pPr>
      <w:r w:rsidRPr="00E07DBB">
        <w:rPr>
          <w:rFonts w:ascii="Trebuchet MS" w:hAnsi="Trebuchet MS"/>
          <w:sz w:val="24"/>
          <w:szCs w:val="24"/>
          <w:lang w:val="ru-RU"/>
        </w:rPr>
        <w:t xml:space="preserve">Согласно Постановлению Администрации Владимирской области от 9 ноября 2016 года №984 «Об установлении нормативов потребления коммунальных услуг холодного водоснабжения, горячего водоснабжения, водоотведения и отопления в жилых помещениях» на территории Владимирской области устанавливаются единые нормативы на холодное и горячее водоснабжение для всех муниципальных образований, которые дифференцированы в зависимости от категории жилых помещений (таблица </w:t>
      </w:r>
      <w:r w:rsidR="00CF5CED" w:rsidRPr="00E07DBB">
        <w:rPr>
          <w:rFonts w:ascii="Trebuchet MS" w:hAnsi="Trebuchet MS"/>
          <w:sz w:val="24"/>
          <w:szCs w:val="24"/>
          <w:lang w:val="ru-RU"/>
        </w:rPr>
        <w:t>3</w:t>
      </w:r>
      <w:r w:rsidRPr="00E07DBB">
        <w:rPr>
          <w:rFonts w:ascii="Trebuchet MS" w:hAnsi="Trebuchet MS"/>
          <w:sz w:val="24"/>
          <w:szCs w:val="24"/>
          <w:lang w:val="ru-RU"/>
        </w:rPr>
        <w:t>.</w:t>
      </w:r>
      <w:r w:rsidR="00B952DA">
        <w:rPr>
          <w:rFonts w:ascii="Trebuchet MS" w:hAnsi="Trebuchet MS"/>
          <w:sz w:val="24"/>
          <w:szCs w:val="24"/>
          <w:lang w:val="ru-RU"/>
        </w:rPr>
        <w:t>4.1</w:t>
      </w:r>
      <w:r w:rsidRPr="00E07DBB">
        <w:rPr>
          <w:rFonts w:ascii="Trebuchet MS" w:hAnsi="Trebuchet MS"/>
          <w:sz w:val="24"/>
          <w:szCs w:val="24"/>
          <w:lang w:val="ru-RU"/>
        </w:rPr>
        <w:t xml:space="preserve">). </w:t>
      </w:r>
    </w:p>
    <w:p w14:paraId="301957C3" w14:textId="16DAFF8D" w:rsidR="00CF5CED" w:rsidRPr="00E07DBB" w:rsidRDefault="00CF5CED" w:rsidP="00CF5CED">
      <w:pPr>
        <w:pStyle w:val="a3"/>
        <w:spacing w:before="65" w:line="276" w:lineRule="auto"/>
        <w:ind w:left="172" w:right="183" w:hanging="30"/>
        <w:jc w:val="both"/>
        <w:rPr>
          <w:rFonts w:ascii="Trebuchet MS" w:hAnsi="Trebuchet MS"/>
          <w:b/>
          <w:sz w:val="24"/>
          <w:szCs w:val="24"/>
          <w:lang w:val="ru-RU"/>
        </w:rPr>
      </w:pPr>
      <w:r w:rsidRPr="00E07DBB">
        <w:rPr>
          <w:rFonts w:ascii="Trebuchet MS" w:hAnsi="Trebuchet MS"/>
          <w:b/>
          <w:sz w:val="24"/>
          <w:szCs w:val="24"/>
          <w:lang w:val="ru-RU"/>
        </w:rPr>
        <w:t>Таблица 3.</w:t>
      </w:r>
      <w:r w:rsidR="00B952DA">
        <w:rPr>
          <w:rFonts w:ascii="Trebuchet MS" w:hAnsi="Trebuchet MS"/>
          <w:b/>
          <w:sz w:val="24"/>
          <w:szCs w:val="24"/>
          <w:lang w:val="ru-RU"/>
        </w:rPr>
        <w:t>4.1</w:t>
      </w:r>
      <w:r w:rsidRPr="00E07DBB">
        <w:rPr>
          <w:rFonts w:ascii="Trebuchet MS" w:hAnsi="Trebuchet MS"/>
          <w:b/>
          <w:sz w:val="24"/>
          <w:szCs w:val="24"/>
          <w:lang w:val="ru-RU"/>
        </w:rPr>
        <w:t xml:space="preserve"> - Нормативы потребления коммунальных услуг населением на горячее водоснабжение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36"/>
        <w:gridCol w:w="6223"/>
        <w:gridCol w:w="1695"/>
        <w:gridCol w:w="1695"/>
      </w:tblGrid>
      <w:tr w:rsidR="00CF5CED" w:rsidRPr="00B952DA" w14:paraId="263E953B" w14:textId="77777777" w:rsidTr="00B952DA">
        <w:trPr>
          <w:trHeight w:val="20"/>
          <w:tblHeader/>
        </w:trPr>
        <w:tc>
          <w:tcPr>
            <w:tcW w:w="235" w:type="pct"/>
            <w:shd w:val="clear" w:color="auto" w:fill="CCFF99"/>
            <w:vAlign w:val="center"/>
          </w:tcPr>
          <w:p w14:paraId="5748A403" w14:textId="77777777" w:rsidR="00CF5CED" w:rsidRPr="00B952DA" w:rsidRDefault="00CF5CED" w:rsidP="00937832">
            <w:pPr>
              <w:pStyle w:val="ConsPlusNormal"/>
              <w:jc w:val="center"/>
              <w:rPr>
                <w:rFonts w:ascii="Trebuchet MS" w:hAnsi="Trebuchet MS"/>
                <w:b/>
                <w:sz w:val="20"/>
              </w:rPr>
            </w:pPr>
            <w:r w:rsidRPr="00B952DA">
              <w:rPr>
                <w:rFonts w:ascii="Trebuchet MS" w:hAnsi="Trebuchet MS"/>
                <w:b/>
                <w:sz w:val="20"/>
              </w:rPr>
              <w:t>N п/п</w:t>
            </w:r>
          </w:p>
        </w:tc>
        <w:tc>
          <w:tcPr>
            <w:tcW w:w="3220" w:type="pct"/>
            <w:shd w:val="clear" w:color="auto" w:fill="CCFF99"/>
            <w:vAlign w:val="center"/>
          </w:tcPr>
          <w:p w14:paraId="18C8EE92" w14:textId="77777777" w:rsidR="00CF5CED" w:rsidRPr="00B952DA" w:rsidRDefault="00CF5CED" w:rsidP="00937832">
            <w:pPr>
              <w:pStyle w:val="ConsPlusNormal"/>
              <w:jc w:val="center"/>
              <w:rPr>
                <w:rFonts w:ascii="Trebuchet MS" w:hAnsi="Trebuchet MS"/>
                <w:b/>
                <w:sz w:val="20"/>
              </w:rPr>
            </w:pPr>
            <w:r w:rsidRPr="00B952DA">
              <w:rPr>
                <w:rFonts w:ascii="Trebuchet MS" w:hAnsi="Trebuchet MS"/>
                <w:b/>
                <w:sz w:val="20"/>
              </w:rPr>
              <w:t>Категория жилых помещений</w:t>
            </w:r>
          </w:p>
        </w:tc>
        <w:tc>
          <w:tcPr>
            <w:tcW w:w="638" w:type="pct"/>
            <w:shd w:val="clear" w:color="auto" w:fill="CCFF99"/>
            <w:vAlign w:val="center"/>
          </w:tcPr>
          <w:p w14:paraId="6F750498" w14:textId="77777777" w:rsidR="00CF5CED" w:rsidRPr="00B952DA" w:rsidRDefault="00CF5CED" w:rsidP="00937832">
            <w:pPr>
              <w:pStyle w:val="ConsPlusNormal"/>
              <w:jc w:val="center"/>
              <w:rPr>
                <w:rFonts w:ascii="Trebuchet MS" w:hAnsi="Trebuchet MS"/>
                <w:b/>
                <w:sz w:val="20"/>
              </w:rPr>
            </w:pPr>
            <w:r w:rsidRPr="00B952DA">
              <w:rPr>
                <w:rFonts w:ascii="Trebuchet MS" w:hAnsi="Trebuchet MS"/>
                <w:b/>
                <w:sz w:val="20"/>
              </w:rPr>
              <w:t>Величина норматива потребления услуги по холодному водоснабжению (куб. м/чел./месяц)</w:t>
            </w:r>
          </w:p>
        </w:tc>
        <w:tc>
          <w:tcPr>
            <w:tcW w:w="907" w:type="pct"/>
            <w:shd w:val="clear" w:color="auto" w:fill="CCFF99"/>
          </w:tcPr>
          <w:p w14:paraId="773E25D7" w14:textId="77777777" w:rsidR="00CF5CED" w:rsidRPr="00B952DA" w:rsidRDefault="00CF5CED" w:rsidP="00937832">
            <w:pPr>
              <w:pStyle w:val="ConsPlusNormal"/>
              <w:jc w:val="center"/>
              <w:rPr>
                <w:rFonts w:ascii="Trebuchet MS" w:hAnsi="Trebuchet MS"/>
                <w:b/>
                <w:sz w:val="20"/>
              </w:rPr>
            </w:pPr>
            <w:r w:rsidRPr="00B952DA">
              <w:rPr>
                <w:rFonts w:ascii="Trebuchet MS" w:hAnsi="Trebuchet MS"/>
                <w:b/>
                <w:sz w:val="20"/>
              </w:rPr>
              <w:t>Величина норматива потребления услуги по горячему водоснабжению (куб. м/чел./месяц)</w:t>
            </w:r>
          </w:p>
        </w:tc>
      </w:tr>
      <w:tr w:rsidR="00CF5CED" w:rsidRPr="00B952DA" w14:paraId="27F98396" w14:textId="77777777" w:rsidTr="00456384">
        <w:trPr>
          <w:trHeight w:val="20"/>
        </w:trPr>
        <w:tc>
          <w:tcPr>
            <w:tcW w:w="235" w:type="pct"/>
          </w:tcPr>
          <w:p w14:paraId="49EFB01B"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w:t>
            </w:r>
          </w:p>
        </w:tc>
        <w:tc>
          <w:tcPr>
            <w:tcW w:w="3220" w:type="pct"/>
          </w:tcPr>
          <w:p w14:paraId="0B43D414"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638" w:type="pct"/>
            <w:vAlign w:val="center"/>
          </w:tcPr>
          <w:p w14:paraId="442BB5B1"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4,24</w:t>
            </w:r>
          </w:p>
        </w:tc>
        <w:tc>
          <w:tcPr>
            <w:tcW w:w="907" w:type="pct"/>
            <w:vAlign w:val="center"/>
          </w:tcPr>
          <w:p w14:paraId="5BE62A81"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3,12</w:t>
            </w:r>
          </w:p>
        </w:tc>
      </w:tr>
      <w:tr w:rsidR="00CF5CED" w:rsidRPr="00B952DA" w14:paraId="210F5812" w14:textId="77777777" w:rsidTr="00456384">
        <w:trPr>
          <w:trHeight w:val="20"/>
        </w:trPr>
        <w:tc>
          <w:tcPr>
            <w:tcW w:w="235" w:type="pct"/>
          </w:tcPr>
          <w:p w14:paraId="2A39DA79"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2.</w:t>
            </w:r>
          </w:p>
        </w:tc>
        <w:tc>
          <w:tcPr>
            <w:tcW w:w="3220" w:type="pct"/>
          </w:tcPr>
          <w:p w14:paraId="087F2AA7"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638" w:type="pct"/>
            <w:vAlign w:val="center"/>
          </w:tcPr>
          <w:p w14:paraId="11940237"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4,28</w:t>
            </w:r>
          </w:p>
        </w:tc>
        <w:tc>
          <w:tcPr>
            <w:tcW w:w="907" w:type="pct"/>
            <w:vAlign w:val="center"/>
          </w:tcPr>
          <w:p w14:paraId="7625BEA3"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3,18</w:t>
            </w:r>
          </w:p>
        </w:tc>
      </w:tr>
      <w:tr w:rsidR="00CF5CED" w:rsidRPr="00B952DA" w14:paraId="429AACF3" w14:textId="77777777" w:rsidTr="00456384">
        <w:trPr>
          <w:trHeight w:val="20"/>
        </w:trPr>
        <w:tc>
          <w:tcPr>
            <w:tcW w:w="235" w:type="pct"/>
          </w:tcPr>
          <w:p w14:paraId="64B270E5"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w:t>
            </w:r>
          </w:p>
        </w:tc>
        <w:tc>
          <w:tcPr>
            <w:tcW w:w="3220" w:type="pct"/>
          </w:tcPr>
          <w:p w14:paraId="2CA1F089"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638" w:type="pct"/>
            <w:vAlign w:val="center"/>
          </w:tcPr>
          <w:p w14:paraId="5B958E76"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4,33</w:t>
            </w:r>
          </w:p>
        </w:tc>
        <w:tc>
          <w:tcPr>
            <w:tcW w:w="907" w:type="pct"/>
            <w:vAlign w:val="center"/>
          </w:tcPr>
          <w:p w14:paraId="138724C7"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3,23</w:t>
            </w:r>
          </w:p>
        </w:tc>
      </w:tr>
      <w:tr w:rsidR="00CF5CED" w:rsidRPr="00B952DA" w14:paraId="7E91E46E" w14:textId="77777777" w:rsidTr="00456384">
        <w:trPr>
          <w:trHeight w:val="20"/>
        </w:trPr>
        <w:tc>
          <w:tcPr>
            <w:tcW w:w="235" w:type="pct"/>
          </w:tcPr>
          <w:p w14:paraId="42E9CB22"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4.</w:t>
            </w:r>
          </w:p>
        </w:tc>
        <w:tc>
          <w:tcPr>
            <w:tcW w:w="3220" w:type="pct"/>
          </w:tcPr>
          <w:p w14:paraId="1E229D90"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638" w:type="pct"/>
            <w:vAlign w:val="center"/>
          </w:tcPr>
          <w:p w14:paraId="3103585B"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3,02</w:t>
            </w:r>
          </w:p>
        </w:tc>
        <w:tc>
          <w:tcPr>
            <w:tcW w:w="907" w:type="pct"/>
            <w:vAlign w:val="center"/>
          </w:tcPr>
          <w:p w14:paraId="686179FE"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1,64</w:t>
            </w:r>
          </w:p>
        </w:tc>
      </w:tr>
      <w:tr w:rsidR="00CF5CED" w:rsidRPr="00B952DA" w14:paraId="449FAD7D" w14:textId="77777777" w:rsidTr="00456384">
        <w:trPr>
          <w:trHeight w:val="20"/>
        </w:trPr>
        <w:tc>
          <w:tcPr>
            <w:tcW w:w="235" w:type="pct"/>
          </w:tcPr>
          <w:p w14:paraId="3DF54406"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5.</w:t>
            </w:r>
          </w:p>
        </w:tc>
        <w:tc>
          <w:tcPr>
            <w:tcW w:w="3220" w:type="pct"/>
          </w:tcPr>
          <w:p w14:paraId="053F81F6"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638" w:type="pct"/>
            <w:vAlign w:val="center"/>
          </w:tcPr>
          <w:p w14:paraId="70695D6E"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2,65</w:t>
            </w:r>
          </w:p>
        </w:tc>
        <w:tc>
          <w:tcPr>
            <w:tcW w:w="907" w:type="pct"/>
            <w:vAlign w:val="center"/>
          </w:tcPr>
          <w:p w14:paraId="15324577"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1,21</w:t>
            </w:r>
          </w:p>
        </w:tc>
      </w:tr>
      <w:tr w:rsidR="00CF5CED" w:rsidRPr="00B952DA" w14:paraId="31792CF3" w14:textId="77777777" w:rsidTr="00456384">
        <w:trPr>
          <w:trHeight w:val="20"/>
        </w:trPr>
        <w:tc>
          <w:tcPr>
            <w:tcW w:w="235" w:type="pct"/>
          </w:tcPr>
          <w:p w14:paraId="3CCF6449"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6.</w:t>
            </w:r>
          </w:p>
        </w:tc>
        <w:tc>
          <w:tcPr>
            <w:tcW w:w="3220" w:type="pct"/>
          </w:tcPr>
          <w:p w14:paraId="7B47101E"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638" w:type="pct"/>
            <w:vAlign w:val="center"/>
          </w:tcPr>
          <w:p w14:paraId="704259AA"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3,79</w:t>
            </w:r>
          </w:p>
        </w:tc>
        <w:tc>
          <w:tcPr>
            <w:tcW w:w="907" w:type="pct"/>
            <w:vAlign w:val="center"/>
          </w:tcPr>
          <w:p w14:paraId="3C76B7E2"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2,57</w:t>
            </w:r>
          </w:p>
        </w:tc>
      </w:tr>
      <w:tr w:rsidR="00CF5CED" w:rsidRPr="00B952DA" w14:paraId="5CD2319A" w14:textId="77777777" w:rsidTr="00456384">
        <w:trPr>
          <w:trHeight w:val="20"/>
        </w:trPr>
        <w:tc>
          <w:tcPr>
            <w:tcW w:w="235" w:type="pct"/>
          </w:tcPr>
          <w:p w14:paraId="10BE2392"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7.</w:t>
            </w:r>
          </w:p>
        </w:tc>
        <w:tc>
          <w:tcPr>
            <w:tcW w:w="3220" w:type="pct"/>
          </w:tcPr>
          <w:p w14:paraId="696761D7"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638" w:type="pct"/>
            <w:vAlign w:val="center"/>
          </w:tcPr>
          <w:p w14:paraId="3E217216"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4,24</w:t>
            </w:r>
          </w:p>
        </w:tc>
        <w:tc>
          <w:tcPr>
            <w:tcW w:w="907" w:type="pct"/>
            <w:vAlign w:val="center"/>
          </w:tcPr>
          <w:p w14:paraId="24228EEF"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3,12</w:t>
            </w:r>
          </w:p>
        </w:tc>
      </w:tr>
      <w:tr w:rsidR="00CF5CED" w:rsidRPr="00B952DA" w14:paraId="78C3020F" w14:textId="77777777" w:rsidTr="00456384">
        <w:trPr>
          <w:trHeight w:val="20"/>
        </w:trPr>
        <w:tc>
          <w:tcPr>
            <w:tcW w:w="235" w:type="pct"/>
          </w:tcPr>
          <w:p w14:paraId="06C5C56E"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8.</w:t>
            </w:r>
          </w:p>
        </w:tc>
        <w:tc>
          <w:tcPr>
            <w:tcW w:w="3220" w:type="pct"/>
          </w:tcPr>
          <w:p w14:paraId="6C33B053"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1500 - 1550 мм с душем</w:t>
            </w:r>
          </w:p>
        </w:tc>
        <w:tc>
          <w:tcPr>
            <w:tcW w:w="638" w:type="pct"/>
            <w:vAlign w:val="center"/>
          </w:tcPr>
          <w:p w14:paraId="1600562B"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4,28</w:t>
            </w:r>
          </w:p>
        </w:tc>
        <w:tc>
          <w:tcPr>
            <w:tcW w:w="907" w:type="pct"/>
            <w:vAlign w:val="center"/>
          </w:tcPr>
          <w:p w14:paraId="25F66665"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3,18</w:t>
            </w:r>
          </w:p>
        </w:tc>
      </w:tr>
      <w:tr w:rsidR="00CF5CED" w:rsidRPr="00B952DA" w14:paraId="128AA673" w14:textId="77777777" w:rsidTr="00456384">
        <w:trPr>
          <w:trHeight w:val="20"/>
        </w:trPr>
        <w:tc>
          <w:tcPr>
            <w:tcW w:w="235" w:type="pct"/>
          </w:tcPr>
          <w:p w14:paraId="6C3303B1"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lastRenderedPageBreak/>
              <w:t>9.</w:t>
            </w:r>
          </w:p>
        </w:tc>
        <w:tc>
          <w:tcPr>
            <w:tcW w:w="3220" w:type="pct"/>
          </w:tcPr>
          <w:p w14:paraId="7C217C15"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1650 - 1700 мм с душем</w:t>
            </w:r>
          </w:p>
        </w:tc>
        <w:tc>
          <w:tcPr>
            <w:tcW w:w="638" w:type="pct"/>
            <w:vAlign w:val="center"/>
          </w:tcPr>
          <w:p w14:paraId="2BA2294A"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4,33</w:t>
            </w:r>
          </w:p>
        </w:tc>
        <w:tc>
          <w:tcPr>
            <w:tcW w:w="907" w:type="pct"/>
            <w:vAlign w:val="center"/>
          </w:tcPr>
          <w:p w14:paraId="0716D8DF"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3,23</w:t>
            </w:r>
          </w:p>
        </w:tc>
      </w:tr>
      <w:tr w:rsidR="00CF5CED" w:rsidRPr="00B952DA" w14:paraId="6DC59194" w14:textId="77777777" w:rsidTr="00456384">
        <w:trPr>
          <w:trHeight w:val="20"/>
        </w:trPr>
        <w:tc>
          <w:tcPr>
            <w:tcW w:w="235" w:type="pct"/>
          </w:tcPr>
          <w:p w14:paraId="6C204F89"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10.</w:t>
            </w:r>
          </w:p>
        </w:tc>
        <w:tc>
          <w:tcPr>
            <w:tcW w:w="3220" w:type="pct"/>
          </w:tcPr>
          <w:p w14:paraId="2E9818BB"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638" w:type="pct"/>
            <w:vAlign w:val="center"/>
          </w:tcPr>
          <w:p w14:paraId="1BF98F62"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3,02</w:t>
            </w:r>
          </w:p>
        </w:tc>
        <w:tc>
          <w:tcPr>
            <w:tcW w:w="907" w:type="pct"/>
            <w:vAlign w:val="center"/>
          </w:tcPr>
          <w:p w14:paraId="4FFE6716"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1,64</w:t>
            </w:r>
          </w:p>
        </w:tc>
      </w:tr>
      <w:tr w:rsidR="00CF5CED" w:rsidRPr="00B952DA" w14:paraId="6D641342" w14:textId="77777777" w:rsidTr="00456384">
        <w:trPr>
          <w:trHeight w:val="20"/>
        </w:trPr>
        <w:tc>
          <w:tcPr>
            <w:tcW w:w="235" w:type="pct"/>
          </w:tcPr>
          <w:p w14:paraId="4F6ECBC2"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11.</w:t>
            </w:r>
          </w:p>
        </w:tc>
        <w:tc>
          <w:tcPr>
            <w:tcW w:w="3220" w:type="pct"/>
          </w:tcPr>
          <w:p w14:paraId="688BA804"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душем</w:t>
            </w:r>
          </w:p>
        </w:tc>
        <w:tc>
          <w:tcPr>
            <w:tcW w:w="638" w:type="pct"/>
            <w:vAlign w:val="center"/>
          </w:tcPr>
          <w:p w14:paraId="50B999CA"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3,79</w:t>
            </w:r>
          </w:p>
        </w:tc>
        <w:tc>
          <w:tcPr>
            <w:tcW w:w="907" w:type="pct"/>
            <w:vAlign w:val="center"/>
          </w:tcPr>
          <w:p w14:paraId="7B4DA947"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2,57</w:t>
            </w:r>
          </w:p>
        </w:tc>
      </w:tr>
      <w:tr w:rsidR="00CF5CED" w:rsidRPr="00B952DA" w14:paraId="37EBAB77" w14:textId="77777777" w:rsidTr="00456384">
        <w:trPr>
          <w:trHeight w:val="20"/>
        </w:trPr>
        <w:tc>
          <w:tcPr>
            <w:tcW w:w="235" w:type="pct"/>
          </w:tcPr>
          <w:p w14:paraId="3343BE98"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12.</w:t>
            </w:r>
          </w:p>
        </w:tc>
        <w:tc>
          <w:tcPr>
            <w:tcW w:w="3220" w:type="pct"/>
          </w:tcPr>
          <w:p w14:paraId="48F38B2F"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638" w:type="pct"/>
            <w:vAlign w:val="center"/>
          </w:tcPr>
          <w:p w14:paraId="422F6C3B"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7,36</w:t>
            </w:r>
          </w:p>
        </w:tc>
        <w:tc>
          <w:tcPr>
            <w:tcW w:w="907" w:type="pct"/>
            <w:vAlign w:val="center"/>
          </w:tcPr>
          <w:p w14:paraId="3057EB53"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62776FEF" w14:textId="77777777" w:rsidTr="00456384">
        <w:trPr>
          <w:trHeight w:val="20"/>
        </w:trPr>
        <w:tc>
          <w:tcPr>
            <w:tcW w:w="235" w:type="pct"/>
          </w:tcPr>
          <w:p w14:paraId="671DC5AD"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13.</w:t>
            </w:r>
          </w:p>
        </w:tc>
        <w:tc>
          <w:tcPr>
            <w:tcW w:w="3220" w:type="pct"/>
          </w:tcPr>
          <w:p w14:paraId="7C3568B1"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ваннами сидячими длиной 1200 мм с душем</w:t>
            </w:r>
          </w:p>
        </w:tc>
        <w:tc>
          <w:tcPr>
            <w:tcW w:w="638" w:type="pct"/>
            <w:vAlign w:val="center"/>
          </w:tcPr>
          <w:p w14:paraId="27FE4F41"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4,86</w:t>
            </w:r>
          </w:p>
        </w:tc>
        <w:tc>
          <w:tcPr>
            <w:tcW w:w="907" w:type="pct"/>
            <w:vAlign w:val="center"/>
          </w:tcPr>
          <w:p w14:paraId="62333B51"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6F37EE5F" w14:textId="77777777" w:rsidTr="00456384">
        <w:trPr>
          <w:trHeight w:val="20"/>
        </w:trPr>
        <w:tc>
          <w:tcPr>
            <w:tcW w:w="235" w:type="pct"/>
          </w:tcPr>
          <w:p w14:paraId="1B0E180A"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14.</w:t>
            </w:r>
          </w:p>
        </w:tc>
        <w:tc>
          <w:tcPr>
            <w:tcW w:w="3220" w:type="pct"/>
          </w:tcPr>
          <w:p w14:paraId="06BD06E9"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638" w:type="pct"/>
            <w:vAlign w:val="center"/>
          </w:tcPr>
          <w:p w14:paraId="1CBED2DE"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7,46</w:t>
            </w:r>
          </w:p>
        </w:tc>
        <w:tc>
          <w:tcPr>
            <w:tcW w:w="907" w:type="pct"/>
            <w:vAlign w:val="center"/>
          </w:tcPr>
          <w:p w14:paraId="5FAC474B"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072FE870" w14:textId="77777777" w:rsidTr="00456384">
        <w:trPr>
          <w:trHeight w:val="20"/>
        </w:trPr>
        <w:tc>
          <w:tcPr>
            <w:tcW w:w="235" w:type="pct"/>
          </w:tcPr>
          <w:p w14:paraId="4FC0A274"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15.</w:t>
            </w:r>
          </w:p>
        </w:tc>
        <w:tc>
          <w:tcPr>
            <w:tcW w:w="3220" w:type="pct"/>
          </w:tcPr>
          <w:p w14:paraId="2C25245E"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и ваннами длиной 1500 - 1550 мм с душем</w:t>
            </w:r>
          </w:p>
        </w:tc>
        <w:tc>
          <w:tcPr>
            <w:tcW w:w="638" w:type="pct"/>
            <w:vAlign w:val="center"/>
          </w:tcPr>
          <w:p w14:paraId="27F0F707"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4,96</w:t>
            </w:r>
          </w:p>
        </w:tc>
        <w:tc>
          <w:tcPr>
            <w:tcW w:w="907" w:type="pct"/>
            <w:vAlign w:val="center"/>
          </w:tcPr>
          <w:p w14:paraId="624188F4"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4ADB9855" w14:textId="77777777" w:rsidTr="00456384">
        <w:trPr>
          <w:trHeight w:val="20"/>
        </w:trPr>
        <w:tc>
          <w:tcPr>
            <w:tcW w:w="235" w:type="pct"/>
          </w:tcPr>
          <w:p w14:paraId="53F4C476"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16.</w:t>
            </w:r>
          </w:p>
        </w:tc>
        <w:tc>
          <w:tcPr>
            <w:tcW w:w="3220" w:type="pct"/>
          </w:tcPr>
          <w:p w14:paraId="7021D069"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638" w:type="pct"/>
            <w:vAlign w:val="center"/>
          </w:tcPr>
          <w:p w14:paraId="5C453B69"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7,56</w:t>
            </w:r>
          </w:p>
        </w:tc>
        <w:tc>
          <w:tcPr>
            <w:tcW w:w="907" w:type="pct"/>
            <w:vAlign w:val="center"/>
          </w:tcPr>
          <w:p w14:paraId="6705214E"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72ECFF3D" w14:textId="77777777" w:rsidTr="00456384">
        <w:trPr>
          <w:trHeight w:val="20"/>
        </w:trPr>
        <w:tc>
          <w:tcPr>
            <w:tcW w:w="235" w:type="pct"/>
          </w:tcPr>
          <w:p w14:paraId="656FDD67"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17.</w:t>
            </w:r>
          </w:p>
        </w:tc>
        <w:tc>
          <w:tcPr>
            <w:tcW w:w="3220" w:type="pct"/>
          </w:tcPr>
          <w:p w14:paraId="0F8DA12C"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и ваннами длиной 1650 - 1700 мм с душем</w:t>
            </w:r>
          </w:p>
        </w:tc>
        <w:tc>
          <w:tcPr>
            <w:tcW w:w="638" w:type="pct"/>
            <w:vAlign w:val="center"/>
          </w:tcPr>
          <w:p w14:paraId="476CC5EA"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5,06</w:t>
            </w:r>
          </w:p>
        </w:tc>
        <w:tc>
          <w:tcPr>
            <w:tcW w:w="907" w:type="pct"/>
            <w:vAlign w:val="center"/>
          </w:tcPr>
          <w:p w14:paraId="32F16CF0"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773CB22D" w14:textId="77777777" w:rsidTr="00456384">
        <w:trPr>
          <w:trHeight w:val="20"/>
        </w:trPr>
        <w:tc>
          <w:tcPr>
            <w:tcW w:w="235" w:type="pct"/>
          </w:tcPr>
          <w:p w14:paraId="0908AF04"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18.</w:t>
            </w:r>
          </w:p>
        </w:tc>
        <w:tc>
          <w:tcPr>
            <w:tcW w:w="3220" w:type="pct"/>
          </w:tcPr>
          <w:p w14:paraId="2D2ED6A4"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638" w:type="pct"/>
            <w:vAlign w:val="center"/>
          </w:tcPr>
          <w:p w14:paraId="78ED0F2B"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7,16</w:t>
            </w:r>
          </w:p>
        </w:tc>
        <w:tc>
          <w:tcPr>
            <w:tcW w:w="907" w:type="pct"/>
            <w:vAlign w:val="center"/>
          </w:tcPr>
          <w:p w14:paraId="396BCA4D"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7AE1C6F8" w14:textId="77777777" w:rsidTr="00456384">
        <w:trPr>
          <w:trHeight w:val="20"/>
        </w:trPr>
        <w:tc>
          <w:tcPr>
            <w:tcW w:w="235" w:type="pct"/>
          </w:tcPr>
          <w:p w14:paraId="6E8C701D"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19.</w:t>
            </w:r>
          </w:p>
        </w:tc>
        <w:tc>
          <w:tcPr>
            <w:tcW w:w="3220" w:type="pct"/>
          </w:tcPr>
          <w:p w14:paraId="1CB60DD6"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ваннами без </w:t>
            </w:r>
            <w:r w:rsidRPr="00B952DA">
              <w:rPr>
                <w:rFonts w:ascii="Trebuchet MS" w:hAnsi="Trebuchet MS"/>
                <w:sz w:val="20"/>
              </w:rPr>
              <w:lastRenderedPageBreak/>
              <w:t>душа</w:t>
            </w:r>
          </w:p>
        </w:tc>
        <w:tc>
          <w:tcPr>
            <w:tcW w:w="638" w:type="pct"/>
            <w:vAlign w:val="center"/>
          </w:tcPr>
          <w:p w14:paraId="0F3D839E"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lastRenderedPageBreak/>
              <w:t>4,66</w:t>
            </w:r>
          </w:p>
        </w:tc>
        <w:tc>
          <w:tcPr>
            <w:tcW w:w="907" w:type="pct"/>
            <w:vAlign w:val="center"/>
          </w:tcPr>
          <w:p w14:paraId="45EEF2B4"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44577277" w14:textId="77777777" w:rsidTr="00456384">
        <w:trPr>
          <w:trHeight w:val="20"/>
        </w:trPr>
        <w:tc>
          <w:tcPr>
            <w:tcW w:w="235" w:type="pct"/>
          </w:tcPr>
          <w:p w14:paraId="429B014B"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20.</w:t>
            </w:r>
          </w:p>
        </w:tc>
        <w:tc>
          <w:tcPr>
            <w:tcW w:w="3220" w:type="pct"/>
          </w:tcPr>
          <w:p w14:paraId="4F8D74FC"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638" w:type="pct"/>
            <w:vAlign w:val="center"/>
          </w:tcPr>
          <w:p w14:paraId="00CDC01E"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6,36</w:t>
            </w:r>
          </w:p>
        </w:tc>
        <w:tc>
          <w:tcPr>
            <w:tcW w:w="907" w:type="pct"/>
            <w:vAlign w:val="center"/>
          </w:tcPr>
          <w:p w14:paraId="704FE6D5"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76B5AAA8" w14:textId="77777777" w:rsidTr="00456384">
        <w:trPr>
          <w:trHeight w:val="20"/>
        </w:trPr>
        <w:tc>
          <w:tcPr>
            <w:tcW w:w="235" w:type="pct"/>
          </w:tcPr>
          <w:p w14:paraId="69CF12A0"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21.</w:t>
            </w:r>
          </w:p>
        </w:tc>
        <w:tc>
          <w:tcPr>
            <w:tcW w:w="3220" w:type="pct"/>
          </w:tcPr>
          <w:p w14:paraId="480A6455"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w:t>
            </w:r>
          </w:p>
        </w:tc>
        <w:tc>
          <w:tcPr>
            <w:tcW w:w="638" w:type="pct"/>
            <w:vAlign w:val="center"/>
          </w:tcPr>
          <w:p w14:paraId="51B7F369"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3,86</w:t>
            </w:r>
          </w:p>
        </w:tc>
        <w:tc>
          <w:tcPr>
            <w:tcW w:w="907" w:type="pct"/>
            <w:vAlign w:val="center"/>
          </w:tcPr>
          <w:p w14:paraId="1901D784"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268F9195" w14:textId="77777777" w:rsidTr="00456384">
        <w:trPr>
          <w:trHeight w:val="20"/>
        </w:trPr>
        <w:tc>
          <w:tcPr>
            <w:tcW w:w="235" w:type="pct"/>
          </w:tcPr>
          <w:p w14:paraId="3260E8B7"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22.</w:t>
            </w:r>
          </w:p>
        </w:tc>
        <w:tc>
          <w:tcPr>
            <w:tcW w:w="3220" w:type="pct"/>
          </w:tcPr>
          <w:p w14:paraId="4ACC8DB8"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сидячими длиной 1200 мм с душем</w:t>
            </w:r>
          </w:p>
        </w:tc>
        <w:tc>
          <w:tcPr>
            <w:tcW w:w="638" w:type="pct"/>
            <w:vAlign w:val="center"/>
          </w:tcPr>
          <w:p w14:paraId="2465B27F"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7,36</w:t>
            </w:r>
          </w:p>
        </w:tc>
        <w:tc>
          <w:tcPr>
            <w:tcW w:w="907" w:type="pct"/>
            <w:vAlign w:val="center"/>
          </w:tcPr>
          <w:p w14:paraId="6C7D8621"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12ED1B65" w14:textId="77777777" w:rsidTr="00456384">
        <w:trPr>
          <w:trHeight w:val="20"/>
        </w:trPr>
        <w:tc>
          <w:tcPr>
            <w:tcW w:w="235" w:type="pct"/>
          </w:tcPr>
          <w:p w14:paraId="6CD0C2B0"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23.</w:t>
            </w:r>
          </w:p>
        </w:tc>
        <w:tc>
          <w:tcPr>
            <w:tcW w:w="3220" w:type="pct"/>
          </w:tcPr>
          <w:p w14:paraId="1FC9D7AB"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длиной 1500 - 1550 мм с душем</w:t>
            </w:r>
          </w:p>
        </w:tc>
        <w:tc>
          <w:tcPr>
            <w:tcW w:w="638" w:type="pct"/>
            <w:vAlign w:val="center"/>
          </w:tcPr>
          <w:p w14:paraId="1D638D2C"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7,46</w:t>
            </w:r>
          </w:p>
        </w:tc>
        <w:tc>
          <w:tcPr>
            <w:tcW w:w="907" w:type="pct"/>
            <w:vAlign w:val="center"/>
          </w:tcPr>
          <w:p w14:paraId="0F2B807E"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60B50FA8" w14:textId="77777777" w:rsidTr="00456384">
        <w:trPr>
          <w:trHeight w:val="20"/>
        </w:trPr>
        <w:tc>
          <w:tcPr>
            <w:tcW w:w="235" w:type="pct"/>
          </w:tcPr>
          <w:p w14:paraId="2D40BF52"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24.</w:t>
            </w:r>
          </w:p>
        </w:tc>
        <w:tc>
          <w:tcPr>
            <w:tcW w:w="3220" w:type="pct"/>
          </w:tcPr>
          <w:p w14:paraId="27F86729"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длиной 1650 - 1700 мм с душем</w:t>
            </w:r>
          </w:p>
        </w:tc>
        <w:tc>
          <w:tcPr>
            <w:tcW w:w="638" w:type="pct"/>
            <w:vAlign w:val="center"/>
          </w:tcPr>
          <w:p w14:paraId="7F9A5679"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7,56</w:t>
            </w:r>
          </w:p>
        </w:tc>
        <w:tc>
          <w:tcPr>
            <w:tcW w:w="907" w:type="pct"/>
            <w:vAlign w:val="center"/>
          </w:tcPr>
          <w:p w14:paraId="5EF46434"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5FE5877F" w14:textId="77777777" w:rsidTr="00456384">
        <w:trPr>
          <w:trHeight w:val="20"/>
        </w:trPr>
        <w:tc>
          <w:tcPr>
            <w:tcW w:w="235" w:type="pct"/>
          </w:tcPr>
          <w:p w14:paraId="1D268809"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25.</w:t>
            </w:r>
          </w:p>
        </w:tc>
        <w:tc>
          <w:tcPr>
            <w:tcW w:w="3220" w:type="pct"/>
          </w:tcPr>
          <w:p w14:paraId="6A3D793D"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ваннами без душа</w:t>
            </w:r>
          </w:p>
        </w:tc>
        <w:tc>
          <w:tcPr>
            <w:tcW w:w="638" w:type="pct"/>
            <w:vAlign w:val="center"/>
          </w:tcPr>
          <w:p w14:paraId="53610D4C"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4,66</w:t>
            </w:r>
          </w:p>
        </w:tc>
        <w:tc>
          <w:tcPr>
            <w:tcW w:w="907" w:type="pct"/>
            <w:vAlign w:val="center"/>
          </w:tcPr>
          <w:p w14:paraId="4D480B47"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065F346B" w14:textId="77777777" w:rsidTr="00456384">
        <w:trPr>
          <w:trHeight w:val="20"/>
        </w:trPr>
        <w:tc>
          <w:tcPr>
            <w:tcW w:w="235" w:type="pct"/>
          </w:tcPr>
          <w:p w14:paraId="038BF1C6"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26.</w:t>
            </w:r>
          </w:p>
        </w:tc>
        <w:tc>
          <w:tcPr>
            <w:tcW w:w="3220" w:type="pct"/>
          </w:tcPr>
          <w:p w14:paraId="2AC6FC38"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w:t>
            </w:r>
          </w:p>
        </w:tc>
        <w:tc>
          <w:tcPr>
            <w:tcW w:w="638" w:type="pct"/>
            <w:vAlign w:val="center"/>
          </w:tcPr>
          <w:p w14:paraId="2EC6A82B"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6,36</w:t>
            </w:r>
          </w:p>
        </w:tc>
        <w:tc>
          <w:tcPr>
            <w:tcW w:w="907" w:type="pct"/>
            <w:vAlign w:val="center"/>
          </w:tcPr>
          <w:p w14:paraId="162E3976"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0956992D" w14:textId="77777777" w:rsidTr="00456384">
        <w:trPr>
          <w:trHeight w:val="20"/>
        </w:trPr>
        <w:tc>
          <w:tcPr>
            <w:tcW w:w="235" w:type="pct"/>
          </w:tcPr>
          <w:p w14:paraId="0D6AAA77"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27.</w:t>
            </w:r>
          </w:p>
        </w:tc>
        <w:tc>
          <w:tcPr>
            <w:tcW w:w="3220" w:type="pct"/>
          </w:tcPr>
          <w:p w14:paraId="501A568B"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раковинами, мойками</w:t>
            </w:r>
          </w:p>
        </w:tc>
        <w:tc>
          <w:tcPr>
            <w:tcW w:w="638" w:type="pct"/>
            <w:vAlign w:val="center"/>
          </w:tcPr>
          <w:p w14:paraId="1D76FEFF"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3,15</w:t>
            </w:r>
          </w:p>
        </w:tc>
        <w:tc>
          <w:tcPr>
            <w:tcW w:w="907" w:type="pct"/>
            <w:vAlign w:val="center"/>
          </w:tcPr>
          <w:p w14:paraId="792130B5"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7820FB0C" w14:textId="77777777" w:rsidTr="00456384">
        <w:trPr>
          <w:trHeight w:val="20"/>
        </w:trPr>
        <w:tc>
          <w:tcPr>
            <w:tcW w:w="235" w:type="pct"/>
          </w:tcPr>
          <w:p w14:paraId="5A3F0BEB"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28.</w:t>
            </w:r>
          </w:p>
        </w:tc>
        <w:tc>
          <w:tcPr>
            <w:tcW w:w="3220" w:type="pct"/>
          </w:tcPr>
          <w:p w14:paraId="3FB91588"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w:t>
            </w:r>
          </w:p>
        </w:tc>
        <w:tc>
          <w:tcPr>
            <w:tcW w:w="638" w:type="pct"/>
            <w:vAlign w:val="center"/>
          </w:tcPr>
          <w:p w14:paraId="3A7BD01C"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3,86</w:t>
            </w:r>
          </w:p>
        </w:tc>
        <w:tc>
          <w:tcPr>
            <w:tcW w:w="907" w:type="pct"/>
            <w:vAlign w:val="center"/>
          </w:tcPr>
          <w:p w14:paraId="3AEB8383"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1C3DE270" w14:textId="77777777" w:rsidTr="00456384">
        <w:trPr>
          <w:trHeight w:val="20"/>
        </w:trPr>
        <w:tc>
          <w:tcPr>
            <w:tcW w:w="235" w:type="pct"/>
          </w:tcPr>
          <w:p w14:paraId="244BFFFC"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29.</w:t>
            </w:r>
          </w:p>
        </w:tc>
        <w:tc>
          <w:tcPr>
            <w:tcW w:w="3220" w:type="pct"/>
          </w:tcPr>
          <w:p w14:paraId="12A82D82"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без водонагревателей, без централизованного водоотведения, оборудованные раковинами, мойками</w:t>
            </w:r>
          </w:p>
        </w:tc>
        <w:tc>
          <w:tcPr>
            <w:tcW w:w="638" w:type="pct"/>
            <w:vAlign w:val="center"/>
          </w:tcPr>
          <w:p w14:paraId="58E6883A"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3,15</w:t>
            </w:r>
          </w:p>
        </w:tc>
        <w:tc>
          <w:tcPr>
            <w:tcW w:w="907" w:type="pct"/>
            <w:vAlign w:val="center"/>
          </w:tcPr>
          <w:p w14:paraId="1F04F529"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042795A3" w14:textId="77777777" w:rsidTr="00456384">
        <w:trPr>
          <w:trHeight w:val="20"/>
        </w:trPr>
        <w:tc>
          <w:tcPr>
            <w:tcW w:w="235" w:type="pct"/>
          </w:tcPr>
          <w:p w14:paraId="0D24B38A"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30.</w:t>
            </w:r>
          </w:p>
        </w:tc>
        <w:tc>
          <w:tcPr>
            <w:tcW w:w="3220" w:type="pct"/>
          </w:tcPr>
          <w:p w14:paraId="5408683C"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без водонагревателей с водопроводом и канализацией, оборудованные раковинами, мойками и унитазами</w:t>
            </w:r>
          </w:p>
        </w:tc>
        <w:tc>
          <w:tcPr>
            <w:tcW w:w="638" w:type="pct"/>
            <w:vAlign w:val="center"/>
          </w:tcPr>
          <w:p w14:paraId="61939AFD"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3,86</w:t>
            </w:r>
          </w:p>
        </w:tc>
        <w:tc>
          <w:tcPr>
            <w:tcW w:w="907" w:type="pct"/>
            <w:vAlign w:val="center"/>
          </w:tcPr>
          <w:p w14:paraId="76ADC9E7"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0B315CB3" w14:textId="77777777" w:rsidTr="00456384">
        <w:trPr>
          <w:trHeight w:val="20"/>
        </w:trPr>
        <w:tc>
          <w:tcPr>
            <w:tcW w:w="235" w:type="pct"/>
          </w:tcPr>
          <w:p w14:paraId="7DA44549"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31.</w:t>
            </w:r>
          </w:p>
        </w:tc>
        <w:tc>
          <w:tcPr>
            <w:tcW w:w="3220" w:type="pct"/>
          </w:tcPr>
          <w:p w14:paraId="2202EEC4"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 xml:space="preserve">Многоквартирные и жилые дома без водонагревателей с </w:t>
            </w:r>
            <w:r w:rsidRPr="00B952DA">
              <w:rPr>
                <w:rFonts w:ascii="Trebuchet MS" w:hAnsi="Trebuchet MS"/>
                <w:sz w:val="20"/>
              </w:rPr>
              <w:lastRenderedPageBreak/>
              <w:t>водопроводом без водоотведения, оборудованные раковинами, мойками и унитазами</w:t>
            </w:r>
          </w:p>
        </w:tc>
        <w:tc>
          <w:tcPr>
            <w:tcW w:w="638" w:type="pct"/>
            <w:vAlign w:val="center"/>
          </w:tcPr>
          <w:p w14:paraId="658EA8BF"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lastRenderedPageBreak/>
              <w:t>3,86</w:t>
            </w:r>
          </w:p>
        </w:tc>
        <w:tc>
          <w:tcPr>
            <w:tcW w:w="907" w:type="pct"/>
            <w:vAlign w:val="center"/>
          </w:tcPr>
          <w:p w14:paraId="2CEC9588"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4C4A9AA8" w14:textId="77777777" w:rsidTr="00456384">
        <w:trPr>
          <w:trHeight w:val="20"/>
        </w:trPr>
        <w:tc>
          <w:tcPr>
            <w:tcW w:w="235" w:type="pct"/>
          </w:tcPr>
          <w:p w14:paraId="7FBDEDC7"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32.</w:t>
            </w:r>
          </w:p>
        </w:tc>
        <w:tc>
          <w:tcPr>
            <w:tcW w:w="3220" w:type="pct"/>
          </w:tcPr>
          <w:p w14:paraId="3457F8AF"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638" w:type="pct"/>
            <w:vAlign w:val="center"/>
          </w:tcPr>
          <w:p w14:paraId="2DEC2220"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3,15</w:t>
            </w:r>
          </w:p>
        </w:tc>
        <w:tc>
          <w:tcPr>
            <w:tcW w:w="907" w:type="pct"/>
            <w:vAlign w:val="center"/>
          </w:tcPr>
          <w:p w14:paraId="56E5E337"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53237060" w14:textId="77777777" w:rsidTr="00456384">
        <w:trPr>
          <w:trHeight w:val="20"/>
        </w:trPr>
        <w:tc>
          <w:tcPr>
            <w:tcW w:w="235" w:type="pct"/>
          </w:tcPr>
          <w:p w14:paraId="651C0B87"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33.</w:t>
            </w:r>
          </w:p>
        </w:tc>
        <w:tc>
          <w:tcPr>
            <w:tcW w:w="3220" w:type="pct"/>
          </w:tcPr>
          <w:p w14:paraId="7FF3147A"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сидячими длиной 1200 мм, душами</w:t>
            </w:r>
          </w:p>
        </w:tc>
        <w:tc>
          <w:tcPr>
            <w:tcW w:w="638" w:type="pct"/>
            <w:vAlign w:val="center"/>
          </w:tcPr>
          <w:p w14:paraId="2B6595BE"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5,22</w:t>
            </w:r>
          </w:p>
        </w:tc>
        <w:tc>
          <w:tcPr>
            <w:tcW w:w="907" w:type="pct"/>
            <w:vAlign w:val="center"/>
          </w:tcPr>
          <w:p w14:paraId="732E5297"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0C9552FD" w14:textId="77777777" w:rsidTr="00456384">
        <w:trPr>
          <w:trHeight w:val="20"/>
        </w:trPr>
        <w:tc>
          <w:tcPr>
            <w:tcW w:w="235" w:type="pct"/>
          </w:tcPr>
          <w:p w14:paraId="119B0718"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34.</w:t>
            </w:r>
          </w:p>
        </w:tc>
        <w:tc>
          <w:tcPr>
            <w:tcW w:w="3220" w:type="pct"/>
          </w:tcPr>
          <w:p w14:paraId="036BCCA2"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1500 - 1550 мм, душами</w:t>
            </w:r>
          </w:p>
        </w:tc>
        <w:tc>
          <w:tcPr>
            <w:tcW w:w="638" w:type="pct"/>
            <w:vAlign w:val="center"/>
          </w:tcPr>
          <w:p w14:paraId="59961D12"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5,32</w:t>
            </w:r>
          </w:p>
        </w:tc>
        <w:tc>
          <w:tcPr>
            <w:tcW w:w="907" w:type="pct"/>
            <w:vAlign w:val="center"/>
          </w:tcPr>
          <w:p w14:paraId="6EE61A8C"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0C4790C0" w14:textId="77777777" w:rsidTr="00456384">
        <w:trPr>
          <w:trHeight w:val="20"/>
        </w:trPr>
        <w:tc>
          <w:tcPr>
            <w:tcW w:w="235" w:type="pct"/>
          </w:tcPr>
          <w:p w14:paraId="579D7D90"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35.</w:t>
            </w:r>
          </w:p>
        </w:tc>
        <w:tc>
          <w:tcPr>
            <w:tcW w:w="3220" w:type="pct"/>
          </w:tcPr>
          <w:p w14:paraId="4FE6EC5B"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1650 - 1700 мм, душами</w:t>
            </w:r>
          </w:p>
        </w:tc>
        <w:tc>
          <w:tcPr>
            <w:tcW w:w="638" w:type="pct"/>
            <w:vAlign w:val="center"/>
          </w:tcPr>
          <w:p w14:paraId="6906403D"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5,42</w:t>
            </w:r>
          </w:p>
        </w:tc>
        <w:tc>
          <w:tcPr>
            <w:tcW w:w="907" w:type="pct"/>
            <w:vAlign w:val="center"/>
          </w:tcPr>
          <w:p w14:paraId="2FDB548E"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680204CF" w14:textId="77777777" w:rsidTr="00456384">
        <w:trPr>
          <w:trHeight w:val="20"/>
        </w:trPr>
        <w:tc>
          <w:tcPr>
            <w:tcW w:w="235" w:type="pct"/>
          </w:tcPr>
          <w:p w14:paraId="3088BBF7"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36.</w:t>
            </w:r>
          </w:p>
        </w:tc>
        <w:tc>
          <w:tcPr>
            <w:tcW w:w="3220" w:type="pct"/>
          </w:tcPr>
          <w:p w14:paraId="089FBEA3"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без душа, душами</w:t>
            </w:r>
          </w:p>
        </w:tc>
        <w:tc>
          <w:tcPr>
            <w:tcW w:w="638" w:type="pct"/>
            <w:vAlign w:val="center"/>
          </w:tcPr>
          <w:p w14:paraId="736126C3"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5,02</w:t>
            </w:r>
          </w:p>
        </w:tc>
        <w:tc>
          <w:tcPr>
            <w:tcW w:w="907" w:type="pct"/>
            <w:vAlign w:val="center"/>
          </w:tcPr>
          <w:p w14:paraId="711905D7"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176FC020" w14:textId="77777777" w:rsidTr="00456384">
        <w:trPr>
          <w:trHeight w:val="20"/>
        </w:trPr>
        <w:tc>
          <w:tcPr>
            <w:tcW w:w="235" w:type="pct"/>
          </w:tcPr>
          <w:p w14:paraId="307F7535"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37.</w:t>
            </w:r>
          </w:p>
        </w:tc>
        <w:tc>
          <w:tcPr>
            <w:tcW w:w="3220" w:type="pct"/>
          </w:tcPr>
          <w:p w14:paraId="24C03D56"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638" w:type="pct"/>
            <w:vAlign w:val="center"/>
          </w:tcPr>
          <w:p w14:paraId="7DFDBFDD"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1,72</w:t>
            </w:r>
          </w:p>
        </w:tc>
        <w:tc>
          <w:tcPr>
            <w:tcW w:w="907" w:type="pct"/>
            <w:vAlign w:val="center"/>
          </w:tcPr>
          <w:p w14:paraId="0AB68743"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680A096B" w14:textId="77777777" w:rsidTr="00456384">
        <w:trPr>
          <w:trHeight w:val="20"/>
        </w:trPr>
        <w:tc>
          <w:tcPr>
            <w:tcW w:w="235" w:type="pct"/>
          </w:tcPr>
          <w:p w14:paraId="352A5A9A"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38.</w:t>
            </w:r>
          </w:p>
        </w:tc>
        <w:tc>
          <w:tcPr>
            <w:tcW w:w="3220" w:type="pct"/>
          </w:tcPr>
          <w:p w14:paraId="34E28AA8"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Многоквартирные дома и жилые дома с водоразборной колонкой</w:t>
            </w:r>
          </w:p>
        </w:tc>
        <w:tc>
          <w:tcPr>
            <w:tcW w:w="638" w:type="pct"/>
            <w:vAlign w:val="center"/>
          </w:tcPr>
          <w:p w14:paraId="71EE1829"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1,22</w:t>
            </w:r>
          </w:p>
        </w:tc>
        <w:tc>
          <w:tcPr>
            <w:tcW w:w="907" w:type="pct"/>
            <w:vAlign w:val="center"/>
          </w:tcPr>
          <w:p w14:paraId="5621C186"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3D54F9C1" w14:textId="77777777" w:rsidTr="00456384">
        <w:trPr>
          <w:trHeight w:val="20"/>
        </w:trPr>
        <w:tc>
          <w:tcPr>
            <w:tcW w:w="235" w:type="pct"/>
          </w:tcPr>
          <w:p w14:paraId="6418429C"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39.</w:t>
            </w:r>
          </w:p>
        </w:tc>
        <w:tc>
          <w:tcPr>
            <w:tcW w:w="3220" w:type="pct"/>
          </w:tcPr>
          <w:p w14:paraId="11C0345D"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638" w:type="pct"/>
            <w:vAlign w:val="center"/>
          </w:tcPr>
          <w:p w14:paraId="15A59786"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3,01</w:t>
            </w:r>
          </w:p>
        </w:tc>
        <w:tc>
          <w:tcPr>
            <w:tcW w:w="907" w:type="pct"/>
            <w:vAlign w:val="center"/>
          </w:tcPr>
          <w:p w14:paraId="0CB2AAF4"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1,87</w:t>
            </w:r>
          </w:p>
        </w:tc>
      </w:tr>
      <w:tr w:rsidR="00CF5CED" w:rsidRPr="00B952DA" w14:paraId="320B8737" w14:textId="77777777" w:rsidTr="00456384">
        <w:trPr>
          <w:trHeight w:val="20"/>
        </w:trPr>
        <w:tc>
          <w:tcPr>
            <w:tcW w:w="235" w:type="pct"/>
          </w:tcPr>
          <w:p w14:paraId="7FFE33E8"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40.</w:t>
            </w:r>
          </w:p>
        </w:tc>
        <w:tc>
          <w:tcPr>
            <w:tcW w:w="3220" w:type="pct"/>
          </w:tcPr>
          <w:p w14:paraId="561A4078"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Дома, использующиеся в качестве общежитий, оборудованные мойками, раковинами, унитазами, с централизованным холодным и горячим водоснабжением, водоотведением</w:t>
            </w:r>
          </w:p>
        </w:tc>
        <w:tc>
          <w:tcPr>
            <w:tcW w:w="638" w:type="pct"/>
            <w:vAlign w:val="center"/>
          </w:tcPr>
          <w:p w14:paraId="482818BB"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2,24</w:t>
            </w:r>
          </w:p>
        </w:tc>
        <w:tc>
          <w:tcPr>
            <w:tcW w:w="907" w:type="pct"/>
            <w:vAlign w:val="center"/>
          </w:tcPr>
          <w:p w14:paraId="45498F4E"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0,94</w:t>
            </w:r>
          </w:p>
        </w:tc>
      </w:tr>
      <w:tr w:rsidR="00CF5CED" w:rsidRPr="00B952DA" w14:paraId="774F5304" w14:textId="77777777" w:rsidTr="00456384">
        <w:trPr>
          <w:trHeight w:val="20"/>
        </w:trPr>
        <w:tc>
          <w:tcPr>
            <w:tcW w:w="235" w:type="pct"/>
          </w:tcPr>
          <w:p w14:paraId="7F4F27B0"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41.</w:t>
            </w:r>
          </w:p>
        </w:tc>
        <w:tc>
          <w:tcPr>
            <w:tcW w:w="3220" w:type="pct"/>
          </w:tcPr>
          <w:p w14:paraId="1AB27B8F"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Дома, использующиеся в качестве общежитий, оборудованные мойками, раковинами, унитазами, с душевыми с централизованным холодным водоснабжением, водоотведением, с водонагревателями</w:t>
            </w:r>
          </w:p>
        </w:tc>
        <w:tc>
          <w:tcPr>
            <w:tcW w:w="638" w:type="pct"/>
            <w:vAlign w:val="center"/>
          </w:tcPr>
          <w:p w14:paraId="4C3AD0B9"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4,88</w:t>
            </w:r>
          </w:p>
        </w:tc>
        <w:tc>
          <w:tcPr>
            <w:tcW w:w="907" w:type="pct"/>
            <w:vAlign w:val="center"/>
          </w:tcPr>
          <w:p w14:paraId="076636C2"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18D39D0B" w14:textId="77777777" w:rsidTr="00456384">
        <w:trPr>
          <w:trHeight w:val="20"/>
        </w:trPr>
        <w:tc>
          <w:tcPr>
            <w:tcW w:w="235" w:type="pct"/>
          </w:tcPr>
          <w:p w14:paraId="3930B68A"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42.</w:t>
            </w:r>
          </w:p>
        </w:tc>
        <w:tc>
          <w:tcPr>
            <w:tcW w:w="3220" w:type="pct"/>
          </w:tcPr>
          <w:p w14:paraId="1CD7B02A"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Дома, использующиеся в качестве общежитий, оборудованные мойками, раковинами, унитазами, с централизованным холодным водоснабжением, водоотведением, с водонагревателями</w:t>
            </w:r>
          </w:p>
        </w:tc>
        <w:tc>
          <w:tcPr>
            <w:tcW w:w="638" w:type="pct"/>
            <w:vAlign w:val="center"/>
          </w:tcPr>
          <w:p w14:paraId="198E018B"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3,18</w:t>
            </w:r>
          </w:p>
        </w:tc>
        <w:tc>
          <w:tcPr>
            <w:tcW w:w="907" w:type="pct"/>
            <w:vAlign w:val="center"/>
          </w:tcPr>
          <w:p w14:paraId="77DDF381"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51A23266" w14:textId="77777777" w:rsidTr="00456384">
        <w:trPr>
          <w:trHeight w:val="20"/>
        </w:trPr>
        <w:tc>
          <w:tcPr>
            <w:tcW w:w="235" w:type="pct"/>
          </w:tcPr>
          <w:p w14:paraId="093C682C"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lastRenderedPageBreak/>
              <w:t>43.</w:t>
            </w:r>
          </w:p>
        </w:tc>
        <w:tc>
          <w:tcPr>
            <w:tcW w:w="3220" w:type="pct"/>
          </w:tcPr>
          <w:p w14:paraId="6D7503CC"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Дома, использующиеся в качестве общежитий, оборудованные мойками, раковинами, унитазами, с централизованным холодным водоснабжением, водоотведением</w:t>
            </w:r>
          </w:p>
        </w:tc>
        <w:tc>
          <w:tcPr>
            <w:tcW w:w="638" w:type="pct"/>
            <w:vAlign w:val="center"/>
          </w:tcPr>
          <w:p w14:paraId="3D1FA292"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3,18</w:t>
            </w:r>
          </w:p>
        </w:tc>
        <w:tc>
          <w:tcPr>
            <w:tcW w:w="907" w:type="pct"/>
            <w:vAlign w:val="center"/>
          </w:tcPr>
          <w:p w14:paraId="01AC7F74"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26DEE44B" w14:textId="77777777" w:rsidTr="00456384">
        <w:trPr>
          <w:trHeight w:val="20"/>
        </w:trPr>
        <w:tc>
          <w:tcPr>
            <w:tcW w:w="235" w:type="pct"/>
          </w:tcPr>
          <w:p w14:paraId="567441CE"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44.</w:t>
            </w:r>
          </w:p>
        </w:tc>
        <w:tc>
          <w:tcPr>
            <w:tcW w:w="3220" w:type="pct"/>
          </w:tcPr>
          <w:p w14:paraId="450D6902"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Дома, использующиеся в качестве общежитий, оборудованные мойками, унитазами, с душевыми с централизованным холодным водоснабжением, водоотведением</w:t>
            </w:r>
          </w:p>
        </w:tc>
        <w:tc>
          <w:tcPr>
            <w:tcW w:w="638" w:type="pct"/>
            <w:vAlign w:val="center"/>
          </w:tcPr>
          <w:p w14:paraId="2E823E28"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3,26</w:t>
            </w:r>
          </w:p>
        </w:tc>
        <w:tc>
          <w:tcPr>
            <w:tcW w:w="907" w:type="pct"/>
            <w:vAlign w:val="center"/>
          </w:tcPr>
          <w:p w14:paraId="5597427F"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r w:rsidR="00CF5CED" w:rsidRPr="00B952DA" w14:paraId="657C3610" w14:textId="77777777" w:rsidTr="00456384">
        <w:trPr>
          <w:trHeight w:val="20"/>
        </w:trPr>
        <w:tc>
          <w:tcPr>
            <w:tcW w:w="235" w:type="pct"/>
          </w:tcPr>
          <w:p w14:paraId="4FE8E923"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45.</w:t>
            </w:r>
          </w:p>
        </w:tc>
        <w:tc>
          <w:tcPr>
            <w:tcW w:w="3220" w:type="pct"/>
          </w:tcPr>
          <w:p w14:paraId="3544C007" w14:textId="77777777" w:rsidR="00CF5CED" w:rsidRPr="00B952DA" w:rsidRDefault="00CF5CED" w:rsidP="00937832">
            <w:pPr>
              <w:pStyle w:val="ConsPlusNormal"/>
              <w:rPr>
                <w:rFonts w:ascii="Trebuchet MS" w:hAnsi="Trebuchet MS"/>
                <w:sz w:val="20"/>
              </w:rPr>
            </w:pPr>
            <w:r w:rsidRPr="00B952DA">
              <w:rPr>
                <w:rFonts w:ascii="Trebuchet MS" w:hAnsi="Trebuchet MS"/>
                <w:sz w:val="20"/>
              </w:rPr>
              <w:t>Дома, использующиеся в качестве общежитий, оборудованные мойками, унитазами, с централизованным холодным водоснабжением, водоотведением</w:t>
            </w:r>
          </w:p>
        </w:tc>
        <w:tc>
          <w:tcPr>
            <w:tcW w:w="638" w:type="pct"/>
            <w:vAlign w:val="center"/>
          </w:tcPr>
          <w:p w14:paraId="29879DFE"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1,56</w:t>
            </w:r>
          </w:p>
        </w:tc>
        <w:tc>
          <w:tcPr>
            <w:tcW w:w="907" w:type="pct"/>
            <w:vAlign w:val="center"/>
          </w:tcPr>
          <w:p w14:paraId="52C4DDC2" w14:textId="77777777" w:rsidR="00CF5CED" w:rsidRPr="00B952DA" w:rsidRDefault="00CF5CED" w:rsidP="00937832">
            <w:pPr>
              <w:pStyle w:val="ConsPlusNormal"/>
              <w:jc w:val="center"/>
              <w:rPr>
                <w:rFonts w:ascii="Trebuchet MS" w:hAnsi="Trebuchet MS"/>
                <w:sz w:val="20"/>
              </w:rPr>
            </w:pPr>
            <w:r w:rsidRPr="00B952DA">
              <w:rPr>
                <w:rFonts w:ascii="Trebuchet MS" w:hAnsi="Trebuchet MS"/>
                <w:sz w:val="20"/>
              </w:rPr>
              <w:t>X</w:t>
            </w:r>
          </w:p>
        </w:tc>
      </w:tr>
    </w:tbl>
    <w:p w14:paraId="6932F4CD" w14:textId="77777777" w:rsidR="00C73FF8" w:rsidRPr="00E07DBB" w:rsidRDefault="00C73FF8" w:rsidP="001444C7">
      <w:pPr>
        <w:pStyle w:val="a3"/>
        <w:spacing w:before="49" w:line="276" w:lineRule="auto"/>
        <w:ind w:left="152" w:right="165" w:firstLine="566"/>
        <w:jc w:val="both"/>
        <w:rPr>
          <w:rFonts w:ascii="Trebuchet MS" w:hAnsi="Trebuchet MS"/>
          <w:sz w:val="24"/>
          <w:szCs w:val="24"/>
          <w:lang w:val="ru-RU"/>
        </w:rPr>
      </w:pPr>
    </w:p>
    <w:p w14:paraId="62E65960" w14:textId="3724AC17" w:rsidR="00C73FF8" w:rsidRPr="00E07DBB" w:rsidRDefault="00C73FF8" w:rsidP="00C73FF8">
      <w:pPr>
        <w:pStyle w:val="a3"/>
        <w:spacing w:before="49" w:line="276" w:lineRule="auto"/>
        <w:ind w:right="165" w:firstLine="567"/>
        <w:jc w:val="both"/>
        <w:rPr>
          <w:rFonts w:ascii="Trebuchet MS" w:hAnsi="Trebuchet MS"/>
          <w:sz w:val="24"/>
          <w:szCs w:val="24"/>
          <w:lang w:val="ru-RU"/>
        </w:rPr>
      </w:pPr>
      <w:r w:rsidRPr="00E07DBB">
        <w:rPr>
          <w:rFonts w:ascii="Trebuchet MS" w:hAnsi="Trebuchet MS"/>
          <w:sz w:val="24"/>
          <w:szCs w:val="24"/>
          <w:lang w:val="ru-RU"/>
        </w:rPr>
        <w:t xml:space="preserve">Информация о фактическом и плановом объеме потребления воды многоквартирными домами, расположенными на территории муниципального образования поселок Вольгинский представлена в таблице </w:t>
      </w:r>
      <w:r w:rsidR="006F408E" w:rsidRPr="00E07DBB">
        <w:rPr>
          <w:rFonts w:ascii="Trebuchet MS" w:hAnsi="Trebuchet MS"/>
          <w:sz w:val="24"/>
          <w:szCs w:val="24"/>
          <w:lang w:val="ru-RU"/>
        </w:rPr>
        <w:t>3.</w:t>
      </w:r>
      <w:r w:rsidR="00B952DA">
        <w:rPr>
          <w:rFonts w:ascii="Trebuchet MS" w:hAnsi="Trebuchet MS"/>
          <w:sz w:val="24"/>
          <w:szCs w:val="24"/>
          <w:lang w:val="ru-RU"/>
        </w:rPr>
        <w:t>4.2</w:t>
      </w:r>
      <w:r w:rsidR="006F408E" w:rsidRPr="00E07DBB">
        <w:rPr>
          <w:rFonts w:ascii="Trebuchet MS" w:hAnsi="Trebuchet MS"/>
          <w:sz w:val="24"/>
          <w:szCs w:val="24"/>
          <w:lang w:val="ru-RU"/>
        </w:rPr>
        <w:t>.</w:t>
      </w:r>
    </w:p>
    <w:p w14:paraId="39FFB036" w14:textId="22DA76FA" w:rsidR="006F408E" w:rsidRPr="00E07DBB" w:rsidRDefault="006F408E" w:rsidP="006F408E">
      <w:pPr>
        <w:pStyle w:val="a3"/>
        <w:spacing w:before="49" w:line="276" w:lineRule="auto"/>
        <w:ind w:right="165"/>
        <w:jc w:val="both"/>
        <w:rPr>
          <w:rFonts w:ascii="Trebuchet MS" w:hAnsi="Trebuchet MS"/>
          <w:b/>
          <w:sz w:val="24"/>
          <w:szCs w:val="24"/>
          <w:lang w:val="ru-RU"/>
        </w:rPr>
      </w:pPr>
      <w:r w:rsidRPr="00E07DBB">
        <w:rPr>
          <w:rFonts w:ascii="Trebuchet MS" w:hAnsi="Trebuchet MS"/>
          <w:b/>
          <w:sz w:val="24"/>
          <w:szCs w:val="24"/>
          <w:lang w:val="ru-RU"/>
        </w:rPr>
        <w:t>Таблица 3.</w:t>
      </w:r>
      <w:r w:rsidR="00B952DA">
        <w:rPr>
          <w:rFonts w:ascii="Trebuchet MS" w:hAnsi="Trebuchet MS"/>
          <w:b/>
          <w:sz w:val="24"/>
          <w:szCs w:val="24"/>
          <w:lang w:val="ru-RU"/>
        </w:rPr>
        <w:t>4.2</w:t>
      </w:r>
      <w:r w:rsidRPr="00E07DBB">
        <w:rPr>
          <w:rFonts w:ascii="Trebuchet MS" w:hAnsi="Trebuchet MS"/>
          <w:b/>
          <w:sz w:val="24"/>
          <w:szCs w:val="24"/>
          <w:lang w:val="ru-RU"/>
        </w:rPr>
        <w:t xml:space="preserve"> – Объемы оказания услуги по холодному водоснабжению населению </w:t>
      </w:r>
    </w:p>
    <w:tbl>
      <w:tblPr>
        <w:tblStyle w:val="ae"/>
        <w:tblW w:w="0" w:type="auto"/>
        <w:tblLook w:val="04A0" w:firstRow="1" w:lastRow="0" w:firstColumn="1" w:lastColumn="0" w:noHBand="0" w:noVBand="1"/>
      </w:tblPr>
      <w:tblGrid>
        <w:gridCol w:w="2679"/>
        <w:gridCol w:w="1540"/>
        <w:gridCol w:w="1785"/>
        <w:gridCol w:w="2326"/>
        <w:gridCol w:w="1811"/>
      </w:tblGrid>
      <w:tr w:rsidR="00A434B3" w:rsidRPr="00CF7DB0" w14:paraId="323D71FB" w14:textId="77777777" w:rsidTr="00B952DA">
        <w:trPr>
          <w:trHeight w:val="20"/>
          <w:tblHeader/>
        </w:trPr>
        <w:tc>
          <w:tcPr>
            <w:tcW w:w="2679" w:type="dxa"/>
            <w:shd w:val="clear" w:color="auto" w:fill="CCFF99"/>
            <w:vAlign w:val="center"/>
          </w:tcPr>
          <w:p w14:paraId="2117D685" w14:textId="77777777" w:rsidR="00A434B3" w:rsidRPr="00B952DA" w:rsidRDefault="00A434B3" w:rsidP="006F408E">
            <w:pPr>
              <w:pStyle w:val="a3"/>
              <w:spacing w:before="3"/>
              <w:ind w:right="108"/>
              <w:jc w:val="center"/>
              <w:rPr>
                <w:rFonts w:ascii="Trebuchet MS" w:hAnsi="Trebuchet MS" w:cstheme="minorHAnsi"/>
                <w:b/>
                <w:sz w:val="20"/>
                <w:szCs w:val="20"/>
              </w:rPr>
            </w:pPr>
            <w:r w:rsidRPr="00B952DA">
              <w:rPr>
                <w:rFonts w:ascii="Trebuchet MS" w:hAnsi="Trebuchet MS" w:cstheme="minorHAnsi"/>
                <w:b/>
                <w:sz w:val="20"/>
                <w:szCs w:val="20"/>
              </w:rPr>
              <w:t>Наименование здания (адрес)</w:t>
            </w:r>
          </w:p>
        </w:tc>
        <w:tc>
          <w:tcPr>
            <w:tcW w:w="1540" w:type="dxa"/>
            <w:shd w:val="clear" w:color="auto" w:fill="CCFF99"/>
            <w:vAlign w:val="center"/>
          </w:tcPr>
          <w:p w14:paraId="2A8D6A0F" w14:textId="77777777" w:rsidR="00A434B3" w:rsidRPr="00B952DA" w:rsidRDefault="00A434B3" w:rsidP="006F408E">
            <w:pPr>
              <w:pStyle w:val="a3"/>
              <w:spacing w:before="3"/>
              <w:ind w:right="108"/>
              <w:jc w:val="center"/>
              <w:rPr>
                <w:rFonts w:ascii="Trebuchet MS" w:hAnsi="Trebuchet MS" w:cstheme="minorHAnsi"/>
                <w:b/>
                <w:sz w:val="20"/>
                <w:szCs w:val="20"/>
              </w:rPr>
            </w:pPr>
            <w:r w:rsidRPr="00B952DA">
              <w:rPr>
                <w:rFonts w:ascii="Trebuchet MS" w:hAnsi="Trebuchet MS" w:cstheme="minorHAnsi"/>
                <w:b/>
                <w:sz w:val="20"/>
                <w:szCs w:val="20"/>
              </w:rPr>
              <w:t>Количество абонентов, шт.</w:t>
            </w:r>
          </w:p>
        </w:tc>
        <w:tc>
          <w:tcPr>
            <w:tcW w:w="1785" w:type="dxa"/>
            <w:shd w:val="clear" w:color="auto" w:fill="CCFF99"/>
          </w:tcPr>
          <w:p w14:paraId="0E2A8EB4" w14:textId="77777777" w:rsidR="00A434B3" w:rsidRPr="00B952DA" w:rsidRDefault="00A434B3" w:rsidP="006F408E">
            <w:pPr>
              <w:pStyle w:val="a3"/>
              <w:spacing w:before="3"/>
              <w:ind w:right="108"/>
              <w:jc w:val="center"/>
              <w:rPr>
                <w:rFonts w:ascii="Trebuchet MS" w:hAnsi="Trebuchet MS" w:cstheme="minorHAnsi"/>
                <w:b/>
                <w:sz w:val="20"/>
                <w:szCs w:val="20"/>
              </w:rPr>
            </w:pPr>
            <w:r w:rsidRPr="00B952DA">
              <w:rPr>
                <w:rFonts w:ascii="Trebuchet MS" w:hAnsi="Trebuchet MS" w:cstheme="minorHAnsi"/>
                <w:b/>
                <w:sz w:val="20"/>
                <w:szCs w:val="20"/>
              </w:rPr>
              <w:t>Количество абонентов с приборами учета, шт.</w:t>
            </w:r>
          </w:p>
        </w:tc>
        <w:tc>
          <w:tcPr>
            <w:tcW w:w="2326" w:type="dxa"/>
            <w:shd w:val="clear" w:color="auto" w:fill="CCFF99"/>
            <w:vAlign w:val="center"/>
          </w:tcPr>
          <w:p w14:paraId="11B14D49" w14:textId="77777777" w:rsidR="00A434B3" w:rsidRPr="00B952DA" w:rsidRDefault="00A434B3" w:rsidP="006F408E">
            <w:pPr>
              <w:pStyle w:val="a3"/>
              <w:spacing w:before="3"/>
              <w:ind w:right="108"/>
              <w:jc w:val="center"/>
              <w:rPr>
                <w:rFonts w:ascii="Trebuchet MS" w:hAnsi="Trebuchet MS" w:cstheme="minorHAnsi"/>
                <w:b/>
                <w:sz w:val="20"/>
                <w:szCs w:val="20"/>
              </w:rPr>
            </w:pPr>
            <w:r w:rsidRPr="00B952DA">
              <w:rPr>
                <w:rFonts w:ascii="Trebuchet MS" w:hAnsi="Trebuchet MS" w:cstheme="minorHAnsi"/>
                <w:b/>
                <w:sz w:val="20"/>
                <w:szCs w:val="20"/>
              </w:rPr>
              <w:t>Фактический объем потребления воды за 2019 г., куб.м.</w:t>
            </w:r>
          </w:p>
        </w:tc>
        <w:tc>
          <w:tcPr>
            <w:tcW w:w="1811" w:type="dxa"/>
            <w:shd w:val="clear" w:color="auto" w:fill="CCFF99"/>
            <w:vAlign w:val="center"/>
          </w:tcPr>
          <w:p w14:paraId="59EE9E58" w14:textId="77777777" w:rsidR="00A434B3" w:rsidRPr="00B952DA" w:rsidRDefault="00A434B3" w:rsidP="006F408E">
            <w:pPr>
              <w:pStyle w:val="a3"/>
              <w:spacing w:before="3"/>
              <w:ind w:right="108"/>
              <w:jc w:val="center"/>
              <w:rPr>
                <w:rFonts w:ascii="Trebuchet MS" w:hAnsi="Trebuchet MS" w:cstheme="minorHAnsi"/>
                <w:b/>
                <w:sz w:val="20"/>
                <w:szCs w:val="20"/>
              </w:rPr>
            </w:pPr>
            <w:r w:rsidRPr="00B952DA">
              <w:rPr>
                <w:rFonts w:ascii="Trebuchet MS" w:hAnsi="Trebuchet MS" w:cstheme="minorHAnsi"/>
                <w:b/>
                <w:sz w:val="20"/>
                <w:szCs w:val="20"/>
              </w:rPr>
              <w:t>Расчетный объем потребления воды, куб. м.</w:t>
            </w:r>
          </w:p>
        </w:tc>
      </w:tr>
      <w:tr w:rsidR="00A434B3" w:rsidRPr="00B952DA" w14:paraId="01288859" w14:textId="77777777" w:rsidTr="00A434B3">
        <w:trPr>
          <w:trHeight w:val="20"/>
        </w:trPr>
        <w:tc>
          <w:tcPr>
            <w:tcW w:w="2679" w:type="dxa"/>
            <w:vAlign w:val="bottom"/>
          </w:tcPr>
          <w:p w14:paraId="7A4A861E" w14:textId="77777777" w:rsidR="00A434B3" w:rsidRPr="00B952DA" w:rsidRDefault="00A434B3" w:rsidP="00A434B3">
            <w:pPr>
              <w:rPr>
                <w:rFonts w:ascii="Trebuchet MS" w:hAnsi="Trebuchet MS"/>
                <w:color w:val="000000"/>
              </w:rPr>
            </w:pPr>
            <w:r w:rsidRPr="00B952DA">
              <w:rPr>
                <w:rFonts w:ascii="Trebuchet MS" w:hAnsi="Trebuchet MS"/>
                <w:color w:val="000000"/>
              </w:rPr>
              <w:t>Еськинская,1</w:t>
            </w:r>
          </w:p>
        </w:tc>
        <w:tc>
          <w:tcPr>
            <w:tcW w:w="1540" w:type="dxa"/>
            <w:vAlign w:val="center"/>
          </w:tcPr>
          <w:p w14:paraId="1808283C"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w:t>
            </w:r>
          </w:p>
        </w:tc>
        <w:tc>
          <w:tcPr>
            <w:tcW w:w="1785" w:type="dxa"/>
            <w:vAlign w:val="center"/>
          </w:tcPr>
          <w:p w14:paraId="0BFC38AD"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w:t>
            </w:r>
          </w:p>
        </w:tc>
        <w:tc>
          <w:tcPr>
            <w:tcW w:w="2326" w:type="dxa"/>
            <w:vAlign w:val="center"/>
          </w:tcPr>
          <w:p w14:paraId="66170522"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163</w:t>
            </w:r>
          </w:p>
        </w:tc>
        <w:tc>
          <w:tcPr>
            <w:tcW w:w="1811" w:type="dxa"/>
            <w:vAlign w:val="bottom"/>
          </w:tcPr>
          <w:p w14:paraId="1C2CE3B6"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163</w:t>
            </w:r>
          </w:p>
        </w:tc>
      </w:tr>
      <w:tr w:rsidR="00A434B3" w:rsidRPr="00B952DA" w14:paraId="662EFF1C" w14:textId="77777777" w:rsidTr="00A434B3">
        <w:trPr>
          <w:trHeight w:val="20"/>
        </w:trPr>
        <w:tc>
          <w:tcPr>
            <w:tcW w:w="2679" w:type="dxa"/>
            <w:vAlign w:val="bottom"/>
          </w:tcPr>
          <w:p w14:paraId="0B037FE6" w14:textId="77777777" w:rsidR="00A434B3" w:rsidRPr="00B952DA" w:rsidRDefault="00A434B3" w:rsidP="00A434B3">
            <w:pPr>
              <w:rPr>
                <w:rFonts w:ascii="Trebuchet MS" w:hAnsi="Trebuchet MS"/>
                <w:color w:val="000000"/>
              </w:rPr>
            </w:pPr>
            <w:r w:rsidRPr="00B952DA">
              <w:rPr>
                <w:rFonts w:ascii="Trebuchet MS" w:hAnsi="Trebuchet MS"/>
                <w:color w:val="000000"/>
              </w:rPr>
              <w:t>Еськинская,2</w:t>
            </w:r>
          </w:p>
        </w:tc>
        <w:tc>
          <w:tcPr>
            <w:tcW w:w="1540" w:type="dxa"/>
            <w:vAlign w:val="center"/>
          </w:tcPr>
          <w:p w14:paraId="204E4B9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w:t>
            </w:r>
          </w:p>
        </w:tc>
        <w:tc>
          <w:tcPr>
            <w:tcW w:w="1785" w:type="dxa"/>
            <w:vAlign w:val="center"/>
          </w:tcPr>
          <w:p w14:paraId="76B58A58"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w:t>
            </w:r>
          </w:p>
        </w:tc>
        <w:tc>
          <w:tcPr>
            <w:tcW w:w="2326" w:type="dxa"/>
            <w:vAlign w:val="center"/>
          </w:tcPr>
          <w:p w14:paraId="2D894EEA"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101</w:t>
            </w:r>
          </w:p>
        </w:tc>
        <w:tc>
          <w:tcPr>
            <w:tcW w:w="1811" w:type="dxa"/>
            <w:vAlign w:val="bottom"/>
          </w:tcPr>
          <w:p w14:paraId="07A52953"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101</w:t>
            </w:r>
          </w:p>
        </w:tc>
      </w:tr>
      <w:tr w:rsidR="00A434B3" w:rsidRPr="00B952DA" w14:paraId="15C75C5B" w14:textId="77777777" w:rsidTr="00A434B3">
        <w:trPr>
          <w:trHeight w:val="20"/>
        </w:trPr>
        <w:tc>
          <w:tcPr>
            <w:tcW w:w="2679" w:type="dxa"/>
            <w:vAlign w:val="bottom"/>
          </w:tcPr>
          <w:p w14:paraId="33FDCA96" w14:textId="77777777" w:rsidR="00A434B3" w:rsidRPr="00B952DA" w:rsidRDefault="00A434B3" w:rsidP="00A434B3">
            <w:pPr>
              <w:rPr>
                <w:rFonts w:ascii="Trebuchet MS" w:hAnsi="Trebuchet MS"/>
                <w:color w:val="000000"/>
              </w:rPr>
            </w:pPr>
            <w:r w:rsidRPr="00B952DA">
              <w:rPr>
                <w:rFonts w:ascii="Trebuchet MS" w:hAnsi="Trebuchet MS"/>
                <w:color w:val="000000"/>
              </w:rPr>
              <w:t>Еськинская,3</w:t>
            </w:r>
          </w:p>
        </w:tc>
        <w:tc>
          <w:tcPr>
            <w:tcW w:w="1540" w:type="dxa"/>
            <w:vAlign w:val="center"/>
          </w:tcPr>
          <w:p w14:paraId="2A51A82C"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0</w:t>
            </w:r>
          </w:p>
        </w:tc>
        <w:tc>
          <w:tcPr>
            <w:tcW w:w="1785" w:type="dxa"/>
            <w:vAlign w:val="center"/>
          </w:tcPr>
          <w:p w14:paraId="19AD64FF"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0</w:t>
            </w:r>
          </w:p>
        </w:tc>
        <w:tc>
          <w:tcPr>
            <w:tcW w:w="2326" w:type="dxa"/>
            <w:vAlign w:val="center"/>
          </w:tcPr>
          <w:p w14:paraId="2C084947"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51</w:t>
            </w:r>
          </w:p>
        </w:tc>
        <w:tc>
          <w:tcPr>
            <w:tcW w:w="1811" w:type="dxa"/>
            <w:vAlign w:val="bottom"/>
          </w:tcPr>
          <w:p w14:paraId="54EFFCF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51</w:t>
            </w:r>
          </w:p>
        </w:tc>
      </w:tr>
      <w:tr w:rsidR="00A434B3" w:rsidRPr="00B952DA" w14:paraId="5CC90C8A" w14:textId="77777777" w:rsidTr="00A434B3">
        <w:trPr>
          <w:trHeight w:val="20"/>
        </w:trPr>
        <w:tc>
          <w:tcPr>
            <w:tcW w:w="2679" w:type="dxa"/>
            <w:vAlign w:val="bottom"/>
          </w:tcPr>
          <w:p w14:paraId="1C2EC862" w14:textId="77777777" w:rsidR="00A434B3" w:rsidRPr="00B952DA" w:rsidRDefault="00A434B3" w:rsidP="00A434B3">
            <w:pPr>
              <w:rPr>
                <w:rFonts w:ascii="Trebuchet MS" w:hAnsi="Trebuchet MS"/>
                <w:color w:val="000000"/>
              </w:rPr>
            </w:pPr>
            <w:r w:rsidRPr="00B952DA">
              <w:rPr>
                <w:rFonts w:ascii="Trebuchet MS" w:hAnsi="Trebuchet MS"/>
                <w:color w:val="000000"/>
              </w:rPr>
              <w:t>Еськинская,5/1</w:t>
            </w:r>
          </w:p>
        </w:tc>
        <w:tc>
          <w:tcPr>
            <w:tcW w:w="1540" w:type="dxa"/>
            <w:vAlign w:val="center"/>
          </w:tcPr>
          <w:p w14:paraId="49CA095B"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w:t>
            </w:r>
          </w:p>
        </w:tc>
        <w:tc>
          <w:tcPr>
            <w:tcW w:w="1785" w:type="dxa"/>
            <w:vAlign w:val="center"/>
          </w:tcPr>
          <w:p w14:paraId="66D5B2E9"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w:t>
            </w:r>
          </w:p>
        </w:tc>
        <w:tc>
          <w:tcPr>
            <w:tcW w:w="2326" w:type="dxa"/>
            <w:vAlign w:val="center"/>
          </w:tcPr>
          <w:p w14:paraId="2F3D8018"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308</w:t>
            </w:r>
          </w:p>
        </w:tc>
        <w:tc>
          <w:tcPr>
            <w:tcW w:w="1811" w:type="dxa"/>
            <w:vAlign w:val="bottom"/>
          </w:tcPr>
          <w:p w14:paraId="6567DE53"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308</w:t>
            </w:r>
          </w:p>
        </w:tc>
      </w:tr>
      <w:tr w:rsidR="00A434B3" w:rsidRPr="00B952DA" w14:paraId="4348D2E6" w14:textId="77777777" w:rsidTr="00A434B3">
        <w:trPr>
          <w:trHeight w:val="20"/>
        </w:trPr>
        <w:tc>
          <w:tcPr>
            <w:tcW w:w="2679" w:type="dxa"/>
            <w:vAlign w:val="bottom"/>
          </w:tcPr>
          <w:p w14:paraId="27F2E3AD" w14:textId="77777777" w:rsidR="00A434B3" w:rsidRPr="00B952DA" w:rsidRDefault="00A434B3" w:rsidP="00A434B3">
            <w:pPr>
              <w:rPr>
                <w:rFonts w:ascii="Trebuchet MS" w:hAnsi="Trebuchet MS"/>
                <w:color w:val="000000"/>
              </w:rPr>
            </w:pPr>
            <w:r w:rsidRPr="00B952DA">
              <w:rPr>
                <w:rFonts w:ascii="Trebuchet MS" w:hAnsi="Trebuchet MS"/>
                <w:color w:val="000000"/>
              </w:rPr>
              <w:t>Еськинская,5/2</w:t>
            </w:r>
          </w:p>
        </w:tc>
        <w:tc>
          <w:tcPr>
            <w:tcW w:w="1540" w:type="dxa"/>
            <w:vAlign w:val="center"/>
          </w:tcPr>
          <w:p w14:paraId="2C1519A6"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w:t>
            </w:r>
          </w:p>
        </w:tc>
        <w:tc>
          <w:tcPr>
            <w:tcW w:w="1785" w:type="dxa"/>
            <w:vAlign w:val="center"/>
          </w:tcPr>
          <w:p w14:paraId="4085B8D1"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w:t>
            </w:r>
          </w:p>
        </w:tc>
        <w:tc>
          <w:tcPr>
            <w:tcW w:w="2326" w:type="dxa"/>
            <w:vAlign w:val="center"/>
          </w:tcPr>
          <w:p w14:paraId="650FF6A7"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97,37</w:t>
            </w:r>
          </w:p>
        </w:tc>
        <w:tc>
          <w:tcPr>
            <w:tcW w:w="1811" w:type="dxa"/>
            <w:vAlign w:val="bottom"/>
          </w:tcPr>
          <w:p w14:paraId="30763E82"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97,37</w:t>
            </w:r>
          </w:p>
        </w:tc>
      </w:tr>
      <w:tr w:rsidR="00A434B3" w:rsidRPr="00B952DA" w14:paraId="63ED6C11" w14:textId="77777777" w:rsidTr="00A434B3">
        <w:trPr>
          <w:trHeight w:val="20"/>
        </w:trPr>
        <w:tc>
          <w:tcPr>
            <w:tcW w:w="2679" w:type="dxa"/>
            <w:vAlign w:val="bottom"/>
          </w:tcPr>
          <w:p w14:paraId="5BCF9AF1"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Новосеменковская,1</w:t>
            </w:r>
          </w:p>
        </w:tc>
        <w:tc>
          <w:tcPr>
            <w:tcW w:w="1540" w:type="dxa"/>
            <w:vAlign w:val="center"/>
          </w:tcPr>
          <w:p w14:paraId="4678042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138</w:t>
            </w:r>
          </w:p>
        </w:tc>
        <w:tc>
          <w:tcPr>
            <w:tcW w:w="1785" w:type="dxa"/>
            <w:vAlign w:val="center"/>
          </w:tcPr>
          <w:p w14:paraId="0543A4D6"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125</w:t>
            </w:r>
          </w:p>
        </w:tc>
        <w:tc>
          <w:tcPr>
            <w:tcW w:w="2326" w:type="dxa"/>
            <w:vAlign w:val="center"/>
          </w:tcPr>
          <w:p w14:paraId="0F174B5C"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3190,1644</w:t>
            </w:r>
          </w:p>
        </w:tc>
        <w:tc>
          <w:tcPr>
            <w:tcW w:w="1811" w:type="dxa"/>
            <w:vAlign w:val="bottom"/>
          </w:tcPr>
          <w:p w14:paraId="0BB2C2F2"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3570,894</w:t>
            </w:r>
          </w:p>
        </w:tc>
      </w:tr>
      <w:tr w:rsidR="00A434B3" w:rsidRPr="00B952DA" w14:paraId="5057100B" w14:textId="77777777" w:rsidTr="00A434B3">
        <w:trPr>
          <w:trHeight w:val="20"/>
        </w:trPr>
        <w:tc>
          <w:tcPr>
            <w:tcW w:w="2679" w:type="dxa"/>
            <w:vAlign w:val="bottom"/>
          </w:tcPr>
          <w:p w14:paraId="2657C42F"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Новосеменковская,4</w:t>
            </w:r>
          </w:p>
        </w:tc>
        <w:tc>
          <w:tcPr>
            <w:tcW w:w="1540" w:type="dxa"/>
            <w:vAlign w:val="center"/>
          </w:tcPr>
          <w:p w14:paraId="100E0A28"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218</w:t>
            </w:r>
          </w:p>
        </w:tc>
        <w:tc>
          <w:tcPr>
            <w:tcW w:w="1785" w:type="dxa"/>
            <w:vAlign w:val="center"/>
          </w:tcPr>
          <w:p w14:paraId="05A85429"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189</w:t>
            </w:r>
          </w:p>
        </w:tc>
        <w:tc>
          <w:tcPr>
            <w:tcW w:w="2326" w:type="dxa"/>
            <w:vAlign w:val="center"/>
          </w:tcPr>
          <w:p w14:paraId="25B1622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4925,1307</w:t>
            </w:r>
          </w:p>
        </w:tc>
        <w:tc>
          <w:tcPr>
            <w:tcW w:w="1811" w:type="dxa"/>
            <w:vAlign w:val="bottom"/>
          </w:tcPr>
          <w:p w14:paraId="210ED03A"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5154,116</w:t>
            </w:r>
          </w:p>
        </w:tc>
      </w:tr>
      <w:tr w:rsidR="00A434B3" w:rsidRPr="00B952DA" w14:paraId="3A7E229B" w14:textId="77777777" w:rsidTr="00A434B3">
        <w:trPr>
          <w:trHeight w:val="20"/>
        </w:trPr>
        <w:tc>
          <w:tcPr>
            <w:tcW w:w="2679" w:type="dxa"/>
            <w:vAlign w:val="bottom"/>
          </w:tcPr>
          <w:p w14:paraId="370F6112"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Новосеменковская,5</w:t>
            </w:r>
          </w:p>
        </w:tc>
        <w:tc>
          <w:tcPr>
            <w:tcW w:w="1540" w:type="dxa"/>
            <w:vAlign w:val="center"/>
          </w:tcPr>
          <w:p w14:paraId="640BB8AB"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209</w:t>
            </w:r>
          </w:p>
        </w:tc>
        <w:tc>
          <w:tcPr>
            <w:tcW w:w="1785" w:type="dxa"/>
            <w:vAlign w:val="center"/>
          </w:tcPr>
          <w:p w14:paraId="30B85CC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168</w:t>
            </w:r>
          </w:p>
        </w:tc>
        <w:tc>
          <w:tcPr>
            <w:tcW w:w="2326" w:type="dxa"/>
            <w:vAlign w:val="center"/>
          </w:tcPr>
          <w:p w14:paraId="2BCB096B"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4619,9621</w:t>
            </w:r>
          </w:p>
        </w:tc>
        <w:tc>
          <w:tcPr>
            <w:tcW w:w="1811" w:type="dxa"/>
            <w:vAlign w:val="bottom"/>
          </w:tcPr>
          <w:p w14:paraId="27351548"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5323,659</w:t>
            </w:r>
          </w:p>
        </w:tc>
      </w:tr>
      <w:tr w:rsidR="00A434B3" w:rsidRPr="00B952DA" w14:paraId="587D6E40" w14:textId="77777777" w:rsidTr="00A434B3">
        <w:trPr>
          <w:trHeight w:val="20"/>
        </w:trPr>
        <w:tc>
          <w:tcPr>
            <w:tcW w:w="2679" w:type="dxa"/>
            <w:vAlign w:val="bottom"/>
          </w:tcPr>
          <w:p w14:paraId="140257AC"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Новосеменковская,6</w:t>
            </w:r>
          </w:p>
        </w:tc>
        <w:tc>
          <w:tcPr>
            <w:tcW w:w="1540" w:type="dxa"/>
            <w:vAlign w:val="center"/>
          </w:tcPr>
          <w:p w14:paraId="38EA2046"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8</w:t>
            </w:r>
          </w:p>
        </w:tc>
        <w:tc>
          <w:tcPr>
            <w:tcW w:w="1785" w:type="dxa"/>
            <w:vAlign w:val="center"/>
          </w:tcPr>
          <w:p w14:paraId="08E4FF8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8</w:t>
            </w:r>
          </w:p>
        </w:tc>
        <w:tc>
          <w:tcPr>
            <w:tcW w:w="2326" w:type="dxa"/>
            <w:vAlign w:val="center"/>
          </w:tcPr>
          <w:p w14:paraId="542B1583"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58</w:t>
            </w:r>
          </w:p>
        </w:tc>
        <w:tc>
          <w:tcPr>
            <w:tcW w:w="1811" w:type="dxa"/>
            <w:vAlign w:val="bottom"/>
          </w:tcPr>
          <w:p w14:paraId="13E52307"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58</w:t>
            </w:r>
          </w:p>
        </w:tc>
      </w:tr>
      <w:tr w:rsidR="00A434B3" w:rsidRPr="00B952DA" w14:paraId="402B4F8E" w14:textId="77777777" w:rsidTr="00A434B3">
        <w:trPr>
          <w:trHeight w:val="20"/>
        </w:trPr>
        <w:tc>
          <w:tcPr>
            <w:tcW w:w="2679" w:type="dxa"/>
            <w:vAlign w:val="bottom"/>
          </w:tcPr>
          <w:p w14:paraId="5EFB7B9E"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Новосеменковская,8</w:t>
            </w:r>
          </w:p>
        </w:tc>
        <w:tc>
          <w:tcPr>
            <w:tcW w:w="1540" w:type="dxa"/>
            <w:vAlign w:val="center"/>
          </w:tcPr>
          <w:p w14:paraId="70C24B97"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125</w:t>
            </w:r>
          </w:p>
        </w:tc>
        <w:tc>
          <w:tcPr>
            <w:tcW w:w="1785" w:type="dxa"/>
            <w:vAlign w:val="center"/>
          </w:tcPr>
          <w:p w14:paraId="68DACEF9"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105</w:t>
            </w:r>
          </w:p>
        </w:tc>
        <w:tc>
          <w:tcPr>
            <w:tcW w:w="2326" w:type="dxa"/>
            <w:vAlign w:val="center"/>
          </w:tcPr>
          <w:p w14:paraId="2D430EAF"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2904,3418</w:t>
            </w:r>
          </w:p>
        </w:tc>
        <w:tc>
          <w:tcPr>
            <w:tcW w:w="1811" w:type="dxa"/>
            <w:vAlign w:val="bottom"/>
          </w:tcPr>
          <w:p w14:paraId="00971C7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2898,068</w:t>
            </w:r>
          </w:p>
        </w:tc>
      </w:tr>
      <w:tr w:rsidR="00A434B3" w:rsidRPr="00B952DA" w14:paraId="77A724EF" w14:textId="77777777" w:rsidTr="00A434B3">
        <w:trPr>
          <w:trHeight w:val="20"/>
        </w:trPr>
        <w:tc>
          <w:tcPr>
            <w:tcW w:w="2679" w:type="dxa"/>
            <w:vAlign w:val="bottom"/>
          </w:tcPr>
          <w:p w14:paraId="5897C404"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Новосеменковская,9</w:t>
            </w:r>
          </w:p>
        </w:tc>
        <w:tc>
          <w:tcPr>
            <w:tcW w:w="1540" w:type="dxa"/>
            <w:vAlign w:val="center"/>
          </w:tcPr>
          <w:p w14:paraId="5147B30E"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187</w:t>
            </w:r>
          </w:p>
        </w:tc>
        <w:tc>
          <w:tcPr>
            <w:tcW w:w="1785" w:type="dxa"/>
            <w:vAlign w:val="center"/>
          </w:tcPr>
          <w:p w14:paraId="46AD059D"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165</w:t>
            </w:r>
          </w:p>
        </w:tc>
        <w:tc>
          <w:tcPr>
            <w:tcW w:w="2326" w:type="dxa"/>
            <w:vAlign w:val="center"/>
          </w:tcPr>
          <w:p w14:paraId="76BD3697"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4519,8084</w:t>
            </w:r>
          </w:p>
        </w:tc>
        <w:tc>
          <w:tcPr>
            <w:tcW w:w="1811" w:type="dxa"/>
            <w:vAlign w:val="bottom"/>
          </w:tcPr>
          <w:p w14:paraId="53E447E6"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4223,563</w:t>
            </w:r>
          </w:p>
        </w:tc>
      </w:tr>
      <w:tr w:rsidR="00A434B3" w:rsidRPr="00B952DA" w14:paraId="0A7A4380" w14:textId="77777777" w:rsidTr="00A434B3">
        <w:trPr>
          <w:trHeight w:val="20"/>
        </w:trPr>
        <w:tc>
          <w:tcPr>
            <w:tcW w:w="2679" w:type="dxa"/>
            <w:vAlign w:val="bottom"/>
          </w:tcPr>
          <w:p w14:paraId="6240D19E"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Новосеменковская,10</w:t>
            </w:r>
          </w:p>
        </w:tc>
        <w:tc>
          <w:tcPr>
            <w:tcW w:w="1540" w:type="dxa"/>
            <w:vAlign w:val="center"/>
          </w:tcPr>
          <w:p w14:paraId="6BB690B5"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118</w:t>
            </w:r>
          </w:p>
        </w:tc>
        <w:tc>
          <w:tcPr>
            <w:tcW w:w="1785" w:type="dxa"/>
            <w:vAlign w:val="center"/>
          </w:tcPr>
          <w:p w14:paraId="55DA68B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116</w:t>
            </w:r>
          </w:p>
        </w:tc>
        <w:tc>
          <w:tcPr>
            <w:tcW w:w="2326" w:type="dxa"/>
            <w:vAlign w:val="center"/>
          </w:tcPr>
          <w:p w14:paraId="36EF085F"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2591,8316</w:t>
            </w:r>
          </w:p>
        </w:tc>
        <w:tc>
          <w:tcPr>
            <w:tcW w:w="1811" w:type="dxa"/>
            <w:vAlign w:val="bottom"/>
          </w:tcPr>
          <w:p w14:paraId="0B20F596"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2659,657</w:t>
            </w:r>
          </w:p>
        </w:tc>
      </w:tr>
      <w:tr w:rsidR="00A434B3" w:rsidRPr="00B952DA" w14:paraId="3AF8C8C9" w14:textId="77777777" w:rsidTr="00A434B3">
        <w:trPr>
          <w:trHeight w:val="20"/>
        </w:trPr>
        <w:tc>
          <w:tcPr>
            <w:tcW w:w="2679" w:type="dxa"/>
            <w:vAlign w:val="bottom"/>
          </w:tcPr>
          <w:p w14:paraId="0F7C4E55"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Новосеменковская,11</w:t>
            </w:r>
          </w:p>
        </w:tc>
        <w:tc>
          <w:tcPr>
            <w:tcW w:w="1540" w:type="dxa"/>
            <w:vAlign w:val="center"/>
          </w:tcPr>
          <w:p w14:paraId="2ED5DBA3"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188</w:t>
            </w:r>
          </w:p>
        </w:tc>
        <w:tc>
          <w:tcPr>
            <w:tcW w:w="1785" w:type="dxa"/>
            <w:vAlign w:val="center"/>
          </w:tcPr>
          <w:p w14:paraId="5D57BE0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178</w:t>
            </w:r>
          </w:p>
        </w:tc>
        <w:tc>
          <w:tcPr>
            <w:tcW w:w="2326" w:type="dxa"/>
            <w:vAlign w:val="center"/>
          </w:tcPr>
          <w:p w14:paraId="0A20F246"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3939,9853</w:t>
            </w:r>
          </w:p>
        </w:tc>
        <w:tc>
          <w:tcPr>
            <w:tcW w:w="1811" w:type="dxa"/>
            <w:vAlign w:val="bottom"/>
          </w:tcPr>
          <w:p w14:paraId="2CFB2CF7"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3978,786</w:t>
            </w:r>
          </w:p>
        </w:tc>
      </w:tr>
      <w:tr w:rsidR="00A434B3" w:rsidRPr="00B952DA" w14:paraId="50E5151B" w14:textId="77777777" w:rsidTr="00A434B3">
        <w:trPr>
          <w:trHeight w:val="20"/>
        </w:trPr>
        <w:tc>
          <w:tcPr>
            <w:tcW w:w="2679" w:type="dxa"/>
            <w:vAlign w:val="bottom"/>
          </w:tcPr>
          <w:p w14:paraId="753BA4AD"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Новосеменковская,12 (общежитие)</w:t>
            </w:r>
          </w:p>
        </w:tc>
        <w:tc>
          <w:tcPr>
            <w:tcW w:w="1540" w:type="dxa"/>
            <w:vAlign w:val="center"/>
          </w:tcPr>
          <w:p w14:paraId="0C29830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180</w:t>
            </w:r>
          </w:p>
        </w:tc>
        <w:tc>
          <w:tcPr>
            <w:tcW w:w="1785" w:type="dxa"/>
            <w:vAlign w:val="center"/>
          </w:tcPr>
          <w:p w14:paraId="2F935E1C"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28</w:t>
            </w:r>
          </w:p>
        </w:tc>
        <w:tc>
          <w:tcPr>
            <w:tcW w:w="2326" w:type="dxa"/>
            <w:vAlign w:val="center"/>
          </w:tcPr>
          <w:p w14:paraId="438E1A1C"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6725,5839</w:t>
            </w:r>
          </w:p>
        </w:tc>
        <w:tc>
          <w:tcPr>
            <w:tcW w:w="1811" w:type="dxa"/>
            <w:vAlign w:val="bottom"/>
          </w:tcPr>
          <w:p w14:paraId="3D8C780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6127,459</w:t>
            </w:r>
          </w:p>
        </w:tc>
      </w:tr>
      <w:tr w:rsidR="00A434B3" w:rsidRPr="00B952DA" w14:paraId="48F366CE" w14:textId="77777777" w:rsidTr="00A434B3">
        <w:trPr>
          <w:trHeight w:val="20"/>
        </w:trPr>
        <w:tc>
          <w:tcPr>
            <w:tcW w:w="2679" w:type="dxa"/>
            <w:vAlign w:val="bottom"/>
          </w:tcPr>
          <w:p w14:paraId="7F679CF9"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Новосеменковская,13</w:t>
            </w:r>
          </w:p>
        </w:tc>
        <w:tc>
          <w:tcPr>
            <w:tcW w:w="1540" w:type="dxa"/>
            <w:vAlign w:val="center"/>
          </w:tcPr>
          <w:p w14:paraId="44FDF97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8</w:t>
            </w:r>
          </w:p>
        </w:tc>
        <w:tc>
          <w:tcPr>
            <w:tcW w:w="1785" w:type="dxa"/>
            <w:vAlign w:val="center"/>
          </w:tcPr>
          <w:p w14:paraId="5E5716A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8</w:t>
            </w:r>
          </w:p>
        </w:tc>
        <w:tc>
          <w:tcPr>
            <w:tcW w:w="2326" w:type="dxa"/>
            <w:vAlign w:val="center"/>
          </w:tcPr>
          <w:p w14:paraId="4E0BE94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187,0571</w:t>
            </w:r>
          </w:p>
        </w:tc>
        <w:tc>
          <w:tcPr>
            <w:tcW w:w="1811" w:type="dxa"/>
            <w:vAlign w:val="bottom"/>
          </w:tcPr>
          <w:p w14:paraId="3A00BA2F"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187,0571</w:t>
            </w:r>
          </w:p>
        </w:tc>
      </w:tr>
      <w:tr w:rsidR="00A434B3" w:rsidRPr="00B952DA" w14:paraId="7D5C63E3" w14:textId="77777777" w:rsidTr="00A434B3">
        <w:trPr>
          <w:trHeight w:val="20"/>
        </w:trPr>
        <w:tc>
          <w:tcPr>
            <w:tcW w:w="2679" w:type="dxa"/>
            <w:vAlign w:val="bottom"/>
          </w:tcPr>
          <w:p w14:paraId="3CBBBC7C"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Новосеменковская,14 (общежитие)</w:t>
            </w:r>
          </w:p>
        </w:tc>
        <w:tc>
          <w:tcPr>
            <w:tcW w:w="1540" w:type="dxa"/>
            <w:vAlign w:val="center"/>
          </w:tcPr>
          <w:p w14:paraId="093ABE1D"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176</w:t>
            </w:r>
          </w:p>
        </w:tc>
        <w:tc>
          <w:tcPr>
            <w:tcW w:w="1785" w:type="dxa"/>
            <w:vAlign w:val="center"/>
          </w:tcPr>
          <w:p w14:paraId="2D9C029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176</w:t>
            </w:r>
          </w:p>
        </w:tc>
        <w:tc>
          <w:tcPr>
            <w:tcW w:w="2326" w:type="dxa"/>
            <w:vAlign w:val="center"/>
          </w:tcPr>
          <w:p w14:paraId="551BA967"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3036,7088</w:t>
            </w:r>
          </w:p>
        </w:tc>
        <w:tc>
          <w:tcPr>
            <w:tcW w:w="1811" w:type="dxa"/>
            <w:vAlign w:val="bottom"/>
          </w:tcPr>
          <w:p w14:paraId="213EB2C1"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2870,616</w:t>
            </w:r>
          </w:p>
        </w:tc>
      </w:tr>
      <w:tr w:rsidR="00A434B3" w:rsidRPr="00B952DA" w14:paraId="3D283593" w14:textId="77777777" w:rsidTr="00A434B3">
        <w:trPr>
          <w:trHeight w:val="20"/>
        </w:trPr>
        <w:tc>
          <w:tcPr>
            <w:tcW w:w="2679" w:type="dxa"/>
            <w:vAlign w:val="bottom"/>
          </w:tcPr>
          <w:p w14:paraId="5C70EA22"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Новосеменковская,15</w:t>
            </w:r>
          </w:p>
        </w:tc>
        <w:tc>
          <w:tcPr>
            <w:tcW w:w="1540" w:type="dxa"/>
            <w:vAlign w:val="center"/>
          </w:tcPr>
          <w:p w14:paraId="72D2FF21"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w:t>
            </w:r>
          </w:p>
        </w:tc>
        <w:tc>
          <w:tcPr>
            <w:tcW w:w="1785" w:type="dxa"/>
            <w:vAlign w:val="center"/>
          </w:tcPr>
          <w:p w14:paraId="23927A98"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w:t>
            </w:r>
          </w:p>
        </w:tc>
        <w:tc>
          <w:tcPr>
            <w:tcW w:w="2326" w:type="dxa"/>
            <w:vAlign w:val="center"/>
          </w:tcPr>
          <w:p w14:paraId="4575D862"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148</w:t>
            </w:r>
          </w:p>
        </w:tc>
        <w:tc>
          <w:tcPr>
            <w:tcW w:w="1811" w:type="dxa"/>
            <w:vAlign w:val="bottom"/>
          </w:tcPr>
          <w:p w14:paraId="54FB0629"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199,96</w:t>
            </w:r>
          </w:p>
        </w:tc>
      </w:tr>
      <w:tr w:rsidR="00A434B3" w:rsidRPr="00B952DA" w14:paraId="1254B8D6" w14:textId="77777777" w:rsidTr="00A434B3">
        <w:trPr>
          <w:trHeight w:val="20"/>
        </w:trPr>
        <w:tc>
          <w:tcPr>
            <w:tcW w:w="2679" w:type="dxa"/>
            <w:vAlign w:val="bottom"/>
          </w:tcPr>
          <w:p w14:paraId="4A9C2AB5"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Новосеменковская,17</w:t>
            </w:r>
          </w:p>
        </w:tc>
        <w:tc>
          <w:tcPr>
            <w:tcW w:w="1540" w:type="dxa"/>
            <w:vAlign w:val="center"/>
          </w:tcPr>
          <w:p w14:paraId="641F479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w:t>
            </w:r>
          </w:p>
        </w:tc>
        <w:tc>
          <w:tcPr>
            <w:tcW w:w="1785" w:type="dxa"/>
            <w:vAlign w:val="center"/>
          </w:tcPr>
          <w:p w14:paraId="1F09F333"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w:t>
            </w:r>
          </w:p>
        </w:tc>
        <w:tc>
          <w:tcPr>
            <w:tcW w:w="2326" w:type="dxa"/>
            <w:vAlign w:val="center"/>
          </w:tcPr>
          <w:p w14:paraId="5BC3BDB9"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205,8997</w:t>
            </w:r>
          </w:p>
        </w:tc>
        <w:tc>
          <w:tcPr>
            <w:tcW w:w="1811" w:type="dxa"/>
            <w:vAlign w:val="bottom"/>
          </w:tcPr>
          <w:p w14:paraId="7F524602"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205,8997</w:t>
            </w:r>
          </w:p>
        </w:tc>
      </w:tr>
      <w:tr w:rsidR="00A434B3" w:rsidRPr="00B952DA" w14:paraId="65C1E811" w14:textId="77777777" w:rsidTr="00A434B3">
        <w:trPr>
          <w:trHeight w:val="20"/>
        </w:trPr>
        <w:tc>
          <w:tcPr>
            <w:tcW w:w="2679" w:type="dxa"/>
            <w:vAlign w:val="bottom"/>
          </w:tcPr>
          <w:p w14:paraId="574391D4"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Новосеменковская,19</w:t>
            </w:r>
          </w:p>
        </w:tc>
        <w:tc>
          <w:tcPr>
            <w:tcW w:w="1540" w:type="dxa"/>
            <w:vAlign w:val="center"/>
          </w:tcPr>
          <w:p w14:paraId="563E52AC"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276</w:t>
            </w:r>
          </w:p>
        </w:tc>
        <w:tc>
          <w:tcPr>
            <w:tcW w:w="1785" w:type="dxa"/>
            <w:vAlign w:val="center"/>
          </w:tcPr>
          <w:p w14:paraId="2FF67677"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245</w:t>
            </w:r>
          </w:p>
        </w:tc>
        <w:tc>
          <w:tcPr>
            <w:tcW w:w="2326" w:type="dxa"/>
            <w:vAlign w:val="center"/>
          </w:tcPr>
          <w:p w14:paraId="1D2B6EE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7485,1274</w:t>
            </w:r>
          </w:p>
        </w:tc>
        <w:tc>
          <w:tcPr>
            <w:tcW w:w="1811" w:type="dxa"/>
            <w:vAlign w:val="bottom"/>
          </w:tcPr>
          <w:p w14:paraId="26495155"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7458,756</w:t>
            </w:r>
          </w:p>
        </w:tc>
      </w:tr>
      <w:tr w:rsidR="00A434B3" w:rsidRPr="00B952DA" w14:paraId="6479EC38" w14:textId="77777777" w:rsidTr="00A434B3">
        <w:trPr>
          <w:trHeight w:val="20"/>
        </w:trPr>
        <w:tc>
          <w:tcPr>
            <w:tcW w:w="2679" w:type="dxa"/>
            <w:vAlign w:val="bottom"/>
          </w:tcPr>
          <w:p w14:paraId="5AF0CB3C"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Новосеменковская,21</w:t>
            </w:r>
          </w:p>
        </w:tc>
        <w:tc>
          <w:tcPr>
            <w:tcW w:w="1540" w:type="dxa"/>
            <w:vAlign w:val="center"/>
          </w:tcPr>
          <w:p w14:paraId="62B1AEB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175</w:t>
            </w:r>
          </w:p>
        </w:tc>
        <w:tc>
          <w:tcPr>
            <w:tcW w:w="1785" w:type="dxa"/>
            <w:vAlign w:val="center"/>
          </w:tcPr>
          <w:p w14:paraId="5587735F"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153</w:t>
            </w:r>
          </w:p>
        </w:tc>
        <w:tc>
          <w:tcPr>
            <w:tcW w:w="2326" w:type="dxa"/>
            <w:vAlign w:val="center"/>
          </w:tcPr>
          <w:p w14:paraId="4861F0C2"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4134,6047</w:t>
            </w:r>
          </w:p>
        </w:tc>
        <w:tc>
          <w:tcPr>
            <w:tcW w:w="1811" w:type="dxa"/>
            <w:vAlign w:val="bottom"/>
          </w:tcPr>
          <w:p w14:paraId="705E15DE"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4180,934</w:t>
            </w:r>
          </w:p>
        </w:tc>
      </w:tr>
      <w:tr w:rsidR="00A434B3" w:rsidRPr="00B952DA" w14:paraId="06A167BE" w14:textId="77777777" w:rsidTr="00A434B3">
        <w:trPr>
          <w:trHeight w:val="77"/>
        </w:trPr>
        <w:tc>
          <w:tcPr>
            <w:tcW w:w="2679" w:type="dxa"/>
            <w:vAlign w:val="bottom"/>
          </w:tcPr>
          <w:p w14:paraId="346802E0"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Новосеменковская,22</w:t>
            </w:r>
          </w:p>
        </w:tc>
        <w:tc>
          <w:tcPr>
            <w:tcW w:w="1540" w:type="dxa"/>
            <w:vAlign w:val="center"/>
          </w:tcPr>
          <w:p w14:paraId="15431FBF"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230</w:t>
            </w:r>
          </w:p>
        </w:tc>
        <w:tc>
          <w:tcPr>
            <w:tcW w:w="1785" w:type="dxa"/>
            <w:vAlign w:val="center"/>
          </w:tcPr>
          <w:p w14:paraId="4B25AA18"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198</w:t>
            </w:r>
          </w:p>
        </w:tc>
        <w:tc>
          <w:tcPr>
            <w:tcW w:w="2326" w:type="dxa"/>
            <w:vAlign w:val="center"/>
          </w:tcPr>
          <w:p w14:paraId="7EFB2E09"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6162,2589</w:t>
            </w:r>
          </w:p>
        </w:tc>
        <w:tc>
          <w:tcPr>
            <w:tcW w:w="1811" w:type="dxa"/>
            <w:vAlign w:val="bottom"/>
          </w:tcPr>
          <w:p w14:paraId="05220EE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6521,478</w:t>
            </w:r>
          </w:p>
        </w:tc>
      </w:tr>
      <w:tr w:rsidR="00A434B3" w:rsidRPr="00B952DA" w14:paraId="0BE5724F" w14:textId="77777777" w:rsidTr="00A434B3">
        <w:trPr>
          <w:trHeight w:val="20"/>
        </w:trPr>
        <w:tc>
          <w:tcPr>
            <w:tcW w:w="2679" w:type="dxa"/>
            <w:vAlign w:val="bottom"/>
          </w:tcPr>
          <w:p w14:paraId="7915989F"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Новосеменковская,23</w:t>
            </w:r>
          </w:p>
        </w:tc>
        <w:tc>
          <w:tcPr>
            <w:tcW w:w="1540" w:type="dxa"/>
            <w:vAlign w:val="center"/>
          </w:tcPr>
          <w:p w14:paraId="4C8CF93B"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132</w:t>
            </w:r>
          </w:p>
        </w:tc>
        <w:tc>
          <w:tcPr>
            <w:tcW w:w="1785" w:type="dxa"/>
            <w:vAlign w:val="center"/>
          </w:tcPr>
          <w:p w14:paraId="574234CF"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117</w:t>
            </w:r>
          </w:p>
        </w:tc>
        <w:tc>
          <w:tcPr>
            <w:tcW w:w="2326" w:type="dxa"/>
            <w:vAlign w:val="center"/>
          </w:tcPr>
          <w:p w14:paraId="21F0C40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2958,9642</w:t>
            </w:r>
          </w:p>
        </w:tc>
        <w:tc>
          <w:tcPr>
            <w:tcW w:w="1811" w:type="dxa"/>
            <w:vAlign w:val="bottom"/>
          </w:tcPr>
          <w:p w14:paraId="2C9C86A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3058,747</w:t>
            </w:r>
          </w:p>
        </w:tc>
      </w:tr>
      <w:tr w:rsidR="00A434B3" w:rsidRPr="00B952DA" w14:paraId="2C378916" w14:textId="77777777" w:rsidTr="00A434B3">
        <w:trPr>
          <w:trHeight w:val="20"/>
        </w:trPr>
        <w:tc>
          <w:tcPr>
            <w:tcW w:w="2679" w:type="dxa"/>
            <w:vAlign w:val="bottom"/>
          </w:tcPr>
          <w:p w14:paraId="7C5EED6E"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Новосеменковская,25</w:t>
            </w:r>
          </w:p>
        </w:tc>
        <w:tc>
          <w:tcPr>
            <w:tcW w:w="1540" w:type="dxa"/>
            <w:vAlign w:val="center"/>
          </w:tcPr>
          <w:p w14:paraId="60C77FA8"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42</w:t>
            </w:r>
          </w:p>
        </w:tc>
        <w:tc>
          <w:tcPr>
            <w:tcW w:w="1785" w:type="dxa"/>
            <w:vAlign w:val="center"/>
          </w:tcPr>
          <w:p w14:paraId="6079430B"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39</w:t>
            </w:r>
          </w:p>
        </w:tc>
        <w:tc>
          <w:tcPr>
            <w:tcW w:w="2326" w:type="dxa"/>
            <w:vAlign w:val="center"/>
          </w:tcPr>
          <w:p w14:paraId="270DF63B"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675,212</w:t>
            </w:r>
          </w:p>
        </w:tc>
        <w:tc>
          <w:tcPr>
            <w:tcW w:w="1811" w:type="dxa"/>
            <w:vAlign w:val="bottom"/>
          </w:tcPr>
          <w:p w14:paraId="5DAC0B3A"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771,4913</w:t>
            </w:r>
          </w:p>
        </w:tc>
      </w:tr>
      <w:tr w:rsidR="00A434B3" w:rsidRPr="00B952DA" w14:paraId="25758E4D" w14:textId="77777777" w:rsidTr="00A434B3">
        <w:trPr>
          <w:trHeight w:val="20"/>
        </w:trPr>
        <w:tc>
          <w:tcPr>
            <w:tcW w:w="2679" w:type="dxa"/>
            <w:vAlign w:val="bottom"/>
          </w:tcPr>
          <w:p w14:paraId="6992E2BD" w14:textId="77777777" w:rsidR="00A434B3" w:rsidRPr="00B952DA" w:rsidRDefault="00A434B3" w:rsidP="00A434B3">
            <w:pPr>
              <w:rPr>
                <w:rFonts w:ascii="Trebuchet MS" w:hAnsi="Trebuchet MS"/>
              </w:rPr>
            </w:pPr>
            <w:r w:rsidRPr="00B952DA">
              <w:rPr>
                <w:rFonts w:ascii="Trebuchet MS" w:hAnsi="Trebuchet MS"/>
              </w:rPr>
              <w:t>Новосеменковская,27 (ЖСК "Вольгинский")</w:t>
            </w:r>
          </w:p>
        </w:tc>
        <w:tc>
          <w:tcPr>
            <w:tcW w:w="1540" w:type="dxa"/>
            <w:vAlign w:val="center"/>
          </w:tcPr>
          <w:p w14:paraId="43114D05"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70</w:t>
            </w:r>
          </w:p>
        </w:tc>
        <w:tc>
          <w:tcPr>
            <w:tcW w:w="1785" w:type="dxa"/>
            <w:vAlign w:val="center"/>
          </w:tcPr>
          <w:p w14:paraId="09C482ED"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70</w:t>
            </w:r>
          </w:p>
        </w:tc>
        <w:tc>
          <w:tcPr>
            <w:tcW w:w="2326" w:type="dxa"/>
            <w:vAlign w:val="center"/>
          </w:tcPr>
          <w:p w14:paraId="52DF63DC"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6146</w:t>
            </w:r>
          </w:p>
        </w:tc>
        <w:tc>
          <w:tcPr>
            <w:tcW w:w="1811" w:type="dxa"/>
            <w:vAlign w:val="bottom"/>
          </w:tcPr>
          <w:p w14:paraId="5F06DDBD"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6146</w:t>
            </w:r>
          </w:p>
        </w:tc>
      </w:tr>
      <w:tr w:rsidR="00A434B3" w:rsidRPr="00B952DA" w14:paraId="731DB4AF" w14:textId="77777777" w:rsidTr="00A434B3">
        <w:trPr>
          <w:trHeight w:val="20"/>
        </w:trPr>
        <w:tc>
          <w:tcPr>
            <w:tcW w:w="2679" w:type="dxa"/>
            <w:vAlign w:val="bottom"/>
          </w:tcPr>
          <w:p w14:paraId="29E0F65E" w14:textId="77777777" w:rsidR="00A434B3" w:rsidRPr="00B952DA" w:rsidRDefault="00A434B3" w:rsidP="00A434B3">
            <w:pPr>
              <w:rPr>
                <w:rFonts w:ascii="Trebuchet MS" w:hAnsi="Trebuchet MS"/>
                <w:color w:val="000000"/>
              </w:rPr>
            </w:pPr>
            <w:r w:rsidRPr="00B952DA">
              <w:rPr>
                <w:rFonts w:ascii="Trebuchet MS" w:hAnsi="Trebuchet MS"/>
                <w:color w:val="000000"/>
              </w:rPr>
              <w:lastRenderedPageBreak/>
              <w:t>Новосеменковская,29</w:t>
            </w:r>
          </w:p>
        </w:tc>
        <w:tc>
          <w:tcPr>
            <w:tcW w:w="1540" w:type="dxa"/>
            <w:vAlign w:val="center"/>
          </w:tcPr>
          <w:p w14:paraId="3658382F"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99</w:t>
            </w:r>
          </w:p>
        </w:tc>
        <w:tc>
          <w:tcPr>
            <w:tcW w:w="1785" w:type="dxa"/>
            <w:vAlign w:val="center"/>
          </w:tcPr>
          <w:p w14:paraId="71703A37"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96</w:t>
            </w:r>
          </w:p>
        </w:tc>
        <w:tc>
          <w:tcPr>
            <w:tcW w:w="2326" w:type="dxa"/>
            <w:vAlign w:val="center"/>
          </w:tcPr>
          <w:p w14:paraId="79763355"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475</w:t>
            </w:r>
          </w:p>
        </w:tc>
        <w:tc>
          <w:tcPr>
            <w:tcW w:w="1811" w:type="dxa"/>
            <w:vAlign w:val="bottom"/>
          </w:tcPr>
          <w:p w14:paraId="469C3EB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617,3383</w:t>
            </w:r>
          </w:p>
        </w:tc>
      </w:tr>
      <w:tr w:rsidR="00A434B3" w:rsidRPr="00B952DA" w14:paraId="31320A8F" w14:textId="77777777" w:rsidTr="00A434B3">
        <w:trPr>
          <w:trHeight w:val="20"/>
        </w:trPr>
        <w:tc>
          <w:tcPr>
            <w:tcW w:w="2679" w:type="dxa"/>
            <w:vAlign w:val="bottom"/>
          </w:tcPr>
          <w:p w14:paraId="55A99A1B" w14:textId="77777777" w:rsidR="00A434B3" w:rsidRPr="00B952DA" w:rsidRDefault="00A434B3" w:rsidP="00A434B3">
            <w:pPr>
              <w:rPr>
                <w:rFonts w:ascii="Trebuchet MS" w:hAnsi="Trebuchet MS"/>
                <w:color w:val="000000"/>
              </w:rPr>
            </w:pPr>
            <w:r w:rsidRPr="00B952DA">
              <w:rPr>
                <w:rFonts w:ascii="Trebuchet MS" w:hAnsi="Trebuchet MS"/>
                <w:color w:val="000000"/>
              </w:rPr>
              <w:t>Новосеменковская,31</w:t>
            </w:r>
          </w:p>
        </w:tc>
        <w:tc>
          <w:tcPr>
            <w:tcW w:w="1540" w:type="dxa"/>
            <w:vAlign w:val="center"/>
          </w:tcPr>
          <w:p w14:paraId="6689D373"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98</w:t>
            </w:r>
          </w:p>
        </w:tc>
        <w:tc>
          <w:tcPr>
            <w:tcW w:w="1785" w:type="dxa"/>
            <w:vAlign w:val="center"/>
          </w:tcPr>
          <w:p w14:paraId="5081D438"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98</w:t>
            </w:r>
          </w:p>
        </w:tc>
        <w:tc>
          <w:tcPr>
            <w:tcW w:w="2326" w:type="dxa"/>
            <w:vAlign w:val="center"/>
          </w:tcPr>
          <w:p w14:paraId="1FB74256"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1080</w:t>
            </w:r>
          </w:p>
        </w:tc>
        <w:tc>
          <w:tcPr>
            <w:tcW w:w="1811" w:type="dxa"/>
            <w:vAlign w:val="bottom"/>
          </w:tcPr>
          <w:p w14:paraId="5478967D"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1080</w:t>
            </w:r>
          </w:p>
        </w:tc>
      </w:tr>
      <w:tr w:rsidR="00A434B3" w:rsidRPr="00B952DA" w14:paraId="6433D7BA" w14:textId="77777777" w:rsidTr="00A434B3">
        <w:trPr>
          <w:trHeight w:val="20"/>
        </w:trPr>
        <w:tc>
          <w:tcPr>
            <w:tcW w:w="2679" w:type="dxa"/>
            <w:vAlign w:val="bottom"/>
          </w:tcPr>
          <w:p w14:paraId="67CBDEEC"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Старовская,1</w:t>
            </w:r>
          </w:p>
        </w:tc>
        <w:tc>
          <w:tcPr>
            <w:tcW w:w="1540" w:type="dxa"/>
            <w:vAlign w:val="center"/>
          </w:tcPr>
          <w:p w14:paraId="1333EECF"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111</w:t>
            </w:r>
          </w:p>
        </w:tc>
        <w:tc>
          <w:tcPr>
            <w:tcW w:w="1785" w:type="dxa"/>
            <w:vAlign w:val="center"/>
          </w:tcPr>
          <w:p w14:paraId="4A5D445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108</w:t>
            </w:r>
          </w:p>
        </w:tc>
        <w:tc>
          <w:tcPr>
            <w:tcW w:w="2326" w:type="dxa"/>
            <w:vAlign w:val="center"/>
          </w:tcPr>
          <w:p w14:paraId="77132F2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2609,0182</w:t>
            </w:r>
          </w:p>
        </w:tc>
        <w:tc>
          <w:tcPr>
            <w:tcW w:w="1811" w:type="dxa"/>
            <w:vAlign w:val="bottom"/>
          </w:tcPr>
          <w:p w14:paraId="3604761C"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2708,305</w:t>
            </w:r>
          </w:p>
        </w:tc>
      </w:tr>
      <w:tr w:rsidR="00A434B3" w:rsidRPr="00B952DA" w14:paraId="4ACF2CDA" w14:textId="77777777" w:rsidTr="00A434B3">
        <w:trPr>
          <w:trHeight w:val="20"/>
        </w:trPr>
        <w:tc>
          <w:tcPr>
            <w:tcW w:w="2679" w:type="dxa"/>
            <w:vAlign w:val="bottom"/>
          </w:tcPr>
          <w:p w14:paraId="33E7E651"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Старовская,2</w:t>
            </w:r>
          </w:p>
        </w:tc>
        <w:tc>
          <w:tcPr>
            <w:tcW w:w="1540" w:type="dxa"/>
            <w:vAlign w:val="center"/>
          </w:tcPr>
          <w:p w14:paraId="627B92E8"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229</w:t>
            </w:r>
          </w:p>
        </w:tc>
        <w:tc>
          <w:tcPr>
            <w:tcW w:w="1785" w:type="dxa"/>
            <w:vAlign w:val="center"/>
          </w:tcPr>
          <w:p w14:paraId="39BFB42F"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197</w:t>
            </w:r>
          </w:p>
        </w:tc>
        <w:tc>
          <w:tcPr>
            <w:tcW w:w="2326" w:type="dxa"/>
            <w:vAlign w:val="center"/>
          </w:tcPr>
          <w:p w14:paraId="0A704A1E"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5628,2896</w:t>
            </w:r>
          </w:p>
        </w:tc>
        <w:tc>
          <w:tcPr>
            <w:tcW w:w="1811" w:type="dxa"/>
            <w:vAlign w:val="bottom"/>
          </w:tcPr>
          <w:p w14:paraId="10D8089D"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5702,333</w:t>
            </w:r>
          </w:p>
        </w:tc>
      </w:tr>
      <w:tr w:rsidR="00A434B3" w:rsidRPr="00B952DA" w14:paraId="71594C4C" w14:textId="77777777" w:rsidTr="00A434B3">
        <w:trPr>
          <w:trHeight w:val="20"/>
        </w:trPr>
        <w:tc>
          <w:tcPr>
            <w:tcW w:w="2679" w:type="dxa"/>
            <w:vAlign w:val="bottom"/>
          </w:tcPr>
          <w:p w14:paraId="08F87B6B"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Старовская,3</w:t>
            </w:r>
          </w:p>
        </w:tc>
        <w:tc>
          <w:tcPr>
            <w:tcW w:w="1540" w:type="dxa"/>
            <w:vAlign w:val="center"/>
          </w:tcPr>
          <w:p w14:paraId="3FA371A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80</w:t>
            </w:r>
          </w:p>
        </w:tc>
        <w:tc>
          <w:tcPr>
            <w:tcW w:w="1785" w:type="dxa"/>
            <w:vAlign w:val="center"/>
          </w:tcPr>
          <w:p w14:paraId="7C4B7C23"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77</w:t>
            </w:r>
          </w:p>
        </w:tc>
        <w:tc>
          <w:tcPr>
            <w:tcW w:w="2326" w:type="dxa"/>
            <w:vAlign w:val="center"/>
          </w:tcPr>
          <w:p w14:paraId="76E64991"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3093</w:t>
            </w:r>
          </w:p>
        </w:tc>
        <w:tc>
          <w:tcPr>
            <w:tcW w:w="1811" w:type="dxa"/>
            <w:vAlign w:val="bottom"/>
          </w:tcPr>
          <w:p w14:paraId="7BA12D71"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3104,88</w:t>
            </w:r>
          </w:p>
        </w:tc>
      </w:tr>
      <w:tr w:rsidR="00A434B3" w:rsidRPr="00B952DA" w14:paraId="636C8935" w14:textId="77777777" w:rsidTr="00A434B3">
        <w:trPr>
          <w:trHeight w:val="20"/>
        </w:trPr>
        <w:tc>
          <w:tcPr>
            <w:tcW w:w="2679" w:type="dxa"/>
            <w:vAlign w:val="bottom"/>
          </w:tcPr>
          <w:p w14:paraId="09D0F061"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Старовская,4</w:t>
            </w:r>
          </w:p>
        </w:tc>
        <w:tc>
          <w:tcPr>
            <w:tcW w:w="1540" w:type="dxa"/>
            <w:vAlign w:val="center"/>
          </w:tcPr>
          <w:p w14:paraId="2FA27AF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215</w:t>
            </w:r>
          </w:p>
        </w:tc>
        <w:tc>
          <w:tcPr>
            <w:tcW w:w="1785" w:type="dxa"/>
            <w:vAlign w:val="center"/>
          </w:tcPr>
          <w:p w14:paraId="0753A196"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190</w:t>
            </w:r>
          </w:p>
        </w:tc>
        <w:tc>
          <w:tcPr>
            <w:tcW w:w="2326" w:type="dxa"/>
            <w:vAlign w:val="center"/>
          </w:tcPr>
          <w:p w14:paraId="2E6A9AC9"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5536,2427</w:t>
            </w:r>
          </w:p>
        </w:tc>
        <w:tc>
          <w:tcPr>
            <w:tcW w:w="1811" w:type="dxa"/>
            <w:vAlign w:val="bottom"/>
          </w:tcPr>
          <w:p w14:paraId="4AC0D9B3"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5491,561</w:t>
            </w:r>
          </w:p>
        </w:tc>
      </w:tr>
      <w:tr w:rsidR="00A434B3" w:rsidRPr="00B952DA" w14:paraId="65C479FE" w14:textId="77777777" w:rsidTr="00A434B3">
        <w:trPr>
          <w:trHeight w:val="20"/>
        </w:trPr>
        <w:tc>
          <w:tcPr>
            <w:tcW w:w="2679" w:type="dxa"/>
            <w:vAlign w:val="bottom"/>
          </w:tcPr>
          <w:p w14:paraId="55D8A6A5"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Старовская,5</w:t>
            </w:r>
          </w:p>
        </w:tc>
        <w:tc>
          <w:tcPr>
            <w:tcW w:w="1540" w:type="dxa"/>
            <w:vAlign w:val="center"/>
          </w:tcPr>
          <w:p w14:paraId="737DF376"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247</w:t>
            </w:r>
          </w:p>
        </w:tc>
        <w:tc>
          <w:tcPr>
            <w:tcW w:w="1785" w:type="dxa"/>
            <w:vAlign w:val="center"/>
          </w:tcPr>
          <w:p w14:paraId="41F1E8CF"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236</w:t>
            </w:r>
          </w:p>
        </w:tc>
        <w:tc>
          <w:tcPr>
            <w:tcW w:w="2326" w:type="dxa"/>
            <w:vAlign w:val="center"/>
          </w:tcPr>
          <w:p w14:paraId="787D194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6291,2702</w:t>
            </w:r>
          </w:p>
        </w:tc>
        <w:tc>
          <w:tcPr>
            <w:tcW w:w="1811" w:type="dxa"/>
            <w:vAlign w:val="bottom"/>
          </w:tcPr>
          <w:p w14:paraId="723E9419"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6188,791</w:t>
            </w:r>
          </w:p>
        </w:tc>
      </w:tr>
      <w:tr w:rsidR="00A434B3" w:rsidRPr="00B952DA" w14:paraId="51F55A34" w14:textId="77777777" w:rsidTr="00A434B3">
        <w:trPr>
          <w:trHeight w:val="20"/>
        </w:trPr>
        <w:tc>
          <w:tcPr>
            <w:tcW w:w="2679" w:type="dxa"/>
            <w:vAlign w:val="bottom"/>
          </w:tcPr>
          <w:p w14:paraId="3D88E94E"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Старовская,6</w:t>
            </w:r>
          </w:p>
        </w:tc>
        <w:tc>
          <w:tcPr>
            <w:tcW w:w="1540" w:type="dxa"/>
            <w:vAlign w:val="center"/>
          </w:tcPr>
          <w:p w14:paraId="486B1B9E"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144</w:t>
            </w:r>
          </w:p>
        </w:tc>
        <w:tc>
          <w:tcPr>
            <w:tcW w:w="1785" w:type="dxa"/>
            <w:vAlign w:val="center"/>
          </w:tcPr>
          <w:p w14:paraId="500F64C6"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130</w:t>
            </w:r>
          </w:p>
        </w:tc>
        <w:tc>
          <w:tcPr>
            <w:tcW w:w="2326" w:type="dxa"/>
            <w:vAlign w:val="center"/>
          </w:tcPr>
          <w:p w14:paraId="7999DABD"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3679,2616</w:t>
            </w:r>
          </w:p>
        </w:tc>
        <w:tc>
          <w:tcPr>
            <w:tcW w:w="1811" w:type="dxa"/>
            <w:vAlign w:val="bottom"/>
          </w:tcPr>
          <w:p w14:paraId="1E698A8F"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3954,968</w:t>
            </w:r>
          </w:p>
        </w:tc>
      </w:tr>
      <w:tr w:rsidR="00A434B3" w:rsidRPr="00B952DA" w14:paraId="7FD45CFE" w14:textId="77777777" w:rsidTr="00A434B3">
        <w:trPr>
          <w:trHeight w:val="20"/>
        </w:trPr>
        <w:tc>
          <w:tcPr>
            <w:tcW w:w="2679" w:type="dxa"/>
            <w:vAlign w:val="bottom"/>
          </w:tcPr>
          <w:p w14:paraId="4C9256F4"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Старовская,7</w:t>
            </w:r>
          </w:p>
        </w:tc>
        <w:tc>
          <w:tcPr>
            <w:tcW w:w="1540" w:type="dxa"/>
            <w:vAlign w:val="center"/>
          </w:tcPr>
          <w:p w14:paraId="251EB538"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114</w:t>
            </w:r>
          </w:p>
        </w:tc>
        <w:tc>
          <w:tcPr>
            <w:tcW w:w="1785" w:type="dxa"/>
            <w:vAlign w:val="center"/>
          </w:tcPr>
          <w:p w14:paraId="261AF25F"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102</w:t>
            </w:r>
          </w:p>
        </w:tc>
        <w:tc>
          <w:tcPr>
            <w:tcW w:w="2326" w:type="dxa"/>
            <w:vAlign w:val="center"/>
          </w:tcPr>
          <w:p w14:paraId="72D0F5DC"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2920,2855</w:t>
            </w:r>
          </w:p>
        </w:tc>
        <w:tc>
          <w:tcPr>
            <w:tcW w:w="1811" w:type="dxa"/>
            <w:vAlign w:val="bottom"/>
          </w:tcPr>
          <w:p w14:paraId="5574E079"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2851,767</w:t>
            </w:r>
          </w:p>
        </w:tc>
      </w:tr>
      <w:tr w:rsidR="00A434B3" w:rsidRPr="00B952DA" w14:paraId="31AF7061" w14:textId="77777777" w:rsidTr="00A434B3">
        <w:trPr>
          <w:trHeight w:val="20"/>
        </w:trPr>
        <w:tc>
          <w:tcPr>
            <w:tcW w:w="2679" w:type="dxa"/>
            <w:vAlign w:val="bottom"/>
          </w:tcPr>
          <w:p w14:paraId="110070B7"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Старовская,10</w:t>
            </w:r>
          </w:p>
        </w:tc>
        <w:tc>
          <w:tcPr>
            <w:tcW w:w="1540" w:type="dxa"/>
            <w:vAlign w:val="center"/>
          </w:tcPr>
          <w:p w14:paraId="58F0DA72"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160</w:t>
            </w:r>
          </w:p>
        </w:tc>
        <w:tc>
          <w:tcPr>
            <w:tcW w:w="1785" w:type="dxa"/>
            <w:vAlign w:val="center"/>
          </w:tcPr>
          <w:p w14:paraId="2AF92992"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138</w:t>
            </w:r>
          </w:p>
        </w:tc>
        <w:tc>
          <w:tcPr>
            <w:tcW w:w="2326" w:type="dxa"/>
            <w:vAlign w:val="center"/>
          </w:tcPr>
          <w:p w14:paraId="33BC9DEE"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3502,216</w:t>
            </w:r>
          </w:p>
        </w:tc>
        <w:tc>
          <w:tcPr>
            <w:tcW w:w="1811" w:type="dxa"/>
            <w:vAlign w:val="bottom"/>
          </w:tcPr>
          <w:p w14:paraId="66038FC5"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3565,063</w:t>
            </w:r>
          </w:p>
        </w:tc>
      </w:tr>
      <w:tr w:rsidR="00A434B3" w:rsidRPr="00B952DA" w14:paraId="795AD22E" w14:textId="77777777" w:rsidTr="00A434B3">
        <w:trPr>
          <w:trHeight w:val="20"/>
        </w:trPr>
        <w:tc>
          <w:tcPr>
            <w:tcW w:w="2679" w:type="dxa"/>
            <w:vAlign w:val="bottom"/>
          </w:tcPr>
          <w:p w14:paraId="3276FDB9"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Старовская,14</w:t>
            </w:r>
          </w:p>
        </w:tc>
        <w:tc>
          <w:tcPr>
            <w:tcW w:w="1540" w:type="dxa"/>
            <w:vAlign w:val="center"/>
          </w:tcPr>
          <w:p w14:paraId="19F07CCC"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206</w:t>
            </w:r>
          </w:p>
        </w:tc>
        <w:tc>
          <w:tcPr>
            <w:tcW w:w="1785" w:type="dxa"/>
            <w:vAlign w:val="center"/>
          </w:tcPr>
          <w:p w14:paraId="39F068BD"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192</w:t>
            </w:r>
          </w:p>
        </w:tc>
        <w:tc>
          <w:tcPr>
            <w:tcW w:w="2326" w:type="dxa"/>
            <w:vAlign w:val="center"/>
          </w:tcPr>
          <w:p w14:paraId="56EEF13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4087,0048</w:t>
            </w:r>
          </w:p>
        </w:tc>
        <w:tc>
          <w:tcPr>
            <w:tcW w:w="1811" w:type="dxa"/>
            <w:vAlign w:val="bottom"/>
          </w:tcPr>
          <w:p w14:paraId="27A829DD"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4182,798</w:t>
            </w:r>
          </w:p>
        </w:tc>
      </w:tr>
      <w:tr w:rsidR="00A434B3" w:rsidRPr="00B952DA" w14:paraId="092709D3" w14:textId="77777777" w:rsidTr="00A434B3">
        <w:trPr>
          <w:trHeight w:val="20"/>
        </w:trPr>
        <w:tc>
          <w:tcPr>
            <w:tcW w:w="2679" w:type="dxa"/>
            <w:vAlign w:val="bottom"/>
          </w:tcPr>
          <w:p w14:paraId="2C3E392E"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Старовская,15</w:t>
            </w:r>
          </w:p>
        </w:tc>
        <w:tc>
          <w:tcPr>
            <w:tcW w:w="1540" w:type="dxa"/>
            <w:vAlign w:val="center"/>
          </w:tcPr>
          <w:p w14:paraId="6A2466F6"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184</w:t>
            </w:r>
          </w:p>
        </w:tc>
        <w:tc>
          <w:tcPr>
            <w:tcW w:w="1785" w:type="dxa"/>
            <w:vAlign w:val="center"/>
          </w:tcPr>
          <w:p w14:paraId="118ECFA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171</w:t>
            </w:r>
          </w:p>
        </w:tc>
        <w:tc>
          <w:tcPr>
            <w:tcW w:w="2326" w:type="dxa"/>
            <w:vAlign w:val="center"/>
          </w:tcPr>
          <w:p w14:paraId="2EBFE1F3"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4349,0994</w:t>
            </w:r>
          </w:p>
        </w:tc>
        <w:tc>
          <w:tcPr>
            <w:tcW w:w="1811" w:type="dxa"/>
            <w:vAlign w:val="bottom"/>
          </w:tcPr>
          <w:p w14:paraId="124C034B"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4503,819</w:t>
            </w:r>
          </w:p>
        </w:tc>
      </w:tr>
      <w:tr w:rsidR="00A434B3" w:rsidRPr="00B952DA" w14:paraId="2C4B1DA3" w14:textId="77777777" w:rsidTr="00A434B3">
        <w:trPr>
          <w:trHeight w:val="20"/>
        </w:trPr>
        <w:tc>
          <w:tcPr>
            <w:tcW w:w="2679" w:type="dxa"/>
            <w:vAlign w:val="bottom"/>
          </w:tcPr>
          <w:p w14:paraId="39B09242"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Старовская,16</w:t>
            </w:r>
          </w:p>
        </w:tc>
        <w:tc>
          <w:tcPr>
            <w:tcW w:w="1540" w:type="dxa"/>
            <w:vAlign w:val="center"/>
          </w:tcPr>
          <w:p w14:paraId="45E7C711"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207</w:t>
            </w:r>
          </w:p>
        </w:tc>
        <w:tc>
          <w:tcPr>
            <w:tcW w:w="1785" w:type="dxa"/>
            <w:vAlign w:val="center"/>
          </w:tcPr>
          <w:p w14:paraId="67CCAFE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167</w:t>
            </w:r>
          </w:p>
        </w:tc>
        <w:tc>
          <w:tcPr>
            <w:tcW w:w="2326" w:type="dxa"/>
            <w:vAlign w:val="center"/>
          </w:tcPr>
          <w:p w14:paraId="32849A11"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5550,4334</w:t>
            </w:r>
          </w:p>
        </w:tc>
        <w:tc>
          <w:tcPr>
            <w:tcW w:w="1811" w:type="dxa"/>
            <w:vAlign w:val="bottom"/>
          </w:tcPr>
          <w:p w14:paraId="241748A8"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5870,519</w:t>
            </w:r>
          </w:p>
        </w:tc>
      </w:tr>
      <w:tr w:rsidR="00A434B3" w:rsidRPr="00B952DA" w14:paraId="0E762880" w14:textId="77777777" w:rsidTr="00A434B3">
        <w:trPr>
          <w:trHeight w:val="20"/>
        </w:trPr>
        <w:tc>
          <w:tcPr>
            <w:tcW w:w="2679" w:type="dxa"/>
            <w:vAlign w:val="bottom"/>
          </w:tcPr>
          <w:p w14:paraId="58BCD06D"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Старовская,17</w:t>
            </w:r>
          </w:p>
        </w:tc>
        <w:tc>
          <w:tcPr>
            <w:tcW w:w="1540" w:type="dxa"/>
            <w:vAlign w:val="center"/>
          </w:tcPr>
          <w:p w14:paraId="5E94DA1C"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149</w:t>
            </w:r>
          </w:p>
        </w:tc>
        <w:tc>
          <w:tcPr>
            <w:tcW w:w="1785" w:type="dxa"/>
            <w:vAlign w:val="center"/>
          </w:tcPr>
          <w:p w14:paraId="0F804F53"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129</w:t>
            </w:r>
          </w:p>
        </w:tc>
        <w:tc>
          <w:tcPr>
            <w:tcW w:w="2326" w:type="dxa"/>
            <w:vAlign w:val="center"/>
          </w:tcPr>
          <w:p w14:paraId="486FCCE3"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3797,3832</w:t>
            </w:r>
          </w:p>
        </w:tc>
        <w:tc>
          <w:tcPr>
            <w:tcW w:w="1811" w:type="dxa"/>
            <w:vAlign w:val="bottom"/>
          </w:tcPr>
          <w:p w14:paraId="041400FA"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4184,377</w:t>
            </w:r>
          </w:p>
        </w:tc>
      </w:tr>
      <w:tr w:rsidR="00A434B3" w:rsidRPr="00B952DA" w14:paraId="1744E5F7" w14:textId="77777777" w:rsidTr="00A434B3">
        <w:trPr>
          <w:trHeight w:val="20"/>
        </w:trPr>
        <w:tc>
          <w:tcPr>
            <w:tcW w:w="2679" w:type="dxa"/>
            <w:vAlign w:val="bottom"/>
          </w:tcPr>
          <w:p w14:paraId="65FC7A62"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Старовская,18</w:t>
            </w:r>
          </w:p>
        </w:tc>
        <w:tc>
          <w:tcPr>
            <w:tcW w:w="1540" w:type="dxa"/>
            <w:vAlign w:val="center"/>
          </w:tcPr>
          <w:p w14:paraId="21EFF12C"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169</w:t>
            </w:r>
          </w:p>
        </w:tc>
        <w:tc>
          <w:tcPr>
            <w:tcW w:w="1785" w:type="dxa"/>
            <w:vAlign w:val="center"/>
          </w:tcPr>
          <w:p w14:paraId="0D03EA39"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156</w:t>
            </w:r>
          </w:p>
        </w:tc>
        <w:tc>
          <w:tcPr>
            <w:tcW w:w="2326" w:type="dxa"/>
            <w:vAlign w:val="center"/>
          </w:tcPr>
          <w:p w14:paraId="6A3D39E3"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3866,4845</w:t>
            </w:r>
          </w:p>
        </w:tc>
        <w:tc>
          <w:tcPr>
            <w:tcW w:w="1811" w:type="dxa"/>
            <w:vAlign w:val="bottom"/>
          </w:tcPr>
          <w:p w14:paraId="49E2A79C"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3883,044</w:t>
            </w:r>
          </w:p>
        </w:tc>
      </w:tr>
      <w:tr w:rsidR="00A434B3" w:rsidRPr="00B952DA" w14:paraId="6F936E6D" w14:textId="77777777" w:rsidTr="00A434B3">
        <w:trPr>
          <w:trHeight w:val="20"/>
        </w:trPr>
        <w:tc>
          <w:tcPr>
            <w:tcW w:w="2679" w:type="dxa"/>
            <w:vAlign w:val="bottom"/>
          </w:tcPr>
          <w:p w14:paraId="4936E37C"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Старовская,19</w:t>
            </w:r>
          </w:p>
        </w:tc>
        <w:tc>
          <w:tcPr>
            <w:tcW w:w="1540" w:type="dxa"/>
            <w:vAlign w:val="center"/>
          </w:tcPr>
          <w:p w14:paraId="59C1F312"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w:t>
            </w:r>
          </w:p>
        </w:tc>
        <w:tc>
          <w:tcPr>
            <w:tcW w:w="1785" w:type="dxa"/>
            <w:vAlign w:val="center"/>
          </w:tcPr>
          <w:p w14:paraId="0096F061"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w:t>
            </w:r>
          </w:p>
        </w:tc>
        <w:tc>
          <w:tcPr>
            <w:tcW w:w="2326" w:type="dxa"/>
            <w:vAlign w:val="center"/>
          </w:tcPr>
          <w:p w14:paraId="39906FDD"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226</w:t>
            </w:r>
          </w:p>
        </w:tc>
        <w:tc>
          <w:tcPr>
            <w:tcW w:w="1811" w:type="dxa"/>
            <w:vAlign w:val="bottom"/>
          </w:tcPr>
          <w:p w14:paraId="752034B8"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585,96</w:t>
            </w:r>
          </w:p>
        </w:tc>
      </w:tr>
      <w:tr w:rsidR="00A434B3" w:rsidRPr="00B952DA" w14:paraId="0780CDE6" w14:textId="77777777" w:rsidTr="00A434B3">
        <w:trPr>
          <w:trHeight w:val="20"/>
        </w:trPr>
        <w:tc>
          <w:tcPr>
            <w:tcW w:w="2679" w:type="dxa"/>
            <w:vAlign w:val="bottom"/>
          </w:tcPr>
          <w:p w14:paraId="060047E8"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Старовская,21</w:t>
            </w:r>
          </w:p>
        </w:tc>
        <w:tc>
          <w:tcPr>
            <w:tcW w:w="1540" w:type="dxa"/>
            <w:vAlign w:val="center"/>
          </w:tcPr>
          <w:p w14:paraId="53D34FF2"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6</w:t>
            </w:r>
          </w:p>
        </w:tc>
        <w:tc>
          <w:tcPr>
            <w:tcW w:w="1785" w:type="dxa"/>
            <w:vAlign w:val="center"/>
          </w:tcPr>
          <w:p w14:paraId="6CAEC762"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0</w:t>
            </w:r>
          </w:p>
        </w:tc>
        <w:tc>
          <w:tcPr>
            <w:tcW w:w="2326" w:type="dxa"/>
            <w:vAlign w:val="center"/>
          </w:tcPr>
          <w:p w14:paraId="0823FDF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176</w:t>
            </w:r>
          </w:p>
        </w:tc>
        <w:tc>
          <w:tcPr>
            <w:tcW w:w="1811" w:type="dxa"/>
            <w:vAlign w:val="bottom"/>
          </w:tcPr>
          <w:p w14:paraId="67D23D26"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291,8</w:t>
            </w:r>
          </w:p>
        </w:tc>
      </w:tr>
      <w:tr w:rsidR="00A434B3" w:rsidRPr="00B952DA" w14:paraId="5CCD5F34" w14:textId="77777777" w:rsidTr="00A434B3">
        <w:trPr>
          <w:trHeight w:val="20"/>
        </w:trPr>
        <w:tc>
          <w:tcPr>
            <w:tcW w:w="2679" w:type="dxa"/>
            <w:vAlign w:val="bottom"/>
          </w:tcPr>
          <w:p w14:paraId="7367A407"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Старовская,22</w:t>
            </w:r>
          </w:p>
        </w:tc>
        <w:tc>
          <w:tcPr>
            <w:tcW w:w="1540" w:type="dxa"/>
            <w:vAlign w:val="center"/>
          </w:tcPr>
          <w:p w14:paraId="6A0C9893"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156</w:t>
            </w:r>
          </w:p>
        </w:tc>
        <w:tc>
          <w:tcPr>
            <w:tcW w:w="1785" w:type="dxa"/>
            <w:vAlign w:val="center"/>
          </w:tcPr>
          <w:p w14:paraId="00463F4F"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149</w:t>
            </w:r>
          </w:p>
        </w:tc>
        <w:tc>
          <w:tcPr>
            <w:tcW w:w="2326" w:type="dxa"/>
            <w:vAlign w:val="center"/>
          </w:tcPr>
          <w:p w14:paraId="21F76F8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3785,1952</w:t>
            </w:r>
          </w:p>
        </w:tc>
        <w:tc>
          <w:tcPr>
            <w:tcW w:w="1811" w:type="dxa"/>
            <w:vAlign w:val="bottom"/>
          </w:tcPr>
          <w:p w14:paraId="2C7D4503"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3720,428</w:t>
            </w:r>
          </w:p>
        </w:tc>
      </w:tr>
      <w:tr w:rsidR="00A434B3" w:rsidRPr="00B952DA" w14:paraId="39395730" w14:textId="77777777" w:rsidTr="00A434B3">
        <w:trPr>
          <w:trHeight w:val="20"/>
        </w:trPr>
        <w:tc>
          <w:tcPr>
            <w:tcW w:w="2679" w:type="dxa"/>
            <w:vAlign w:val="bottom"/>
          </w:tcPr>
          <w:p w14:paraId="4DCA22EF"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Старовская,24</w:t>
            </w:r>
          </w:p>
        </w:tc>
        <w:tc>
          <w:tcPr>
            <w:tcW w:w="1540" w:type="dxa"/>
            <w:vAlign w:val="center"/>
          </w:tcPr>
          <w:p w14:paraId="5EAB0AE1"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226</w:t>
            </w:r>
          </w:p>
        </w:tc>
        <w:tc>
          <w:tcPr>
            <w:tcW w:w="1785" w:type="dxa"/>
            <w:vAlign w:val="center"/>
          </w:tcPr>
          <w:p w14:paraId="62CD54B2"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194</w:t>
            </w:r>
          </w:p>
        </w:tc>
        <w:tc>
          <w:tcPr>
            <w:tcW w:w="2326" w:type="dxa"/>
            <w:vAlign w:val="center"/>
          </w:tcPr>
          <w:p w14:paraId="7A370D46"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5265,7796</w:t>
            </w:r>
          </w:p>
        </w:tc>
        <w:tc>
          <w:tcPr>
            <w:tcW w:w="1811" w:type="dxa"/>
            <w:vAlign w:val="bottom"/>
          </w:tcPr>
          <w:p w14:paraId="2D0523C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5398,305</w:t>
            </w:r>
          </w:p>
        </w:tc>
      </w:tr>
      <w:tr w:rsidR="00A434B3" w:rsidRPr="00B952DA" w14:paraId="01E02E3B" w14:textId="77777777" w:rsidTr="00A434B3">
        <w:trPr>
          <w:trHeight w:val="20"/>
        </w:trPr>
        <w:tc>
          <w:tcPr>
            <w:tcW w:w="2679" w:type="dxa"/>
            <w:vAlign w:val="bottom"/>
          </w:tcPr>
          <w:p w14:paraId="67D2AF7E"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Старовская,25</w:t>
            </w:r>
          </w:p>
        </w:tc>
        <w:tc>
          <w:tcPr>
            <w:tcW w:w="1540" w:type="dxa"/>
            <w:vAlign w:val="center"/>
          </w:tcPr>
          <w:p w14:paraId="18A3538F"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250</w:t>
            </w:r>
          </w:p>
        </w:tc>
        <w:tc>
          <w:tcPr>
            <w:tcW w:w="1785" w:type="dxa"/>
            <w:vAlign w:val="center"/>
          </w:tcPr>
          <w:p w14:paraId="4CC9662C"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223</w:t>
            </w:r>
          </w:p>
        </w:tc>
        <w:tc>
          <w:tcPr>
            <w:tcW w:w="2326" w:type="dxa"/>
            <w:vAlign w:val="center"/>
          </w:tcPr>
          <w:p w14:paraId="65617BED"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6192,5305</w:t>
            </w:r>
          </w:p>
        </w:tc>
        <w:tc>
          <w:tcPr>
            <w:tcW w:w="1811" w:type="dxa"/>
            <w:vAlign w:val="bottom"/>
          </w:tcPr>
          <w:p w14:paraId="67DC1A0C"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6291,394</w:t>
            </w:r>
          </w:p>
        </w:tc>
      </w:tr>
      <w:tr w:rsidR="00A434B3" w:rsidRPr="00B952DA" w14:paraId="617D1AC6" w14:textId="77777777" w:rsidTr="00A434B3">
        <w:trPr>
          <w:trHeight w:val="20"/>
        </w:trPr>
        <w:tc>
          <w:tcPr>
            <w:tcW w:w="2679" w:type="dxa"/>
            <w:vAlign w:val="bottom"/>
          </w:tcPr>
          <w:p w14:paraId="105A482E"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Старовская,26</w:t>
            </w:r>
          </w:p>
        </w:tc>
        <w:tc>
          <w:tcPr>
            <w:tcW w:w="1540" w:type="dxa"/>
            <w:vAlign w:val="center"/>
          </w:tcPr>
          <w:p w14:paraId="728FCFC5"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210</w:t>
            </w:r>
          </w:p>
        </w:tc>
        <w:tc>
          <w:tcPr>
            <w:tcW w:w="1785" w:type="dxa"/>
            <w:vAlign w:val="center"/>
          </w:tcPr>
          <w:p w14:paraId="1222BF37"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195</w:t>
            </w:r>
          </w:p>
        </w:tc>
        <w:tc>
          <w:tcPr>
            <w:tcW w:w="2326" w:type="dxa"/>
            <w:vAlign w:val="center"/>
          </w:tcPr>
          <w:p w14:paraId="5A0E6431"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4549,7494</w:t>
            </w:r>
          </w:p>
        </w:tc>
        <w:tc>
          <w:tcPr>
            <w:tcW w:w="1811" w:type="dxa"/>
            <w:vAlign w:val="bottom"/>
          </w:tcPr>
          <w:p w14:paraId="7526830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4623,119</w:t>
            </w:r>
          </w:p>
        </w:tc>
      </w:tr>
      <w:tr w:rsidR="00A434B3" w:rsidRPr="00B952DA" w14:paraId="74985E74" w14:textId="77777777" w:rsidTr="00A434B3">
        <w:trPr>
          <w:trHeight w:val="20"/>
        </w:trPr>
        <w:tc>
          <w:tcPr>
            <w:tcW w:w="2679" w:type="dxa"/>
            <w:vAlign w:val="bottom"/>
          </w:tcPr>
          <w:p w14:paraId="1779148B"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Старовская,27</w:t>
            </w:r>
          </w:p>
        </w:tc>
        <w:tc>
          <w:tcPr>
            <w:tcW w:w="1540" w:type="dxa"/>
            <w:vAlign w:val="center"/>
          </w:tcPr>
          <w:p w14:paraId="1B15E09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202</w:t>
            </w:r>
          </w:p>
        </w:tc>
        <w:tc>
          <w:tcPr>
            <w:tcW w:w="1785" w:type="dxa"/>
            <w:vAlign w:val="center"/>
          </w:tcPr>
          <w:p w14:paraId="31555D91"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167</w:t>
            </w:r>
          </w:p>
        </w:tc>
        <w:tc>
          <w:tcPr>
            <w:tcW w:w="2326" w:type="dxa"/>
            <w:vAlign w:val="center"/>
          </w:tcPr>
          <w:p w14:paraId="32F3485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5389,2806</w:t>
            </w:r>
          </w:p>
        </w:tc>
        <w:tc>
          <w:tcPr>
            <w:tcW w:w="1811" w:type="dxa"/>
            <w:vAlign w:val="bottom"/>
          </w:tcPr>
          <w:p w14:paraId="3A29E73A"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5830,241</w:t>
            </w:r>
          </w:p>
        </w:tc>
      </w:tr>
      <w:tr w:rsidR="00A434B3" w:rsidRPr="00B952DA" w14:paraId="66D2C305" w14:textId="77777777" w:rsidTr="00A434B3">
        <w:trPr>
          <w:trHeight w:val="20"/>
        </w:trPr>
        <w:tc>
          <w:tcPr>
            <w:tcW w:w="2679" w:type="dxa"/>
            <w:vAlign w:val="bottom"/>
          </w:tcPr>
          <w:p w14:paraId="146C85CC"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Старовская,29</w:t>
            </w:r>
          </w:p>
        </w:tc>
        <w:tc>
          <w:tcPr>
            <w:tcW w:w="1540" w:type="dxa"/>
            <w:vAlign w:val="center"/>
          </w:tcPr>
          <w:p w14:paraId="2255AE1D"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w:t>
            </w:r>
          </w:p>
        </w:tc>
        <w:tc>
          <w:tcPr>
            <w:tcW w:w="1785" w:type="dxa"/>
            <w:vAlign w:val="center"/>
          </w:tcPr>
          <w:p w14:paraId="4C05618E"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w:t>
            </w:r>
          </w:p>
        </w:tc>
        <w:tc>
          <w:tcPr>
            <w:tcW w:w="2326" w:type="dxa"/>
            <w:vAlign w:val="center"/>
          </w:tcPr>
          <w:p w14:paraId="057C6852"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72</w:t>
            </w:r>
          </w:p>
        </w:tc>
        <w:tc>
          <w:tcPr>
            <w:tcW w:w="1811" w:type="dxa"/>
            <w:vAlign w:val="bottom"/>
          </w:tcPr>
          <w:p w14:paraId="10BABC3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72</w:t>
            </w:r>
          </w:p>
        </w:tc>
      </w:tr>
      <w:tr w:rsidR="00A434B3" w:rsidRPr="00B952DA" w14:paraId="67BC7C28" w14:textId="77777777" w:rsidTr="00A434B3">
        <w:trPr>
          <w:trHeight w:val="20"/>
        </w:trPr>
        <w:tc>
          <w:tcPr>
            <w:tcW w:w="2679" w:type="dxa"/>
            <w:vAlign w:val="bottom"/>
          </w:tcPr>
          <w:p w14:paraId="3E90967F"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Старовская,31</w:t>
            </w:r>
          </w:p>
        </w:tc>
        <w:tc>
          <w:tcPr>
            <w:tcW w:w="1540" w:type="dxa"/>
            <w:vAlign w:val="center"/>
          </w:tcPr>
          <w:p w14:paraId="4BEA4D65"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w:t>
            </w:r>
          </w:p>
        </w:tc>
        <w:tc>
          <w:tcPr>
            <w:tcW w:w="1785" w:type="dxa"/>
            <w:vAlign w:val="center"/>
          </w:tcPr>
          <w:p w14:paraId="76A7EB90"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0</w:t>
            </w:r>
          </w:p>
        </w:tc>
        <w:tc>
          <w:tcPr>
            <w:tcW w:w="2326" w:type="dxa"/>
            <w:vAlign w:val="center"/>
          </w:tcPr>
          <w:p w14:paraId="2304E548"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48</w:t>
            </w:r>
          </w:p>
        </w:tc>
        <w:tc>
          <w:tcPr>
            <w:tcW w:w="1811" w:type="dxa"/>
            <w:vAlign w:val="bottom"/>
          </w:tcPr>
          <w:p w14:paraId="0DDCB946"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51,96</w:t>
            </w:r>
          </w:p>
        </w:tc>
      </w:tr>
      <w:tr w:rsidR="00A434B3" w:rsidRPr="00B952DA" w14:paraId="7CA069C6" w14:textId="77777777" w:rsidTr="00A434B3">
        <w:trPr>
          <w:trHeight w:val="20"/>
        </w:trPr>
        <w:tc>
          <w:tcPr>
            <w:tcW w:w="2679" w:type="dxa"/>
            <w:vAlign w:val="bottom"/>
          </w:tcPr>
          <w:p w14:paraId="44F4008B" w14:textId="77777777" w:rsidR="00A434B3" w:rsidRPr="00B952DA" w:rsidRDefault="00A434B3" w:rsidP="00A434B3">
            <w:pPr>
              <w:rPr>
                <w:rFonts w:ascii="Trebuchet MS" w:hAnsi="Trebuchet MS"/>
                <w:color w:val="000000"/>
              </w:rPr>
            </w:pPr>
            <w:r w:rsidRPr="00B952DA">
              <w:rPr>
                <w:rFonts w:ascii="Trebuchet MS" w:hAnsi="Trebuchet MS"/>
                <w:color w:val="000000"/>
              </w:rPr>
              <w:t>Старовская,33</w:t>
            </w:r>
          </w:p>
        </w:tc>
        <w:tc>
          <w:tcPr>
            <w:tcW w:w="1540" w:type="dxa"/>
            <w:vAlign w:val="center"/>
          </w:tcPr>
          <w:p w14:paraId="5FC5B18E"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108</w:t>
            </w:r>
          </w:p>
        </w:tc>
        <w:tc>
          <w:tcPr>
            <w:tcW w:w="1785" w:type="dxa"/>
            <w:vAlign w:val="center"/>
          </w:tcPr>
          <w:p w14:paraId="3E39855A"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105</w:t>
            </w:r>
          </w:p>
        </w:tc>
        <w:tc>
          <w:tcPr>
            <w:tcW w:w="2326" w:type="dxa"/>
            <w:vAlign w:val="center"/>
          </w:tcPr>
          <w:p w14:paraId="3FBDB5B2"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2784,986</w:t>
            </w:r>
          </w:p>
        </w:tc>
        <w:tc>
          <w:tcPr>
            <w:tcW w:w="1811" w:type="dxa"/>
            <w:vAlign w:val="bottom"/>
          </w:tcPr>
          <w:p w14:paraId="6BF04BFF"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2492,332</w:t>
            </w:r>
          </w:p>
        </w:tc>
      </w:tr>
      <w:tr w:rsidR="00A434B3" w:rsidRPr="00B952DA" w14:paraId="4FDD9256" w14:textId="77777777" w:rsidTr="00A434B3">
        <w:trPr>
          <w:trHeight w:val="20"/>
        </w:trPr>
        <w:tc>
          <w:tcPr>
            <w:tcW w:w="2679" w:type="dxa"/>
            <w:vAlign w:val="bottom"/>
          </w:tcPr>
          <w:p w14:paraId="3106BFC0" w14:textId="77777777" w:rsidR="00A434B3" w:rsidRPr="00B952DA" w:rsidRDefault="00A434B3" w:rsidP="00A434B3">
            <w:pPr>
              <w:rPr>
                <w:rFonts w:ascii="Trebuchet MS" w:hAnsi="Trebuchet MS"/>
                <w:color w:val="000000"/>
              </w:rPr>
            </w:pPr>
            <w:r w:rsidRPr="00B952DA">
              <w:rPr>
                <w:rFonts w:ascii="Trebuchet MS" w:hAnsi="Trebuchet MS"/>
                <w:color w:val="000000"/>
              </w:rPr>
              <w:t>Северная,2</w:t>
            </w:r>
          </w:p>
        </w:tc>
        <w:tc>
          <w:tcPr>
            <w:tcW w:w="1540" w:type="dxa"/>
            <w:vAlign w:val="center"/>
          </w:tcPr>
          <w:p w14:paraId="6AF6F51A"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11</w:t>
            </w:r>
          </w:p>
        </w:tc>
        <w:tc>
          <w:tcPr>
            <w:tcW w:w="1785" w:type="dxa"/>
            <w:vAlign w:val="center"/>
          </w:tcPr>
          <w:p w14:paraId="1F25C3CF"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11</w:t>
            </w:r>
          </w:p>
        </w:tc>
        <w:tc>
          <w:tcPr>
            <w:tcW w:w="2326" w:type="dxa"/>
            <w:vAlign w:val="center"/>
          </w:tcPr>
          <w:p w14:paraId="06D59C44"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641</w:t>
            </w:r>
          </w:p>
        </w:tc>
        <w:tc>
          <w:tcPr>
            <w:tcW w:w="1811" w:type="dxa"/>
            <w:vAlign w:val="bottom"/>
          </w:tcPr>
          <w:p w14:paraId="4BD89BCB" w14:textId="77777777" w:rsidR="00A434B3" w:rsidRPr="00B952DA" w:rsidRDefault="00A434B3" w:rsidP="00A434B3">
            <w:pPr>
              <w:jc w:val="center"/>
              <w:rPr>
                <w:rFonts w:ascii="Trebuchet MS" w:hAnsi="Trebuchet MS"/>
                <w:color w:val="000000"/>
              </w:rPr>
            </w:pPr>
            <w:r w:rsidRPr="00B952DA">
              <w:rPr>
                <w:rFonts w:ascii="Trebuchet MS" w:hAnsi="Trebuchet MS"/>
                <w:color w:val="000000"/>
              </w:rPr>
              <w:t>641</w:t>
            </w:r>
          </w:p>
        </w:tc>
      </w:tr>
      <w:tr w:rsidR="00A434B3" w:rsidRPr="00B952DA" w14:paraId="7B674C95" w14:textId="77777777" w:rsidTr="00A434B3">
        <w:trPr>
          <w:trHeight w:val="20"/>
        </w:trPr>
        <w:tc>
          <w:tcPr>
            <w:tcW w:w="2679" w:type="dxa"/>
            <w:vAlign w:val="bottom"/>
          </w:tcPr>
          <w:p w14:paraId="0243D40C" w14:textId="77777777" w:rsidR="00A434B3" w:rsidRPr="00B952DA" w:rsidRDefault="00A434B3" w:rsidP="004357EA">
            <w:pPr>
              <w:jc w:val="right"/>
              <w:rPr>
                <w:rFonts w:ascii="Trebuchet MS" w:hAnsi="Trebuchet MS"/>
                <w:b/>
                <w:color w:val="000000"/>
              </w:rPr>
            </w:pPr>
            <w:r w:rsidRPr="00B952DA">
              <w:rPr>
                <w:rFonts w:ascii="Trebuchet MS" w:hAnsi="Trebuchet MS"/>
                <w:b/>
                <w:color w:val="000000"/>
              </w:rPr>
              <w:t>Итого по населению</w:t>
            </w:r>
          </w:p>
        </w:tc>
        <w:tc>
          <w:tcPr>
            <w:tcW w:w="1540" w:type="dxa"/>
          </w:tcPr>
          <w:p w14:paraId="7F2A8BED" w14:textId="77777777" w:rsidR="00A434B3" w:rsidRPr="00B952DA" w:rsidRDefault="00A434B3" w:rsidP="00A845DE">
            <w:pPr>
              <w:pStyle w:val="a3"/>
              <w:spacing w:before="3" w:line="276" w:lineRule="auto"/>
              <w:ind w:right="33"/>
              <w:jc w:val="center"/>
              <w:rPr>
                <w:rFonts w:ascii="Trebuchet MS" w:hAnsi="Trebuchet MS" w:cstheme="minorHAnsi"/>
                <w:b/>
                <w:sz w:val="20"/>
                <w:szCs w:val="20"/>
              </w:rPr>
            </w:pPr>
            <w:r w:rsidRPr="00B952DA">
              <w:rPr>
                <w:rFonts w:ascii="Trebuchet MS" w:hAnsi="Trebuchet MS" w:cstheme="minorHAnsi"/>
                <w:b/>
                <w:sz w:val="20"/>
                <w:szCs w:val="20"/>
              </w:rPr>
              <w:t>6079</w:t>
            </w:r>
          </w:p>
        </w:tc>
        <w:tc>
          <w:tcPr>
            <w:tcW w:w="1785" w:type="dxa"/>
          </w:tcPr>
          <w:p w14:paraId="1E46EC74" w14:textId="77777777" w:rsidR="00A434B3" w:rsidRPr="00B952DA" w:rsidRDefault="00A434B3" w:rsidP="00A845DE">
            <w:pPr>
              <w:spacing w:line="276" w:lineRule="auto"/>
              <w:jc w:val="center"/>
              <w:rPr>
                <w:rFonts w:ascii="Trebuchet MS" w:eastAsiaTheme="minorHAnsi" w:hAnsi="Trebuchet MS" w:cstheme="minorHAnsi"/>
                <w:b/>
              </w:rPr>
            </w:pPr>
            <w:r w:rsidRPr="00B952DA">
              <w:rPr>
                <w:rFonts w:ascii="Trebuchet MS" w:eastAsiaTheme="minorHAnsi" w:hAnsi="Trebuchet MS" w:cstheme="minorHAnsi"/>
                <w:b/>
              </w:rPr>
              <w:t>5334</w:t>
            </w:r>
          </w:p>
        </w:tc>
        <w:tc>
          <w:tcPr>
            <w:tcW w:w="2326" w:type="dxa"/>
          </w:tcPr>
          <w:p w14:paraId="21E9D12B" w14:textId="77777777" w:rsidR="00A434B3" w:rsidRPr="00B952DA" w:rsidRDefault="00A434B3" w:rsidP="00A845DE">
            <w:pPr>
              <w:spacing w:line="276" w:lineRule="auto"/>
              <w:jc w:val="center"/>
              <w:rPr>
                <w:rFonts w:ascii="Trebuchet MS" w:eastAsiaTheme="minorHAnsi" w:hAnsi="Trebuchet MS" w:cstheme="minorHAnsi"/>
                <w:b/>
              </w:rPr>
            </w:pPr>
            <w:r w:rsidRPr="00B952DA">
              <w:rPr>
                <w:rFonts w:ascii="Trebuchet MS" w:eastAsiaTheme="minorHAnsi" w:hAnsi="Trebuchet MS" w:cstheme="minorHAnsi"/>
                <w:b/>
              </w:rPr>
              <w:t>150930,52</w:t>
            </w:r>
          </w:p>
        </w:tc>
        <w:tc>
          <w:tcPr>
            <w:tcW w:w="1811" w:type="dxa"/>
          </w:tcPr>
          <w:p w14:paraId="220A2CD9" w14:textId="77777777" w:rsidR="00A434B3" w:rsidRPr="00B952DA" w:rsidRDefault="00A434B3" w:rsidP="00A845DE">
            <w:pPr>
              <w:spacing w:line="276" w:lineRule="auto"/>
              <w:jc w:val="center"/>
              <w:rPr>
                <w:rFonts w:ascii="Trebuchet MS" w:eastAsiaTheme="minorHAnsi" w:hAnsi="Trebuchet MS" w:cstheme="minorHAnsi"/>
                <w:b/>
              </w:rPr>
            </w:pPr>
            <w:r w:rsidRPr="00B952DA">
              <w:rPr>
                <w:rFonts w:ascii="Trebuchet MS" w:eastAsiaTheme="minorHAnsi" w:hAnsi="Trebuchet MS" w:cstheme="minorHAnsi"/>
                <w:b/>
              </w:rPr>
              <w:t>154203,61</w:t>
            </w:r>
          </w:p>
        </w:tc>
      </w:tr>
      <w:tr w:rsidR="00456384" w:rsidRPr="00B952DA" w14:paraId="0E89F6A1" w14:textId="77777777" w:rsidTr="003D587E">
        <w:trPr>
          <w:trHeight w:val="20"/>
        </w:trPr>
        <w:tc>
          <w:tcPr>
            <w:tcW w:w="10141" w:type="dxa"/>
            <w:gridSpan w:val="5"/>
          </w:tcPr>
          <w:p w14:paraId="44F1E278" w14:textId="77777777" w:rsidR="00456384" w:rsidRPr="00B952DA" w:rsidRDefault="00456384" w:rsidP="004357EA">
            <w:pPr>
              <w:jc w:val="center"/>
              <w:rPr>
                <w:rFonts w:ascii="Trebuchet MS" w:hAnsi="Trebuchet MS"/>
                <w:b/>
                <w:color w:val="000000"/>
              </w:rPr>
            </w:pPr>
            <w:r w:rsidRPr="00B952DA">
              <w:rPr>
                <w:rFonts w:ascii="Trebuchet MS" w:hAnsi="Trebuchet MS"/>
                <w:b/>
                <w:color w:val="000000"/>
              </w:rPr>
              <w:t>Общедомовые нужды</w:t>
            </w:r>
          </w:p>
        </w:tc>
      </w:tr>
      <w:tr w:rsidR="00A434B3" w:rsidRPr="00B952DA" w14:paraId="2A48A8EA" w14:textId="77777777" w:rsidTr="00A434B3">
        <w:trPr>
          <w:trHeight w:val="20"/>
        </w:trPr>
        <w:tc>
          <w:tcPr>
            <w:tcW w:w="2679" w:type="dxa"/>
            <w:vAlign w:val="bottom"/>
          </w:tcPr>
          <w:p w14:paraId="5DC73A94" w14:textId="77777777" w:rsidR="00A434B3" w:rsidRPr="00B952DA" w:rsidRDefault="00A434B3" w:rsidP="008A2D66">
            <w:pPr>
              <w:rPr>
                <w:rFonts w:ascii="Trebuchet MS" w:hAnsi="Trebuchet MS"/>
                <w:color w:val="000000"/>
              </w:rPr>
            </w:pPr>
            <w:r w:rsidRPr="00B952DA">
              <w:rPr>
                <w:rFonts w:ascii="Trebuchet MS" w:hAnsi="Trebuchet MS"/>
                <w:color w:val="000000"/>
              </w:rPr>
              <w:t>МУП "АЭЛИТА"</w:t>
            </w:r>
          </w:p>
        </w:tc>
        <w:tc>
          <w:tcPr>
            <w:tcW w:w="1540" w:type="dxa"/>
            <w:vAlign w:val="center"/>
          </w:tcPr>
          <w:p w14:paraId="3F1F3388"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w:t>
            </w:r>
          </w:p>
        </w:tc>
        <w:tc>
          <w:tcPr>
            <w:tcW w:w="1785" w:type="dxa"/>
          </w:tcPr>
          <w:p w14:paraId="2B08B43C" w14:textId="77777777" w:rsidR="00A434B3" w:rsidRPr="00B952DA" w:rsidRDefault="00A434B3" w:rsidP="008A2D66">
            <w:pPr>
              <w:jc w:val="center"/>
              <w:rPr>
                <w:rFonts w:ascii="Trebuchet MS" w:hAnsi="Trebuchet MS"/>
                <w:color w:val="000000"/>
              </w:rPr>
            </w:pPr>
          </w:p>
        </w:tc>
        <w:tc>
          <w:tcPr>
            <w:tcW w:w="2326" w:type="dxa"/>
            <w:vAlign w:val="bottom"/>
          </w:tcPr>
          <w:p w14:paraId="07F734BF"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9625,41</w:t>
            </w:r>
          </w:p>
        </w:tc>
        <w:tc>
          <w:tcPr>
            <w:tcW w:w="1811" w:type="dxa"/>
            <w:vAlign w:val="bottom"/>
          </w:tcPr>
          <w:p w14:paraId="31AF39C9"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10042,41</w:t>
            </w:r>
          </w:p>
        </w:tc>
      </w:tr>
      <w:tr w:rsidR="00A434B3" w:rsidRPr="00B952DA" w14:paraId="42213889" w14:textId="77777777" w:rsidTr="00A434B3">
        <w:trPr>
          <w:trHeight w:val="20"/>
        </w:trPr>
        <w:tc>
          <w:tcPr>
            <w:tcW w:w="2679" w:type="dxa"/>
            <w:vAlign w:val="bottom"/>
          </w:tcPr>
          <w:p w14:paraId="4084EB21" w14:textId="77777777" w:rsidR="00A434B3" w:rsidRPr="00B952DA" w:rsidRDefault="00A434B3" w:rsidP="008A2D66">
            <w:pPr>
              <w:rPr>
                <w:rFonts w:ascii="Trebuchet MS" w:hAnsi="Trebuchet MS"/>
                <w:color w:val="000000"/>
              </w:rPr>
            </w:pPr>
            <w:r w:rsidRPr="00B952DA">
              <w:rPr>
                <w:rFonts w:ascii="Trebuchet MS" w:hAnsi="Trebuchet MS"/>
                <w:color w:val="000000"/>
              </w:rPr>
              <w:t>ООО "ЭКСПЕРТ"</w:t>
            </w:r>
          </w:p>
        </w:tc>
        <w:tc>
          <w:tcPr>
            <w:tcW w:w="1540" w:type="dxa"/>
            <w:vAlign w:val="center"/>
          </w:tcPr>
          <w:p w14:paraId="463D2DD3"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w:t>
            </w:r>
          </w:p>
        </w:tc>
        <w:tc>
          <w:tcPr>
            <w:tcW w:w="1785" w:type="dxa"/>
          </w:tcPr>
          <w:p w14:paraId="3413D384" w14:textId="77777777" w:rsidR="00A434B3" w:rsidRPr="00B952DA" w:rsidRDefault="00A434B3" w:rsidP="008A2D66">
            <w:pPr>
              <w:jc w:val="center"/>
              <w:rPr>
                <w:rFonts w:ascii="Trebuchet MS" w:hAnsi="Trebuchet MS"/>
                <w:color w:val="000000"/>
              </w:rPr>
            </w:pPr>
          </w:p>
        </w:tc>
        <w:tc>
          <w:tcPr>
            <w:tcW w:w="2326" w:type="dxa"/>
            <w:vAlign w:val="bottom"/>
          </w:tcPr>
          <w:p w14:paraId="77A63CF3"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9778,49</w:t>
            </w:r>
          </w:p>
        </w:tc>
        <w:tc>
          <w:tcPr>
            <w:tcW w:w="1811" w:type="dxa"/>
            <w:vAlign w:val="bottom"/>
          </w:tcPr>
          <w:p w14:paraId="3F7D39DA"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14696,49</w:t>
            </w:r>
          </w:p>
        </w:tc>
      </w:tr>
      <w:tr w:rsidR="00A434B3" w:rsidRPr="00B952DA" w14:paraId="55470009" w14:textId="77777777" w:rsidTr="00A434B3">
        <w:trPr>
          <w:trHeight w:val="20"/>
        </w:trPr>
        <w:tc>
          <w:tcPr>
            <w:tcW w:w="2679" w:type="dxa"/>
            <w:vAlign w:val="bottom"/>
          </w:tcPr>
          <w:p w14:paraId="0F82BF88" w14:textId="77777777" w:rsidR="00A434B3" w:rsidRPr="00B952DA" w:rsidRDefault="00A434B3" w:rsidP="008A2D66">
            <w:pPr>
              <w:rPr>
                <w:rFonts w:ascii="Trebuchet MS" w:hAnsi="Trebuchet MS"/>
                <w:color w:val="000000"/>
              </w:rPr>
            </w:pPr>
            <w:r w:rsidRPr="00B952DA">
              <w:rPr>
                <w:rFonts w:ascii="Trebuchet MS" w:hAnsi="Trebuchet MS"/>
                <w:color w:val="000000"/>
              </w:rPr>
              <w:t>ЖСК "Вольгинский"</w:t>
            </w:r>
          </w:p>
        </w:tc>
        <w:tc>
          <w:tcPr>
            <w:tcW w:w="1540" w:type="dxa"/>
            <w:vAlign w:val="center"/>
          </w:tcPr>
          <w:p w14:paraId="25FA7D21"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w:t>
            </w:r>
          </w:p>
        </w:tc>
        <w:tc>
          <w:tcPr>
            <w:tcW w:w="1785" w:type="dxa"/>
          </w:tcPr>
          <w:p w14:paraId="159F21B9" w14:textId="77777777" w:rsidR="00A434B3" w:rsidRPr="00B952DA" w:rsidRDefault="00A434B3" w:rsidP="008A2D66">
            <w:pPr>
              <w:jc w:val="center"/>
              <w:rPr>
                <w:rFonts w:ascii="Trebuchet MS" w:hAnsi="Trebuchet MS"/>
                <w:color w:val="000000"/>
              </w:rPr>
            </w:pPr>
          </w:p>
        </w:tc>
        <w:tc>
          <w:tcPr>
            <w:tcW w:w="2326" w:type="dxa"/>
            <w:vAlign w:val="bottom"/>
          </w:tcPr>
          <w:p w14:paraId="14DD7BAB"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378</w:t>
            </w:r>
          </w:p>
        </w:tc>
        <w:tc>
          <w:tcPr>
            <w:tcW w:w="1811" w:type="dxa"/>
            <w:vAlign w:val="bottom"/>
          </w:tcPr>
          <w:p w14:paraId="0FDE1136"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453,6</w:t>
            </w:r>
          </w:p>
        </w:tc>
      </w:tr>
      <w:tr w:rsidR="00A434B3" w:rsidRPr="00B952DA" w14:paraId="00F4069E" w14:textId="77777777" w:rsidTr="00A434B3">
        <w:trPr>
          <w:trHeight w:val="20"/>
        </w:trPr>
        <w:tc>
          <w:tcPr>
            <w:tcW w:w="2679" w:type="dxa"/>
            <w:vAlign w:val="bottom"/>
          </w:tcPr>
          <w:p w14:paraId="1FD934AF" w14:textId="77777777" w:rsidR="00A434B3" w:rsidRPr="00B952DA" w:rsidRDefault="00A434B3" w:rsidP="008A2D66">
            <w:pPr>
              <w:rPr>
                <w:rFonts w:ascii="Trebuchet MS" w:hAnsi="Trebuchet MS"/>
                <w:color w:val="000000"/>
              </w:rPr>
            </w:pPr>
            <w:r w:rsidRPr="00B952DA">
              <w:rPr>
                <w:rFonts w:ascii="Trebuchet MS" w:hAnsi="Trebuchet MS"/>
                <w:color w:val="000000"/>
              </w:rPr>
              <w:t>ТСЖ "Элита"</w:t>
            </w:r>
          </w:p>
        </w:tc>
        <w:tc>
          <w:tcPr>
            <w:tcW w:w="1540" w:type="dxa"/>
            <w:vAlign w:val="center"/>
          </w:tcPr>
          <w:p w14:paraId="6AC6E820"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w:t>
            </w:r>
          </w:p>
        </w:tc>
        <w:tc>
          <w:tcPr>
            <w:tcW w:w="1785" w:type="dxa"/>
          </w:tcPr>
          <w:p w14:paraId="6BC4098F" w14:textId="77777777" w:rsidR="00A434B3" w:rsidRPr="00B952DA" w:rsidRDefault="00A434B3" w:rsidP="008A2D66">
            <w:pPr>
              <w:jc w:val="center"/>
              <w:rPr>
                <w:rFonts w:ascii="Trebuchet MS" w:hAnsi="Trebuchet MS"/>
                <w:color w:val="000000"/>
              </w:rPr>
            </w:pPr>
          </w:p>
        </w:tc>
        <w:tc>
          <w:tcPr>
            <w:tcW w:w="2326" w:type="dxa"/>
            <w:vAlign w:val="bottom"/>
          </w:tcPr>
          <w:p w14:paraId="5AAFAF8E"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4566</w:t>
            </w:r>
          </w:p>
        </w:tc>
        <w:tc>
          <w:tcPr>
            <w:tcW w:w="1811" w:type="dxa"/>
            <w:vAlign w:val="bottom"/>
          </w:tcPr>
          <w:p w14:paraId="20EEB720"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0</w:t>
            </w:r>
          </w:p>
        </w:tc>
      </w:tr>
      <w:tr w:rsidR="00A434B3" w:rsidRPr="00B952DA" w14:paraId="6251FA63" w14:textId="77777777" w:rsidTr="00A434B3">
        <w:trPr>
          <w:trHeight w:val="20"/>
        </w:trPr>
        <w:tc>
          <w:tcPr>
            <w:tcW w:w="2679" w:type="dxa"/>
            <w:vAlign w:val="bottom"/>
          </w:tcPr>
          <w:p w14:paraId="2CAE9385" w14:textId="77777777" w:rsidR="00A434B3" w:rsidRPr="00B952DA" w:rsidRDefault="00A434B3" w:rsidP="008A2D66">
            <w:pPr>
              <w:rPr>
                <w:rFonts w:ascii="Trebuchet MS" w:hAnsi="Trebuchet MS"/>
                <w:color w:val="000000"/>
              </w:rPr>
            </w:pPr>
            <w:r w:rsidRPr="00B952DA">
              <w:rPr>
                <w:rFonts w:ascii="Trebuchet MS" w:hAnsi="Trebuchet MS"/>
                <w:color w:val="000000"/>
              </w:rPr>
              <w:t>ТСЖ "Феникс"</w:t>
            </w:r>
          </w:p>
        </w:tc>
        <w:tc>
          <w:tcPr>
            <w:tcW w:w="1540" w:type="dxa"/>
            <w:vAlign w:val="center"/>
          </w:tcPr>
          <w:p w14:paraId="405E3108"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w:t>
            </w:r>
          </w:p>
        </w:tc>
        <w:tc>
          <w:tcPr>
            <w:tcW w:w="1785" w:type="dxa"/>
          </w:tcPr>
          <w:p w14:paraId="788BCB78" w14:textId="77777777" w:rsidR="00A434B3" w:rsidRPr="00B952DA" w:rsidRDefault="00A434B3" w:rsidP="008A2D66">
            <w:pPr>
              <w:jc w:val="center"/>
              <w:rPr>
                <w:rFonts w:ascii="Trebuchet MS" w:hAnsi="Trebuchet MS"/>
                <w:color w:val="000000"/>
              </w:rPr>
            </w:pPr>
          </w:p>
        </w:tc>
        <w:tc>
          <w:tcPr>
            <w:tcW w:w="2326" w:type="dxa"/>
            <w:vAlign w:val="bottom"/>
          </w:tcPr>
          <w:p w14:paraId="2609AEBC"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352</w:t>
            </w:r>
          </w:p>
        </w:tc>
        <w:tc>
          <w:tcPr>
            <w:tcW w:w="1811" w:type="dxa"/>
            <w:vAlign w:val="bottom"/>
          </w:tcPr>
          <w:p w14:paraId="5C812AC0"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0</w:t>
            </w:r>
          </w:p>
        </w:tc>
      </w:tr>
      <w:tr w:rsidR="00A434B3" w:rsidRPr="00B952DA" w14:paraId="78643E9E" w14:textId="77777777" w:rsidTr="00A434B3">
        <w:trPr>
          <w:trHeight w:val="20"/>
        </w:trPr>
        <w:tc>
          <w:tcPr>
            <w:tcW w:w="2679" w:type="dxa"/>
            <w:vAlign w:val="bottom"/>
          </w:tcPr>
          <w:p w14:paraId="7DFFA4B8" w14:textId="77777777" w:rsidR="00A434B3" w:rsidRPr="00B952DA" w:rsidRDefault="00A434B3" w:rsidP="008A2D66">
            <w:pPr>
              <w:rPr>
                <w:rFonts w:ascii="Trebuchet MS" w:hAnsi="Trebuchet MS"/>
                <w:color w:val="000000"/>
              </w:rPr>
            </w:pPr>
            <w:r w:rsidRPr="00B952DA">
              <w:rPr>
                <w:rFonts w:ascii="Trebuchet MS" w:hAnsi="Trebuchet MS"/>
                <w:color w:val="000000"/>
              </w:rPr>
              <w:t>ТСН "ТСЖ Дом 31"</w:t>
            </w:r>
          </w:p>
        </w:tc>
        <w:tc>
          <w:tcPr>
            <w:tcW w:w="1540" w:type="dxa"/>
            <w:vAlign w:val="center"/>
          </w:tcPr>
          <w:p w14:paraId="535F113E"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w:t>
            </w:r>
          </w:p>
        </w:tc>
        <w:tc>
          <w:tcPr>
            <w:tcW w:w="1785" w:type="dxa"/>
          </w:tcPr>
          <w:p w14:paraId="01254EAB" w14:textId="77777777" w:rsidR="00A434B3" w:rsidRPr="00B952DA" w:rsidRDefault="00A434B3" w:rsidP="008A2D66">
            <w:pPr>
              <w:jc w:val="center"/>
              <w:rPr>
                <w:rFonts w:ascii="Trebuchet MS" w:hAnsi="Trebuchet MS"/>
                <w:color w:val="000000"/>
              </w:rPr>
            </w:pPr>
          </w:p>
        </w:tc>
        <w:tc>
          <w:tcPr>
            <w:tcW w:w="2326" w:type="dxa"/>
            <w:vAlign w:val="bottom"/>
          </w:tcPr>
          <w:p w14:paraId="0F47B31E"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417</w:t>
            </w:r>
          </w:p>
        </w:tc>
        <w:tc>
          <w:tcPr>
            <w:tcW w:w="1811" w:type="dxa"/>
            <w:vAlign w:val="bottom"/>
          </w:tcPr>
          <w:p w14:paraId="4CAF33D5" w14:textId="77777777" w:rsidR="00A434B3" w:rsidRPr="00B952DA" w:rsidRDefault="00A434B3" w:rsidP="008A2D66">
            <w:pPr>
              <w:jc w:val="center"/>
              <w:rPr>
                <w:rFonts w:ascii="Trebuchet MS" w:hAnsi="Trebuchet MS"/>
                <w:color w:val="000000"/>
              </w:rPr>
            </w:pPr>
            <w:r w:rsidRPr="00B952DA">
              <w:rPr>
                <w:rFonts w:ascii="Trebuchet MS" w:hAnsi="Trebuchet MS"/>
                <w:color w:val="000000"/>
              </w:rPr>
              <w:t>0</w:t>
            </w:r>
          </w:p>
        </w:tc>
      </w:tr>
      <w:tr w:rsidR="00A434B3" w:rsidRPr="00B952DA" w14:paraId="4A7C4AF7" w14:textId="77777777" w:rsidTr="00A434B3">
        <w:trPr>
          <w:trHeight w:val="20"/>
        </w:trPr>
        <w:tc>
          <w:tcPr>
            <w:tcW w:w="2679" w:type="dxa"/>
            <w:vAlign w:val="bottom"/>
          </w:tcPr>
          <w:p w14:paraId="38C31974" w14:textId="77777777" w:rsidR="00A434B3" w:rsidRPr="00B952DA" w:rsidRDefault="00A434B3" w:rsidP="008A2D66">
            <w:pPr>
              <w:jc w:val="right"/>
              <w:rPr>
                <w:rFonts w:ascii="Trebuchet MS" w:hAnsi="Trebuchet MS"/>
                <w:b/>
                <w:color w:val="000000"/>
              </w:rPr>
            </w:pPr>
            <w:r w:rsidRPr="00B952DA">
              <w:rPr>
                <w:rFonts w:ascii="Trebuchet MS" w:hAnsi="Trebuchet MS"/>
                <w:b/>
                <w:color w:val="000000"/>
              </w:rPr>
              <w:t>ИТОГО</w:t>
            </w:r>
          </w:p>
        </w:tc>
        <w:tc>
          <w:tcPr>
            <w:tcW w:w="1540" w:type="dxa"/>
            <w:vAlign w:val="center"/>
          </w:tcPr>
          <w:p w14:paraId="2FB439E7" w14:textId="77777777" w:rsidR="00A434B3" w:rsidRPr="00B952DA" w:rsidRDefault="00A434B3" w:rsidP="004357EA">
            <w:pPr>
              <w:jc w:val="center"/>
              <w:rPr>
                <w:rFonts w:ascii="Trebuchet MS" w:hAnsi="Trebuchet MS"/>
                <w:color w:val="000000"/>
              </w:rPr>
            </w:pPr>
            <w:r w:rsidRPr="00B952DA">
              <w:rPr>
                <w:rFonts w:ascii="Trebuchet MS" w:hAnsi="Trebuchet MS"/>
                <w:color w:val="000000"/>
              </w:rPr>
              <w:t>-</w:t>
            </w:r>
          </w:p>
        </w:tc>
        <w:tc>
          <w:tcPr>
            <w:tcW w:w="1785" w:type="dxa"/>
          </w:tcPr>
          <w:p w14:paraId="301E26B0" w14:textId="77777777" w:rsidR="00A434B3" w:rsidRPr="00B952DA" w:rsidRDefault="00A434B3" w:rsidP="004357EA">
            <w:pPr>
              <w:jc w:val="center"/>
              <w:rPr>
                <w:rFonts w:ascii="Trebuchet MS" w:hAnsi="Trebuchet MS"/>
                <w:b/>
                <w:color w:val="000000"/>
              </w:rPr>
            </w:pPr>
          </w:p>
        </w:tc>
        <w:tc>
          <w:tcPr>
            <w:tcW w:w="2326" w:type="dxa"/>
            <w:vAlign w:val="center"/>
          </w:tcPr>
          <w:p w14:paraId="0FBF0AA1" w14:textId="77777777" w:rsidR="00A434B3" w:rsidRPr="00B952DA" w:rsidRDefault="00A434B3" w:rsidP="004357EA">
            <w:pPr>
              <w:jc w:val="center"/>
              <w:rPr>
                <w:rFonts w:ascii="Trebuchet MS" w:hAnsi="Trebuchet MS"/>
                <w:b/>
                <w:color w:val="000000"/>
              </w:rPr>
            </w:pPr>
            <w:r w:rsidRPr="00B952DA">
              <w:rPr>
                <w:rFonts w:ascii="Trebuchet MS" w:hAnsi="Trebuchet MS"/>
                <w:b/>
                <w:color w:val="000000"/>
              </w:rPr>
              <w:t>176047,42</w:t>
            </w:r>
          </w:p>
        </w:tc>
        <w:tc>
          <w:tcPr>
            <w:tcW w:w="1811" w:type="dxa"/>
            <w:vAlign w:val="bottom"/>
          </w:tcPr>
          <w:p w14:paraId="2F076A0D" w14:textId="77777777" w:rsidR="00A434B3" w:rsidRPr="00B952DA" w:rsidRDefault="00A434B3" w:rsidP="004357EA">
            <w:pPr>
              <w:jc w:val="center"/>
              <w:rPr>
                <w:rFonts w:ascii="Trebuchet MS" w:hAnsi="Trebuchet MS"/>
                <w:b/>
                <w:color w:val="000000"/>
              </w:rPr>
            </w:pPr>
            <w:r w:rsidRPr="00B952DA">
              <w:rPr>
                <w:rFonts w:ascii="Trebuchet MS" w:hAnsi="Trebuchet MS"/>
                <w:b/>
                <w:color w:val="000000"/>
              </w:rPr>
              <w:t>179396,11</w:t>
            </w:r>
          </w:p>
        </w:tc>
      </w:tr>
    </w:tbl>
    <w:p w14:paraId="1D54C232" w14:textId="77777777" w:rsidR="008A2D66" w:rsidRPr="00E07DBB" w:rsidRDefault="008A2D66" w:rsidP="001444C7">
      <w:pPr>
        <w:pStyle w:val="a3"/>
        <w:spacing w:before="49" w:line="276" w:lineRule="auto"/>
        <w:ind w:left="152" w:right="165" w:firstLine="566"/>
        <w:jc w:val="both"/>
        <w:rPr>
          <w:rFonts w:ascii="Trebuchet MS" w:hAnsi="Trebuchet MS"/>
          <w:sz w:val="24"/>
          <w:szCs w:val="24"/>
          <w:lang w:val="ru-RU"/>
        </w:rPr>
      </w:pPr>
    </w:p>
    <w:p w14:paraId="57AAB12F" w14:textId="14707E6C" w:rsidR="00FA37F1" w:rsidRPr="00E07DBB" w:rsidRDefault="00FA37F1" w:rsidP="009A05A1">
      <w:pPr>
        <w:pStyle w:val="a3"/>
        <w:spacing w:before="49" w:line="276" w:lineRule="auto"/>
        <w:ind w:right="165" w:firstLine="566"/>
        <w:jc w:val="both"/>
        <w:rPr>
          <w:rFonts w:ascii="Trebuchet MS" w:hAnsi="Trebuchet MS"/>
          <w:sz w:val="24"/>
          <w:szCs w:val="24"/>
          <w:lang w:val="ru-RU"/>
        </w:rPr>
      </w:pPr>
      <w:r w:rsidRPr="00E07DBB">
        <w:rPr>
          <w:rFonts w:ascii="Trebuchet MS" w:hAnsi="Trebuchet MS"/>
          <w:sz w:val="24"/>
          <w:szCs w:val="24"/>
          <w:lang w:val="ru-RU"/>
        </w:rPr>
        <w:t>Фактическое удельное потребление в 20</w:t>
      </w:r>
      <w:r w:rsidR="00A60AA9">
        <w:rPr>
          <w:rFonts w:ascii="Trebuchet MS" w:hAnsi="Trebuchet MS"/>
          <w:sz w:val="24"/>
          <w:szCs w:val="24"/>
          <w:lang w:val="ru-RU"/>
        </w:rPr>
        <w:t>20</w:t>
      </w:r>
      <w:r w:rsidRPr="00E07DBB">
        <w:rPr>
          <w:rFonts w:ascii="Trebuchet MS" w:hAnsi="Trebuchet MS"/>
          <w:sz w:val="24"/>
          <w:szCs w:val="24"/>
          <w:lang w:val="ru-RU"/>
        </w:rPr>
        <w:t xml:space="preserve"> году составило в среднем (учитывая все степени благоустройства) </w:t>
      </w:r>
      <w:r w:rsidR="008A2D66" w:rsidRPr="00E07DBB">
        <w:rPr>
          <w:rFonts w:ascii="Trebuchet MS" w:hAnsi="Trebuchet MS"/>
          <w:sz w:val="24"/>
          <w:szCs w:val="24"/>
          <w:lang w:val="ru-RU"/>
        </w:rPr>
        <w:t>69,5</w:t>
      </w:r>
      <w:r w:rsidRPr="00E07DBB">
        <w:rPr>
          <w:rFonts w:ascii="Trebuchet MS" w:hAnsi="Trebuchet MS"/>
          <w:sz w:val="24"/>
          <w:szCs w:val="24"/>
          <w:lang w:val="ru-RU"/>
        </w:rPr>
        <w:t xml:space="preserve"> литра на чел. в сутки или </w:t>
      </w:r>
      <w:r w:rsidR="001A1771" w:rsidRPr="00E07DBB">
        <w:rPr>
          <w:rFonts w:ascii="Trebuchet MS" w:hAnsi="Trebuchet MS"/>
          <w:sz w:val="24"/>
          <w:szCs w:val="24"/>
          <w:lang w:val="ru-RU"/>
        </w:rPr>
        <w:t>2,</w:t>
      </w:r>
      <w:r w:rsidR="008A2D66" w:rsidRPr="00E07DBB">
        <w:rPr>
          <w:rFonts w:ascii="Trebuchet MS" w:hAnsi="Trebuchet MS"/>
          <w:sz w:val="24"/>
          <w:szCs w:val="24"/>
          <w:lang w:val="ru-RU"/>
        </w:rPr>
        <w:t>1</w:t>
      </w:r>
      <w:r w:rsidR="001A1771" w:rsidRPr="00E07DBB">
        <w:rPr>
          <w:rFonts w:ascii="Trebuchet MS" w:hAnsi="Trebuchet MS"/>
          <w:sz w:val="24"/>
          <w:szCs w:val="24"/>
          <w:lang w:val="ru-RU"/>
        </w:rPr>
        <w:t>5</w:t>
      </w:r>
      <w:r w:rsidRPr="00E07DBB">
        <w:rPr>
          <w:rFonts w:ascii="Trebuchet MS" w:hAnsi="Trebuchet MS"/>
          <w:sz w:val="24"/>
          <w:szCs w:val="24"/>
          <w:lang w:val="ru-RU"/>
        </w:rPr>
        <w:t xml:space="preserve"> м</w:t>
      </w:r>
      <w:r w:rsidRPr="00E07DBB">
        <w:rPr>
          <w:rFonts w:ascii="Trebuchet MS" w:hAnsi="Trebuchet MS"/>
          <w:sz w:val="24"/>
          <w:szCs w:val="24"/>
          <w:vertAlign w:val="superscript"/>
          <w:lang w:val="ru-RU"/>
        </w:rPr>
        <w:t xml:space="preserve">3 </w:t>
      </w:r>
      <w:r w:rsidRPr="00E07DBB">
        <w:rPr>
          <w:rFonts w:ascii="Trebuchet MS" w:hAnsi="Trebuchet MS"/>
          <w:sz w:val="24"/>
          <w:szCs w:val="24"/>
          <w:lang w:val="ru-RU"/>
        </w:rPr>
        <w:t>на чел. в месяц.</w:t>
      </w:r>
    </w:p>
    <w:p w14:paraId="4A5C3AAE" w14:textId="77777777" w:rsidR="00FA37F1" w:rsidRPr="00E07DBB" w:rsidRDefault="00FA37F1" w:rsidP="009A05A1">
      <w:pPr>
        <w:pStyle w:val="a3"/>
        <w:spacing w:before="37" w:line="276" w:lineRule="auto"/>
        <w:ind w:right="161" w:firstLine="566"/>
        <w:jc w:val="both"/>
        <w:rPr>
          <w:rFonts w:ascii="Trebuchet MS" w:hAnsi="Trebuchet MS"/>
          <w:sz w:val="24"/>
          <w:szCs w:val="24"/>
          <w:lang w:val="ru-RU"/>
        </w:rPr>
      </w:pPr>
      <w:r w:rsidRPr="00E07DBB">
        <w:rPr>
          <w:rFonts w:ascii="Trebuchet MS" w:hAnsi="Trebuchet MS"/>
          <w:sz w:val="24"/>
          <w:szCs w:val="24"/>
          <w:lang w:val="ru-RU"/>
        </w:rPr>
        <w:t>В последние годы в поселке уделяется большое внимание вопросам организации приборного учета воды на всех этапах ее подготовки и подачи. Общеизвестно, что установка индивидуальных приборов учета (ИПУ) потребления воды стимулирует жителей рационально и экономно расходовать воду.</w:t>
      </w:r>
    </w:p>
    <w:p w14:paraId="4F44008C" w14:textId="2636A085" w:rsidR="00FA37F1" w:rsidRPr="00E07DBB" w:rsidRDefault="00FA37F1" w:rsidP="009A05A1">
      <w:pPr>
        <w:pStyle w:val="a3"/>
        <w:spacing w:before="1" w:line="276" w:lineRule="auto"/>
        <w:ind w:right="163" w:firstLine="566"/>
        <w:jc w:val="both"/>
        <w:rPr>
          <w:rFonts w:ascii="Trebuchet MS" w:hAnsi="Trebuchet MS"/>
          <w:sz w:val="24"/>
          <w:szCs w:val="24"/>
          <w:lang w:val="ru-RU"/>
        </w:rPr>
      </w:pPr>
      <w:r w:rsidRPr="00E07DBB">
        <w:rPr>
          <w:rFonts w:ascii="Trebuchet MS" w:hAnsi="Trebuchet MS"/>
          <w:sz w:val="24"/>
          <w:szCs w:val="24"/>
          <w:lang w:val="ru-RU"/>
        </w:rPr>
        <w:t>Фактическое удельное потребление воды населением на 1 чел. в сутки (в среднем с учетом всех степеней благоустройства) составило: 201</w:t>
      </w:r>
      <w:r w:rsidR="00A60AA9">
        <w:rPr>
          <w:rFonts w:ascii="Trebuchet MS" w:hAnsi="Trebuchet MS"/>
          <w:sz w:val="24"/>
          <w:szCs w:val="24"/>
          <w:lang w:val="ru-RU"/>
        </w:rPr>
        <w:t>6</w:t>
      </w:r>
      <w:r w:rsidRPr="00E07DBB">
        <w:rPr>
          <w:rFonts w:ascii="Trebuchet MS" w:hAnsi="Trebuchet MS"/>
          <w:sz w:val="24"/>
          <w:szCs w:val="24"/>
          <w:lang w:val="ru-RU"/>
        </w:rPr>
        <w:t xml:space="preserve"> г. – </w:t>
      </w:r>
      <w:r w:rsidR="00FC460B" w:rsidRPr="00E07DBB">
        <w:rPr>
          <w:rFonts w:ascii="Trebuchet MS" w:hAnsi="Trebuchet MS"/>
          <w:sz w:val="24"/>
          <w:szCs w:val="24"/>
          <w:lang w:val="ru-RU"/>
        </w:rPr>
        <w:t>85,26</w:t>
      </w:r>
      <w:r w:rsidR="00155C31" w:rsidRPr="00E07DBB">
        <w:rPr>
          <w:rFonts w:ascii="Trebuchet MS" w:hAnsi="Trebuchet MS"/>
          <w:sz w:val="24"/>
          <w:szCs w:val="24"/>
          <w:lang w:val="ru-RU"/>
        </w:rPr>
        <w:t xml:space="preserve"> л, в 20</w:t>
      </w:r>
      <w:r w:rsidR="0054661C" w:rsidRPr="00E07DBB">
        <w:rPr>
          <w:rFonts w:ascii="Trebuchet MS" w:hAnsi="Trebuchet MS"/>
          <w:sz w:val="24"/>
          <w:szCs w:val="24"/>
          <w:lang w:val="ru-RU"/>
        </w:rPr>
        <w:t>1</w:t>
      </w:r>
      <w:r w:rsidR="00A60AA9">
        <w:rPr>
          <w:rFonts w:ascii="Trebuchet MS" w:hAnsi="Trebuchet MS"/>
          <w:sz w:val="24"/>
          <w:szCs w:val="24"/>
          <w:lang w:val="ru-RU"/>
        </w:rPr>
        <w:t>9</w:t>
      </w:r>
      <w:r w:rsidR="00155C31" w:rsidRPr="00E07DBB">
        <w:rPr>
          <w:rFonts w:ascii="Trebuchet MS" w:hAnsi="Trebuchet MS"/>
          <w:sz w:val="24"/>
          <w:szCs w:val="24"/>
          <w:lang w:val="ru-RU"/>
        </w:rPr>
        <w:t xml:space="preserve"> г. – </w:t>
      </w:r>
      <w:r w:rsidR="0054661C" w:rsidRPr="00E07DBB">
        <w:rPr>
          <w:rFonts w:ascii="Trebuchet MS" w:hAnsi="Trebuchet MS"/>
          <w:sz w:val="24"/>
          <w:szCs w:val="24"/>
          <w:lang w:val="ru-RU"/>
        </w:rPr>
        <w:t>8</w:t>
      </w:r>
      <w:r w:rsidR="00FC460B" w:rsidRPr="00E07DBB">
        <w:rPr>
          <w:rFonts w:ascii="Trebuchet MS" w:hAnsi="Trebuchet MS"/>
          <w:sz w:val="24"/>
          <w:szCs w:val="24"/>
          <w:lang w:val="ru-RU"/>
        </w:rPr>
        <w:t>2</w:t>
      </w:r>
      <w:r w:rsidR="0054661C" w:rsidRPr="00E07DBB">
        <w:rPr>
          <w:rFonts w:ascii="Trebuchet MS" w:hAnsi="Trebuchet MS"/>
          <w:sz w:val="24"/>
          <w:szCs w:val="24"/>
          <w:lang w:val="ru-RU"/>
        </w:rPr>
        <w:t>,</w:t>
      </w:r>
      <w:r w:rsidR="00FC460B" w:rsidRPr="00E07DBB">
        <w:rPr>
          <w:rFonts w:ascii="Trebuchet MS" w:hAnsi="Trebuchet MS"/>
          <w:sz w:val="24"/>
          <w:szCs w:val="24"/>
          <w:lang w:val="ru-RU"/>
        </w:rPr>
        <w:t>0</w:t>
      </w:r>
      <w:r w:rsidR="0054661C" w:rsidRPr="00E07DBB">
        <w:rPr>
          <w:rFonts w:ascii="Trebuchet MS" w:hAnsi="Trebuchet MS"/>
          <w:sz w:val="24"/>
          <w:szCs w:val="24"/>
          <w:lang w:val="ru-RU"/>
        </w:rPr>
        <w:t>7</w:t>
      </w:r>
      <w:r w:rsidR="00155C31" w:rsidRPr="00E07DBB">
        <w:rPr>
          <w:rFonts w:ascii="Trebuchet MS" w:hAnsi="Trebuchet MS"/>
          <w:sz w:val="24"/>
          <w:szCs w:val="24"/>
          <w:lang w:val="ru-RU"/>
        </w:rPr>
        <w:t xml:space="preserve"> л (рисунок 3.</w:t>
      </w:r>
      <w:r w:rsidR="00B952DA">
        <w:rPr>
          <w:rFonts w:ascii="Trebuchet MS" w:hAnsi="Trebuchet MS"/>
          <w:sz w:val="24"/>
          <w:szCs w:val="24"/>
          <w:lang w:val="ru-RU"/>
        </w:rPr>
        <w:t>4.1</w:t>
      </w:r>
      <w:r w:rsidR="00155C31" w:rsidRPr="00E07DBB">
        <w:rPr>
          <w:rFonts w:ascii="Trebuchet MS" w:hAnsi="Trebuchet MS"/>
          <w:sz w:val="24"/>
          <w:szCs w:val="24"/>
          <w:lang w:val="ru-RU"/>
        </w:rPr>
        <w:t>.</w:t>
      </w:r>
      <w:r w:rsidRPr="00E07DBB">
        <w:rPr>
          <w:rFonts w:ascii="Trebuchet MS" w:hAnsi="Trebuchet MS"/>
          <w:sz w:val="24"/>
          <w:szCs w:val="24"/>
          <w:lang w:val="ru-RU"/>
        </w:rPr>
        <w:t>)</w:t>
      </w:r>
      <w:r w:rsidR="00FC460B" w:rsidRPr="00E07DBB">
        <w:rPr>
          <w:rFonts w:ascii="Trebuchet MS" w:hAnsi="Trebuchet MS"/>
          <w:sz w:val="24"/>
          <w:szCs w:val="24"/>
          <w:lang w:val="ru-RU"/>
        </w:rPr>
        <w:t>, таким образом наблюдается поэтапное сокращение потребления воды населением</w:t>
      </w:r>
      <w:r w:rsidRPr="00E07DBB">
        <w:rPr>
          <w:rFonts w:ascii="Trebuchet MS" w:hAnsi="Trebuchet MS"/>
          <w:sz w:val="24"/>
          <w:szCs w:val="24"/>
          <w:lang w:val="ru-RU"/>
        </w:rPr>
        <w:t>.</w:t>
      </w:r>
    </w:p>
    <w:p w14:paraId="7ED5E4CE" w14:textId="07C47F2D" w:rsidR="00FA37F1" w:rsidRPr="00E07DBB" w:rsidRDefault="00A60AA9" w:rsidP="00B952DA">
      <w:pPr>
        <w:pStyle w:val="a3"/>
        <w:spacing w:after="1" w:line="276" w:lineRule="auto"/>
        <w:jc w:val="center"/>
        <w:rPr>
          <w:rFonts w:ascii="Trebuchet MS" w:hAnsi="Trebuchet MS"/>
          <w:sz w:val="24"/>
          <w:szCs w:val="24"/>
          <w:lang w:val="ru-RU"/>
        </w:rPr>
      </w:pPr>
      <w:r>
        <w:rPr>
          <w:noProof/>
        </w:rPr>
        <w:lastRenderedPageBreak/>
        <w:drawing>
          <wp:inline distT="0" distB="0" distL="0" distR="0" wp14:anchorId="184F9726" wp14:editId="1BEAE29D">
            <wp:extent cx="6302375" cy="2273643"/>
            <wp:effectExtent l="0" t="0" r="3175" b="0"/>
            <wp:docPr id="4" name="Диаграмма 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B7ACE4" w14:textId="5396C072" w:rsidR="00FA37F1" w:rsidRPr="00E07DBB" w:rsidRDefault="00FA37F1" w:rsidP="00B952DA">
      <w:pPr>
        <w:pStyle w:val="a3"/>
        <w:spacing w:before="37" w:line="276" w:lineRule="auto"/>
        <w:ind w:right="161"/>
        <w:jc w:val="center"/>
        <w:rPr>
          <w:rFonts w:ascii="Trebuchet MS" w:hAnsi="Trebuchet MS"/>
          <w:b/>
          <w:sz w:val="24"/>
          <w:szCs w:val="24"/>
          <w:lang w:val="ru-RU"/>
        </w:rPr>
      </w:pPr>
      <w:r w:rsidRPr="00E07DBB">
        <w:rPr>
          <w:rFonts w:ascii="Trebuchet MS" w:hAnsi="Trebuchet MS"/>
          <w:b/>
          <w:sz w:val="24"/>
          <w:szCs w:val="24"/>
          <w:lang w:val="ru-RU"/>
        </w:rPr>
        <w:t>Рисунок 3</w:t>
      </w:r>
      <w:r w:rsidR="00937832" w:rsidRPr="00E07DBB">
        <w:rPr>
          <w:rFonts w:ascii="Trebuchet MS" w:hAnsi="Trebuchet MS"/>
          <w:b/>
          <w:sz w:val="24"/>
          <w:szCs w:val="24"/>
          <w:lang w:val="ru-RU"/>
        </w:rPr>
        <w:t>.</w:t>
      </w:r>
      <w:r w:rsidR="00B952DA">
        <w:rPr>
          <w:rFonts w:ascii="Trebuchet MS" w:hAnsi="Trebuchet MS"/>
          <w:b/>
          <w:sz w:val="24"/>
          <w:szCs w:val="24"/>
          <w:lang w:val="ru-RU"/>
        </w:rPr>
        <w:t>4.</w:t>
      </w:r>
      <w:r w:rsidR="00A60AA9">
        <w:rPr>
          <w:rFonts w:ascii="Trebuchet MS" w:hAnsi="Trebuchet MS"/>
          <w:b/>
          <w:sz w:val="24"/>
          <w:szCs w:val="24"/>
          <w:lang w:val="ru-RU"/>
        </w:rPr>
        <w:t>1</w:t>
      </w:r>
      <w:r w:rsidRPr="00E07DBB">
        <w:rPr>
          <w:rFonts w:ascii="Trebuchet MS" w:hAnsi="Trebuchet MS"/>
          <w:b/>
          <w:sz w:val="24"/>
          <w:szCs w:val="24"/>
          <w:lang w:val="ru-RU"/>
        </w:rPr>
        <w:t xml:space="preserve"> – Динамика удельного водопотребления в литрах на 1 человека в сутки</w:t>
      </w:r>
    </w:p>
    <w:p w14:paraId="572976A3" w14:textId="77777777" w:rsidR="00C00097" w:rsidRPr="00E07DBB" w:rsidRDefault="00C00097" w:rsidP="00937832">
      <w:pPr>
        <w:pStyle w:val="a3"/>
        <w:spacing w:before="3" w:line="276" w:lineRule="auto"/>
        <w:ind w:left="112" w:right="101" w:firstLine="566"/>
        <w:jc w:val="both"/>
        <w:rPr>
          <w:rFonts w:ascii="Trebuchet MS" w:hAnsi="Trebuchet MS"/>
          <w:sz w:val="24"/>
          <w:szCs w:val="24"/>
          <w:lang w:val="ru-RU"/>
        </w:rPr>
      </w:pPr>
      <w:bookmarkStart w:id="64" w:name="_bookmark23"/>
      <w:bookmarkEnd w:id="64"/>
    </w:p>
    <w:p w14:paraId="6CB923ED" w14:textId="77777777" w:rsidR="00FA37F1" w:rsidRPr="007E5463" w:rsidRDefault="00FA37F1" w:rsidP="00670F78">
      <w:pPr>
        <w:pStyle w:val="1"/>
        <w:numPr>
          <w:ilvl w:val="1"/>
          <w:numId w:val="10"/>
        </w:numPr>
        <w:ind w:left="0" w:firstLine="0"/>
        <w:jc w:val="center"/>
        <w:rPr>
          <w:rFonts w:ascii="Trebuchet MS" w:hAnsi="Trebuchet MS"/>
          <w:sz w:val="24"/>
          <w:szCs w:val="24"/>
          <w:lang w:val="ru-RU"/>
        </w:rPr>
      </w:pPr>
      <w:bookmarkStart w:id="65" w:name="_Toc462835093"/>
      <w:bookmarkStart w:id="66" w:name="_Toc56383352"/>
      <w:r w:rsidRPr="007E5463">
        <w:rPr>
          <w:rFonts w:ascii="Trebuchet MS" w:hAnsi="Trebuchet MS"/>
          <w:sz w:val="24"/>
          <w:szCs w:val="24"/>
          <w:lang w:val="ru-RU"/>
        </w:rPr>
        <w:t>Описание существующей системы коммерческого учета горячей, питьевой, технической воды и планов по установке приборов учета</w:t>
      </w:r>
      <w:bookmarkEnd w:id="65"/>
      <w:bookmarkEnd w:id="66"/>
    </w:p>
    <w:p w14:paraId="15A43DB3" w14:textId="77777777" w:rsidR="00FA37F1" w:rsidRPr="007E5463" w:rsidRDefault="00FA37F1" w:rsidP="00A434B3">
      <w:pPr>
        <w:pStyle w:val="a3"/>
        <w:spacing w:before="3" w:line="276" w:lineRule="auto"/>
        <w:ind w:right="101" w:firstLine="566"/>
        <w:jc w:val="both"/>
        <w:rPr>
          <w:rFonts w:ascii="Trebuchet MS" w:hAnsi="Trebuchet MS"/>
          <w:sz w:val="24"/>
          <w:szCs w:val="24"/>
          <w:lang w:val="ru-RU"/>
        </w:rPr>
      </w:pPr>
      <w:r w:rsidRPr="007E5463">
        <w:rPr>
          <w:rFonts w:ascii="Trebuchet MS" w:hAnsi="Trebuchet MS"/>
          <w:sz w:val="24"/>
          <w:szCs w:val="24"/>
          <w:lang w:val="ru-RU"/>
        </w:rPr>
        <w:t xml:space="preserve">В соответствии с Федеральным законом Российской Федерации от 23 ноября 2009 года № 261-ФЗ «Об энергосбережении и о повышении </w:t>
      </w:r>
      <w:r w:rsidR="00507CFB" w:rsidRPr="007E5463">
        <w:rPr>
          <w:rFonts w:ascii="Trebuchet MS" w:hAnsi="Trebuchet MS"/>
          <w:sz w:val="24"/>
          <w:szCs w:val="24"/>
          <w:lang w:val="ru-RU"/>
        </w:rPr>
        <w:t>энергетической эффективности,</w:t>
      </w:r>
      <w:r w:rsidRPr="007E5463">
        <w:rPr>
          <w:rFonts w:ascii="Trebuchet MS" w:hAnsi="Trebuchet MS"/>
          <w:sz w:val="24"/>
          <w:szCs w:val="24"/>
          <w:lang w:val="ru-RU"/>
        </w:rPr>
        <w:t xml:space="preserve"> и о внесении изменений в отдельные законодательные акты Российской Федерации» все потребители воды должны быть оснащены приборами учета.</w:t>
      </w:r>
    </w:p>
    <w:p w14:paraId="58DFC694" w14:textId="77777777" w:rsidR="00FA37F1" w:rsidRPr="007E5463" w:rsidRDefault="00FA37F1" w:rsidP="00A434B3">
      <w:pPr>
        <w:pStyle w:val="a3"/>
        <w:spacing w:before="3" w:line="276" w:lineRule="auto"/>
        <w:ind w:right="101" w:firstLine="566"/>
        <w:jc w:val="both"/>
        <w:rPr>
          <w:rFonts w:ascii="Trebuchet MS" w:hAnsi="Trebuchet MS"/>
          <w:sz w:val="24"/>
          <w:szCs w:val="24"/>
          <w:lang w:val="ru-RU"/>
        </w:rPr>
      </w:pPr>
      <w:r w:rsidRPr="007E5463">
        <w:rPr>
          <w:rFonts w:ascii="Trebuchet MS" w:hAnsi="Trebuchet MS"/>
          <w:sz w:val="24"/>
          <w:szCs w:val="24"/>
          <w:lang w:val="ru-RU"/>
        </w:rPr>
        <w:t>В настоящее время в п. Вольгинский оснащены</w:t>
      </w:r>
      <w:r w:rsidR="00507CFB" w:rsidRPr="007E5463">
        <w:rPr>
          <w:rFonts w:ascii="Trebuchet MS" w:hAnsi="Trebuchet MS"/>
          <w:sz w:val="24"/>
          <w:szCs w:val="24"/>
          <w:lang w:val="ru-RU"/>
        </w:rPr>
        <w:t xml:space="preserve"> коммерческими</w:t>
      </w:r>
      <w:r w:rsidRPr="007E5463">
        <w:rPr>
          <w:rFonts w:ascii="Trebuchet MS" w:hAnsi="Trebuchet MS"/>
          <w:sz w:val="24"/>
          <w:szCs w:val="24"/>
          <w:lang w:val="ru-RU"/>
        </w:rPr>
        <w:t xml:space="preserve"> приборами учета холодной воды </w:t>
      </w:r>
      <w:r w:rsidR="00A434B3" w:rsidRPr="007E5463">
        <w:rPr>
          <w:rFonts w:ascii="Trebuchet MS" w:hAnsi="Trebuchet MS"/>
          <w:sz w:val="24"/>
          <w:szCs w:val="24"/>
          <w:lang w:val="ru-RU"/>
        </w:rPr>
        <w:t>87,7</w:t>
      </w:r>
      <w:r w:rsidRPr="007E5463">
        <w:rPr>
          <w:rFonts w:ascii="Trebuchet MS" w:hAnsi="Trebuchet MS"/>
          <w:sz w:val="24"/>
          <w:szCs w:val="24"/>
          <w:lang w:val="ru-RU"/>
        </w:rPr>
        <w:t>% абонентов – население, юридические ли</w:t>
      </w:r>
      <w:r w:rsidR="004D0629" w:rsidRPr="007E5463">
        <w:rPr>
          <w:rFonts w:ascii="Trebuchet MS" w:hAnsi="Trebuchet MS"/>
          <w:sz w:val="24"/>
          <w:szCs w:val="24"/>
          <w:lang w:val="ru-RU"/>
        </w:rPr>
        <w:t>ца, а именно: промышленные пред</w:t>
      </w:r>
      <w:r w:rsidRPr="007E5463">
        <w:rPr>
          <w:rFonts w:ascii="Trebuchet MS" w:hAnsi="Trebuchet MS"/>
          <w:sz w:val="24"/>
          <w:szCs w:val="24"/>
          <w:lang w:val="ru-RU"/>
        </w:rPr>
        <w:t>приятия, прочие потребители, потребители бюджетной сферы.</w:t>
      </w:r>
    </w:p>
    <w:p w14:paraId="1BD211B5" w14:textId="0748C3CA" w:rsidR="00A434B3" w:rsidRPr="007E5463" w:rsidRDefault="00A434B3" w:rsidP="00A434B3">
      <w:pPr>
        <w:pStyle w:val="a3"/>
        <w:spacing w:before="3" w:line="276" w:lineRule="auto"/>
        <w:ind w:right="101" w:firstLine="566"/>
        <w:jc w:val="both"/>
        <w:rPr>
          <w:rFonts w:ascii="Trebuchet MS" w:hAnsi="Trebuchet MS"/>
          <w:sz w:val="24"/>
          <w:szCs w:val="24"/>
          <w:lang w:val="ru-RU"/>
        </w:rPr>
      </w:pPr>
      <w:r w:rsidRPr="007E5463">
        <w:rPr>
          <w:rFonts w:ascii="Trebuchet MS" w:hAnsi="Trebuchet MS"/>
          <w:sz w:val="24"/>
          <w:szCs w:val="24"/>
          <w:lang w:val="ru-RU"/>
        </w:rPr>
        <w:t>Информация о количестве индивидуальных приборов учета воды у абонентов (группа - население) представлена в таблице 3.</w:t>
      </w:r>
      <w:r w:rsidR="00D763A1">
        <w:rPr>
          <w:rFonts w:ascii="Trebuchet MS" w:hAnsi="Trebuchet MS"/>
          <w:sz w:val="24"/>
          <w:szCs w:val="24"/>
          <w:lang w:val="ru-RU"/>
        </w:rPr>
        <w:t>4.2</w:t>
      </w:r>
      <w:r w:rsidR="008251A6" w:rsidRPr="007E5463">
        <w:rPr>
          <w:rFonts w:ascii="Trebuchet MS" w:hAnsi="Trebuchet MS"/>
          <w:sz w:val="24"/>
          <w:szCs w:val="24"/>
          <w:lang w:val="ru-RU"/>
        </w:rPr>
        <w:t>.</w:t>
      </w:r>
    </w:p>
    <w:p w14:paraId="64FDFC7B" w14:textId="602A3162" w:rsidR="00507CFB" w:rsidRPr="007E5463" w:rsidRDefault="00FA37F1" w:rsidP="00A434B3">
      <w:pPr>
        <w:pStyle w:val="a3"/>
        <w:spacing w:before="3" w:line="276" w:lineRule="auto"/>
        <w:ind w:right="105" w:firstLine="566"/>
        <w:jc w:val="both"/>
        <w:rPr>
          <w:rFonts w:ascii="Trebuchet MS" w:hAnsi="Trebuchet MS"/>
          <w:sz w:val="24"/>
          <w:szCs w:val="24"/>
          <w:lang w:val="ru-RU"/>
        </w:rPr>
      </w:pPr>
      <w:r w:rsidRPr="007E5463">
        <w:rPr>
          <w:rFonts w:ascii="Trebuchet MS" w:hAnsi="Trebuchet MS"/>
          <w:sz w:val="24"/>
          <w:szCs w:val="24"/>
          <w:lang w:val="ru-RU"/>
        </w:rPr>
        <w:t>По холодной воде</w:t>
      </w:r>
      <w:r w:rsidR="00507CFB" w:rsidRPr="007E5463">
        <w:rPr>
          <w:rFonts w:ascii="Trebuchet MS" w:hAnsi="Trebuchet MS"/>
          <w:sz w:val="24"/>
          <w:szCs w:val="24"/>
          <w:lang w:val="ru-RU"/>
        </w:rPr>
        <w:t xml:space="preserve"> </w:t>
      </w:r>
      <w:r w:rsidRPr="007E5463">
        <w:rPr>
          <w:rFonts w:ascii="Trebuchet MS" w:hAnsi="Trebuchet MS"/>
          <w:sz w:val="24"/>
          <w:szCs w:val="24"/>
          <w:lang w:val="ru-RU"/>
        </w:rPr>
        <w:t xml:space="preserve">оборудованы общедомовыми узлами учета </w:t>
      </w:r>
      <w:r w:rsidR="0044624A" w:rsidRPr="007E5463">
        <w:rPr>
          <w:rFonts w:ascii="Trebuchet MS" w:hAnsi="Trebuchet MS"/>
          <w:sz w:val="24"/>
          <w:szCs w:val="24"/>
          <w:lang w:val="ru-RU"/>
        </w:rPr>
        <w:t>68</w:t>
      </w:r>
      <w:r w:rsidRPr="007E5463">
        <w:rPr>
          <w:rFonts w:ascii="Trebuchet MS" w:hAnsi="Trebuchet MS"/>
          <w:sz w:val="24"/>
          <w:szCs w:val="24"/>
          <w:lang w:val="ru-RU"/>
        </w:rPr>
        <w:t xml:space="preserve">% от общего числа </w:t>
      </w:r>
      <w:r w:rsidR="00507CFB" w:rsidRPr="007E5463">
        <w:rPr>
          <w:rFonts w:ascii="Trebuchet MS" w:hAnsi="Trebuchet MS"/>
          <w:sz w:val="24"/>
          <w:szCs w:val="24"/>
          <w:lang w:val="ru-RU"/>
        </w:rPr>
        <w:t>многоквартирных</w:t>
      </w:r>
      <w:r w:rsidRPr="007E5463">
        <w:rPr>
          <w:rFonts w:ascii="Trebuchet MS" w:hAnsi="Trebuchet MS"/>
          <w:sz w:val="24"/>
          <w:szCs w:val="24"/>
          <w:lang w:val="ru-RU"/>
        </w:rPr>
        <w:t xml:space="preserve"> домов (</w:t>
      </w:r>
      <w:r w:rsidR="00507CFB" w:rsidRPr="007E5463">
        <w:rPr>
          <w:rFonts w:ascii="Trebuchet MS" w:hAnsi="Trebuchet MS"/>
          <w:sz w:val="24"/>
          <w:szCs w:val="24"/>
          <w:lang w:val="ru-RU"/>
        </w:rPr>
        <w:t>27</w:t>
      </w:r>
      <w:r w:rsidRPr="007E5463">
        <w:rPr>
          <w:rFonts w:ascii="Trebuchet MS" w:hAnsi="Trebuchet MS"/>
          <w:sz w:val="24"/>
          <w:szCs w:val="24"/>
          <w:lang w:val="ru-RU"/>
        </w:rPr>
        <w:t xml:space="preserve"> домов)</w:t>
      </w:r>
      <w:r w:rsidR="005B47FE" w:rsidRPr="007E5463">
        <w:rPr>
          <w:rFonts w:ascii="Trebuchet MS" w:hAnsi="Trebuchet MS"/>
          <w:sz w:val="24"/>
          <w:szCs w:val="24"/>
          <w:lang w:val="ru-RU"/>
        </w:rPr>
        <w:t>.</w:t>
      </w:r>
      <w:r w:rsidR="00A434B3" w:rsidRPr="007E5463">
        <w:rPr>
          <w:rFonts w:ascii="Trebuchet MS" w:hAnsi="Trebuchet MS"/>
          <w:sz w:val="24"/>
          <w:szCs w:val="24"/>
          <w:lang w:val="ru-RU"/>
        </w:rPr>
        <w:t xml:space="preserve"> </w:t>
      </w:r>
      <w:r w:rsidR="005B47FE" w:rsidRPr="007E5463">
        <w:rPr>
          <w:rFonts w:ascii="Trebuchet MS" w:hAnsi="Trebuchet MS"/>
          <w:sz w:val="24"/>
          <w:szCs w:val="24"/>
          <w:lang w:val="ru-RU"/>
        </w:rPr>
        <w:t xml:space="preserve">Информация </w:t>
      </w:r>
      <w:r w:rsidR="009239E5" w:rsidRPr="007E5463">
        <w:rPr>
          <w:rFonts w:ascii="Trebuchet MS" w:hAnsi="Trebuchet MS"/>
          <w:sz w:val="24"/>
          <w:szCs w:val="24"/>
          <w:lang w:val="ru-RU"/>
        </w:rPr>
        <w:t>об установленных общедомовых приборах</w:t>
      </w:r>
      <w:r w:rsidR="005B47FE" w:rsidRPr="007E5463">
        <w:rPr>
          <w:rFonts w:ascii="Trebuchet MS" w:hAnsi="Trebuchet MS"/>
          <w:sz w:val="24"/>
          <w:szCs w:val="24"/>
          <w:lang w:val="ru-RU"/>
        </w:rPr>
        <w:t xml:space="preserve"> учета холодной и горячей воды представлена в таблице 3.</w:t>
      </w:r>
      <w:r w:rsidR="00D763A1">
        <w:rPr>
          <w:rFonts w:ascii="Trebuchet MS" w:hAnsi="Trebuchet MS"/>
          <w:sz w:val="24"/>
          <w:szCs w:val="24"/>
          <w:lang w:val="ru-RU"/>
        </w:rPr>
        <w:t>5.1</w:t>
      </w:r>
      <w:r w:rsidR="005B47FE" w:rsidRPr="007E5463">
        <w:rPr>
          <w:rFonts w:ascii="Trebuchet MS" w:hAnsi="Trebuchet MS"/>
          <w:sz w:val="24"/>
          <w:szCs w:val="24"/>
          <w:lang w:val="ru-RU"/>
        </w:rPr>
        <w:t>.</w:t>
      </w:r>
    </w:p>
    <w:p w14:paraId="7ECBEF91" w14:textId="77777777" w:rsidR="00A434B3" w:rsidRPr="00E07DBB" w:rsidRDefault="00A434B3" w:rsidP="00A434B3">
      <w:pPr>
        <w:pStyle w:val="a3"/>
        <w:spacing w:before="3" w:line="276" w:lineRule="auto"/>
        <w:ind w:right="105" w:firstLine="567"/>
        <w:jc w:val="both"/>
        <w:rPr>
          <w:rFonts w:ascii="Trebuchet MS" w:hAnsi="Trebuchet MS"/>
          <w:sz w:val="24"/>
          <w:szCs w:val="24"/>
          <w:lang w:val="ru-RU"/>
        </w:rPr>
      </w:pPr>
      <w:r w:rsidRPr="007E5463">
        <w:rPr>
          <w:rFonts w:ascii="Trebuchet MS" w:hAnsi="Trebuchet MS"/>
          <w:sz w:val="24"/>
          <w:szCs w:val="24"/>
          <w:lang w:val="ru-RU"/>
        </w:rPr>
        <w:t>Преимущественно общедомовые приборы учета воды отсутствуют в зданиях, где отсутствует техническая возможности их монтажа.</w:t>
      </w:r>
    </w:p>
    <w:p w14:paraId="27430B5D" w14:textId="36548045" w:rsidR="00507CFB" w:rsidRPr="00E07DBB" w:rsidRDefault="00507CFB" w:rsidP="00D763A1">
      <w:pPr>
        <w:pStyle w:val="a3"/>
        <w:spacing w:line="276" w:lineRule="auto"/>
        <w:ind w:right="116"/>
        <w:jc w:val="both"/>
        <w:rPr>
          <w:rFonts w:ascii="Trebuchet MS" w:hAnsi="Trebuchet MS"/>
          <w:b/>
          <w:sz w:val="24"/>
          <w:szCs w:val="24"/>
          <w:lang w:val="ru-RU"/>
        </w:rPr>
      </w:pPr>
      <w:r w:rsidRPr="00E07DBB">
        <w:rPr>
          <w:rFonts w:ascii="Trebuchet MS" w:hAnsi="Trebuchet MS"/>
          <w:b/>
          <w:sz w:val="24"/>
          <w:szCs w:val="24"/>
          <w:lang w:val="ru-RU"/>
        </w:rPr>
        <w:t>Таблица 3.</w:t>
      </w:r>
      <w:r w:rsidR="00D763A1">
        <w:rPr>
          <w:rFonts w:ascii="Trebuchet MS" w:hAnsi="Trebuchet MS"/>
          <w:b/>
          <w:sz w:val="24"/>
          <w:szCs w:val="24"/>
          <w:lang w:val="ru-RU"/>
        </w:rPr>
        <w:t>5.1</w:t>
      </w:r>
      <w:r w:rsidRPr="00E07DBB">
        <w:rPr>
          <w:rFonts w:ascii="Trebuchet MS" w:hAnsi="Trebuchet MS"/>
          <w:b/>
          <w:sz w:val="24"/>
          <w:szCs w:val="24"/>
          <w:lang w:val="ru-RU"/>
        </w:rPr>
        <w:t xml:space="preserve"> – Коммерческий учет холодной и горячей воды жилым сектором пос. Вольгинский</w:t>
      </w:r>
    </w:p>
    <w:tbl>
      <w:tblPr>
        <w:tblStyle w:val="ae"/>
        <w:tblW w:w="0" w:type="auto"/>
        <w:tblLook w:val="04A0" w:firstRow="1" w:lastRow="0" w:firstColumn="1" w:lastColumn="0" w:noHBand="0" w:noVBand="1"/>
      </w:tblPr>
      <w:tblGrid>
        <w:gridCol w:w="2943"/>
        <w:gridCol w:w="2126"/>
        <w:gridCol w:w="2555"/>
        <w:gridCol w:w="2517"/>
      </w:tblGrid>
      <w:tr w:rsidR="00507CFB" w:rsidRPr="002B6AE9" w14:paraId="629D8CD9" w14:textId="77777777" w:rsidTr="00D763A1">
        <w:trPr>
          <w:trHeight w:val="20"/>
          <w:tblHeader/>
        </w:trPr>
        <w:tc>
          <w:tcPr>
            <w:tcW w:w="2943" w:type="dxa"/>
            <w:shd w:val="clear" w:color="auto" w:fill="CCFF99"/>
            <w:vAlign w:val="center"/>
          </w:tcPr>
          <w:p w14:paraId="5217B810" w14:textId="77777777" w:rsidR="00507CFB" w:rsidRPr="002B6AE9" w:rsidRDefault="00507CFB" w:rsidP="00A434B3">
            <w:pPr>
              <w:pStyle w:val="a3"/>
              <w:ind w:right="108"/>
              <w:jc w:val="center"/>
              <w:rPr>
                <w:rFonts w:ascii="Trebuchet MS" w:hAnsi="Trebuchet MS" w:cstheme="minorHAnsi"/>
                <w:b/>
                <w:sz w:val="21"/>
                <w:szCs w:val="21"/>
              </w:rPr>
            </w:pPr>
            <w:r w:rsidRPr="002B6AE9">
              <w:rPr>
                <w:rFonts w:ascii="Trebuchet MS" w:hAnsi="Trebuchet MS" w:cstheme="minorHAnsi"/>
                <w:b/>
                <w:sz w:val="21"/>
                <w:szCs w:val="21"/>
              </w:rPr>
              <w:t>Наименование здания (адрес)</w:t>
            </w:r>
          </w:p>
        </w:tc>
        <w:tc>
          <w:tcPr>
            <w:tcW w:w="2126" w:type="dxa"/>
            <w:shd w:val="clear" w:color="auto" w:fill="CCFF99"/>
            <w:vAlign w:val="center"/>
          </w:tcPr>
          <w:p w14:paraId="72FD3060" w14:textId="77777777" w:rsidR="00507CFB" w:rsidRPr="002B6AE9" w:rsidRDefault="00507CFB" w:rsidP="00A434B3">
            <w:pPr>
              <w:pStyle w:val="a3"/>
              <w:ind w:right="108"/>
              <w:jc w:val="center"/>
              <w:rPr>
                <w:rFonts w:ascii="Trebuchet MS" w:hAnsi="Trebuchet MS" w:cstheme="minorHAnsi"/>
                <w:b/>
                <w:sz w:val="21"/>
                <w:szCs w:val="21"/>
              </w:rPr>
            </w:pPr>
            <w:r w:rsidRPr="002B6AE9">
              <w:rPr>
                <w:rFonts w:ascii="Trebuchet MS" w:hAnsi="Trebuchet MS" w:cstheme="minorHAnsi"/>
                <w:b/>
                <w:sz w:val="21"/>
                <w:szCs w:val="21"/>
              </w:rPr>
              <w:t>ОДПУ холодной воды</w:t>
            </w:r>
          </w:p>
        </w:tc>
        <w:tc>
          <w:tcPr>
            <w:tcW w:w="2555" w:type="dxa"/>
            <w:shd w:val="clear" w:color="auto" w:fill="CCFF99"/>
            <w:vAlign w:val="center"/>
          </w:tcPr>
          <w:p w14:paraId="7635C8A9" w14:textId="77777777" w:rsidR="00507CFB" w:rsidRPr="002B6AE9" w:rsidRDefault="00507CFB" w:rsidP="00A434B3">
            <w:pPr>
              <w:pStyle w:val="a3"/>
              <w:ind w:right="108"/>
              <w:jc w:val="center"/>
              <w:rPr>
                <w:rFonts w:ascii="Trebuchet MS" w:hAnsi="Trebuchet MS" w:cstheme="minorHAnsi"/>
                <w:b/>
                <w:sz w:val="21"/>
                <w:szCs w:val="21"/>
              </w:rPr>
            </w:pPr>
            <w:r w:rsidRPr="002B6AE9">
              <w:rPr>
                <w:rFonts w:ascii="Trebuchet MS" w:hAnsi="Trebuchet MS" w:cstheme="minorHAnsi"/>
                <w:b/>
                <w:sz w:val="21"/>
                <w:szCs w:val="21"/>
              </w:rPr>
              <w:t>ОДПУ горячей воды</w:t>
            </w:r>
          </w:p>
        </w:tc>
        <w:tc>
          <w:tcPr>
            <w:tcW w:w="2517" w:type="dxa"/>
            <w:shd w:val="clear" w:color="auto" w:fill="CCFF99"/>
            <w:vAlign w:val="center"/>
          </w:tcPr>
          <w:p w14:paraId="085FE9EB" w14:textId="77777777" w:rsidR="00507CFB" w:rsidRPr="002B6AE9" w:rsidRDefault="00507CFB" w:rsidP="00A434B3">
            <w:pPr>
              <w:pStyle w:val="a3"/>
              <w:ind w:right="108"/>
              <w:jc w:val="center"/>
              <w:rPr>
                <w:rFonts w:ascii="Trebuchet MS" w:hAnsi="Trebuchet MS" w:cstheme="minorHAnsi"/>
                <w:b/>
                <w:sz w:val="21"/>
                <w:szCs w:val="21"/>
              </w:rPr>
            </w:pPr>
            <w:r w:rsidRPr="002B6AE9">
              <w:rPr>
                <w:rFonts w:ascii="Trebuchet MS" w:hAnsi="Trebuchet MS" w:cstheme="minorHAnsi"/>
                <w:b/>
                <w:sz w:val="21"/>
                <w:szCs w:val="21"/>
              </w:rPr>
              <w:t>Количество абонентов, шт.</w:t>
            </w:r>
          </w:p>
        </w:tc>
      </w:tr>
      <w:tr w:rsidR="005B47FE" w:rsidRPr="002B6AE9" w14:paraId="6D6108A4" w14:textId="77777777" w:rsidTr="00A434B3">
        <w:trPr>
          <w:trHeight w:val="20"/>
        </w:trPr>
        <w:tc>
          <w:tcPr>
            <w:tcW w:w="2943" w:type="dxa"/>
          </w:tcPr>
          <w:p w14:paraId="51314EAD"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1</w:t>
            </w:r>
          </w:p>
        </w:tc>
        <w:tc>
          <w:tcPr>
            <w:tcW w:w="2126" w:type="dxa"/>
          </w:tcPr>
          <w:p w14:paraId="6BA427A0" w14:textId="77777777" w:rsidR="005B47FE" w:rsidRPr="002B6AE9" w:rsidRDefault="005B47FE" w:rsidP="00A434B3">
            <w:pPr>
              <w:pStyle w:val="a3"/>
              <w:ind w:right="33"/>
              <w:jc w:val="center"/>
              <w:rPr>
                <w:rFonts w:ascii="Trebuchet MS" w:hAnsi="Trebuchet MS" w:cstheme="minorHAnsi"/>
                <w:sz w:val="21"/>
                <w:szCs w:val="21"/>
              </w:rPr>
            </w:pPr>
            <w:r w:rsidRPr="002B6AE9">
              <w:rPr>
                <w:rFonts w:ascii="Trebuchet MS" w:hAnsi="Trebuchet MS" w:cstheme="minorHAnsi"/>
                <w:sz w:val="21"/>
                <w:szCs w:val="21"/>
              </w:rPr>
              <w:t>да</w:t>
            </w:r>
          </w:p>
        </w:tc>
        <w:tc>
          <w:tcPr>
            <w:tcW w:w="2555" w:type="dxa"/>
          </w:tcPr>
          <w:p w14:paraId="13910ABB"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3E556719"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67</w:t>
            </w:r>
          </w:p>
        </w:tc>
      </w:tr>
      <w:tr w:rsidR="005B47FE" w:rsidRPr="002B6AE9" w14:paraId="49ECC4CD" w14:textId="77777777" w:rsidTr="00A434B3">
        <w:trPr>
          <w:trHeight w:val="20"/>
        </w:trPr>
        <w:tc>
          <w:tcPr>
            <w:tcW w:w="2943" w:type="dxa"/>
          </w:tcPr>
          <w:p w14:paraId="3E955E42"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4</w:t>
            </w:r>
          </w:p>
        </w:tc>
        <w:tc>
          <w:tcPr>
            <w:tcW w:w="2126" w:type="dxa"/>
          </w:tcPr>
          <w:p w14:paraId="034DEC5D" w14:textId="77777777" w:rsidR="005B47FE" w:rsidRPr="002B6AE9" w:rsidRDefault="005B47FE" w:rsidP="00A434B3">
            <w:pPr>
              <w:pStyle w:val="a3"/>
              <w:ind w:right="33"/>
              <w:jc w:val="center"/>
              <w:rPr>
                <w:rFonts w:ascii="Trebuchet MS" w:hAnsi="Trebuchet MS" w:cstheme="minorHAnsi"/>
                <w:sz w:val="21"/>
                <w:szCs w:val="21"/>
              </w:rPr>
            </w:pPr>
            <w:r w:rsidRPr="002B6AE9">
              <w:rPr>
                <w:rFonts w:ascii="Trebuchet MS" w:hAnsi="Trebuchet MS" w:cstheme="minorHAnsi"/>
                <w:sz w:val="21"/>
                <w:szCs w:val="21"/>
              </w:rPr>
              <w:t>да</w:t>
            </w:r>
          </w:p>
        </w:tc>
        <w:tc>
          <w:tcPr>
            <w:tcW w:w="2555" w:type="dxa"/>
          </w:tcPr>
          <w:p w14:paraId="5F714BDA"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1877E083"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88</w:t>
            </w:r>
          </w:p>
        </w:tc>
      </w:tr>
      <w:tr w:rsidR="005B47FE" w:rsidRPr="002B6AE9" w14:paraId="68E8F42B" w14:textId="77777777" w:rsidTr="00A434B3">
        <w:trPr>
          <w:trHeight w:val="20"/>
        </w:trPr>
        <w:tc>
          <w:tcPr>
            <w:tcW w:w="2943" w:type="dxa"/>
          </w:tcPr>
          <w:p w14:paraId="1B46C3B1"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5</w:t>
            </w:r>
          </w:p>
        </w:tc>
        <w:tc>
          <w:tcPr>
            <w:tcW w:w="2126" w:type="dxa"/>
          </w:tcPr>
          <w:p w14:paraId="04CE2144" w14:textId="77777777" w:rsidR="005B47FE" w:rsidRPr="002B6AE9" w:rsidRDefault="005B47FE" w:rsidP="00A434B3">
            <w:pPr>
              <w:pStyle w:val="a3"/>
              <w:ind w:right="33"/>
              <w:jc w:val="center"/>
              <w:rPr>
                <w:rFonts w:ascii="Trebuchet MS" w:hAnsi="Trebuchet MS" w:cstheme="minorHAnsi"/>
                <w:sz w:val="21"/>
                <w:szCs w:val="21"/>
              </w:rPr>
            </w:pPr>
            <w:r w:rsidRPr="002B6AE9">
              <w:rPr>
                <w:rFonts w:ascii="Trebuchet MS" w:hAnsi="Trebuchet MS" w:cstheme="minorHAnsi"/>
                <w:sz w:val="21"/>
                <w:szCs w:val="21"/>
              </w:rPr>
              <w:t>да</w:t>
            </w:r>
          </w:p>
        </w:tc>
        <w:tc>
          <w:tcPr>
            <w:tcW w:w="2555" w:type="dxa"/>
          </w:tcPr>
          <w:p w14:paraId="72DED783"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69FEA410"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86</w:t>
            </w:r>
          </w:p>
        </w:tc>
      </w:tr>
      <w:tr w:rsidR="005B47FE" w:rsidRPr="002B6AE9" w14:paraId="7835F801" w14:textId="77777777" w:rsidTr="00A434B3">
        <w:trPr>
          <w:trHeight w:val="20"/>
        </w:trPr>
        <w:tc>
          <w:tcPr>
            <w:tcW w:w="2943" w:type="dxa"/>
          </w:tcPr>
          <w:p w14:paraId="4BEC0736"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6</w:t>
            </w:r>
          </w:p>
        </w:tc>
        <w:tc>
          <w:tcPr>
            <w:tcW w:w="2126" w:type="dxa"/>
          </w:tcPr>
          <w:p w14:paraId="38DD8A8B" w14:textId="77777777" w:rsidR="005B47FE" w:rsidRPr="002B6AE9" w:rsidRDefault="005B47FE" w:rsidP="00A434B3">
            <w:pPr>
              <w:pStyle w:val="a3"/>
              <w:ind w:right="33"/>
              <w:jc w:val="center"/>
              <w:rPr>
                <w:rFonts w:ascii="Trebuchet MS" w:hAnsi="Trebuchet MS" w:cstheme="minorHAnsi"/>
                <w:sz w:val="21"/>
                <w:szCs w:val="21"/>
              </w:rPr>
            </w:pPr>
            <w:r w:rsidRPr="002B6AE9">
              <w:rPr>
                <w:rFonts w:ascii="Trebuchet MS" w:hAnsi="Trebuchet MS" w:cstheme="minorHAnsi"/>
                <w:sz w:val="21"/>
                <w:szCs w:val="21"/>
              </w:rPr>
              <w:t>нет</w:t>
            </w:r>
          </w:p>
        </w:tc>
        <w:tc>
          <w:tcPr>
            <w:tcW w:w="2555" w:type="dxa"/>
          </w:tcPr>
          <w:p w14:paraId="2618CDDD"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Нет тех.возможности</w:t>
            </w:r>
          </w:p>
        </w:tc>
        <w:tc>
          <w:tcPr>
            <w:tcW w:w="2517" w:type="dxa"/>
          </w:tcPr>
          <w:p w14:paraId="209E692F"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2</w:t>
            </w:r>
          </w:p>
        </w:tc>
      </w:tr>
      <w:tr w:rsidR="005B47FE" w:rsidRPr="002B6AE9" w14:paraId="698AD446" w14:textId="77777777" w:rsidTr="00A434B3">
        <w:trPr>
          <w:trHeight w:val="20"/>
        </w:trPr>
        <w:tc>
          <w:tcPr>
            <w:tcW w:w="2943" w:type="dxa"/>
          </w:tcPr>
          <w:p w14:paraId="49782697"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8</w:t>
            </w:r>
          </w:p>
        </w:tc>
        <w:tc>
          <w:tcPr>
            <w:tcW w:w="2126" w:type="dxa"/>
          </w:tcPr>
          <w:p w14:paraId="216D3BCF" w14:textId="77777777" w:rsidR="005B47FE" w:rsidRPr="002B6AE9" w:rsidRDefault="005B47FE" w:rsidP="00A434B3">
            <w:pPr>
              <w:pStyle w:val="a3"/>
              <w:ind w:right="33"/>
              <w:jc w:val="center"/>
              <w:rPr>
                <w:rFonts w:ascii="Trebuchet MS" w:hAnsi="Trebuchet MS" w:cstheme="minorHAnsi"/>
                <w:sz w:val="21"/>
                <w:szCs w:val="21"/>
              </w:rPr>
            </w:pPr>
            <w:r w:rsidRPr="002B6AE9">
              <w:rPr>
                <w:rFonts w:ascii="Trebuchet MS" w:hAnsi="Trebuchet MS" w:cstheme="minorHAnsi"/>
                <w:sz w:val="21"/>
                <w:szCs w:val="21"/>
              </w:rPr>
              <w:t>нет</w:t>
            </w:r>
          </w:p>
        </w:tc>
        <w:tc>
          <w:tcPr>
            <w:tcW w:w="2555" w:type="dxa"/>
          </w:tcPr>
          <w:p w14:paraId="769C3C94"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Нет тех.возможности</w:t>
            </w:r>
          </w:p>
        </w:tc>
        <w:tc>
          <w:tcPr>
            <w:tcW w:w="2517" w:type="dxa"/>
          </w:tcPr>
          <w:p w14:paraId="62CCE570"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50</w:t>
            </w:r>
          </w:p>
        </w:tc>
      </w:tr>
      <w:tr w:rsidR="005B47FE" w:rsidRPr="002B6AE9" w14:paraId="66FF49CA" w14:textId="77777777" w:rsidTr="00A434B3">
        <w:trPr>
          <w:trHeight w:val="20"/>
        </w:trPr>
        <w:tc>
          <w:tcPr>
            <w:tcW w:w="2943" w:type="dxa"/>
          </w:tcPr>
          <w:p w14:paraId="0DFE726D"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9</w:t>
            </w:r>
          </w:p>
        </w:tc>
        <w:tc>
          <w:tcPr>
            <w:tcW w:w="2126" w:type="dxa"/>
          </w:tcPr>
          <w:p w14:paraId="75786FC6"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да</w:t>
            </w:r>
          </w:p>
        </w:tc>
        <w:tc>
          <w:tcPr>
            <w:tcW w:w="2555" w:type="dxa"/>
          </w:tcPr>
          <w:p w14:paraId="2864F744"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446EBAC1"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71</w:t>
            </w:r>
          </w:p>
        </w:tc>
      </w:tr>
      <w:tr w:rsidR="005B47FE" w:rsidRPr="002B6AE9" w14:paraId="04B02C95" w14:textId="77777777" w:rsidTr="00A434B3">
        <w:trPr>
          <w:trHeight w:val="20"/>
        </w:trPr>
        <w:tc>
          <w:tcPr>
            <w:tcW w:w="2943" w:type="dxa"/>
          </w:tcPr>
          <w:p w14:paraId="6ABEB5C1"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10</w:t>
            </w:r>
          </w:p>
        </w:tc>
        <w:tc>
          <w:tcPr>
            <w:tcW w:w="2126" w:type="dxa"/>
          </w:tcPr>
          <w:p w14:paraId="314F921E"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да</w:t>
            </w:r>
          </w:p>
        </w:tc>
        <w:tc>
          <w:tcPr>
            <w:tcW w:w="2555" w:type="dxa"/>
          </w:tcPr>
          <w:p w14:paraId="54A55D0B"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Нет тех.возможности</w:t>
            </w:r>
          </w:p>
        </w:tc>
        <w:tc>
          <w:tcPr>
            <w:tcW w:w="2517" w:type="dxa"/>
          </w:tcPr>
          <w:p w14:paraId="66EF4829"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54</w:t>
            </w:r>
          </w:p>
        </w:tc>
      </w:tr>
      <w:tr w:rsidR="005B47FE" w:rsidRPr="002B6AE9" w14:paraId="1E18ADA6" w14:textId="77777777" w:rsidTr="00A434B3">
        <w:trPr>
          <w:trHeight w:val="20"/>
        </w:trPr>
        <w:tc>
          <w:tcPr>
            <w:tcW w:w="2943" w:type="dxa"/>
          </w:tcPr>
          <w:p w14:paraId="75AB01E1"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11</w:t>
            </w:r>
          </w:p>
        </w:tc>
        <w:tc>
          <w:tcPr>
            <w:tcW w:w="2126" w:type="dxa"/>
          </w:tcPr>
          <w:p w14:paraId="3C7405F5"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да</w:t>
            </w:r>
          </w:p>
        </w:tc>
        <w:tc>
          <w:tcPr>
            <w:tcW w:w="2555" w:type="dxa"/>
          </w:tcPr>
          <w:p w14:paraId="4A154D2A"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Нет тех.возможности</w:t>
            </w:r>
          </w:p>
        </w:tc>
        <w:tc>
          <w:tcPr>
            <w:tcW w:w="2517" w:type="dxa"/>
          </w:tcPr>
          <w:p w14:paraId="2E3E10D6"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74</w:t>
            </w:r>
          </w:p>
        </w:tc>
      </w:tr>
      <w:tr w:rsidR="005B47FE" w:rsidRPr="002B6AE9" w14:paraId="1E022D2B" w14:textId="77777777" w:rsidTr="00A434B3">
        <w:trPr>
          <w:trHeight w:val="20"/>
        </w:trPr>
        <w:tc>
          <w:tcPr>
            <w:tcW w:w="2943" w:type="dxa"/>
          </w:tcPr>
          <w:p w14:paraId="33CA6CDB"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12</w:t>
            </w:r>
          </w:p>
        </w:tc>
        <w:tc>
          <w:tcPr>
            <w:tcW w:w="2126" w:type="dxa"/>
          </w:tcPr>
          <w:p w14:paraId="77BEE632"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да</w:t>
            </w:r>
          </w:p>
        </w:tc>
        <w:tc>
          <w:tcPr>
            <w:tcW w:w="2555" w:type="dxa"/>
          </w:tcPr>
          <w:p w14:paraId="719207CB"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0A41EBDD"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9</w:t>
            </w:r>
          </w:p>
        </w:tc>
      </w:tr>
      <w:tr w:rsidR="005B47FE" w:rsidRPr="002B6AE9" w14:paraId="558FC206" w14:textId="77777777" w:rsidTr="00A434B3">
        <w:trPr>
          <w:trHeight w:val="20"/>
        </w:trPr>
        <w:tc>
          <w:tcPr>
            <w:tcW w:w="2943" w:type="dxa"/>
          </w:tcPr>
          <w:p w14:paraId="548B80B8"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13</w:t>
            </w:r>
          </w:p>
        </w:tc>
        <w:tc>
          <w:tcPr>
            <w:tcW w:w="2126" w:type="dxa"/>
          </w:tcPr>
          <w:p w14:paraId="06D5F23B" w14:textId="77777777" w:rsidR="005B47FE" w:rsidRPr="002B6AE9" w:rsidRDefault="005B47FE" w:rsidP="00A434B3">
            <w:pPr>
              <w:pStyle w:val="a3"/>
              <w:ind w:right="33"/>
              <w:jc w:val="center"/>
              <w:rPr>
                <w:rFonts w:ascii="Trebuchet MS" w:hAnsi="Trebuchet MS" w:cstheme="minorHAnsi"/>
                <w:sz w:val="21"/>
                <w:szCs w:val="21"/>
              </w:rPr>
            </w:pPr>
            <w:r w:rsidRPr="002B6AE9">
              <w:rPr>
                <w:rFonts w:ascii="Trebuchet MS" w:hAnsi="Trebuchet MS" w:cstheme="minorHAnsi"/>
                <w:sz w:val="21"/>
                <w:szCs w:val="21"/>
              </w:rPr>
              <w:t>нет</w:t>
            </w:r>
          </w:p>
        </w:tc>
        <w:tc>
          <w:tcPr>
            <w:tcW w:w="2555" w:type="dxa"/>
          </w:tcPr>
          <w:p w14:paraId="58BA7DAD"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Нет тех.возможности</w:t>
            </w:r>
          </w:p>
        </w:tc>
        <w:tc>
          <w:tcPr>
            <w:tcW w:w="2517" w:type="dxa"/>
          </w:tcPr>
          <w:p w14:paraId="05743130"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2</w:t>
            </w:r>
          </w:p>
        </w:tc>
      </w:tr>
      <w:tr w:rsidR="005B47FE" w:rsidRPr="002B6AE9" w14:paraId="3EF9B386" w14:textId="77777777" w:rsidTr="00A434B3">
        <w:trPr>
          <w:trHeight w:val="20"/>
        </w:trPr>
        <w:tc>
          <w:tcPr>
            <w:tcW w:w="2943" w:type="dxa"/>
          </w:tcPr>
          <w:p w14:paraId="071333E1"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14</w:t>
            </w:r>
          </w:p>
        </w:tc>
        <w:tc>
          <w:tcPr>
            <w:tcW w:w="2126" w:type="dxa"/>
          </w:tcPr>
          <w:p w14:paraId="06B9EE19" w14:textId="77777777" w:rsidR="005B47FE" w:rsidRPr="002B6AE9" w:rsidRDefault="005B47FE" w:rsidP="00A434B3">
            <w:pPr>
              <w:pStyle w:val="a3"/>
              <w:ind w:right="33"/>
              <w:jc w:val="center"/>
              <w:rPr>
                <w:rFonts w:ascii="Trebuchet MS" w:hAnsi="Trebuchet MS" w:cstheme="minorHAnsi"/>
                <w:sz w:val="21"/>
                <w:szCs w:val="21"/>
              </w:rPr>
            </w:pPr>
            <w:r w:rsidRPr="002B6AE9">
              <w:rPr>
                <w:rFonts w:ascii="Trebuchet MS" w:hAnsi="Trebuchet MS" w:cstheme="minorHAnsi"/>
                <w:sz w:val="21"/>
                <w:szCs w:val="21"/>
              </w:rPr>
              <w:t>да</w:t>
            </w:r>
          </w:p>
        </w:tc>
        <w:tc>
          <w:tcPr>
            <w:tcW w:w="2555" w:type="dxa"/>
          </w:tcPr>
          <w:p w14:paraId="25EFE0C4"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7E8E9511"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r>
      <w:tr w:rsidR="005B47FE" w:rsidRPr="002B6AE9" w14:paraId="3624F981" w14:textId="77777777" w:rsidTr="00A434B3">
        <w:trPr>
          <w:trHeight w:val="20"/>
        </w:trPr>
        <w:tc>
          <w:tcPr>
            <w:tcW w:w="2943" w:type="dxa"/>
          </w:tcPr>
          <w:p w14:paraId="0C68E962"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15</w:t>
            </w:r>
          </w:p>
        </w:tc>
        <w:tc>
          <w:tcPr>
            <w:tcW w:w="2126" w:type="dxa"/>
          </w:tcPr>
          <w:p w14:paraId="2FCE15F1"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нет</w:t>
            </w:r>
          </w:p>
        </w:tc>
        <w:tc>
          <w:tcPr>
            <w:tcW w:w="2555" w:type="dxa"/>
          </w:tcPr>
          <w:p w14:paraId="102C8104"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Нет тех.возможности</w:t>
            </w:r>
          </w:p>
        </w:tc>
        <w:tc>
          <w:tcPr>
            <w:tcW w:w="2517" w:type="dxa"/>
          </w:tcPr>
          <w:p w14:paraId="165E2E5A"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r>
      <w:tr w:rsidR="005B47FE" w:rsidRPr="002B6AE9" w14:paraId="2B84C99A" w14:textId="77777777" w:rsidTr="00A434B3">
        <w:trPr>
          <w:trHeight w:val="20"/>
        </w:trPr>
        <w:tc>
          <w:tcPr>
            <w:tcW w:w="2943" w:type="dxa"/>
          </w:tcPr>
          <w:p w14:paraId="4384964A"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17</w:t>
            </w:r>
          </w:p>
        </w:tc>
        <w:tc>
          <w:tcPr>
            <w:tcW w:w="2126" w:type="dxa"/>
          </w:tcPr>
          <w:p w14:paraId="50867936"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нет</w:t>
            </w:r>
          </w:p>
        </w:tc>
        <w:tc>
          <w:tcPr>
            <w:tcW w:w="2555" w:type="dxa"/>
          </w:tcPr>
          <w:p w14:paraId="51E4EEC6"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Нет тех.возможности</w:t>
            </w:r>
          </w:p>
        </w:tc>
        <w:tc>
          <w:tcPr>
            <w:tcW w:w="2517" w:type="dxa"/>
          </w:tcPr>
          <w:p w14:paraId="56A8F9D2"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0</w:t>
            </w:r>
          </w:p>
        </w:tc>
      </w:tr>
      <w:tr w:rsidR="005B47FE" w:rsidRPr="002B6AE9" w14:paraId="38240A57" w14:textId="77777777" w:rsidTr="00A434B3">
        <w:trPr>
          <w:trHeight w:val="20"/>
        </w:trPr>
        <w:tc>
          <w:tcPr>
            <w:tcW w:w="2943" w:type="dxa"/>
          </w:tcPr>
          <w:p w14:paraId="2036EA65"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19</w:t>
            </w:r>
          </w:p>
        </w:tc>
        <w:tc>
          <w:tcPr>
            <w:tcW w:w="2126" w:type="dxa"/>
          </w:tcPr>
          <w:p w14:paraId="75CAE92C"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да</w:t>
            </w:r>
          </w:p>
        </w:tc>
        <w:tc>
          <w:tcPr>
            <w:tcW w:w="2555" w:type="dxa"/>
          </w:tcPr>
          <w:p w14:paraId="04603DF1"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7B34EAE3"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102</w:t>
            </w:r>
          </w:p>
        </w:tc>
      </w:tr>
      <w:tr w:rsidR="005B47FE" w:rsidRPr="002B6AE9" w14:paraId="1A6B639A" w14:textId="77777777" w:rsidTr="00A434B3">
        <w:trPr>
          <w:trHeight w:val="20"/>
        </w:trPr>
        <w:tc>
          <w:tcPr>
            <w:tcW w:w="2943" w:type="dxa"/>
          </w:tcPr>
          <w:p w14:paraId="59AD7974"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lastRenderedPageBreak/>
              <w:t>Новосеменковская ул, 21</w:t>
            </w:r>
          </w:p>
        </w:tc>
        <w:tc>
          <w:tcPr>
            <w:tcW w:w="2126" w:type="dxa"/>
          </w:tcPr>
          <w:p w14:paraId="6F194CC7"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да</w:t>
            </w:r>
          </w:p>
        </w:tc>
        <w:tc>
          <w:tcPr>
            <w:tcW w:w="2555" w:type="dxa"/>
          </w:tcPr>
          <w:p w14:paraId="38A34EE0"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6C15C675"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64</w:t>
            </w:r>
          </w:p>
        </w:tc>
      </w:tr>
      <w:tr w:rsidR="005B47FE" w:rsidRPr="002B6AE9" w14:paraId="442F216E" w14:textId="77777777" w:rsidTr="00A434B3">
        <w:trPr>
          <w:trHeight w:val="20"/>
        </w:trPr>
        <w:tc>
          <w:tcPr>
            <w:tcW w:w="2943" w:type="dxa"/>
          </w:tcPr>
          <w:p w14:paraId="24D8D068"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22</w:t>
            </w:r>
          </w:p>
        </w:tc>
        <w:tc>
          <w:tcPr>
            <w:tcW w:w="2126" w:type="dxa"/>
          </w:tcPr>
          <w:p w14:paraId="2CBFE7DF"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да</w:t>
            </w:r>
          </w:p>
        </w:tc>
        <w:tc>
          <w:tcPr>
            <w:tcW w:w="2555" w:type="dxa"/>
          </w:tcPr>
          <w:p w14:paraId="592F116E"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7DBC845F"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79</w:t>
            </w:r>
          </w:p>
        </w:tc>
      </w:tr>
      <w:tr w:rsidR="005B47FE" w:rsidRPr="002B6AE9" w14:paraId="0D57F8E2" w14:textId="77777777" w:rsidTr="00A434B3">
        <w:trPr>
          <w:trHeight w:val="20"/>
        </w:trPr>
        <w:tc>
          <w:tcPr>
            <w:tcW w:w="2943" w:type="dxa"/>
          </w:tcPr>
          <w:p w14:paraId="5F22489C"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23</w:t>
            </w:r>
          </w:p>
        </w:tc>
        <w:tc>
          <w:tcPr>
            <w:tcW w:w="2126" w:type="dxa"/>
          </w:tcPr>
          <w:p w14:paraId="414865BC"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да</w:t>
            </w:r>
          </w:p>
        </w:tc>
        <w:tc>
          <w:tcPr>
            <w:tcW w:w="2555" w:type="dxa"/>
          </w:tcPr>
          <w:p w14:paraId="1173A7B4"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1CF56608"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46</w:t>
            </w:r>
          </w:p>
        </w:tc>
      </w:tr>
      <w:tr w:rsidR="005B47FE" w:rsidRPr="002B6AE9" w14:paraId="4747526A" w14:textId="77777777" w:rsidTr="00A434B3">
        <w:trPr>
          <w:trHeight w:val="20"/>
        </w:trPr>
        <w:tc>
          <w:tcPr>
            <w:tcW w:w="2943" w:type="dxa"/>
          </w:tcPr>
          <w:p w14:paraId="02F39D85"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25</w:t>
            </w:r>
          </w:p>
        </w:tc>
        <w:tc>
          <w:tcPr>
            <w:tcW w:w="2126" w:type="dxa"/>
          </w:tcPr>
          <w:p w14:paraId="56EE9942" w14:textId="77777777" w:rsidR="005B47FE" w:rsidRPr="002B6AE9" w:rsidRDefault="005B47FE" w:rsidP="00A434B3">
            <w:pPr>
              <w:pStyle w:val="a3"/>
              <w:ind w:right="33"/>
              <w:jc w:val="center"/>
              <w:rPr>
                <w:rFonts w:ascii="Trebuchet MS" w:hAnsi="Trebuchet MS" w:cstheme="minorHAnsi"/>
                <w:sz w:val="21"/>
                <w:szCs w:val="21"/>
              </w:rPr>
            </w:pPr>
            <w:r w:rsidRPr="002B6AE9">
              <w:rPr>
                <w:rFonts w:ascii="Trebuchet MS" w:hAnsi="Trebuchet MS" w:cstheme="minorHAnsi"/>
                <w:sz w:val="21"/>
                <w:szCs w:val="21"/>
              </w:rPr>
              <w:t>―</w:t>
            </w:r>
          </w:p>
        </w:tc>
        <w:tc>
          <w:tcPr>
            <w:tcW w:w="2555" w:type="dxa"/>
          </w:tcPr>
          <w:p w14:paraId="1A7A5DAF"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ЖСК</w:t>
            </w:r>
          </w:p>
        </w:tc>
        <w:tc>
          <w:tcPr>
            <w:tcW w:w="2517" w:type="dxa"/>
          </w:tcPr>
          <w:p w14:paraId="6368D1D9" w14:textId="77777777" w:rsidR="005B47FE" w:rsidRPr="002B6AE9" w:rsidRDefault="005B47FE" w:rsidP="00A434B3">
            <w:pPr>
              <w:pStyle w:val="a3"/>
              <w:jc w:val="center"/>
              <w:rPr>
                <w:rFonts w:ascii="Trebuchet MS" w:hAnsi="Trebuchet MS" w:cstheme="minorHAnsi"/>
                <w:sz w:val="21"/>
                <w:szCs w:val="21"/>
              </w:rPr>
            </w:pPr>
            <w:r w:rsidRPr="002B6AE9">
              <w:rPr>
                <w:rFonts w:ascii="Trebuchet MS" w:hAnsi="Trebuchet MS" w:cstheme="minorHAnsi"/>
                <w:sz w:val="21"/>
                <w:szCs w:val="21"/>
              </w:rPr>
              <w:t>―</w:t>
            </w:r>
          </w:p>
        </w:tc>
      </w:tr>
      <w:tr w:rsidR="005B47FE" w:rsidRPr="002B6AE9" w14:paraId="44CAD8D2" w14:textId="77777777" w:rsidTr="00A434B3">
        <w:trPr>
          <w:trHeight w:val="20"/>
        </w:trPr>
        <w:tc>
          <w:tcPr>
            <w:tcW w:w="2943" w:type="dxa"/>
          </w:tcPr>
          <w:p w14:paraId="16318B85"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29</w:t>
            </w:r>
          </w:p>
        </w:tc>
        <w:tc>
          <w:tcPr>
            <w:tcW w:w="2126" w:type="dxa"/>
          </w:tcPr>
          <w:p w14:paraId="05C22D16"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w:t>
            </w:r>
          </w:p>
        </w:tc>
        <w:tc>
          <w:tcPr>
            <w:tcW w:w="2555" w:type="dxa"/>
          </w:tcPr>
          <w:p w14:paraId="05484836"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ЖСК</w:t>
            </w:r>
          </w:p>
        </w:tc>
        <w:tc>
          <w:tcPr>
            <w:tcW w:w="2517" w:type="dxa"/>
          </w:tcPr>
          <w:p w14:paraId="41070154" w14:textId="77777777" w:rsidR="005B47FE" w:rsidRPr="002B6AE9" w:rsidRDefault="005B47FE" w:rsidP="00A434B3">
            <w:pPr>
              <w:jc w:val="center"/>
              <w:rPr>
                <w:rFonts w:ascii="Trebuchet MS" w:hAnsi="Trebuchet MS" w:cstheme="minorHAnsi"/>
                <w:sz w:val="21"/>
                <w:szCs w:val="21"/>
              </w:rPr>
            </w:pPr>
            <w:r w:rsidRPr="002B6AE9">
              <w:rPr>
                <w:rFonts w:ascii="Trebuchet MS" w:hAnsi="Trebuchet MS" w:cstheme="minorHAnsi"/>
                <w:sz w:val="21"/>
                <w:szCs w:val="21"/>
              </w:rPr>
              <w:t>―</w:t>
            </w:r>
          </w:p>
        </w:tc>
      </w:tr>
      <w:tr w:rsidR="005B47FE" w:rsidRPr="002B6AE9" w14:paraId="6FE5C2CE" w14:textId="77777777" w:rsidTr="00A434B3">
        <w:trPr>
          <w:trHeight w:val="20"/>
        </w:trPr>
        <w:tc>
          <w:tcPr>
            <w:tcW w:w="2943" w:type="dxa"/>
          </w:tcPr>
          <w:p w14:paraId="34ECB9F2"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Новосеменковская ул, 31</w:t>
            </w:r>
          </w:p>
        </w:tc>
        <w:tc>
          <w:tcPr>
            <w:tcW w:w="2126" w:type="dxa"/>
          </w:tcPr>
          <w:p w14:paraId="78A64197"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w:t>
            </w:r>
          </w:p>
        </w:tc>
        <w:tc>
          <w:tcPr>
            <w:tcW w:w="2555" w:type="dxa"/>
          </w:tcPr>
          <w:p w14:paraId="1D2F4567"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39864A86" w14:textId="77777777" w:rsidR="005B47FE" w:rsidRPr="002B6AE9" w:rsidRDefault="005B47FE" w:rsidP="00A434B3">
            <w:pPr>
              <w:jc w:val="center"/>
              <w:rPr>
                <w:rFonts w:ascii="Trebuchet MS" w:hAnsi="Trebuchet MS" w:cstheme="minorHAnsi"/>
                <w:sz w:val="21"/>
                <w:szCs w:val="21"/>
              </w:rPr>
            </w:pPr>
            <w:r w:rsidRPr="002B6AE9">
              <w:rPr>
                <w:rFonts w:ascii="Trebuchet MS" w:hAnsi="Trebuchet MS" w:cstheme="minorHAnsi"/>
                <w:sz w:val="21"/>
                <w:szCs w:val="21"/>
              </w:rPr>
              <w:t>―</w:t>
            </w:r>
          </w:p>
        </w:tc>
      </w:tr>
      <w:tr w:rsidR="005B47FE" w:rsidRPr="002B6AE9" w14:paraId="7BD82874" w14:textId="77777777" w:rsidTr="00A434B3">
        <w:trPr>
          <w:trHeight w:val="20"/>
        </w:trPr>
        <w:tc>
          <w:tcPr>
            <w:tcW w:w="2943" w:type="dxa"/>
          </w:tcPr>
          <w:p w14:paraId="5C6F47A7"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Северная ул, 2</w:t>
            </w:r>
          </w:p>
        </w:tc>
        <w:tc>
          <w:tcPr>
            <w:tcW w:w="2126" w:type="dxa"/>
          </w:tcPr>
          <w:p w14:paraId="341CC462" w14:textId="77777777" w:rsidR="005B47FE" w:rsidRPr="002B6AE9" w:rsidRDefault="005B47FE" w:rsidP="00A434B3">
            <w:pPr>
              <w:pStyle w:val="a3"/>
              <w:ind w:right="33"/>
              <w:jc w:val="center"/>
              <w:rPr>
                <w:rFonts w:ascii="Trebuchet MS" w:hAnsi="Trebuchet MS" w:cstheme="minorHAnsi"/>
                <w:sz w:val="21"/>
                <w:szCs w:val="21"/>
              </w:rPr>
            </w:pPr>
            <w:r w:rsidRPr="002B6AE9">
              <w:rPr>
                <w:rFonts w:ascii="Trebuchet MS" w:hAnsi="Trebuchet MS" w:cstheme="minorHAnsi"/>
                <w:sz w:val="21"/>
                <w:szCs w:val="21"/>
              </w:rPr>
              <w:t>―</w:t>
            </w:r>
          </w:p>
        </w:tc>
        <w:tc>
          <w:tcPr>
            <w:tcW w:w="2555" w:type="dxa"/>
          </w:tcPr>
          <w:p w14:paraId="4EA6C0F6"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Нет тех.возможности</w:t>
            </w:r>
          </w:p>
        </w:tc>
        <w:tc>
          <w:tcPr>
            <w:tcW w:w="2517" w:type="dxa"/>
          </w:tcPr>
          <w:p w14:paraId="6E4583A4"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r>
      <w:tr w:rsidR="005B47FE" w:rsidRPr="002B6AE9" w14:paraId="5EC0A643" w14:textId="77777777" w:rsidTr="00A434B3">
        <w:trPr>
          <w:trHeight w:val="20"/>
        </w:trPr>
        <w:tc>
          <w:tcPr>
            <w:tcW w:w="2943" w:type="dxa"/>
          </w:tcPr>
          <w:p w14:paraId="2E94F057"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1</w:t>
            </w:r>
          </w:p>
        </w:tc>
        <w:tc>
          <w:tcPr>
            <w:tcW w:w="2126" w:type="dxa"/>
            <w:vAlign w:val="center"/>
          </w:tcPr>
          <w:p w14:paraId="22D4F95F" w14:textId="77777777" w:rsidR="005B47FE" w:rsidRPr="002B6AE9" w:rsidRDefault="005B47FE" w:rsidP="00A434B3">
            <w:pPr>
              <w:ind w:right="33"/>
              <w:jc w:val="center"/>
              <w:rPr>
                <w:rFonts w:ascii="Trebuchet MS" w:hAnsi="Trebuchet MS"/>
                <w:sz w:val="21"/>
                <w:szCs w:val="21"/>
              </w:rPr>
            </w:pPr>
            <w:r w:rsidRPr="002B6AE9">
              <w:rPr>
                <w:rFonts w:ascii="Trebuchet MS" w:hAnsi="Trebuchet MS" w:cstheme="minorHAnsi"/>
                <w:sz w:val="21"/>
                <w:szCs w:val="21"/>
              </w:rPr>
              <w:t>да</w:t>
            </w:r>
          </w:p>
        </w:tc>
        <w:tc>
          <w:tcPr>
            <w:tcW w:w="2555" w:type="dxa"/>
          </w:tcPr>
          <w:p w14:paraId="5F6F7B17"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Нет тех.возможности</w:t>
            </w:r>
          </w:p>
        </w:tc>
        <w:tc>
          <w:tcPr>
            <w:tcW w:w="2517" w:type="dxa"/>
          </w:tcPr>
          <w:p w14:paraId="52D2096E"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57</w:t>
            </w:r>
          </w:p>
        </w:tc>
      </w:tr>
      <w:tr w:rsidR="005B47FE" w:rsidRPr="002B6AE9" w14:paraId="10CDCD7A" w14:textId="77777777" w:rsidTr="00A434B3">
        <w:trPr>
          <w:trHeight w:val="20"/>
        </w:trPr>
        <w:tc>
          <w:tcPr>
            <w:tcW w:w="2943" w:type="dxa"/>
          </w:tcPr>
          <w:p w14:paraId="1FB7485C"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2</w:t>
            </w:r>
          </w:p>
        </w:tc>
        <w:tc>
          <w:tcPr>
            <w:tcW w:w="2126" w:type="dxa"/>
            <w:vAlign w:val="center"/>
          </w:tcPr>
          <w:p w14:paraId="555FBA1A" w14:textId="77777777" w:rsidR="005B47FE" w:rsidRPr="002B6AE9" w:rsidRDefault="005B47FE" w:rsidP="00A434B3">
            <w:pPr>
              <w:ind w:right="33"/>
              <w:jc w:val="center"/>
              <w:rPr>
                <w:rFonts w:ascii="Trebuchet MS" w:hAnsi="Trebuchet MS"/>
                <w:sz w:val="21"/>
                <w:szCs w:val="21"/>
              </w:rPr>
            </w:pPr>
            <w:r w:rsidRPr="002B6AE9">
              <w:rPr>
                <w:rFonts w:ascii="Trebuchet MS" w:hAnsi="Trebuchet MS" w:cstheme="minorHAnsi"/>
                <w:sz w:val="21"/>
                <w:szCs w:val="21"/>
              </w:rPr>
              <w:t>да</w:t>
            </w:r>
          </w:p>
        </w:tc>
        <w:tc>
          <w:tcPr>
            <w:tcW w:w="2555" w:type="dxa"/>
          </w:tcPr>
          <w:p w14:paraId="547358A0"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681BE284"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83</w:t>
            </w:r>
          </w:p>
        </w:tc>
      </w:tr>
      <w:tr w:rsidR="005B47FE" w:rsidRPr="002B6AE9" w14:paraId="6EFB91DB" w14:textId="77777777" w:rsidTr="00A434B3">
        <w:trPr>
          <w:trHeight w:val="20"/>
        </w:trPr>
        <w:tc>
          <w:tcPr>
            <w:tcW w:w="2943" w:type="dxa"/>
          </w:tcPr>
          <w:p w14:paraId="42508DE6"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3</w:t>
            </w:r>
          </w:p>
        </w:tc>
        <w:tc>
          <w:tcPr>
            <w:tcW w:w="2126" w:type="dxa"/>
            <w:vAlign w:val="center"/>
          </w:tcPr>
          <w:p w14:paraId="27607C75" w14:textId="77777777" w:rsidR="005B47FE" w:rsidRPr="002B6AE9" w:rsidRDefault="005B47FE" w:rsidP="00A434B3">
            <w:pPr>
              <w:ind w:right="33"/>
              <w:jc w:val="center"/>
              <w:rPr>
                <w:rFonts w:ascii="Trebuchet MS" w:hAnsi="Trebuchet MS"/>
                <w:sz w:val="21"/>
                <w:szCs w:val="21"/>
              </w:rPr>
            </w:pPr>
            <w:r w:rsidRPr="002B6AE9">
              <w:rPr>
                <w:rFonts w:ascii="Trebuchet MS" w:hAnsi="Trebuchet MS" w:cstheme="minorHAnsi"/>
                <w:sz w:val="21"/>
                <w:szCs w:val="21"/>
              </w:rPr>
              <w:t>да</w:t>
            </w:r>
          </w:p>
        </w:tc>
        <w:tc>
          <w:tcPr>
            <w:tcW w:w="2555" w:type="dxa"/>
          </w:tcPr>
          <w:p w14:paraId="3B936E6B"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Нет тех.возможности</w:t>
            </w:r>
          </w:p>
        </w:tc>
        <w:tc>
          <w:tcPr>
            <w:tcW w:w="2517" w:type="dxa"/>
          </w:tcPr>
          <w:p w14:paraId="21FFD783"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76</w:t>
            </w:r>
          </w:p>
        </w:tc>
      </w:tr>
      <w:tr w:rsidR="005B47FE" w:rsidRPr="002B6AE9" w14:paraId="4E715FC0" w14:textId="77777777" w:rsidTr="00A434B3">
        <w:trPr>
          <w:trHeight w:val="20"/>
        </w:trPr>
        <w:tc>
          <w:tcPr>
            <w:tcW w:w="2943" w:type="dxa"/>
          </w:tcPr>
          <w:p w14:paraId="44177386"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4</w:t>
            </w:r>
          </w:p>
        </w:tc>
        <w:tc>
          <w:tcPr>
            <w:tcW w:w="2126" w:type="dxa"/>
            <w:vAlign w:val="center"/>
          </w:tcPr>
          <w:p w14:paraId="52B7A3FC" w14:textId="77777777" w:rsidR="005B47FE" w:rsidRPr="002B6AE9" w:rsidRDefault="005B47FE" w:rsidP="00A434B3">
            <w:pPr>
              <w:ind w:right="33"/>
              <w:jc w:val="center"/>
              <w:rPr>
                <w:rFonts w:ascii="Trebuchet MS" w:hAnsi="Trebuchet MS"/>
                <w:sz w:val="21"/>
                <w:szCs w:val="21"/>
              </w:rPr>
            </w:pPr>
            <w:r w:rsidRPr="002B6AE9">
              <w:rPr>
                <w:rFonts w:ascii="Trebuchet MS" w:hAnsi="Trebuchet MS" w:cstheme="minorHAnsi"/>
                <w:sz w:val="21"/>
                <w:szCs w:val="21"/>
              </w:rPr>
              <w:t>да</w:t>
            </w:r>
          </w:p>
        </w:tc>
        <w:tc>
          <w:tcPr>
            <w:tcW w:w="2555" w:type="dxa"/>
          </w:tcPr>
          <w:p w14:paraId="6A1ADF40"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Нет тех.возможности</w:t>
            </w:r>
          </w:p>
        </w:tc>
        <w:tc>
          <w:tcPr>
            <w:tcW w:w="2517" w:type="dxa"/>
          </w:tcPr>
          <w:p w14:paraId="23F378E3"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89</w:t>
            </w:r>
          </w:p>
        </w:tc>
      </w:tr>
      <w:tr w:rsidR="005B47FE" w:rsidRPr="002B6AE9" w14:paraId="660F1860" w14:textId="77777777" w:rsidTr="00A434B3">
        <w:trPr>
          <w:trHeight w:val="20"/>
        </w:trPr>
        <w:tc>
          <w:tcPr>
            <w:tcW w:w="2943" w:type="dxa"/>
          </w:tcPr>
          <w:p w14:paraId="6E7326EF"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5</w:t>
            </w:r>
          </w:p>
        </w:tc>
        <w:tc>
          <w:tcPr>
            <w:tcW w:w="2126" w:type="dxa"/>
            <w:vAlign w:val="center"/>
          </w:tcPr>
          <w:p w14:paraId="52A98507" w14:textId="77777777" w:rsidR="005B47FE" w:rsidRPr="002B6AE9" w:rsidRDefault="005B47FE" w:rsidP="00A434B3">
            <w:pPr>
              <w:ind w:right="33"/>
              <w:jc w:val="center"/>
              <w:rPr>
                <w:rFonts w:ascii="Trebuchet MS" w:hAnsi="Trebuchet MS"/>
                <w:sz w:val="21"/>
                <w:szCs w:val="21"/>
              </w:rPr>
            </w:pPr>
            <w:r w:rsidRPr="002B6AE9">
              <w:rPr>
                <w:rFonts w:ascii="Trebuchet MS" w:hAnsi="Trebuchet MS" w:cstheme="minorHAnsi"/>
                <w:sz w:val="21"/>
                <w:szCs w:val="21"/>
              </w:rPr>
              <w:t>да</w:t>
            </w:r>
          </w:p>
        </w:tc>
        <w:tc>
          <w:tcPr>
            <w:tcW w:w="2555" w:type="dxa"/>
          </w:tcPr>
          <w:p w14:paraId="4C612E17"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47320C4F"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113</w:t>
            </w:r>
          </w:p>
        </w:tc>
      </w:tr>
      <w:tr w:rsidR="005B47FE" w:rsidRPr="002B6AE9" w14:paraId="13AF9E06" w14:textId="77777777" w:rsidTr="00A434B3">
        <w:trPr>
          <w:trHeight w:val="20"/>
        </w:trPr>
        <w:tc>
          <w:tcPr>
            <w:tcW w:w="2943" w:type="dxa"/>
          </w:tcPr>
          <w:p w14:paraId="6C27075E"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6</w:t>
            </w:r>
          </w:p>
        </w:tc>
        <w:tc>
          <w:tcPr>
            <w:tcW w:w="2126" w:type="dxa"/>
            <w:vAlign w:val="center"/>
          </w:tcPr>
          <w:p w14:paraId="3052A1F4" w14:textId="77777777" w:rsidR="005B47FE" w:rsidRPr="002B6AE9" w:rsidRDefault="005B47FE" w:rsidP="00A434B3">
            <w:pPr>
              <w:ind w:right="33"/>
              <w:jc w:val="center"/>
              <w:rPr>
                <w:rFonts w:ascii="Trebuchet MS" w:hAnsi="Trebuchet MS"/>
                <w:sz w:val="21"/>
                <w:szCs w:val="21"/>
              </w:rPr>
            </w:pPr>
            <w:r w:rsidRPr="002B6AE9">
              <w:rPr>
                <w:rFonts w:ascii="Trebuchet MS" w:hAnsi="Trebuchet MS" w:cstheme="minorHAnsi"/>
                <w:sz w:val="21"/>
                <w:szCs w:val="21"/>
              </w:rPr>
              <w:t>да</w:t>
            </w:r>
          </w:p>
        </w:tc>
        <w:tc>
          <w:tcPr>
            <w:tcW w:w="2555" w:type="dxa"/>
          </w:tcPr>
          <w:p w14:paraId="6D1BCA68"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5E30DD88"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64</w:t>
            </w:r>
          </w:p>
        </w:tc>
      </w:tr>
      <w:tr w:rsidR="005B47FE" w:rsidRPr="002B6AE9" w14:paraId="27338F25" w14:textId="77777777" w:rsidTr="00A434B3">
        <w:trPr>
          <w:trHeight w:val="20"/>
        </w:trPr>
        <w:tc>
          <w:tcPr>
            <w:tcW w:w="2943" w:type="dxa"/>
          </w:tcPr>
          <w:p w14:paraId="534E0A12"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7</w:t>
            </w:r>
          </w:p>
        </w:tc>
        <w:tc>
          <w:tcPr>
            <w:tcW w:w="2126" w:type="dxa"/>
            <w:vAlign w:val="center"/>
          </w:tcPr>
          <w:p w14:paraId="73E52FB9" w14:textId="77777777" w:rsidR="005B47FE" w:rsidRPr="002B6AE9" w:rsidRDefault="005B47FE" w:rsidP="00A434B3">
            <w:pPr>
              <w:ind w:right="33"/>
              <w:jc w:val="center"/>
              <w:rPr>
                <w:rFonts w:ascii="Trebuchet MS" w:hAnsi="Trebuchet MS"/>
                <w:sz w:val="21"/>
                <w:szCs w:val="21"/>
              </w:rPr>
            </w:pPr>
            <w:r w:rsidRPr="002B6AE9">
              <w:rPr>
                <w:rFonts w:ascii="Trebuchet MS" w:hAnsi="Trebuchet MS" w:cstheme="minorHAnsi"/>
                <w:sz w:val="21"/>
                <w:szCs w:val="21"/>
              </w:rPr>
              <w:t>да</w:t>
            </w:r>
          </w:p>
        </w:tc>
        <w:tc>
          <w:tcPr>
            <w:tcW w:w="2555" w:type="dxa"/>
          </w:tcPr>
          <w:p w14:paraId="3A64CE95"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Нет тех.возможности</w:t>
            </w:r>
          </w:p>
        </w:tc>
        <w:tc>
          <w:tcPr>
            <w:tcW w:w="2517" w:type="dxa"/>
          </w:tcPr>
          <w:p w14:paraId="48560611"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52</w:t>
            </w:r>
          </w:p>
        </w:tc>
      </w:tr>
      <w:tr w:rsidR="005B47FE" w:rsidRPr="002B6AE9" w14:paraId="479B1840" w14:textId="77777777" w:rsidTr="00A434B3">
        <w:trPr>
          <w:trHeight w:val="20"/>
        </w:trPr>
        <w:tc>
          <w:tcPr>
            <w:tcW w:w="2943" w:type="dxa"/>
          </w:tcPr>
          <w:p w14:paraId="00075789"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10</w:t>
            </w:r>
          </w:p>
        </w:tc>
        <w:tc>
          <w:tcPr>
            <w:tcW w:w="2126" w:type="dxa"/>
            <w:vAlign w:val="center"/>
          </w:tcPr>
          <w:p w14:paraId="34B5D51F" w14:textId="77777777" w:rsidR="005B47FE" w:rsidRPr="002B6AE9" w:rsidRDefault="005B47FE" w:rsidP="00A434B3">
            <w:pPr>
              <w:ind w:right="33"/>
              <w:jc w:val="center"/>
              <w:rPr>
                <w:rFonts w:ascii="Trebuchet MS" w:hAnsi="Trebuchet MS"/>
                <w:sz w:val="21"/>
                <w:szCs w:val="21"/>
              </w:rPr>
            </w:pPr>
            <w:r w:rsidRPr="002B6AE9">
              <w:rPr>
                <w:rFonts w:ascii="Trebuchet MS" w:hAnsi="Trebuchet MS" w:cstheme="minorHAnsi"/>
                <w:sz w:val="21"/>
                <w:szCs w:val="21"/>
              </w:rPr>
              <w:t>да</w:t>
            </w:r>
          </w:p>
        </w:tc>
        <w:tc>
          <w:tcPr>
            <w:tcW w:w="2555" w:type="dxa"/>
          </w:tcPr>
          <w:p w14:paraId="3EBDE280"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15A7209E"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62</w:t>
            </w:r>
          </w:p>
        </w:tc>
      </w:tr>
      <w:tr w:rsidR="005B47FE" w:rsidRPr="002B6AE9" w14:paraId="3161CF31" w14:textId="77777777" w:rsidTr="00A434B3">
        <w:trPr>
          <w:trHeight w:val="20"/>
        </w:trPr>
        <w:tc>
          <w:tcPr>
            <w:tcW w:w="2943" w:type="dxa"/>
          </w:tcPr>
          <w:p w14:paraId="23FE3AB3"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14</w:t>
            </w:r>
          </w:p>
        </w:tc>
        <w:tc>
          <w:tcPr>
            <w:tcW w:w="2126" w:type="dxa"/>
            <w:vAlign w:val="center"/>
          </w:tcPr>
          <w:p w14:paraId="6B1EAAA2" w14:textId="77777777" w:rsidR="005B47FE" w:rsidRPr="002B6AE9" w:rsidRDefault="005B47FE" w:rsidP="00A434B3">
            <w:pPr>
              <w:ind w:right="33"/>
              <w:jc w:val="center"/>
              <w:rPr>
                <w:rFonts w:ascii="Trebuchet MS" w:hAnsi="Trebuchet MS"/>
                <w:sz w:val="21"/>
                <w:szCs w:val="21"/>
              </w:rPr>
            </w:pPr>
            <w:r w:rsidRPr="002B6AE9">
              <w:rPr>
                <w:rFonts w:ascii="Trebuchet MS" w:hAnsi="Trebuchet MS" w:cstheme="minorHAnsi"/>
                <w:sz w:val="21"/>
                <w:szCs w:val="21"/>
              </w:rPr>
              <w:t>да</w:t>
            </w:r>
          </w:p>
        </w:tc>
        <w:tc>
          <w:tcPr>
            <w:tcW w:w="2555" w:type="dxa"/>
          </w:tcPr>
          <w:p w14:paraId="1284FF3E"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1340A0B4"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90</w:t>
            </w:r>
          </w:p>
        </w:tc>
      </w:tr>
      <w:tr w:rsidR="005B47FE" w:rsidRPr="002B6AE9" w14:paraId="489FC0A1" w14:textId="77777777" w:rsidTr="00A434B3">
        <w:trPr>
          <w:trHeight w:val="20"/>
        </w:trPr>
        <w:tc>
          <w:tcPr>
            <w:tcW w:w="2943" w:type="dxa"/>
          </w:tcPr>
          <w:p w14:paraId="10564E50"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15</w:t>
            </w:r>
          </w:p>
        </w:tc>
        <w:tc>
          <w:tcPr>
            <w:tcW w:w="2126" w:type="dxa"/>
            <w:vAlign w:val="center"/>
          </w:tcPr>
          <w:p w14:paraId="5A071FCA" w14:textId="77777777" w:rsidR="005B47FE" w:rsidRPr="002B6AE9" w:rsidRDefault="005B47FE" w:rsidP="00A434B3">
            <w:pPr>
              <w:ind w:right="33"/>
              <w:jc w:val="center"/>
              <w:rPr>
                <w:rFonts w:ascii="Trebuchet MS" w:hAnsi="Trebuchet MS"/>
                <w:sz w:val="21"/>
                <w:szCs w:val="21"/>
              </w:rPr>
            </w:pPr>
            <w:r w:rsidRPr="002B6AE9">
              <w:rPr>
                <w:rFonts w:ascii="Trebuchet MS" w:hAnsi="Trebuchet MS" w:cstheme="minorHAnsi"/>
                <w:sz w:val="21"/>
                <w:szCs w:val="21"/>
              </w:rPr>
              <w:t>да</w:t>
            </w:r>
          </w:p>
        </w:tc>
        <w:tc>
          <w:tcPr>
            <w:tcW w:w="2555" w:type="dxa"/>
          </w:tcPr>
          <w:p w14:paraId="5E5B6238"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72D3F660"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67</w:t>
            </w:r>
          </w:p>
        </w:tc>
      </w:tr>
      <w:tr w:rsidR="005B47FE" w:rsidRPr="002B6AE9" w14:paraId="0EDFAA9B" w14:textId="77777777" w:rsidTr="00A434B3">
        <w:trPr>
          <w:trHeight w:val="20"/>
        </w:trPr>
        <w:tc>
          <w:tcPr>
            <w:tcW w:w="2943" w:type="dxa"/>
          </w:tcPr>
          <w:p w14:paraId="33ADAECA"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16</w:t>
            </w:r>
          </w:p>
        </w:tc>
        <w:tc>
          <w:tcPr>
            <w:tcW w:w="2126" w:type="dxa"/>
          </w:tcPr>
          <w:p w14:paraId="29174E1B"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нет</w:t>
            </w:r>
          </w:p>
        </w:tc>
        <w:tc>
          <w:tcPr>
            <w:tcW w:w="2555" w:type="dxa"/>
          </w:tcPr>
          <w:p w14:paraId="7E1C29A9"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19774004"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81</w:t>
            </w:r>
          </w:p>
        </w:tc>
      </w:tr>
      <w:tr w:rsidR="005B47FE" w:rsidRPr="002B6AE9" w14:paraId="03C3B44C" w14:textId="77777777" w:rsidTr="00A434B3">
        <w:trPr>
          <w:trHeight w:val="20"/>
        </w:trPr>
        <w:tc>
          <w:tcPr>
            <w:tcW w:w="2943" w:type="dxa"/>
          </w:tcPr>
          <w:p w14:paraId="35A0A4EC"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17</w:t>
            </w:r>
          </w:p>
        </w:tc>
        <w:tc>
          <w:tcPr>
            <w:tcW w:w="2126" w:type="dxa"/>
            <w:vAlign w:val="center"/>
          </w:tcPr>
          <w:p w14:paraId="6EE3B671" w14:textId="77777777" w:rsidR="005B47FE" w:rsidRPr="002B6AE9" w:rsidRDefault="005B47FE" w:rsidP="00A434B3">
            <w:pPr>
              <w:ind w:right="33"/>
              <w:jc w:val="center"/>
              <w:rPr>
                <w:rFonts w:ascii="Trebuchet MS" w:hAnsi="Trebuchet MS"/>
                <w:sz w:val="21"/>
                <w:szCs w:val="21"/>
              </w:rPr>
            </w:pPr>
            <w:r w:rsidRPr="002B6AE9">
              <w:rPr>
                <w:rFonts w:ascii="Trebuchet MS" w:hAnsi="Trebuchet MS" w:cstheme="minorHAnsi"/>
                <w:sz w:val="21"/>
                <w:szCs w:val="21"/>
              </w:rPr>
              <w:t>да</w:t>
            </w:r>
          </w:p>
        </w:tc>
        <w:tc>
          <w:tcPr>
            <w:tcW w:w="2555" w:type="dxa"/>
          </w:tcPr>
          <w:p w14:paraId="30DAFC8C"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5C174520"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54</w:t>
            </w:r>
          </w:p>
        </w:tc>
      </w:tr>
      <w:tr w:rsidR="005B47FE" w:rsidRPr="002B6AE9" w14:paraId="1BD7B0E3" w14:textId="77777777" w:rsidTr="00A434B3">
        <w:trPr>
          <w:trHeight w:val="20"/>
        </w:trPr>
        <w:tc>
          <w:tcPr>
            <w:tcW w:w="2943" w:type="dxa"/>
          </w:tcPr>
          <w:p w14:paraId="05E868A8"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18</w:t>
            </w:r>
          </w:p>
        </w:tc>
        <w:tc>
          <w:tcPr>
            <w:tcW w:w="2126" w:type="dxa"/>
            <w:vAlign w:val="center"/>
          </w:tcPr>
          <w:p w14:paraId="4003AC7A" w14:textId="77777777" w:rsidR="005B47FE" w:rsidRPr="002B6AE9" w:rsidRDefault="005B47FE" w:rsidP="00A434B3">
            <w:pPr>
              <w:ind w:right="33"/>
              <w:jc w:val="center"/>
              <w:rPr>
                <w:rFonts w:ascii="Trebuchet MS" w:hAnsi="Trebuchet MS"/>
                <w:sz w:val="21"/>
                <w:szCs w:val="21"/>
              </w:rPr>
            </w:pPr>
            <w:r w:rsidRPr="002B6AE9">
              <w:rPr>
                <w:rFonts w:ascii="Trebuchet MS" w:hAnsi="Trebuchet MS" w:cstheme="minorHAnsi"/>
                <w:sz w:val="21"/>
                <w:szCs w:val="21"/>
              </w:rPr>
              <w:t>да</w:t>
            </w:r>
          </w:p>
        </w:tc>
        <w:tc>
          <w:tcPr>
            <w:tcW w:w="2555" w:type="dxa"/>
          </w:tcPr>
          <w:p w14:paraId="67FCAE0B"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63ADC126"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69</w:t>
            </w:r>
          </w:p>
        </w:tc>
      </w:tr>
      <w:tr w:rsidR="005B47FE" w:rsidRPr="002B6AE9" w14:paraId="24F30178" w14:textId="77777777" w:rsidTr="00A434B3">
        <w:trPr>
          <w:trHeight w:val="20"/>
        </w:trPr>
        <w:tc>
          <w:tcPr>
            <w:tcW w:w="2943" w:type="dxa"/>
          </w:tcPr>
          <w:p w14:paraId="3CA9C563"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19</w:t>
            </w:r>
          </w:p>
        </w:tc>
        <w:tc>
          <w:tcPr>
            <w:tcW w:w="2126" w:type="dxa"/>
          </w:tcPr>
          <w:p w14:paraId="58064765"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нет</w:t>
            </w:r>
          </w:p>
        </w:tc>
        <w:tc>
          <w:tcPr>
            <w:tcW w:w="2555" w:type="dxa"/>
          </w:tcPr>
          <w:p w14:paraId="03EDE522"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Нет тех.возможности</w:t>
            </w:r>
          </w:p>
        </w:tc>
        <w:tc>
          <w:tcPr>
            <w:tcW w:w="2517" w:type="dxa"/>
          </w:tcPr>
          <w:p w14:paraId="587BEAFE"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r>
      <w:tr w:rsidR="005B47FE" w:rsidRPr="002B6AE9" w14:paraId="6A345430" w14:textId="77777777" w:rsidTr="00A434B3">
        <w:trPr>
          <w:trHeight w:val="20"/>
        </w:trPr>
        <w:tc>
          <w:tcPr>
            <w:tcW w:w="2943" w:type="dxa"/>
          </w:tcPr>
          <w:p w14:paraId="198C215A"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21</w:t>
            </w:r>
          </w:p>
        </w:tc>
        <w:tc>
          <w:tcPr>
            <w:tcW w:w="2126" w:type="dxa"/>
          </w:tcPr>
          <w:p w14:paraId="2FE83B7C"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нет</w:t>
            </w:r>
          </w:p>
        </w:tc>
        <w:tc>
          <w:tcPr>
            <w:tcW w:w="2555" w:type="dxa"/>
          </w:tcPr>
          <w:p w14:paraId="7B3EC9F4"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Нет тех.возможности</w:t>
            </w:r>
          </w:p>
        </w:tc>
        <w:tc>
          <w:tcPr>
            <w:tcW w:w="2517" w:type="dxa"/>
          </w:tcPr>
          <w:p w14:paraId="32D6818A"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r>
      <w:tr w:rsidR="005B47FE" w:rsidRPr="002B6AE9" w14:paraId="190E2A60" w14:textId="77777777" w:rsidTr="00A434B3">
        <w:trPr>
          <w:trHeight w:val="20"/>
        </w:trPr>
        <w:tc>
          <w:tcPr>
            <w:tcW w:w="2943" w:type="dxa"/>
          </w:tcPr>
          <w:p w14:paraId="748E9318"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22</w:t>
            </w:r>
          </w:p>
        </w:tc>
        <w:tc>
          <w:tcPr>
            <w:tcW w:w="2126" w:type="dxa"/>
          </w:tcPr>
          <w:p w14:paraId="1CAE01DF" w14:textId="77777777" w:rsidR="005B47FE" w:rsidRPr="002B6AE9" w:rsidRDefault="005B47FE" w:rsidP="00A434B3">
            <w:pPr>
              <w:pStyle w:val="a3"/>
              <w:ind w:right="33"/>
              <w:jc w:val="center"/>
              <w:rPr>
                <w:rFonts w:ascii="Trebuchet MS" w:hAnsi="Trebuchet MS" w:cstheme="minorHAnsi"/>
                <w:sz w:val="21"/>
                <w:szCs w:val="21"/>
              </w:rPr>
            </w:pPr>
            <w:r w:rsidRPr="002B6AE9">
              <w:rPr>
                <w:rFonts w:ascii="Trebuchet MS" w:hAnsi="Trebuchet MS" w:cstheme="minorHAnsi"/>
                <w:sz w:val="21"/>
                <w:szCs w:val="21"/>
              </w:rPr>
              <w:t>да</w:t>
            </w:r>
          </w:p>
        </w:tc>
        <w:tc>
          <w:tcPr>
            <w:tcW w:w="2555" w:type="dxa"/>
          </w:tcPr>
          <w:p w14:paraId="5A8A8F1E"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10A15A34"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73</w:t>
            </w:r>
          </w:p>
        </w:tc>
      </w:tr>
      <w:tr w:rsidR="005B47FE" w:rsidRPr="002B6AE9" w14:paraId="18F2DB84" w14:textId="77777777" w:rsidTr="00A434B3">
        <w:trPr>
          <w:trHeight w:val="20"/>
        </w:trPr>
        <w:tc>
          <w:tcPr>
            <w:tcW w:w="2943" w:type="dxa"/>
          </w:tcPr>
          <w:p w14:paraId="4F7C622A"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24</w:t>
            </w:r>
          </w:p>
        </w:tc>
        <w:tc>
          <w:tcPr>
            <w:tcW w:w="2126" w:type="dxa"/>
          </w:tcPr>
          <w:p w14:paraId="71CED56C"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нет</w:t>
            </w:r>
          </w:p>
        </w:tc>
        <w:tc>
          <w:tcPr>
            <w:tcW w:w="2555" w:type="dxa"/>
          </w:tcPr>
          <w:p w14:paraId="26DE8D37"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42DC4FEC"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83</w:t>
            </w:r>
          </w:p>
        </w:tc>
      </w:tr>
      <w:tr w:rsidR="005B47FE" w:rsidRPr="002B6AE9" w14:paraId="45228AE6" w14:textId="77777777" w:rsidTr="00A434B3">
        <w:trPr>
          <w:trHeight w:val="20"/>
        </w:trPr>
        <w:tc>
          <w:tcPr>
            <w:tcW w:w="2943" w:type="dxa"/>
          </w:tcPr>
          <w:p w14:paraId="37DC1512"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25</w:t>
            </w:r>
          </w:p>
        </w:tc>
        <w:tc>
          <w:tcPr>
            <w:tcW w:w="2126" w:type="dxa"/>
            <w:vAlign w:val="center"/>
          </w:tcPr>
          <w:p w14:paraId="11211D46" w14:textId="77777777" w:rsidR="005B47FE" w:rsidRPr="002B6AE9" w:rsidRDefault="005B47FE" w:rsidP="00A434B3">
            <w:pPr>
              <w:ind w:right="33"/>
              <w:jc w:val="center"/>
              <w:rPr>
                <w:rFonts w:ascii="Trebuchet MS" w:hAnsi="Trebuchet MS"/>
                <w:sz w:val="21"/>
                <w:szCs w:val="21"/>
              </w:rPr>
            </w:pPr>
            <w:r w:rsidRPr="002B6AE9">
              <w:rPr>
                <w:rFonts w:ascii="Trebuchet MS" w:hAnsi="Trebuchet MS" w:cstheme="minorHAnsi"/>
                <w:sz w:val="21"/>
                <w:szCs w:val="21"/>
              </w:rPr>
              <w:t>да</w:t>
            </w:r>
          </w:p>
        </w:tc>
        <w:tc>
          <w:tcPr>
            <w:tcW w:w="2555" w:type="dxa"/>
          </w:tcPr>
          <w:p w14:paraId="3E6CAFB7"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6A9DDC8A"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107</w:t>
            </w:r>
          </w:p>
        </w:tc>
      </w:tr>
      <w:tr w:rsidR="005B47FE" w:rsidRPr="002B6AE9" w14:paraId="41E627E5" w14:textId="77777777" w:rsidTr="00A434B3">
        <w:trPr>
          <w:trHeight w:val="20"/>
        </w:trPr>
        <w:tc>
          <w:tcPr>
            <w:tcW w:w="2943" w:type="dxa"/>
          </w:tcPr>
          <w:p w14:paraId="5937818E"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26</w:t>
            </w:r>
          </w:p>
        </w:tc>
        <w:tc>
          <w:tcPr>
            <w:tcW w:w="2126" w:type="dxa"/>
            <w:vAlign w:val="center"/>
          </w:tcPr>
          <w:p w14:paraId="417202EC" w14:textId="77777777" w:rsidR="005B47FE" w:rsidRPr="002B6AE9" w:rsidRDefault="005B47FE" w:rsidP="00A434B3">
            <w:pPr>
              <w:ind w:right="33"/>
              <w:jc w:val="center"/>
              <w:rPr>
                <w:rFonts w:ascii="Trebuchet MS" w:hAnsi="Trebuchet MS"/>
                <w:sz w:val="21"/>
                <w:szCs w:val="21"/>
              </w:rPr>
            </w:pPr>
            <w:r w:rsidRPr="002B6AE9">
              <w:rPr>
                <w:rFonts w:ascii="Trebuchet MS" w:hAnsi="Trebuchet MS" w:cstheme="minorHAnsi"/>
                <w:sz w:val="21"/>
                <w:szCs w:val="21"/>
              </w:rPr>
              <w:t>да</w:t>
            </w:r>
          </w:p>
        </w:tc>
        <w:tc>
          <w:tcPr>
            <w:tcW w:w="2555" w:type="dxa"/>
          </w:tcPr>
          <w:p w14:paraId="4DE6E582"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2DFF9AE6"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93</w:t>
            </w:r>
          </w:p>
        </w:tc>
      </w:tr>
      <w:tr w:rsidR="005B47FE" w:rsidRPr="002B6AE9" w14:paraId="22129AD9" w14:textId="77777777" w:rsidTr="00A434B3">
        <w:trPr>
          <w:trHeight w:val="20"/>
        </w:trPr>
        <w:tc>
          <w:tcPr>
            <w:tcW w:w="2943" w:type="dxa"/>
          </w:tcPr>
          <w:p w14:paraId="35955AD4"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27</w:t>
            </w:r>
          </w:p>
        </w:tc>
        <w:tc>
          <w:tcPr>
            <w:tcW w:w="2126" w:type="dxa"/>
          </w:tcPr>
          <w:p w14:paraId="3DCA3A4D"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нет</w:t>
            </w:r>
          </w:p>
        </w:tc>
        <w:tc>
          <w:tcPr>
            <w:tcW w:w="2555" w:type="dxa"/>
          </w:tcPr>
          <w:p w14:paraId="122B7A29"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28FA36BC"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72</w:t>
            </w:r>
          </w:p>
        </w:tc>
      </w:tr>
      <w:tr w:rsidR="005B47FE" w:rsidRPr="002B6AE9" w14:paraId="7A693501" w14:textId="77777777" w:rsidTr="00A434B3">
        <w:trPr>
          <w:trHeight w:val="20"/>
        </w:trPr>
        <w:tc>
          <w:tcPr>
            <w:tcW w:w="2943" w:type="dxa"/>
          </w:tcPr>
          <w:p w14:paraId="3ECB346C"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29</w:t>
            </w:r>
          </w:p>
        </w:tc>
        <w:tc>
          <w:tcPr>
            <w:tcW w:w="2126" w:type="dxa"/>
          </w:tcPr>
          <w:p w14:paraId="14A6F8EA" w14:textId="77777777" w:rsidR="005B47FE" w:rsidRPr="002B6AE9" w:rsidRDefault="005B47FE" w:rsidP="00A434B3">
            <w:pPr>
              <w:ind w:right="33"/>
              <w:jc w:val="center"/>
              <w:rPr>
                <w:rFonts w:ascii="Trebuchet MS" w:hAnsi="Trebuchet MS" w:cstheme="minorHAnsi"/>
                <w:sz w:val="21"/>
                <w:szCs w:val="21"/>
              </w:rPr>
            </w:pPr>
            <w:r w:rsidRPr="002B6AE9">
              <w:rPr>
                <w:rFonts w:ascii="Trebuchet MS" w:hAnsi="Trebuchet MS" w:cstheme="minorHAnsi"/>
                <w:sz w:val="21"/>
                <w:szCs w:val="21"/>
              </w:rPr>
              <w:t>нет</w:t>
            </w:r>
          </w:p>
        </w:tc>
        <w:tc>
          <w:tcPr>
            <w:tcW w:w="2555" w:type="dxa"/>
          </w:tcPr>
          <w:p w14:paraId="64A7EF24"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w:t>
            </w:r>
          </w:p>
        </w:tc>
        <w:tc>
          <w:tcPr>
            <w:tcW w:w="2517" w:type="dxa"/>
          </w:tcPr>
          <w:p w14:paraId="198E1285"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r>
      <w:tr w:rsidR="005B47FE" w:rsidRPr="002B6AE9" w14:paraId="084B09A3" w14:textId="77777777" w:rsidTr="00A434B3">
        <w:trPr>
          <w:trHeight w:val="20"/>
        </w:trPr>
        <w:tc>
          <w:tcPr>
            <w:tcW w:w="2943" w:type="dxa"/>
          </w:tcPr>
          <w:p w14:paraId="31236C83"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Старовская ул, 33</w:t>
            </w:r>
          </w:p>
        </w:tc>
        <w:tc>
          <w:tcPr>
            <w:tcW w:w="2126" w:type="dxa"/>
          </w:tcPr>
          <w:p w14:paraId="3706AEE3" w14:textId="77777777" w:rsidR="005B47FE" w:rsidRPr="002B6AE9" w:rsidRDefault="005B47FE" w:rsidP="00A434B3">
            <w:pPr>
              <w:pStyle w:val="a3"/>
              <w:ind w:right="33"/>
              <w:jc w:val="center"/>
              <w:rPr>
                <w:rFonts w:ascii="Trebuchet MS" w:hAnsi="Trebuchet MS" w:cstheme="minorHAnsi"/>
                <w:sz w:val="21"/>
                <w:szCs w:val="21"/>
              </w:rPr>
            </w:pPr>
            <w:r w:rsidRPr="002B6AE9">
              <w:rPr>
                <w:rFonts w:ascii="Trebuchet MS" w:hAnsi="Trebuchet MS" w:cstheme="minorHAnsi"/>
                <w:sz w:val="21"/>
                <w:szCs w:val="21"/>
              </w:rPr>
              <w:t>да</w:t>
            </w:r>
          </w:p>
        </w:tc>
        <w:tc>
          <w:tcPr>
            <w:tcW w:w="2555" w:type="dxa"/>
          </w:tcPr>
          <w:p w14:paraId="16701761"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1</w:t>
            </w:r>
          </w:p>
        </w:tc>
        <w:tc>
          <w:tcPr>
            <w:tcW w:w="2517" w:type="dxa"/>
          </w:tcPr>
          <w:p w14:paraId="653DA0B4" w14:textId="77777777" w:rsidR="005B47FE" w:rsidRPr="002B6AE9" w:rsidRDefault="005B47FE" w:rsidP="00A434B3">
            <w:pPr>
              <w:jc w:val="center"/>
              <w:rPr>
                <w:rFonts w:ascii="Trebuchet MS" w:eastAsiaTheme="minorHAnsi" w:hAnsi="Trebuchet MS" w:cstheme="minorHAnsi"/>
                <w:sz w:val="21"/>
                <w:szCs w:val="21"/>
              </w:rPr>
            </w:pPr>
            <w:r w:rsidRPr="002B6AE9">
              <w:rPr>
                <w:rFonts w:ascii="Trebuchet MS" w:eastAsiaTheme="minorHAnsi" w:hAnsi="Trebuchet MS" w:cstheme="minorHAnsi"/>
                <w:sz w:val="21"/>
                <w:szCs w:val="21"/>
              </w:rPr>
              <w:t>58</w:t>
            </w:r>
          </w:p>
        </w:tc>
      </w:tr>
    </w:tbl>
    <w:p w14:paraId="71822D00" w14:textId="77777777" w:rsidR="00194B64" w:rsidRPr="00E07DBB" w:rsidRDefault="00194B64" w:rsidP="001444C7">
      <w:pPr>
        <w:pStyle w:val="a3"/>
        <w:spacing w:before="2" w:line="276" w:lineRule="auto"/>
        <w:jc w:val="both"/>
        <w:rPr>
          <w:rFonts w:ascii="Trebuchet MS" w:hAnsi="Trebuchet MS"/>
          <w:sz w:val="24"/>
          <w:szCs w:val="24"/>
          <w:lang w:val="ru-RU"/>
        </w:rPr>
      </w:pPr>
    </w:p>
    <w:p w14:paraId="1A82C282" w14:textId="77777777" w:rsidR="00FA37F1" w:rsidRPr="00E07DBB" w:rsidRDefault="00FA37F1" w:rsidP="00670F78">
      <w:pPr>
        <w:pStyle w:val="1"/>
        <w:numPr>
          <w:ilvl w:val="1"/>
          <w:numId w:val="10"/>
        </w:numPr>
        <w:ind w:left="0" w:hanging="87"/>
        <w:jc w:val="center"/>
        <w:rPr>
          <w:rFonts w:ascii="Trebuchet MS" w:hAnsi="Trebuchet MS"/>
          <w:sz w:val="24"/>
          <w:szCs w:val="24"/>
          <w:lang w:val="ru-RU"/>
        </w:rPr>
      </w:pPr>
      <w:bookmarkStart w:id="67" w:name="_bookmark24"/>
      <w:bookmarkStart w:id="68" w:name="_Toc462835094"/>
      <w:bookmarkStart w:id="69" w:name="_Toc56383353"/>
      <w:bookmarkEnd w:id="67"/>
      <w:r w:rsidRPr="00E07DBB">
        <w:rPr>
          <w:rFonts w:ascii="Trebuchet MS" w:hAnsi="Trebuchet MS"/>
          <w:sz w:val="24"/>
          <w:szCs w:val="24"/>
          <w:lang w:val="ru-RU"/>
        </w:rPr>
        <w:t>Анализ резервов и дефицитов производственных мощностей системы водоснабжения п</w:t>
      </w:r>
      <w:r w:rsidR="00A434B3" w:rsidRPr="00E07DBB">
        <w:rPr>
          <w:rFonts w:ascii="Trebuchet MS" w:hAnsi="Trebuchet MS"/>
          <w:sz w:val="24"/>
          <w:szCs w:val="24"/>
          <w:lang w:val="ru-RU"/>
        </w:rPr>
        <w:t>ос</w:t>
      </w:r>
      <w:r w:rsidRPr="00E07DBB">
        <w:rPr>
          <w:rFonts w:ascii="Trebuchet MS" w:hAnsi="Trebuchet MS"/>
          <w:sz w:val="24"/>
          <w:szCs w:val="24"/>
          <w:lang w:val="ru-RU"/>
        </w:rPr>
        <w:t>. Вольгинский</w:t>
      </w:r>
      <w:bookmarkEnd w:id="68"/>
      <w:bookmarkEnd w:id="69"/>
    </w:p>
    <w:p w14:paraId="256CC062" w14:textId="40691225" w:rsidR="00496DA2" w:rsidRPr="00E07DBB" w:rsidRDefault="00FA37F1" w:rsidP="009A05A1">
      <w:pPr>
        <w:pStyle w:val="a3"/>
        <w:spacing w:line="276" w:lineRule="auto"/>
        <w:ind w:right="116" w:firstLine="566"/>
        <w:jc w:val="both"/>
        <w:rPr>
          <w:rFonts w:ascii="Trebuchet MS" w:hAnsi="Trebuchet MS"/>
          <w:sz w:val="24"/>
          <w:szCs w:val="24"/>
          <w:lang w:val="ru-RU"/>
        </w:rPr>
      </w:pPr>
      <w:r w:rsidRPr="00E07DBB">
        <w:rPr>
          <w:rFonts w:ascii="Trebuchet MS" w:hAnsi="Trebuchet MS"/>
          <w:sz w:val="24"/>
          <w:szCs w:val="24"/>
          <w:lang w:val="ru-RU"/>
        </w:rPr>
        <w:t xml:space="preserve">Анализ резервов и дефицитов производственных мощностей системы водоснабжения п. Вольгинский представлен в таблице </w:t>
      </w:r>
      <w:r w:rsidR="00496DA2" w:rsidRPr="00E07DBB">
        <w:rPr>
          <w:rFonts w:ascii="Trebuchet MS" w:hAnsi="Trebuchet MS"/>
          <w:sz w:val="24"/>
          <w:szCs w:val="24"/>
          <w:lang w:val="ru-RU"/>
        </w:rPr>
        <w:t>3.</w:t>
      </w:r>
      <w:r w:rsidR="00D763A1">
        <w:rPr>
          <w:rFonts w:ascii="Trebuchet MS" w:hAnsi="Trebuchet MS"/>
          <w:sz w:val="24"/>
          <w:szCs w:val="24"/>
          <w:lang w:val="ru-RU"/>
        </w:rPr>
        <w:t>6.1</w:t>
      </w:r>
      <w:r w:rsidRPr="00E07DBB">
        <w:rPr>
          <w:rFonts w:ascii="Trebuchet MS" w:hAnsi="Trebuchet MS"/>
          <w:sz w:val="24"/>
          <w:szCs w:val="24"/>
          <w:lang w:val="ru-RU"/>
        </w:rPr>
        <w:t>.</w:t>
      </w:r>
    </w:p>
    <w:p w14:paraId="581D2A32" w14:textId="46A5D08F" w:rsidR="00FA37F1" w:rsidRPr="00E07DBB" w:rsidRDefault="00FA37F1" w:rsidP="009A05A1">
      <w:pPr>
        <w:pStyle w:val="a3"/>
        <w:spacing w:line="276" w:lineRule="auto"/>
        <w:ind w:right="116"/>
        <w:jc w:val="both"/>
        <w:rPr>
          <w:rFonts w:ascii="Trebuchet MS" w:hAnsi="Trebuchet MS"/>
          <w:b/>
          <w:sz w:val="24"/>
          <w:szCs w:val="24"/>
          <w:lang w:val="ru-RU"/>
        </w:rPr>
      </w:pPr>
      <w:r w:rsidRPr="00E07DBB">
        <w:rPr>
          <w:rFonts w:ascii="Trebuchet MS" w:hAnsi="Trebuchet MS"/>
          <w:b/>
          <w:sz w:val="24"/>
          <w:szCs w:val="24"/>
          <w:lang w:val="ru-RU"/>
        </w:rPr>
        <w:t xml:space="preserve">Таблица </w:t>
      </w:r>
      <w:r w:rsidR="00496DA2" w:rsidRPr="00E07DBB">
        <w:rPr>
          <w:rFonts w:ascii="Trebuchet MS" w:hAnsi="Trebuchet MS"/>
          <w:b/>
          <w:sz w:val="24"/>
          <w:szCs w:val="24"/>
          <w:lang w:val="ru-RU"/>
        </w:rPr>
        <w:t>3.</w:t>
      </w:r>
      <w:r w:rsidR="00D763A1">
        <w:rPr>
          <w:rFonts w:ascii="Trebuchet MS" w:hAnsi="Trebuchet MS"/>
          <w:b/>
          <w:sz w:val="24"/>
          <w:szCs w:val="24"/>
          <w:lang w:val="ru-RU"/>
        </w:rPr>
        <w:t>6.1</w:t>
      </w:r>
      <w:r w:rsidR="00496DA2" w:rsidRPr="00E07DBB">
        <w:rPr>
          <w:rFonts w:ascii="Trebuchet MS" w:hAnsi="Trebuchet MS"/>
          <w:b/>
          <w:sz w:val="24"/>
          <w:szCs w:val="24"/>
          <w:lang w:val="ru-RU"/>
        </w:rPr>
        <w:t xml:space="preserve"> –</w:t>
      </w:r>
      <w:r w:rsidR="00194BED" w:rsidRPr="00E07DBB">
        <w:rPr>
          <w:rFonts w:ascii="Trebuchet MS" w:hAnsi="Trebuchet MS"/>
          <w:b/>
          <w:sz w:val="24"/>
          <w:szCs w:val="24"/>
          <w:lang w:val="ru-RU"/>
        </w:rPr>
        <w:t xml:space="preserve"> </w:t>
      </w:r>
      <w:r w:rsidRPr="00E07DBB">
        <w:rPr>
          <w:rFonts w:ascii="Trebuchet MS" w:hAnsi="Trebuchet MS"/>
          <w:b/>
          <w:sz w:val="24"/>
          <w:szCs w:val="24"/>
          <w:lang w:val="ru-RU"/>
        </w:rPr>
        <w:t>Анализ резервов и дефицитов производственных мощностей системы водоснабжения поселок Вольгинский</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2678"/>
        <w:gridCol w:w="785"/>
        <w:gridCol w:w="785"/>
        <w:gridCol w:w="785"/>
        <w:gridCol w:w="785"/>
        <w:gridCol w:w="785"/>
        <w:gridCol w:w="785"/>
        <w:gridCol w:w="783"/>
      </w:tblGrid>
      <w:tr w:rsidR="00194B64" w:rsidRPr="00194B64" w14:paraId="690D3F7B" w14:textId="77777777" w:rsidTr="00D763A1">
        <w:trPr>
          <w:trHeight w:val="459"/>
          <w:tblHeader/>
        </w:trPr>
        <w:tc>
          <w:tcPr>
            <w:tcW w:w="888" w:type="pct"/>
            <w:shd w:val="clear" w:color="auto" w:fill="CCFF99"/>
            <w:vAlign w:val="center"/>
          </w:tcPr>
          <w:p w14:paraId="25624523" w14:textId="77777777" w:rsidR="00194B64" w:rsidRPr="00194B64" w:rsidRDefault="00194B64" w:rsidP="00194B64">
            <w:pPr>
              <w:pStyle w:val="TableParagraph"/>
              <w:ind w:left="49"/>
              <w:rPr>
                <w:rFonts w:ascii="Trebuchet MS" w:hAnsi="Trebuchet MS"/>
                <w:b/>
                <w:lang w:val="ru-RU"/>
              </w:rPr>
            </w:pPr>
            <w:r w:rsidRPr="00194B64">
              <w:rPr>
                <w:rFonts w:ascii="Trebuchet MS" w:hAnsi="Trebuchet MS"/>
                <w:b/>
                <w:lang w:val="ru-RU"/>
              </w:rPr>
              <w:t>Наименование водозабора</w:t>
            </w:r>
          </w:p>
        </w:tc>
        <w:tc>
          <w:tcPr>
            <w:tcW w:w="1348" w:type="pct"/>
            <w:shd w:val="clear" w:color="auto" w:fill="CCFF99"/>
            <w:vAlign w:val="center"/>
          </w:tcPr>
          <w:p w14:paraId="46031818" w14:textId="29A1D6DC" w:rsidR="00194B64" w:rsidRPr="00194B64" w:rsidRDefault="00194B64" w:rsidP="00194B64">
            <w:pPr>
              <w:pStyle w:val="TableParagraph"/>
              <w:ind w:left="49"/>
              <w:rPr>
                <w:rFonts w:ascii="Trebuchet MS" w:hAnsi="Trebuchet MS"/>
                <w:b/>
                <w:lang w:val="ru-RU"/>
              </w:rPr>
            </w:pPr>
            <w:r w:rsidRPr="00194B64">
              <w:rPr>
                <w:rFonts w:ascii="Trebuchet MS" w:hAnsi="Trebuchet MS"/>
                <w:b/>
                <w:lang w:val="ru-RU"/>
              </w:rPr>
              <w:t>Наименование</w:t>
            </w:r>
          </w:p>
          <w:p w14:paraId="7FC03C63" w14:textId="77777777" w:rsidR="00194B64" w:rsidRPr="00194B64" w:rsidRDefault="00194B64" w:rsidP="00194B64">
            <w:pPr>
              <w:pStyle w:val="TableParagraph"/>
              <w:ind w:left="49"/>
              <w:rPr>
                <w:rFonts w:ascii="Trebuchet MS" w:hAnsi="Trebuchet MS"/>
                <w:b/>
                <w:lang w:val="ru-RU"/>
              </w:rPr>
            </w:pPr>
            <w:r w:rsidRPr="00194B64">
              <w:rPr>
                <w:rFonts w:ascii="Trebuchet MS" w:hAnsi="Trebuchet MS"/>
                <w:b/>
                <w:lang w:val="ru-RU"/>
              </w:rPr>
              <w:t>показателя</w:t>
            </w:r>
          </w:p>
        </w:tc>
        <w:tc>
          <w:tcPr>
            <w:tcW w:w="395" w:type="pct"/>
            <w:shd w:val="clear" w:color="auto" w:fill="CCFF99"/>
            <w:vAlign w:val="center"/>
          </w:tcPr>
          <w:p w14:paraId="0CD9A2D8" w14:textId="40BC6E7E" w:rsidR="00194B64" w:rsidRPr="00194B64" w:rsidRDefault="00194B64" w:rsidP="00194B64">
            <w:pPr>
              <w:jc w:val="center"/>
              <w:rPr>
                <w:rFonts w:ascii="Trebuchet MS" w:hAnsi="Trebuchet MS"/>
                <w:b/>
                <w:bCs/>
                <w:color w:val="000000"/>
                <w:lang w:val="ru-RU"/>
              </w:rPr>
            </w:pPr>
            <w:r w:rsidRPr="00194B64">
              <w:rPr>
                <w:rFonts w:ascii="Trebuchet MS" w:hAnsi="Trebuchet MS"/>
                <w:b/>
                <w:bCs/>
                <w:color w:val="000000"/>
                <w:lang w:val="ru-RU"/>
              </w:rPr>
              <w:t>2014</w:t>
            </w:r>
          </w:p>
          <w:p w14:paraId="1448FC22" w14:textId="77777777" w:rsidR="00194B64" w:rsidRPr="00194B64" w:rsidRDefault="00194B64" w:rsidP="00194B64">
            <w:pPr>
              <w:jc w:val="center"/>
              <w:rPr>
                <w:rFonts w:ascii="Trebuchet MS" w:hAnsi="Trebuchet MS"/>
                <w:b/>
                <w:bCs/>
                <w:color w:val="000000"/>
                <w:lang w:val="ru-RU"/>
              </w:rPr>
            </w:pPr>
            <w:r w:rsidRPr="00194B64">
              <w:rPr>
                <w:rFonts w:ascii="Trebuchet MS" w:hAnsi="Trebuchet MS"/>
                <w:b/>
                <w:bCs/>
                <w:color w:val="000000"/>
                <w:lang w:val="ru-RU"/>
              </w:rPr>
              <w:t>год</w:t>
            </w:r>
          </w:p>
        </w:tc>
        <w:tc>
          <w:tcPr>
            <w:tcW w:w="395" w:type="pct"/>
            <w:shd w:val="clear" w:color="auto" w:fill="CCFF99"/>
            <w:vAlign w:val="center"/>
          </w:tcPr>
          <w:p w14:paraId="4EFD58A7" w14:textId="17E7B6EF" w:rsidR="00194B64" w:rsidRPr="00194B64" w:rsidRDefault="00194B64" w:rsidP="00194B64">
            <w:pPr>
              <w:jc w:val="center"/>
              <w:rPr>
                <w:rFonts w:ascii="Trebuchet MS" w:hAnsi="Trebuchet MS"/>
                <w:b/>
                <w:bCs/>
                <w:color w:val="000000"/>
                <w:lang w:val="ru-RU"/>
              </w:rPr>
            </w:pPr>
            <w:r w:rsidRPr="00194B64">
              <w:rPr>
                <w:rFonts w:ascii="Trebuchet MS" w:hAnsi="Trebuchet MS"/>
                <w:b/>
                <w:bCs/>
                <w:color w:val="000000"/>
                <w:lang w:val="ru-RU"/>
              </w:rPr>
              <w:t>2015</w:t>
            </w:r>
          </w:p>
          <w:p w14:paraId="683ED043" w14:textId="77777777" w:rsidR="00194B64" w:rsidRPr="00194B64" w:rsidRDefault="00194B64" w:rsidP="00194B64">
            <w:pPr>
              <w:jc w:val="center"/>
              <w:rPr>
                <w:rFonts w:ascii="Trebuchet MS" w:hAnsi="Trebuchet MS"/>
                <w:b/>
                <w:bCs/>
                <w:color w:val="000000"/>
                <w:lang w:val="ru-RU"/>
              </w:rPr>
            </w:pPr>
            <w:r w:rsidRPr="00194B64">
              <w:rPr>
                <w:rFonts w:ascii="Trebuchet MS" w:hAnsi="Trebuchet MS"/>
                <w:b/>
                <w:bCs/>
                <w:color w:val="000000"/>
                <w:lang w:val="ru-RU"/>
              </w:rPr>
              <w:t>год</w:t>
            </w:r>
          </w:p>
        </w:tc>
        <w:tc>
          <w:tcPr>
            <w:tcW w:w="395" w:type="pct"/>
            <w:shd w:val="clear" w:color="auto" w:fill="CCFF99"/>
            <w:vAlign w:val="center"/>
          </w:tcPr>
          <w:p w14:paraId="4CC89320" w14:textId="2F61BC87" w:rsidR="00194B64" w:rsidRPr="00194B64" w:rsidRDefault="00194B64" w:rsidP="00194B64">
            <w:pPr>
              <w:jc w:val="center"/>
              <w:rPr>
                <w:rFonts w:ascii="Trebuchet MS" w:hAnsi="Trebuchet MS"/>
                <w:b/>
                <w:bCs/>
                <w:color w:val="000000"/>
                <w:lang w:val="ru-RU"/>
              </w:rPr>
            </w:pPr>
            <w:r w:rsidRPr="00194B64">
              <w:rPr>
                <w:rFonts w:ascii="Trebuchet MS" w:hAnsi="Trebuchet MS"/>
                <w:b/>
                <w:bCs/>
                <w:color w:val="000000"/>
                <w:lang w:val="ru-RU"/>
              </w:rPr>
              <w:t>2016</w:t>
            </w:r>
          </w:p>
          <w:p w14:paraId="45C104F9" w14:textId="77777777" w:rsidR="00194B64" w:rsidRPr="00194B64" w:rsidRDefault="00194B64" w:rsidP="00194B64">
            <w:pPr>
              <w:jc w:val="center"/>
              <w:rPr>
                <w:rFonts w:ascii="Trebuchet MS" w:hAnsi="Trebuchet MS"/>
                <w:b/>
                <w:bCs/>
                <w:color w:val="000000"/>
                <w:lang w:val="ru-RU"/>
              </w:rPr>
            </w:pPr>
            <w:r w:rsidRPr="00194B64">
              <w:rPr>
                <w:rFonts w:ascii="Trebuchet MS" w:hAnsi="Trebuchet MS"/>
                <w:b/>
                <w:bCs/>
                <w:color w:val="000000"/>
                <w:lang w:val="ru-RU"/>
              </w:rPr>
              <w:t>год</w:t>
            </w:r>
          </w:p>
        </w:tc>
        <w:tc>
          <w:tcPr>
            <w:tcW w:w="395" w:type="pct"/>
            <w:shd w:val="clear" w:color="auto" w:fill="CCFF99"/>
            <w:vAlign w:val="center"/>
          </w:tcPr>
          <w:p w14:paraId="18E88FD6" w14:textId="538A4861" w:rsidR="00194B64" w:rsidRPr="00194B64" w:rsidRDefault="00194B64" w:rsidP="00194B64">
            <w:pPr>
              <w:jc w:val="center"/>
              <w:rPr>
                <w:rFonts w:ascii="Trebuchet MS" w:hAnsi="Trebuchet MS"/>
                <w:b/>
                <w:bCs/>
                <w:color w:val="000000"/>
                <w:lang w:val="ru-RU"/>
              </w:rPr>
            </w:pPr>
            <w:r w:rsidRPr="00194B64">
              <w:rPr>
                <w:rFonts w:ascii="Trebuchet MS" w:hAnsi="Trebuchet MS"/>
                <w:b/>
                <w:bCs/>
                <w:color w:val="000000"/>
                <w:lang w:val="ru-RU"/>
              </w:rPr>
              <w:t>2017</w:t>
            </w:r>
          </w:p>
          <w:p w14:paraId="2CE2D43E" w14:textId="77777777" w:rsidR="00194B64" w:rsidRPr="00194B64" w:rsidRDefault="00194B64" w:rsidP="00194B64">
            <w:pPr>
              <w:jc w:val="center"/>
              <w:rPr>
                <w:rFonts w:ascii="Trebuchet MS" w:hAnsi="Trebuchet MS"/>
                <w:b/>
                <w:bCs/>
                <w:color w:val="000000"/>
                <w:lang w:val="ru-RU"/>
              </w:rPr>
            </w:pPr>
            <w:r w:rsidRPr="00194B64">
              <w:rPr>
                <w:rFonts w:ascii="Trebuchet MS" w:hAnsi="Trebuchet MS"/>
                <w:b/>
                <w:bCs/>
                <w:color w:val="000000"/>
                <w:lang w:val="ru-RU"/>
              </w:rPr>
              <w:t>год</w:t>
            </w:r>
          </w:p>
        </w:tc>
        <w:tc>
          <w:tcPr>
            <w:tcW w:w="395" w:type="pct"/>
            <w:shd w:val="clear" w:color="auto" w:fill="CCFF99"/>
            <w:vAlign w:val="center"/>
          </w:tcPr>
          <w:p w14:paraId="14F51DA7" w14:textId="7B079A0F" w:rsidR="00194B64" w:rsidRPr="00194B64" w:rsidRDefault="00194B64" w:rsidP="00194B64">
            <w:pPr>
              <w:jc w:val="center"/>
              <w:rPr>
                <w:rFonts w:ascii="Trebuchet MS" w:hAnsi="Trebuchet MS"/>
                <w:b/>
                <w:bCs/>
                <w:color w:val="000000"/>
                <w:lang w:val="ru-RU"/>
              </w:rPr>
            </w:pPr>
            <w:r w:rsidRPr="00194B64">
              <w:rPr>
                <w:rFonts w:ascii="Trebuchet MS" w:hAnsi="Trebuchet MS"/>
                <w:b/>
                <w:bCs/>
                <w:color w:val="000000"/>
                <w:lang w:val="ru-RU"/>
              </w:rPr>
              <w:t>2018</w:t>
            </w:r>
          </w:p>
          <w:p w14:paraId="1A7F3BF4" w14:textId="77777777" w:rsidR="00194B64" w:rsidRPr="00194B64" w:rsidRDefault="00194B64" w:rsidP="00194B64">
            <w:pPr>
              <w:jc w:val="center"/>
              <w:rPr>
                <w:rFonts w:ascii="Trebuchet MS" w:hAnsi="Trebuchet MS"/>
                <w:b/>
                <w:bCs/>
                <w:color w:val="000000"/>
                <w:lang w:val="ru-RU"/>
              </w:rPr>
            </w:pPr>
            <w:r w:rsidRPr="00194B64">
              <w:rPr>
                <w:rFonts w:ascii="Trebuchet MS" w:hAnsi="Trebuchet MS"/>
                <w:b/>
                <w:bCs/>
                <w:color w:val="000000"/>
                <w:lang w:val="ru-RU"/>
              </w:rPr>
              <w:t>год</w:t>
            </w:r>
          </w:p>
        </w:tc>
        <w:tc>
          <w:tcPr>
            <w:tcW w:w="395" w:type="pct"/>
            <w:shd w:val="clear" w:color="auto" w:fill="CCFF99"/>
            <w:vAlign w:val="center"/>
          </w:tcPr>
          <w:p w14:paraId="1E2BC088" w14:textId="77777777" w:rsidR="00194B64" w:rsidRPr="00194B64" w:rsidRDefault="00194B64" w:rsidP="00194B64">
            <w:pPr>
              <w:jc w:val="center"/>
              <w:rPr>
                <w:rFonts w:ascii="Trebuchet MS" w:hAnsi="Trebuchet MS"/>
                <w:b/>
                <w:bCs/>
                <w:color w:val="000000"/>
                <w:lang w:val="ru-RU"/>
              </w:rPr>
            </w:pPr>
            <w:r w:rsidRPr="00194B64">
              <w:rPr>
                <w:rFonts w:ascii="Trebuchet MS" w:hAnsi="Trebuchet MS"/>
                <w:b/>
                <w:bCs/>
                <w:color w:val="000000"/>
                <w:lang w:val="ru-RU"/>
              </w:rPr>
              <w:t>2019 год</w:t>
            </w:r>
          </w:p>
        </w:tc>
        <w:tc>
          <w:tcPr>
            <w:tcW w:w="395" w:type="pct"/>
            <w:shd w:val="clear" w:color="auto" w:fill="CCFF99"/>
            <w:vAlign w:val="center"/>
          </w:tcPr>
          <w:p w14:paraId="0F85E06D" w14:textId="77777777" w:rsidR="00194B64" w:rsidRPr="00194B64" w:rsidRDefault="00194B64" w:rsidP="00194B64">
            <w:pPr>
              <w:jc w:val="center"/>
              <w:rPr>
                <w:rFonts w:ascii="Trebuchet MS" w:hAnsi="Trebuchet MS"/>
                <w:b/>
                <w:bCs/>
                <w:color w:val="000000"/>
                <w:lang w:val="ru-RU"/>
              </w:rPr>
            </w:pPr>
            <w:r w:rsidRPr="00194B64">
              <w:rPr>
                <w:rFonts w:ascii="Trebuchet MS" w:hAnsi="Trebuchet MS"/>
                <w:b/>
                <w:bCs/>
                <w:color w:val="000000"/>
                <w:lang w:val="ru-RU"/>
              </w:rPr>
              <w:t>2020</w:t>
            </w:r>
          </w:p>
          <w:p w14:paraId="1DFF5FDC" w14:textId="77777777" w:rsidR="00194B64" w:rsidRPr="00194B64" w:rsidRDefault="00194B64" w:rsidP="00194B64">
            <w:pPr>
              <w:jc w:val="center"/>
              <w:rPr>
                <w:rFonts w:ascii="Trebuchet MS" w:hAnsi="Trebuchet MS"/>
                <w:b/>
                <w:bCs/>
                <w:color w:val="000000"/>
                <w:lang w:val="ru-RU"/>
              </w:rPr>
            </w:pPr>
            <w:r w:rsidRPr="00194B64">
              <w:rPr>
                <w:rFonts w:ascii="Trebuchet MS" w:hAnsi="Trebuchet MS"/>
                <w:b/>
                <w:bCs/>
                <w:color w:val="000000"/>
                <w:lang w:val="ru-RU"/>
              </w:rPr>
              <w:t>год</w:t>
            </w:r>
          </w:p>
        </w:tc>
      </w:tr>
      <w:tr w:rsidR="00194B64" w:rsidRPr="00194B64" w14:paraId="566449F1" w14:textId="77777777" w:rsidTr="00D763A1">
        <w:trPr>
          <w:trHeight w:val="459"/>
        </w:trPr>
        <w:tc>
          <w:tcPr>
            <w:tcW w:w="888" w:type="pct"/>
            <w:vMerge w:val="restart"/>
            <w:vAlign w:val="center"/>
          </w:tcPr>
          <w:p w14:paraId="3C49333E" w14:textId="561C25B3" w:rsidR="00194B64" w:rsidRPr="00194B64" w:rsidRDefault="00194B64" w:rsidP="00194B64">
            <w:pPr>
              <w:pStyle w:val="TableParagraph"/>
              <w:ind w:left="49"/>
              <w:rPr>
                <w:rFonts w:ascii="Trebuchet MS" w:hAnsi="Trebuchet MS"/>
                <w:lang w:val="ru-RU"/>
              </w:rPr>
            </w:pPr>
            <w:r w:rsidRPr="00194B64">
              <w:rPr>
                <w:rFonts w:ascii="Trebuchet MS" w:hAnsi="Trebuchet MS"/>
                <w:lang w:val="ru-RU"/>
              </w:rPr>
              <w:t xml:space="preserve">Водозабор ООО </w:t>
            </w:r>
            <w:r>
              <w:rPr>
                <w:rFonts w:ascii="Trebuchet MS" w:hAnsi="Trebuchet MS"/>
                <w:lang w:val="ru-RU"/>
              </w:rPr>
              <w:t xml:space="preserve">УК </w:t>
            </w:r>
            <w:r w:rsidRPr="00194B64">
              <w:rPr>
                <w:rFonts w:ascii="Trebuchet MS" w:hAnsi="Trebuchet MS"/>
                <w:lang w:val="ru-RU"/>
              </w:rPr>
              <w:t>«</w:t>
            </w:r>
            <w:r>
              <w:rPr>
                <w:rFonts w:ascii="Trebuchet MS" w:hAnsi="Trebuchet MS"/>
                <w:lang w:val="ru-RU"/>
              </w:rPr>
              <w:t>Технопарк Вольгинский</w:t>
            </w:r>
            <w:r w:rsidRPr="00194B64">
              <w:rPr>
                <w:rFonts w:ascii="Trebuchet MS" w:hAnsi="Trebuchet MS"/>
                <w:lang w:val="ru-RU"/>
              </w:rPr>
              <w:t>»</w:t>
            </w:r>
          </w:p>
        </w:tc>
        <w:tc>
          <w:tcPr>
            <w:tcW w:w="1348" w:type="pct"/>
            <w:vAlign w:val="center"/>
          </w:tcPr>
          <w:p w14:paraId="5F3F9808" w14:textId="77777777" w:rsidR="00194B64" w:rsidRPr="00194B64" w:rsidRDefault="00194B64" w:rsidP="00D763A1">
            <w:pPr>
              <w:pStyle w:val="TableParagraph"/>
              <w:ind w:left="49"/>
              <w:jc w:val="left"/>
              <w:rPr>
                <w:rFonts w:ascii="Trebuchet MS" w:hAnsi="Trebuchet MS"/>
                <w:lang w:val="ru-RU"/>
              </w:rPr>
            </w:pPr>
            <w:r w:rsidRPr="00194B64">
              <w:rPr>
                <w:rFonts w:ascii="Trebuchet MS" w:hAnsi="Trebuchet MS"/>
                <w:lang w:val="ru-RU"/>
              </w:rPr>
              <w:t>Производительность источников водоснабжения, м</w:t>
            </w:r>
            <w:r w:rsidRPr="00194B64">
              <w:rPr>
                <w:rFonts w:ascii="Trebuchet MS" w:hAnsi="Trebuchet MS"/>
                <w:vertAlign w:val="superscript"/>
                <w:lang w:val="ru-RU"/>
              </w:rPr>
              <w:t>3</w:t>
            </w:r>
            <w:r w:rsidRPr="00194B64">
              <w:rPr>
                <w:rFonts w:ascii="Trebuchet MS" w:hAnsi="Trebuchet MS"/>
                <w:lang w:val="ru-RU"/>
              </w:rPr>
              <w:t>/ч</w:t>
            </w:r>
          </w:p>
        </w:tc>
        <w:tc>
          <w:tcPr>
            <w:tcW w:w="395" w:type="pct"/>
            <w:vAlign w:val="center"/>
          </w:tcPr>
          <w:p w14:paraId="25B841D3"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820</w:t>
            </w:r>
          </w:p>
        </w:tc>
        <w:tc>
          <w:tcPr>
            <w:tcW w:w="395" w:type="pct"/>
            <w:vAlign w:val="center"/>
          </w:tcPr>
          <w:p w14:paraId="28C20A1B"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820</w:t>
            </w:r>
          </w:p>
        </w:tc>
        <w:tc>
          <w:tcPr>
            <w:tcW w:w="395" w:type="pct"/>
            <w:vAlign w:val="center"/>
          </w:tcPr>
          <w:p w14:paraId="370A681B"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820</w:t>
            </w:r>
          </w:p>
        </w:tc>
        <w:tc>
          <w:tcPr>
            <w:tcW w:w="395" w:type="pct"/>
            <w:vAlign w:val="center"/>
          </w:tcPr>
          <w:p w14:paraId="2548936D"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820</w:t>
            </w:r>
          </w:p>
        </w:tc>
        <w:tc>
          <w:tcPr>
            <w:tcW w:w="395" w:type="pct"/>
            <w:vAlign w:val="center"/>
          </w:tcPr>
          <w:p w14:paraId="6C4C783D"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820</w:t>
            </w:r>
          </w:p>
        </w:tc>
        <w:tc>
          <w:tcPr>
            <w:tcW w:w="395" w:type="pct"/>
            <w:vAlign w:val="center"/>
          </w:tcPr>
          <w:p w14:paraId="4CADAC7A"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820</w:t>
            </w:r>
          </w:p>
        </w:tc>
        <w:tc>
          <w:tcPr>
            <w:tcW w:w="395" w:type="pct"/>
            <w:vAlign w:val="center"/>
          </w:tcPr>
          <w:p w14:paraId="3DBEA8F3" w14:textId="77777777" w:rsidR="00194B64" w:rsidRPr="00194B64" w:rsidRDefault="00194B64" w:rsidP="00194B64">
            <w:pPr>
              <w:jc w:val="center"/>
              <w:rPr>
                <w:rFonts w:ascii="Trebuchet MS" w:hAnsi="Trebuchet MS"/>
                <w:color w:val="000000"/>
                <w:lang w:val="ru-RU"/>
              </w:rPr>
            </w:pPr>
            <w:r w:rsidRPr="00194B64">
              <w:rPr>
                <w:rFonts w:ascii="Trebuchet MS" w:hAnsi="Trebuchet MS"/>
                <w:color w:val="000000"/>
                <w:lang w:val="ru-RU"/>
              </w:rPr>
              <w:t>820</w:t>
            </w:r>
          </w:p>
        </w:tc>
      </w:tr>
      <w:tr w:rsidR="00194B64" w:rsidRPr="00194B64" w14:paraId="3305E7F7" w14:textId="77777777" w:rsidTr="00D763A1">
        <w:trPr>
          <w:trHeight w:val="459"/>
        </w:trPr>
        <w:tc>
          <w:tcPr>
            <w:tcW w:w="888" w:type="pct"/>
            <w:vMerge/>
            <w:vAlign w:val="center"/>
          </w:tcPr>
          <w:p w14:paraId="60759052" w14:textId="77777777" w:rsidR="00194B64" w:rsidRPr="00194B64" w:rsidRDefault="00194B64" w:rsidP="00194B64">
            <w:pPr>
              <w:pStyle w:val="TableParagraph"/>
              <w:ind w:left="49"/>
              <w:rPr>
                <w:rFonts w:ascii="Trebuchet MS" w:hAnsi="Trebuchet MS"/>
                <w:lang w:val="ru-RU"/>
              </w:rPr>
            </w:pPr>
          </w:p>
        </w:tc>
        <w:tc>
          <w:tcPr>
            <w:tcW w:w="1348" w:type="pct"/>
            <w:vAlign w:val="center"/>
          </w:tcPr>
          <w:p w14:paraId="192E779A" w14:textId="77777777" w:rsidR="00194B64" w:rsidRPr="00194B64" w:rsidRDefault="00194B64" w:rsidP="00D763A1">
            <w:pPr>
              <w:pStyle w:val="TableParagraph"/>
              <w:ind w:left="49"/>
              <w:jc w:val="left"/>
              <w:rPr>
                <w:rFonts w:ascii="Trebuchet MS" w:hAnsi="Trebuchet MS"/>
                <w:lang w:val="ru-RU"/>
              </w:rPr>
            </w:pPr>
            <w:r w:rsidRPr="00194B64">
              <w:rPr>
                <w:rFonts w:ascii="Trebuchet MS" w:hAnsi="Trebuchet MS"/>
                <w:lang w:val="ru-RU"/>
              </w:rPr>
              <w:t>Максимальный расход воды, м</w:t>
            </w:r>
            <w:r w:rsidRPr="00194B64">
              <w:rPr>
                <w:rFonts w:ascii="Trebuchet MS" w:hAnsi="Trebuchet MS"/>
                <w:vertAlign w:val="superscript"/>
                <w:lang w:val="ru-RU"/>
              </w:rPr>
              <w:t>3</w:t>
            </w:r>
            <w:r w:rsidRPr="00194B64">
              <w:rPr>
                <w:rFonts w:ascii="Trebuchet MS" w:hAnsi="Trebuchet MS"/>
                <w:lang w:val="ru-RU"/>
              </w:rPr>
              <w:t>/ч</w:t>
            </w:r>
          </w:p>
        </w:tc>
        <w:tc>
          <w:tcPr>
            <w:tcW w:w="395" w:type="pct"/>
            <w:vAlign w:val="center"/>
          </w:tcPr>
          <w:p w14:paraId="26AF124F"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167,4</w:t>
            </w:r>
          </w:p>
        </w:tc>
        <w:tc>
          <w:tcPr>
            <w:tcW w:w="395" w:type="pct"/>
            <w:vAlign w:val="center"/>
          </w:tcPr>
          <w:p w14:paraId="255E1F7E"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171,3</w:t>
            </w:r>
          </w:p>
        </w:tc>
        <w:tc>
          <w:tcPr>
            <w:tcW w:w="395" w:type="pct"/>
            <w:vAlign w:val="center"/>
          </w:tcPr>
          <w:p w14:paraId="26EAE07E"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172,8</w:t>
            </w:r>
          </w:p>
        </w:tc>
        <w:tc>
          <w:tcPr>
            <w:tcW w:w="395" w:type="pct"/>
            <w:vAlign w:val="center"/>
          </w:tcPr>
          <w:p w14:paraId="1BB312B3"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151,6</w:t>
            </w:r>
          </w:p>
        </w:tc>
        <w:tc>
          <w:tcPr>
            <w:tcW w:w="395" w:type="pct"/>
            <w:vAlign w:val="center"/>
          </w:tcPr>
          <w:p w14:paraId="3FE11719"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168,6</w:t>
            </w:r>
          </w:p>
        </w:tc>
        <w:tc>
          <w:tcPr>
            <w:tcW w:w="395" w:type="pct"/>
            <w:vAlign w:val="center"/>
          </w:tcPr>
          <w:p w14:paraId="393FEB28"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170,7</w:t>
            </w:r>
          </w:p>
        </w:tc>
        <w:tc>
          <w:tcPr>
            <w:tcW w:w="395" w:type="pct"/>
            <w:vAlign w:val="center"/>
          </w:tcPr>
          <w:p w14:paraId="642D2589" w14:textId="77777777" w:rsidR="00194B64" w:rsidRPr="00194B64" w:rsidRDefault="00194B64" w:rsidP="00194B64">
            <w:pPr>
              <w:jc w:val="center"/>
              <w:rPr>
                <w:rFonts w:ascii="Trebuchet MS" w:hAnsi="Trebuchet MS"/>
                <w:color w:val="000000"/>
                <w:lang w:val="ru-RU"/>
              </w:rPr>
            </w:pPr>
            <w:r w:rsidRPr="00194B64">
              <w:rPr>
                <w:rFonts w:ascii="Trebuchet MS" w:hAnsi="Trebuchet MS"/>
                <w:color w:val="000000"/>
                <w:lang w:val="ru-RU"/>
              </w:rPr>
              <w:t>164,0</w:t>
            </w:r>
          </w:p>
        </w:tc>
      </w:tr>
      <w:tr w:rsidR="00194B64" w:rsidRPr="00194B64" w14:paraId="05BAD793" w14:textId="77777777" w:rsidTr="00D763A1">
        <w:trPr>
          <w:trHeight w:val="459"/>
        </w:trPr>
        <w:tc>
          <w:tcPr>
            <w:tcW w:w="888" w:type="pct"/>
            <w:vMerge/>
            <w:vAlign w:val="center"/>
          </w:tcPr>
          <w:p w14:paraId="04A0B77D" w14:textId="77777777" w:rsidR="00194B64" w:rsidRPr="00194B64" w:rsidRDefault="00194B64" w:rsidP="00194B64">
            <w:pPr>
              <w:pStyle w:val="TableParagraph"/>
              <w:ind w:left="49"/>
              <w:rPr>
                <w:rFonts w:ascii="Trebuchet MS" w:hAnsi="Trebuchet MS"/>
                <w:lang w:val="ru-RU"/>
              </w:rPr>
            </w:pPr>
          </w:p>
        </w:tc>
        <w:tc>
          <w:tcPr>
            <w:tcW w:w="1348" w:type="pct"/>
            <w:vAlign w:val="center"/>
          </w:tcPr>
          <w:p w14:paraId="24ABF833" w14:textId="77777777" w:rsidR="00194B64" w:rsidRPr="00194B64" w:rsidRDefault="00194B64" w:rsidP="00D763A1">
            <w:pPr>
              <w:pStyle w:val="TableParagraph"/>
              <w:ind w:left="49"/>
              <w:jc w:val="left"/>
              <w:rPr>
                <w:rFonts w:ascii="Trebuchet MS" w:hAnsi="Trebuchet MS"/>
                <w:b/>
                <w:lang w:val="ru-RU"/>
              </w:rPr>
            </w:pPr>
            <w:r w:rsidRPr="00194B64">
              <w:rPr>
                <w:rFonts w:ascii="Trebuchet MS" w:hAnsi="Trebuchet MS"/>
                <w:b/>
                <w:lang w:val="ru-RU"/>
              </w:rPr>
              <w:t>Резерв (+)/Дефицит (-), %</w:t>
            </w:r>
          </w:p>
        </w:tc>
        <w:tc>
          <w:tcPr>
            <w:tcW w:w="395" w:type="pct"/>
            <w:vAlign w:val="center"/>
          </w:tcPr>
          <w:p w14:paraId="745D826F" w14:textId="77777777" w:rsidR="00194B64" w:rsidRPr="00194B64" w:rsidRDefault="00194B64" w:rsidP="00194B64">
            <w:pPr>
              <w:jc w:val="center"/>
              <w:rPr>
                <w:rFonts w:ascii="Trebuchet MS" w:hAnsi="Trebuchet MS"/>
                <w:b/>
                <w:color w:val="000000"/>
              </w:rPr>
            </w:pPr>
            <w:r w:rsidRPr="00194B64">
              <w:rPr>
                <w:rFonts w:ascii="Trebuchet MS" w:hAnsi="Trebuchet MS"/>
                <w:b/>
                <w:color w:val="000000"/>
              </w:rPr>
              <w:t>79,6</w:t>
            </w:r>
          </w:p>
        </w:tc>
        <w:tc>
          <w:tcPr>
            <w:tcW w:w="395" w:type="pct"/>
            <w:vAlign w:val="center"/>
          </w:tcPr>
          <w:p w14:paraId="4261C839" w14:textId="77777777" w:rsidR="00194B64" w:rsidRPr="00194B64" w:rsidRDefault="00194B64" w:rsidP="00194B64">
            <w:pPr>
              <w:jc w:val="center"/>
              <w:rPr>
                <w:rFonts w:ascii="Trebuchet MS" w:hAnsi="Trebuchet MS"/>
                <w:b/>
                <w:color w:val="000000"/>
              </w:rPr>
            </w:pPr>
            <w:r w:rsidRPr="00194B64">
              <w:rPr>
                <w:rFonts w:ascii="Trebuchet MS" w:hAnsi="Trebuchet MS"/>
                <w:b/>
                <w:color w:val="000000"/>
              </w:rPr>
              <w:t>79,1</w:t>
            </w:r>
          </w:p>
        </w:tc>
        <w:tc>
          <w:tcPr>
            <w:tcW w:w="395" w:type="pct"/>
            <w:vAlign w:val="center"/>
          </w:tcPr>
          <w:p w14:paraId="3C4AFBC3" w14:textId="77777777" w:rsidR="00194B64" w:rsidRPr="00194B64" w:rsidRDefault="00194B64" w:rsidP="00194B64">
            <w:pPr>
              <w:jc w:val="center"/>
              <w:rPr>
                <w:rFonts w:ascii="Trebuchet MS" w:hAnsi="Trebuchet MS"/>
                <w:b/>
                <w:color w:val="000000"/>
              </w:rPr>
            </w:pPr>
            <w:r w:rsidRPr="00194B64">
              <w:rPr>
                <w:rFonts w:ascii="Trebuchet MS" w:hAnsi="Trebuchet MS"/>
                <w:b/>
                <w:color w:val="000000"/>
              </w:rPr>
              <w:t>78,9</w:t>
            </w:r>
          </w:p>
        </w:tc>
        <w:tc>
          <w:tcPr>
            <w:tcW w:w="395" w:type="pct"/>
            <w:vAlign w:val="center"/>
          </w:tcPr>
          <w:p w14:paraId="23A94581" w14:textId="77777777" w:rsidR="00194B64" w:rsidRPr="00194B64" w:rsidRDefault="00194B64" w:rsidP="00194B64">
            <w:pPr>
              <w:jc w:val="center"/>
              <w:rPr>
                <w:rFonts w:ascii="Trebuchet MS" w:hAnsi="Trebuchet MS"/>
                <w:b/>
                <w:color w:val="000000"/>
              </w:rPr>
            </w:pPr>
            <w:r w:rsidRPr="00194B64">
              <w:rPr>
                <w:rFonts w:ascii="Trebuchet MS" w:hAnsi="Trebuchet MS"/>
                <w:b/>
                <w:color w:val="000000"/>
              </w:rPr>
              <w:t>81,5</w:t>
            </w:r>
          </w:p>
        </w:tc>
        <w:tc>
          <w:tcPr>
            <w:tcW w:w="395" w:type="pct"/>
            <w:vAlign w:val="center"/>
          </w:tcPr>
          <w:p w14:paraId="2FDC1B4A" w14:textId="77777777" w:rsidR="00194B64" w:rsidRPr="00194B64" w:rsidRDefault="00194B64" w:rsidP="00194B64">
            <w:pPr>
              <w:jc w:val="center"/>
              <w:rPr>
                <w:rFonts w:ascii="Trebuchet MS" w:hAnsi="Trebuchet MS"/>
                <w:b/>
                <w:color w:val="000000"/>
              </w:rPr>
            </w:pPr>
            <w:r w:rsidRPr="00194B64">
              <w:rPr>
                <w:rFonts w:ascii="Trebuchet MS" w:hAnsi="Trebuchet MS"/>
                <w:b/>
                <w:color w:val="000000"/>
              </w:rPr>
              <w:t>79,4</w:t>
            </w:r>
          </w:p>
        </w:tc>
        <w:tc>
          <w:tcPr>
            <w:tcW w:w="395" w:type="pct"/>
            <w:vAlign w:val="center"/>
          </w:tcPr>
          <w:p w14:paraId="2A0FACEB" w14:textId="77777777" w:rsidR="00194B64" w:rsidRPr="00194B64" w:rsidRDefault="00194B64" w:rsidP="00194B64">
            <w:pPr>
              <w:jc w:val="center"/>
              <w:rPr>
                <w:rFonts w:ascii="Trebuchet MS" w:hAnsi="Trebuchet MS"/>
                <w:b/>
                <w:color w:val="000000"/>
              </w:rPr>
            </w:pPr>
            <w:r w:rsidRPr="00194B64">
              <w:rPr>
                <w:rFonts w:ascii="Trebuchet MS" w:hAnsi="Trebuchet MS"/>
                <w:b/>
                <w:color w:val="000000"/>
              </w:rPr>
              <w:t>79,2</w:t>
            </w:r>
          </w:p>
        </w:tc>
        <w:tc>
          <w:tcPr>
            <w:tcW w:w="395" w:type="pct"/>
            <w:vAlign w:val="center"/>
          </w:tcPr>
          <w:p w14:paraId="36696E57" w14:textId="77777777" w:rsidR="00194B64" w:rsidRPr="00194B64" w:rsidRDefault="00194B64" w:rsidP="00194B64">
            <w:pPr>
              <w:jc w:val="center"/>
              <w:rPr>
                <w:rFonts w:ascii="Trebuchet MS" w:hAnsi="Trebuchet MS"/>
                <w:b/>
                <w:color w:val="000000"/>
                <w:lang w:val="ru-RU"/>
              </w:rPr>
            </w:pPr>
            <w:r w:rsidRPr="00194B64">
              <w:rPr>
                <w:rFonts w:ascii="Trebuchet MS" w:hAnsi="Trebuchet MS"/>
                <w:b/>
                <w:color w:val="000000"/>
                <w:lang w:val="ru-RU"/>
              </w:rPr>
              <w:t>80,0</w:t>
            </w:r>
          </w:p>
        </w:tc>
      </w:tr>
      <w:tr w:rsidR="00194B64" w:rsidRPr="00194B64" w14:paraId="60B06E55" w14:textId="77777777" w:rsidTr="00D763A1">
        <w:trPr>
          <w:trHeight w:val="459"/>
        </w:trPr>
        <w:tc>
          <w:tcPr>
            <w:tcW w:w="888" w:type="pct"/>
            <w:vMerge w:val="restart"/>
            <w:vAlign w:val="center"/>
          </w:tcPr>
          <w:p w14:paraId="6BECDF51" w14:textId="77777777" w:rsidR="00194B64" w:rsidRPr="00194B64" w:rsidRDefault="00194B64" w:rsidP="00194B64">
            <w:pPr>
              <w:pStyle w:val="TableParagraph"/>
              <w:ind w:left="49"/>
              <w:rPr>
                <w:rFonts w:ascii="Trebuchet MS" w:hAnsi="Trebuchet MS"/>
                <w:lang w:val="ru-RU"/>
              </w:rPr>
            </w:pPr>
            <w:r w:rsidRPr="00194B64">
              <w:rPr>
                <w:rFonts w:ascii="Trebuchet MS" w:hAnsi="Trebuchet MS"/>
                <w:lang w:val="ru-RU"/>
              </w:rPr>
              <w:t>Водозабор ООО «НаучТехСтрой Плюс»</w:t>
            </w:r>
          </w:p>
        </w:tc>
        <w:tc>
          <w:tcPr>
            <w:tcW w:w="1348" w:type="pct"/>
            <w:vAlign w:val="center"/>
          </w:tcPr>
          <w:p w14:paraId="79401A1D" w14:textId="77777777" w:rsidR="00194B64" w:rsidRPr="00194B64" w:rsidRDefault="00194B64" w:rsidP="00D763A1">
            <w:pPr>
              <w:pStyle w:val="TableParagraph"/>
              <w:ind w:left="49"/>
              <w:jc w:val="left"/>
              <w:rPr>
                <w:rFonts w:ascii="Trebuchet MS" w:hAnsi="Trebuchet MS"/>
                <w:lang w:val="ru-RU"/>
              </w:rPr>
            </w:pPr>
            <w:r w:rsidRPr="00194B64">
              <w:rPr>
                <w:rFonts w:ascii="Trebuchet MS" w:hAnsi="Trebuchet MS"/>
                <w:lang w:val="ru-RU"/>
              </w:rPr>
              <w:t>Производительность источников водоснабжения, м</w:t>
            </w:r>
            <w:r w:rsidRPr="00194B64">
              <w:rPr>
                <w:rFonts w:ascii="Trebuchet MS" w:hAnsi="Trebuchet MS"/>
                <w:vertAlign w:val="superscript"/>
                <w:lang w:val="ru-RU"/>
              </w:rPr>
              <w:t>3</w:t>
            </w:r>
            <w:r w:rsidRPr="00194B64">
              <w:rPr>
                <w:rFonts w:ascii="Trebuchet MS" w:hAnsi="Trebuchet MS"/>
                <w:lang w:val="ru-RU"/>
              </w:rPr>
              <w:t>/ч</w:t>
            </w:r>
          </w:p>
        </w:tc>
        <w:tc>
          <w:tcPr>
            <w:tcW w:w="395" w:type="pct"/>
            <w:vAlign w:val="center"/>
          </w:tcPr>
          <w:p w14:paraId="2B36B5C2"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85</w:t>
            </w:r>
          </w:p>
        </w:tc>
        <w:tc>
          <w:tcPr>
            <w:tcW w:w="395" w:type="pct"/>
            <w:vAlign w:val="center"/>
          </w:tcPr>
          <w:p w14:paraId="6CE7AA9E"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85</w:t>
            </w:r>
          </w:p>
        </w:tc>
        <w:tc>
          <w:tcPr>
            <w:tcW w:w="395" w:type="pct"/>
            <w:vAlign w:val="center"/>
          </w:tcPr>
          <w:p w14:paraId="0E8952C2"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85</w:t>
            </w:r>
          </w:p>
        </w:tc>
        <w:tc>
          <w:tcPr>
            <w:tcW w:w="395" w:type="pct"/>
            <w:vAlign w:val="center"/>
          </w:tcPr>
          <w:p w14:paraId="45388A8F"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85</w:t>
            </w:r>
          </w:p>
        </w:tc>
        <w:tc>
          <w:tcPr>
            <w:tcW w:w="395" w:type="pct"/>
            <w:vAlign w:val="center"/>
          </w:tcPr>
          <w:p w14:paraId="25285EA0"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85</w:t>
            </w:r>
          </w:p>
        </w:tc>
        <w:tc>
          <w:tcPr>
            <w:tcW w:w="395" w:type="pct"/>
            <w:vAlign w:val="center"/>
          </w:tcPr>
          <w:p w14:paraId="18C2EF54"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85</w:t>
            </w:r>
          </w:p>
        </w:tc>
        <w:tc>
          <w:tcPr>
            <w:tcW w:w="395" w:type="pct"/>
            <w:vAlign w:val="center"/>
          </w:tcPr>
          <w:p w14:paraId="09641CC5" w14:textId="77777777" w:rsidR="00194B64" w:rsidRPr="00194B64" w:rsidRDefault="00194B64" w:rsidP="00194B64">
            <w:pPr>
              <w:jc w:val="center"/>
              <w:rPr>
                <w:rFonts w:ascii="Trebuchet MS" w:hAnsi="Trebuchet MS"/>
                <w:color w:val="000000"/>
                <w:lang w:val="ru-RU"/>
              </w:rPr>
            </w:pPr>
            <w:r w:rsidRPr="00194B64">
              <w:rPr>
                <w:rFonts w:ascii="Trebuchet MS" w:hAnsi="Trebuchet MS"/>
                <w:color w:val="000000"/>
                <w:lang w:val="ru-RU"/>
              </w:rPr>
              <w:t>85</w:t>
            </w:r>
          </w:p>
        </w:tc>
      </w:tr>
      <w:tr w:rsidR="00194B64" w:rsidRPr="00194B64" w14:paraId="6278D176" w14:textId="77777777" w:rsidTr="00D763A1">
        <w:trPr>
          <w:trHeight w:val="459"/>
        </w:trPr>
        <w:tc>
          <w:tcPr>
            <w:tcW w:w="888" w:type="pct"/>
            <w:vMerge/>
            <w:vAlign w:val="center"/>
          </w:tcPr>
          <w:p w14:paraId="6B8598A1" w14:textId="77777777" w:rsidR="00194B64" w:rsidRPr="00194B64" w:rsidRDefault="00194B64" w:rsidP="00194B64">
            <w:pPr>
              <w:pStyle w:val="TableParagraph"/>
              <w:ind w:left="49"/>
              <w:rPr>
                <w:rFonts w:ascii="Trebuchet MS" w:hAnsi="Trebuchet MS"/>
                <w:lang w:val="ru-RU"/>
              </w:rPr>
            </w:pPr>
          </w:p>
        </w:tc>
        <w:tc>
          <w:tcPr>
            <w:tcW w:w="1348" w:type="pct"/>
            <w:vAlign w:val="center"/>
          </w:tcPr>
          <w:p w14:paraId="7F3D4BF3" w14:textId="77777777" w:rsidR="00194B64" w:rsidRPr="00194B64" w:rsidRDefault="00194B64" w:rsidP="00D763A1">
            <w:pPr>
              <w:pStyle w:val="TableParagraph"/>
              <w:ind w:left="49"/>
              <w:jc w:val="left"/>
              <w:rPr>
                <w:rFonts w:ascii="Trebuchet MS" w:hAnsi="Trebuchet MS"/>
                <w:lang w:val="ru-RU"/>
              </w:rPr>
            </w:pPr>
            <w:r w:rsidRPr="00194B64">
              <w:rPr>
                <w:rFonts w:ascii="Trebuchet MS" w:hAnsi="Trebuchet MS"/>
                <w:lang w:val="ru-RU"/>
              </w:rPr>
              <w:t>Максимальный расход воды, м</w:t>
            </w:r>
            <w:r w:rsidRPr="00194B64">
              <w:rPr>
                <w:rFonts w:ascii="Trebuchet MS" w:hAnsi="Trebuchet MS"/>
                <w:vertAlign w:val="superscript"/>
                <w:lang w:val="ru-RU"/>
              </w:rPr>
              <w:t>3</w:t>
            </w:r>
            <w:r w:rsidRPr="00194B64">
              <w:rPr>
                <w:rFonts w:ascii="Trebuchet MS" w:hAnsi="Trebuchet MS"/>
                <w:lang w:val="ru-RU"/>
              </w:rPr>
              <w:t>/ч</w:t>
            </w:r>
          </w:p>
        </w:tc>
        <w:tc>
          <w:tcPr>
            <w:tcW w:w="395" w:type="pct"/>
            <w:vAlign w:val="center"/>
          </w:tcPr>
          <w:p w14:paraId="6D97A608"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6,4</w:t>
            </w:r>
          </w:p>
        </w:tc>
        <w:tc>
          <w:tcPr>
            <w:tcW w:w="395" w:type="pct"/>
            <w:vAlign w:val="center"/>
          </w:tcPr>
          <w:p w14:paraId="6DC96B60"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5,8</w:t>
            </w:r>
          </w:p>
        </w:tc>
        <w:tc>
          <w:tcPr>
            <w:tcW w:w="395" w:type="pct"/>
            <w:vAlign w:val="center"/>
          </w:tcPr>
          <w:p w14:paraId="6329466C"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6,46</w:t>
            </w:r>
          </w:p>
        </w:tc>
        <w:tc>
          <w:tcPr>
            <w:tcW w:w="395" w:type="pct"/>
            <w:vAlign w:val="center"/>
          </w:tcPr>
          <w:p w14:paraId="417F8383"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6,74</w:t>
            </w:r>
          </w:p>
        </w:tc>
        <w:tc>
          <w:tcPr>
            <w:tcW w:w="395" w:type="pct"/>
            <w:vAlign w:val="center"/>
          </w:tcPr>
          <w:p w14:paraId="53E5101B"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8,1</w:t>
            </w:r>
          </w:p>
        </w:tc>
        <w:tc>
          <w:tcPr>
            <w:tcW w:w="395" w:type="pct"/>
            <w:vAlign w:val="center"/>
          </w:tcPr>
          <w:p w14:paraId="15A7BBA5"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7,8</w:t>
            </w:r>
          </w:p>
        </w:tc>
        <w:tc>
          <w:tcPr>
            <w:tcW w:w="395" w:type="pct"/>
            <w:vAlign w:val="center"/>
          </w:tcPr>
          <w:p w14:paraId="5ED668A1" w14:textId="77777777" w:rsidR="00194B64" w:rsidRPr="00194B64" w:rsidRDefault="00194B64" w:rsidP="00194B64">
            <w:pPr>
              <w:jc w:val="center"/>
              <w:rPr>
                <w:rFonts w:ascii="Trebuchet MS" w:hAnsi="Trebuchet MS"/>
                <w:color w:val="000000"/>
                <w:lang w:val="ru-RU"/>
              </w:rPr>
            </w:pPr>
            <w:r w:rsidRPr="00194B64">
              <w:rPr>
                <w:rFonts w:ascii="Trebuchet MS" w:hAnsi="Trebuchet MS"/>
                <w:color w:val="000000"/>
                <w:lang w:val="ru-RU"/>
              </w:rPr>
              <w:t>8,2</w:t>
            </w:r>
          </w:p>
        </w:tc>
      </w:tr>
      <w:tr w:rsidR="00194B64" w:rsidRPr="00194B64" w14:paraId="332E76D7" w14:textId="77777777" w:rsidTr="00D763A1">
        <w:trPr>
          <w:trHeight w:val="459"/>
        </w:trPr>
        <w:tc>
          <w:tcPr>
            <w:tcW w:w="888" w:type="pct"/>
            <w:vMerge/>
            <w:vAlign w:val="center"/>
          </w:tcPr>
          <w:p w14:paraId="50088810" w14:textId="77777777" w:rsidR="00194B64" w:rsidRPr="00194B64" w:rsidRDefault="00194B64" w:rsidP="00194B64">
            <w:pPr>
              <w:pStyle w:val="TableParagraph"/>
              <w:ind w:left="49"/>
              <w:rPr>
                <w:rFonts w:ascii="Trebuchet MS" w:hAnsi="Trebuchet MS"/>
                <w:lang w:val="ru-RU"/>
              </w:rPr>
            </w:pPr>
          </w:p>
        </w:tc>
        <w:tc>
          <w:tcPr>
            <w:tcW w:w="1348" w:type="pct"/>
            <w:vAlign w:val="center"/>
          </w:tcPr>
          <w:p w14:paraId="7258B2BD" w14:textId="77777777" w:rsidR="00194B64" w:rsidRPr="00194B64" w:rsidRDefault="00194B64" w:rsidP="00D763A1">
            <w:pPr>
              <w:pStyle w:val="TableParagraph"/>
              <w:ind w:left="49"/>
              <w:jc w:val="left"/>
              <w:rPr>
                <w:rFonts w:ascii="Trebuchet MS" w:hAnsi="Trebuchet MS"/>
                <w:b/>
                <w:lang w:val="ru-RU"/>
              </w:rPr>
            </w:pPr>
            <w:r w:rsidRPr="00194B64">
              <w:rPr>
                <w:rFonts w:ascii="Trebuchet MS" w:hAnsi="Trebuchet MS"/>
                <w:b/>
                <w:lang w:val="ru-RU"/>
              </w:rPr>
              <w:t>Резерв (+)/Дефицит (-), %</w:t>
            </w:r>
          </w:p>
        </w:tc>
        <w:tc>
          <w:tcPr>
            <w:tcW w:w="395" w:type="pct"/>
            <w:vAlign w:val="center"/>
          </w:tcPr>
          <w:p w14:paraId="4FCDF033" w14:textId="77777777" w:rsidR="00194B64" w:rsidRPr="00194B64" w:rsidRDefault="00194B64" w:rsidP="00194B64">
            <w:pPr>
              <w:jc w:val="center"/>
              <w:rPr>
                <w:rFonts w:ascii="Trebuchet MS" w:hAnsi="Trebuchet MS"/>
                <w:b/>
                <w:color w:val="000000"/>
              </w:rPr>
            </w:pPr>
            <w:r w:rsidRPr="00194B64">
              <w:rPr>
                <w:rFonts w:ascii="Trebuchet MS" w:hAnsi="Trebuchet MS"/>
                <w:b/>
                <w:color w:val="000000"/>
              </w:rPr>
              <w:t>92,5</w:t>
            </w:r>
          </w:p>
        </w:tc>
        <w:tc>
          <w:tcPr>
            <w:tcW w:w="395" w:type="pct"/>
            <w:vAlign w:val="center"/>
          </w:tcPr>
          <w:p w14:paraId="2A84B1F7" w14:textId="77777777" w:rsidR="00194B64" w:rsidRPr="00194B64" w:rsidRDefault="00194B64" w:rsidP="00194B64">
            <w:pPr>
              <w:jc w:val="center"/>
              <w:rPr>
                <w:rFonts w:ascii="Trebuchet MS" w:hAnsi="Trebuchet MS"/>
                <w:b/>
                <w:color w:val="000000"/>
              </w:rPr>
            </w:pPr>
            <w:r w:rsidRPr="00194B64">
              <w:rPr>
                <w:rFonts w:ascii="Trebuchet MS" w:hAnsi="Trebuchet MS"/>
                <w:b/>
                <w:color w:val="000000"/>
              </w:rPr>
              <w:t>93,2</w:t>
            </w:r>
          </w:p>
        </w:tc>
        <w:tc>
          <w:tcPr>
            <w:tcW w:w="395" w:type="pct"/>
            <w:vAlign w:val="center"/>
          </w:tcPr>
          <w:p w14:paraId="3FAC179D" w14:textId="77777777" w:rsidR="00194B64" w:rsidRPr="00194B64" w:rsidRDefault="00194B64" w:rsidP="00194B64">
            <w:pPr>
              <w:jc w:val="center"/>
              <w:rPr>
                <w:rFonts w:ascii="Trebuchet MS" w:hAnsi="Trebuchet MS"/>
                <w:b/>
                <w:color w:val="000000"/>
              </w:rPr>
            </w:pPr>
            <w:r w:rsidRPr="00194B64">
              <w:rPr>
                <w:rFonts w:ascii="Trebuchet MS" w:hAnsi="Trebuchet MS"/>
                <w:b/>
                <w:color w:val="000000"/>
              </w:rPr>
              <w:t>92,4</w:t>
            </w:r>
          </w:p>
        </w:tc>
        <w:tc>
          <w:tcPr>
            <w:tcW w:w="395" w:type="pct"/>
            <w:vAlign w:val="center"/>
          </w:tcPr>
          <w:p w14:paraId="4812B56E" w14:textId="77777777" w:rsidR="00194B64" w:rsidRPr="00194B64" w:rsidRDefault="00194B64" w:rsidP="00194B64">
            <w:pPr>
              <w:jc w:val="center"/>
              <w:rPr>
                <w:rFonts w:ascii="Trebuchet MS" w:hAnsi="Trebuchet MS"/>
                <w:b/>
                <w:color w:val="000000"/>
              </w:rPr>
            </w:pPr>
            <w:r w:rsidRPr="00194B64">
              <w:rPr>
                <w:rFonts w:ascii="Trebuchet MS" w:hAnsi="Trebuchet MS"/>
                <w:b/>
                <w:color w:val="000000"/>
              </w:rPr>
              <w:t>92,1</w:t>
            </w:r>
          </w:p>
        </w:tc>
        <w:tc>
          <w:tcPr>
            <w:tcW w:w="395" w:type="pct"/>
            <w:vAlign w:val="center"/>
          </w:tcPr>
          <w:p w14:paraId="10C71D2C" w14:textId="77777777" w:rsidR="00194B64" w:rsidRPr="00194B64" w:rsidRDefault="00194B64" w:rsidP="00194B64">
            <w:pPr>
              <w:jc w:val="center"/>
              <w:rPr>
                <w:rFonts w:ascii="Trebuchet MS" w:hAnsi="Trebuchet MS"/>
                <w:b/>
                <w:color w:val="000000"/>
              </w:rPr>
            </w:pPr>
            <w:r w:rsidRPr="00194B64">
              <w:rPr>
                <w:rFonts w:ascii="Trebuchet MS" w:hAnsi="Trebuchet MS"/>
                <w:b/>
                <w:color w:val="000000"/>
              </w:rPr>
              <w:t>90,5</w:t>
            </w:r>
          </w:p>
        </w:tc>
        <w:tc>
          <w:tcPr>
            <w:tcW w:w="395" w:type="pct"/>
            <w:vAlign w:val="center"/>
          </w:tcPr>
          <w:p w14:paraId="41B6DD27" w14:textId="77777777" w:rsidR="00194B64" w:rsidRPr="00194B64" w:rsidRDefault="00194B64" w:rsidP="00194B64">
            <w:pPr>
              <w:jc w:val="center"/>
              <w:rPr>
                <w:rFonts w:ascii="Trebuchet MS" w:hAnsi="Trebuchet MS"/>
                <w:b/>
                <w:color w:val="000000"/>
              </w:rPr>
            </w:pPr>
            <w:r w:rsidRPr="00194B64">
              <w:rPr>
                <w:rFonts w:ascii="Trebuchet MS" w:hAnsi="Trebuchet MS"/>
                <w:b/>
                <w:color w:val="000000"/>
              </w:rPr>
              <w:t>90,8</w:t>
            </w:r>
          </w:p>
        </w:tc>
        <w:tc>
          <w:tcPr>
            <w:tcW w:w="395" w:type="pct"/>
            <w:vAlign w:val="center"/>
          </w:tcPr>
          <w:p w14:paraId="1F4EF58A" w14:textId="77777777" w:rsidR="00194B64" w:rsidRPr="00194B64" w:rsidRDefault="00194B64" w:rsidP="00194B64">
            <w:pPr>
              <w:jc w:val="center"/>
              <w:rPr>
                <w:rFonts w:ascii="Trebuchet MS" w:hAnsi="Trebuchet MS"/>
                <w:b/>
                <w:color w:val="000000"/>
                <w:lang w:val="ru-RU"/>
              </w:rPr>
            </w:pPr>
            <w:r w:rsidRPr="00194B64">
              <w:rPr>
                <w:rFonts w:ascii="Trebuchet MS" w:hAnsi="Trebuchet MS"/>
                <w:b/>
                <w:color w:val="000000"/>
                <w:lang w:val="ru-RU"/>
              </w:rPr>
              <w:t>90,4</w:t>
            </w:r>
          </w:p>
        </w:tc>
      </w:tr>
      <w:tr w:rsidR="00194B64" w:rsidRPr="00194B64" w14:paraId="4B0BB07B" w14:textId="77777777" w:rsidTr="00D763A1">
        <w:trPr>
          <w:trHeight w:val="459"/>
        </w:trPr>
        <w:tc>
          <w:tcPr>
            <w:tcW w:w="888" w:type="pct"/>
            <w:vMerge w:val="restart"/>
            <w:vAlign w:val="center"/>
          </w:tcPr>
          <w:p w14:paraId="1891E96E" w14:textId="77777777" w:rsidR="00194B64" w:rsidRPr="00194B64" w:rsidRDefault="00194B64" w:rsidP="00194B64">
            <w:pPr>
              <w:pStyle w:val="TableParagraph"/>
              <w:ind w:left="49"/>
              <w:rPr>
                <w:rFonts w:ascii="Trebuchet MS" w:hAnsi="Trebuchet MS"/>
                <w:b/>
                <w:lang w:val="ru-RU"/>
              </w:rPr>
            </w:pPr>
            <w:r w:rsidRPr="00194B64">
              <w:rPr>
                <w:rFonts w:ascii="Trebuchet MS" w:hAnsi="Trebuchet MS"/>
                <w:b/>
                <w:lang w:val="ru-RU"/>
              </w:rPr>
              <w:lastRenderedPageBreak/>
              <w:t>Всего по МО п. Вольгинский</w:t>
            </w:r>
          </w:p>
        </w:tc>
        <w:tc>
          <w:tcPr>
            <w:tcW w:w="1348" w:type="pct"/>
            <w:vAlign w:val="center"/>
          </w:tcPr>
          <w:p w14:paraId="30B4D3D7" w14:textId="77777777" w:rsidR="00194B64" w:rsidRPr="00194B64" w:rsidRDefault="00194B64" w:rsidP="00D763A1">
            <w:pPr>
              <w:pStyle w:val="TableParagraph"/>
              <w:ind w:left="49"/>
              <w:jc w:val="left"/>
              <w:rPr>
                <w:rFonts w:ascii="Trebuchet MS" w:hAnsi="Trebuchet MS"/>
                <w:lang w:val="ru-RU"/>
              </w:rPr>
            </w:pPr>
            <w:r w:rsidRPr="00194B64">
              <w:rPr>
                <w:rFonts w:ascii="Trebuchet MS" w:hAnsi="Trebuchet MS"/>
                <w:lang w:val="ru-RU"/>
              </w:rPr>
              <w:t>Производительность источников водоснабжения, м</w:t>
            </w:r>
            <w:r w:rsidRPr="00194B64">
              <w:rPr>
                <w:rFonts w:ascii="Trebuchet MS" w:hAnsi="Trebuchet MS"/>
                <w:vertAlign w:val="superscript"/>
                <w:lang w:val="ru-RU"/>
              </w:rPr>
              <w:t>3</w:t>
            </w:r>
            <w:r w:rsidRPr="00194B64">
              <w:rPr>
                <w:rFonts w:ascii="Trebuchet MS" w:hAnsi="Trebuchet MS"/>
                <w:lang w:val="ru-RU"/>
              </w:rPr>
              <w:t>/ч</w:t>
            </w:r>
          </w:p>
        </w:tc>
        <w:tc>
          <w:tcPr>
            <w:tcW w:w="395" w:type="pct"/>
            <w:vAlign w:val="center"/>
          </w:tcPr>
          <w:p w14:paraId="242F9F65"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905</w:t>
            </w:r>
          </w:p>
        </w:tc>
        <w:tc>
          <w:tcPr>
            <w:tcW w:w="395" w:type="pct"/>
            <w:vAlign w:val="center"/>
          </w:tcPr>
          <w:p w14:paraId="5202B9AF"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905</w:t>
            </w:r>
          </w:p>
        </w:tc>
        <w:tc>
          <w:tcPr>
            <w:tcW w:w="395" w:type="pct"/>
            <w:vAlign w:val="center"/>
          </w:tcPr>
          <w:p w14:paraId="4D9A602A"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905</w:t>
            </w:r>
          </w:p>
        </w:tc>
        <w:tc>
          <w:tcPr>
            <w:tcW w:w="395" w:type="pct"/>
            <w:vAlign w:val="center"/>
          </w:tcPr>
          <w:p w14:paraId="3668132F"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905</w:t>
            </w:r>
          </w:p>
        </w:tc>
        <w:tc>
          <w:tcPr>
            <w:tcW w:w="395" w:type="pct"/>
            <w:vAlign w:val="center"/>
          </w:tcPr>
          <w:p w14:paraId="51B4C971"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905</w:t>
            </w:r>
          </w:p>
        </w:tc>
        <w:tc>
          <w:tcPr>
            <w:tcW w:w="395" w:type="pct"/>
            <w:vAlign w:val="center"/>
          </w:tcPr>
          <w:p w14:paraId="1FA0C5F3"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905</w:t>
            </w:r>
          </w:p>
        </w:tc>
        <w:tc>
          <w:tcPr>
            <w:tcW w:w="395" w:type="pct"/>
            <w:vAlign w:val="center"/>
          </w:tcPr>
          <w:p w14:paraId="75D6C335" w14:textId="77777777" w:rsidR="00194B64" w:rsidRPr="00194B64" w:rsidRDefault="00194B64" w:rsidP="00194B64">
            <w:pPr>
              <w:jc w:val="center"/>
              <w:rPr>
                <w:rFonts w:ascii="Trebuchet MS" w:hAnsi="Trebuchet MS"/>
                <w:color w:val="000000"/>
                <w:lang w:val="ru-RU"/>
              </w:rPr>
            </w:pPr>
            <w:r w:rsidRPr="00194B64">
              <w:rPr>
                <w:rFonts w:ascii="Trebuchet MS" w:hAnsi="Trebuchet MS"/>
                <w:color w:val="000000"/>
                <w:lang w:val="ru-RU"/>
              </w:rPr>
              <w:t>905</w:t>
            </w:r>
          </w:p>
        </w:tc>
      </w:tr>
      <w:tr w:rsidR="00194B64" w:rsidRPr="00194B64" w14:paraId="1E452CB2" w14:textId="77777777" w:rsidTr="00D763A1">
        <w:trPr>
          <w:trHeight w:val="459"/>
        </w:trPr>
        <w:tc>
          <w:tcPr>
            <w:tcW w:w="888" w:type="pct"/>
            <w:vMerge/>
            <w:vAlign w:val="center"/>
          </w:tcPr>
          <w:p w14:paraId="1A7E2BA3" w14:textId="77777777" w:rsidR="00194B64" w:rsidRPr="00194B64" w:rsidRDefault="00194B64" w:rsidP="00194B64">
            <w:pPr>
              <w:jc w:val="center"/>
              <w:rPr>
                <w:rFonts w:ascii="Trebuchet MS" w:hAnsi="Trebuchet MS"/>
                <w:lang w:val="ru-RU"/>
              </w:rPr>
            </w:pPr>
          </w:p>
        </w:tc>
        <w:tc>
          <w:tcPr>
            <w:tcW w:w="1348" w:type="pct"/>
            <w:vAlign w:val="center"/>
          </w:tcPr>
          <w:p w14:paraId="755CD498" w14:textId="77777777" w:rsidR="00194B64" w:rsidRPr="00194B64" w:rsidRDefault="00194B64" w:rsidP="00D763A1">
            <w:pPr>
              <w:pStyle w:val="TableParagraph"/>
              <w:ind w:left="49"/>
              <w:jc w:val="left"/>
              <w:rPr>
                <w:rFonts w:ascii="Trebuchet MS" w:hAnsi="Trebuchet MS"/>
                <w:lang w:val="ru-RU"/>
              </w:rPr>
            </w:pPr>
            <w:r w:rsidRPr="00194B64">
              <w:rPr>
                <w:rFonts w:ascii="Trebuchet MS" w:hAnsi="Trebuchet MS"/>
                <w:lang w:val="ru-RU"/>
              </w:rPr>
              <w:t>Максимальный расход воды, м</w:t>
            </w:r>
            <w:r w:rsidRPr="00194B64">
              <w:rPr>
                <w:rFonts w:ascii="Trebuchet MS" w:hAnsi="Trebuchet MS"/>
                <w:vertAlign w:val="superscript"/>
                <w:lang w:val="ru-RU"/>
              </w:rPr>
              <w:t>3</w:t>
            </w:r>
            <w:r w:rsidRPr="00194B64">
              <w:rPr>
                <w:rFonts w:ascii="Trebuchet MS" w:hAnsi="Trebuchet MS"/>
                <w:lang w:val="ru-RU"/>
              </w:rPr>
              <w:t>/ч</w:t>
            </w:r>
          </w:p>
        </w:tc>
        <w:tc>
          <w:tcPr>
            <w:tcW w:w="395" w:type="pct"/>
            <w:vAlign w:val="center"/>
          </w:tcPr>
          <w:p w14:paraId="0554B6E5"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173,8</w:t>
            </w:r>
          </w:p>
        </w:tc>
        <w:tc>
          <w:tcPr>
            <w:tcW w:w="395" w:type="pct"/>
            <w:vAlign w:val="center"/>
          </w:tcPr>
          <w:p w14:paraId="1DF9236B"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177,1</w:t>
            </w:r>
          </w:p>
        </w:tc>
        <w:tc>
          <w:tcPr>
            <w:tcW w:w="395" w:type="pct"/>
            <w:vAlign w:val="center"/>
          </w:tcPr>
          <w:p w14:paraId="79D08A7F"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179,3</w:t>
            </w:r>
          </w:p>
        </w:tc>
        <w:tc>
          <w:tcPr>
            <w:tcW w:w="395" w:type="pct"/>
            <w:vAlign w:val="center"/>
          </w:tcPr>
          <w:p w14:paraId="505E270B"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158,3</w:t>
            </w:r>
          </w:p>
        </w:tc>
        <w:tc>
          <w:tcPr>
            <w:tcW w:w="395" w:type="pct"/>
            <w:vAlign w:val="center"/>
          </w:tcPr>
          <w:p w14:paraId="470CA30B"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176,7</w:t>
            </w:r>
          </w:p>
        </w:tc>
        <w:tc>
          <w:tcPr>
            <w:tcW w:w="395" w:type="pct"/>
            <w:vAlign w:val="center"/>
          </w:tcPr>
          <w:p w14:paraId="4AD7B2DD" w14:textId="77777777" w:rsidR="00194B64" w:rsidRPr="00194B64" w:rsidRDefault="00194B64" w:rsidP="00194B64">
            <w:pPr>
              <w:jc w:val="center"/>
              <w:rPr>
                <w:rFonts w:ascii="Trebuchet MS" w:hAnsi="Trebuchet MS"/>
                <w:color w:val="000000"/>
              </w:rPr>
            </w:pPr>
            <w:r w:rsidRPr="00194B64">
              <w:rPr>
                <w:rFonts w:ascii="Trebuchet MS" w:hAnsi="Trebuchet MS"/>
                <w:color w:val="000000"/>
              </w:rPr>
              <w:t>178,5</w:t>
            </w:r>
          </w:p>
        </w:tc>
        <w:tc>
          <w:tcPr>
            <w:tcW w:w="395" w:type="pct"/>
            <w:vAlign w:val="center"/>
          </w:tcPr>
          <w:p w14:paraId="4FF5A845" w14:textId="77777777" w:rsidR="00194B64" w:rsidRPr="00194B64" w:rsidRDefault="00194B64" w:rsidP="00194B64">
            <w:pPr>
              <w:jc w:val="center"/>
              <w:rPr>
                <w:rFonts w:ascii="Trebuchet MS" w:hAnsi="Trebuchet MS"/>
                <w:color w:val="000000"/>
                <w:lang w:val="ru-RU"/>
              </w:rPr>
            </w:pPr>
            <w:r w:rsidRPr="00194B64">
              <w:rPr>
                <w:rFonts w:ascii="Trebuchet MS" w:hAnsi="Trebuchet MS"/>
                <w:color w:val="000000"/>
                <w:lang w:val="ru-RU"/>
              </w:rPr>
              <w:t>172,2</w:t>
            </w:r>
          </w:p>
        </w:tc>
      </w:tr>
      <w:tr w:rsidR="00194B64" w:rsidRPr="00194B64" w14:paraId="232EEE26" w14:textId="77777777" w:rsidTr="00D763A1">
        <w:trPr>
          <w:trHeight w:val="459"/>
        </w:trPr>
        <w:tc>
          <w:tcPr>
            <w:tcW w:w="888" w:type="pct"/>
            <w:vMerge/>
            <w:vAlign w:val="center"/>
          </w:tcPr>
          <w:p w14:paraId="5ED06308" w14:textId="77777777" w:rsidR="00194B64" w:rsidRPr="00194B64" w:rsidRDefault="00194B64" w:rsidP="00194B64">
            <w:pPr>
              <w:jc w:val="center"/>
              <w:rPr>
                <w:rFonts w:ascii="Trebuchet MS" w:hAnsi="Trebuchet MS"/>
                <w:lang w:val="ru-RU"/>
              </w:rPr>
            </w:pPr>
          </w:p>
        </w:tc>
        <w:tc>
          <w:tcPr>
            <w:tcW w:w="1348" w:type="pct"/>
            <w:vAlign w:val="center"/>
          </w:tcPr>
          <w:p w14:paraId="7B7416D9" w14:textId="77777777" w:rsidR="00194B64" w:rsidRPr="00194B64" w:rsidRDefault="00194B64" w:rsidP="00D763A1">
            <w:pPr>
              <w:pStyle w:val="TableParagraph"/>
              <w:ind w:left="49"/>
              <w:jc w:val="left"/>
              <w:rPr>
                <w:rFonts w:ascii="Trebuchet MS" w:hAnsi="Trebuchet MS"/>
                <w:b/>
                <w:lang w:val="ru-RU"/>
              </w:rPr>
            </w:pPr>
            <w:r w:rsidRPr="00194B64">
              <w:rPr>
                <w:rFonts w:ascii="Trebuchet MS" w:hAnsi="Trebuchet MS"/>
                <w:b/>
                <w:lang w:val="ru-RU"/>
              </w:rPr>
              <w:t>Резерв (+)/Дефицит (-), %</w:t>
            </w:r>
          </w:p>
        </w:tc>
        <w:tc>
          <w:tcPr>
            <w:tcW w:w="395" w:type="pct"/>
            <w:vAlign w:val="center"/>
          </w:tcPr>
          <w:p w14:paraId="2F9D8715" w14:textId="77777777" w:rsidR="00194B64" w:rsidRPr="00194B64" w:rsidRDefault="00194B64" w:rsidP="00194B64">
            <w:pPr>
              <w:jc w:val="center"/>
              <w:rPr>
                <w:rFonts w:ascii="Trebuchet MS" w:hAnsi="Trebuchet MS"/>
                <w:b/>
                <w:bCs/>
                <w:color w:val="000000"/>
              </w:rPr>
            </w:pPr>
            <w:r w:rsidRPr="00194B64">
              <w:rPr>
                <w:rFonts w:ascii="Trebuchet MS" w:hAnsi="Trebuchet MS"/>
                <w:b/>
                <w:bCs/>
                <w:color w:val="000000"/>
              </w:rPr>
              <w:t>80,80</w:t>
            </w:r>
          </w:p>
        </w:tc>
        <w:tc>
          <w:tcPr>
            <w:tcW w:w="395" w:type="pct"/>
            <w:vAlign w:val="center"/>
          </w:tcPr>
          <w:p w14:paraId="4953FB08" w14:textId="77777777" w:rsidR="00194B64" w:rsidRPr="00194B64" w:rsidRDefault="00194B64" w:rsidP="00194B64">
            <w:pPr>
              <w:jc w:val="center"/>
              <w:rPr>
                <w:rFonts w:ascii="Trebuchet MS" w:hAnsi="Trebuchet MS"/>
                <w:b/>
                <w:bCs/>
                <w:color w:val="000000"/>
              </w:rPr>
            </w:pPr>
            <w:r w:rsidRPr="00194B64">
              <w:rPr>
                <w:rFonts w:ascii="Trebuchet MS" w:hAnsi="Trebuchet MS"/>
                <w:b/>
                <w:bCs/>
                <w:color w:val="000000"/>
              </w:rPr>
              <w:t>80,43</w:t>
            </w:r>
          </w:p>
        </w:tc>
        <w:tc>
          <w:tcPr>
            <w:tcW w:w="395" w:type="pct"/>
            <w:vAlign w:val="center"/>
          </w:tcPr>
          <w:p w14:paraId="35D249E8" w14:textId="77777777" w:rsidR="00194B64" w:rsidRPr="00194B64" w:rsidRDefault="00194B64" w:rsidP="00194B64">
            <w:pPr>
              <w:jc w:val="center"/>
              <w:rPr>
                <w:rFonts w:ascii="Trebuchet MS" w:hAnsi="Trebuchet MS"/>
                <w:b/>
                <w:bCs/>
                <w:color w:val="000000"/>
              </w:rPr>
            </w:pPr>
            <w:r w:rsidRPr="00194B64">
              <w:rPr>
                <w:rFonts w:ascii="Trebuchet MS" w:hAnsi="Trebuchet MS"/>
                <w:b/>
                <w:bCs/>
                <w:color w:val="000000"/>
              </w:rPr>
              <w:t>80,19</w:t>
            </w:r>
          </w:p>
        </w:tc>
        <w:tc>
          <w:tcPr>
            <w:tcW w:w="395" w:type="pct"/>
            <w:vAlign w:val="center"/>
          </w:tcPr>
          <w:p w14:paraId="5F6A279D" w14:textId="77777777" w:rsidR="00194B64" w:rsidRPr="00194B64" w:rsidRDefault="00194B64" w:rsidP="00194B64">
            <w:pPr>
              <w:jc w:val="center"/>
              <w:rPr>
                <w:rFonts w:ascii="Trebuchet MS" w:hAnsi="Trebuchet MS"/>
                <w:b/>
                <w:bCs/>
                <w:color w:val="000000"/>
              </w:rPr>
            </w:pPr>
            <w:r w:rsidRPr="00194B64">
              <w:rPr>
                <w:rFonts w:ascii="Trebuchet MS" w:hAnsi="Trebuchet MS"/>
                <w:b/>
                <w:bCs/>
                <w:color w:val="000000"/>
              </w:rPr>
              <w:t>82,51</w:t>
            </w:r>
          </w:p>
        </w:tc>
        <w:tc>
          <w:tcPr>
            <w:tcW w:w="395" w:type="pct"/>
            <w:vAlign w:val="center"/>
          </w:tcPr>
          <w:p w14:paraId="067EA62E" w14:textId="77777777" w:rsidR="00194B64" w:rsidRPr="00194B64" w:rsidRDefault="00194B64" w:rsidP="00194B64">
            <w:pPr>
              <w:jc w:val="center"/>
              <w:rPr>
                <w:rFonts w:ascii="Trebuchet MS" w:hAnsi="Trebuchet MS"/>
                <w:b/>
                <w:bCs/>
                <w:color w:val="000000"/>
              </w:rPr>
            </w:pPr>
            <w:r w:rsidRPr="00194B64">
              <w:rPr>
                <w:rFonts w:ascii="Trebuchet MS" w:hAnsi="Trebuchet MS"/>
                <w:b/>
                <w:bCs/>
                <w:color w:val="000000"/>
              </w:rPr>
              <w:t>80,47</w:t>
            </w:r>
          </w:p>
        </w:tc>
        <w:tc>
          <w:tcPr>
            <w:tcW w:w="395" w:type="pct"/>
            <w:vAlign w:val="center"/>
          </w:tcPr>
          <w:p w14:paraId="43B9D4A7" w14:textId="77777777" w:rsidR="00194B64" w:rsidRPr="00194B64" w:rsidRDefault="00194B64" w:rsidP="00194B64">
            <w:pPr>
              <w:jc w:val="center"/>
              <w:rPr>
                <w:rFonts w:ascii="Trebuchet MS" w:hAnsi="Trebuchet MS"/>
                <w:b/>
                <w:bCs/>
                <w:color w:val="000000"/>
              </w:rPr>
            </w:pPr>
            <w:r w:rsidRPr="00194B64">
              <w:rPr>
                <w:rFonts w:ascii="Trebuchet MS" w:hAnsi="Trebuchet MS"/>
                <w:b/>
                <w:bCs/>
                <w:color w:val="000000"/>
              </w:rPr>
              <w:t>80,27</w:t>
            </w:r>
          </w:p>
        </w:tc>
        <w:tc>
          <w:tcPr>
            <w:tcW w:w="395" w:type="pct"/>
            <w:vAlign w:val="center"/>
          </w:tcPr>
          <w:p w14:paraId="4B1FEF5F" w14:textId="77777777" w:rsidR="00194B64" w:rsidRPr="00194B64" w:rsidRDefault="00194B64" w:rsidP="00194B64">
            <w:pPr>
              <w:jc w:val="center"/>
              <w:rPr>
                <w:rFonts w:ascii="Trebuchet MS" w:hAnsi="Trebuchet MS"/>
                <w:b/>
                <w:bCs/>
                <w:color w:val="000000"/>
                <w:lang w:val="ru-RU"/>
              </w:rPr>
            </w:pPr>
            <w:r w:rsidRPr="00194B64">
              <w:rPr>
                <w:rFonts w:ascii="Trebuchet MS" w:hAnsi="Trebuchet MS"/>
                <w:b/>
                <w:bCs/>
                <w:color w:val="000000"/>
                <w:lang w:val="ru-RU"/>
              </w:rPr>
              <w:t>80,97</w:t>
            </w:r>
          </w:p>
        </w:tc>
      </w:tr>
    </w:tbl>
    <w:p w14:paraId="58926776" w14:textId="77777777" w:rsidR="00BA74E7" w:rsidRPr="00E07DBB" w:rsidRDefault="00BA74E7" w:rsidP="001444C7">
      <w:pPr>
        <w:pStyle w:val="a3"/>
        <w:spacing w:before="65" w:line="276" w:lineRule="auto"/>
        <w:ind w:left="112" w:right="102" w:firstLine="566"/>
        <w:jc w:val="both"/>
        <w:rPr>
          <w:rFonts w:ascii="Trebuchet MS" w:hAnsi="Trebuchet MS"/>
          <w:sz w:val="24"/>
          <w:szCs w:val="24"/>
          <w:lang w:val="ru-RU"/>
        </w:rPr>
      </w:pPr>
    </w:p>
    <w:p w14:paraId="0397F150" w14:textId="52C12E47" w:rsidR="00BA74E7" w:rsidRPr="00E07DBB" w:rsidRDefault="00FA37F1" w:rsidP="009A05A1">
      <w:pPr>
        <w:pStyle w:val="a3"/>
        <w:spacing w:before="65" w:line="276" w:lineRule="auto"/>
        <w:ind w:right="102" w:firstLine="566"/>
        <w:jc w:val="both"/>
        <w:rPr>
          <w:rFonts w:ascii="Trebuchet MS" w:hAnsi="Trebuchet MS"/>
          <w:sz w:val="24"/>
          <w:szCs w:val="24"/>
          <w:lang w:val="ru-RU"/>
        </w:rPr>
      </w:pPr>
      <w:r w:rsidRPr="00E07DBB">
        <w:rPr>
          <w:rFonts w:ascii="Trebuchet MS" w:hAnsi="Trebuchet MS"/>
          <w:sz w:val="24"/>
          <w:szCs w:val="24"/>
          <w:lang w:val="ru-RU"/>
        </w:rPr>
        <w:t>Как видно из таблицы, в рассматриваемый период с 201</w:t>
      </w:r>
      <w:r w:rsidR="00BA064D" w:rsidRPr="00E07DBB">
        <w:rPr>
          <w:rFonts w:ascii="Trebuchet MS" w:hAnsi="Trebuchet MS"/>
          <w:sz w:val="24"/>
          <w:szCs w:val="24"/>
          <w:lang w:val="ru-RU"/>
        </w:rPr>
        <w:t>4</w:t>
      </w:r>
      <w:r w:rsidRPr="00E07DBB">
        <w:rPr>
          <w:rFonts w:ascii="Trebuchet MS" w:hAnsi="Trebuchet MS"/>
          <w:sz w:val="24"/>
          <w:szCs w:val="24"/>
          <w:lang w:val="ru-RU"/>
        </w:rPr>
        <w:t xml:space="preserve"> по 20</w:t>
      </w:r>
      <w:r w:rsidR="00194B64">
        <w:rPr>
          <w:rFonts w:ascii="Trebuchet MS" w:hAnsi="Trebuchet MS"/>
          <w:sz w:val="24"/>
          <w:szCs w:val="24"/>
          <w:lang w:val="ru-RU"/>
        </w:rPr>
        <w:t>20</w:t>
      </w:r>
      <w:r w:rsidRPr="00E07DBB">
        <w:rPr>
          <w:rFonts w:ascii="Trebuchet MS" w:hAnsi="Trebuchet MS"/>
          <w:sz w:val="24"/>
          <w:szCs w:val="24"/>
          <w:lang w:val="ru-RU"/>
        </w:rPr>
        <w:t xml:space="preserve"> гг. в поселке присутствует значительный резерв мощности по производительности источников водоснабжения.</w:t>
      </w:r>
    </w:p>
    <w:p w14:paraId="77113C90" w14:textId="597DE510" w:rsidR="00FA37F1" w:rsidRPr="00E07DBB" w:rsidRDefault="00FA37F1" w:rsidP="009A05A1">
      <w:pPr>
        <w:pStyle w:val="a3"/>
        <w:spacing w:before="65" w:line="276" w:lineRule="auto"/>
        <w:ind w:right="102" w:firstLine="566"/>
        <w:jc w:val="both"/>
        <w:rPr>
          <w:rFonts w:ascii="Trebuchet MS" w:hAnsi="Trebuchet MS"/>
          <w:sz w:val="24"/>
          <w:szCs w:val="24"/>
          <w:lang w:val="ru-RU"/>
        </w:rPr>
      </w:pPr>
      <w:r w:rsidRPr="00E07DBB">
        <w:rPr>
          <w:rFonts w:ascii="Trebuchet MS" w:hAnsi="Trebuchet MS"/>
          <w:sz w:val="24"/>
          <w:szCs w:val="24"/>
          <w:lang w:val="ru-RU"/>
        </w:rPr>
        <w:t xml:space="preserve">Артезианские скважины </w:t>
      </w:r>
      <w:r w:rsidR="00D763A1" w:rsidRPr="00D763A1">
        <w:rPr>
          <w:rFonts w:ascii="Trebuchet MS" w:hAnsi="Trebuchet MS"/>
          <w:sz w:val="24"/>
          <w:szCs w:val="24"/>
          <w:lang w:val="ru-RU"/>
        </w:rPr>
        <w:t>ООО УК «Технопарк Вольгинский»</w:t>
      </w:r>
      <w:r w:rsidRPr="00E07DBB">
        <w:rPr>
          <w:rFonts w:ascii="Trebuchet MS" w:hAnsi="Trebuchet MS"/>
          <w:sz w:val="24"/>
          <w:szCs w:val="24"/>
          <w:lang w:val="ru-RU"/>
        </w:rPr>
        <w:t xml:space="preserve"> подают воду непосредственно в сеть без очистки и хлорирования, вода скважин ООО «НаучТехСтрой Плюс» проходит очистку перед подачей в сеть.</w:t>
      </w:r>
    </w:p>
    <w:p w14:paraId="6B4D4A7C" w14:textId="77777777" w:rsidR="0037691A" w:rsidRPr="00E07DBB" w:rsidRDefault="00FA37F1" w:rsidP="009A05A1">
      <w:pPr>
        <w:pStyle w:val="a3"/>
        <w:spacing w:before="1" w:line="276" w:lineRule="auto"/>
        <w:ind w:right="101" w:firstLine="566"/>
        <w:jc w:val="both"/>
        <w:rPr>
          <w:rFonts w:ascii="Trebuchet MS" w:hAnsi="Trebuchet MS"/>
          <w:sz w:val="24"/>
          <w:szCs w:val="24"/>
          <w:lang w:val="ru-RU"/>
        </w:rPr>
      </w:pPr>
      <w:r w:rsidRPr="00E07DBB">
        <w:rPr>
          <w:rFonts w:ascii="Trebuchet MS" w:hAnsi="Trebuchet MS"/>
          <w:sz w:val="24"/>
          <w:szCs w:val="24"/>
          <w:lang w:val="ru-RU"/>
        </w:rPr>
        <w:t xml:space="preserve">Для наглядного представления величины резервов и дефицитов производительности источников водоснабжения поселка Вольгинский по результатам анализа таблицы </w:t>
      </w:r>
      <w:r w:rsidR="00496DA2" w:rsidRPr="00E07DBB">
        <w:rPr>
          <w:rFonts w:ascii="Trebuchet MS" w:hAnsi="Trebuchet MS"/>
          <w:sz w:val="24"/>
          <w:szCs w:val="24"/>
          <w:lang w:val="ru-RU"/>
        </w:rPr>
        <w:t>3.</w:t>
      </w:r>
      <w:r w:rsidR="00BA064D" w:rsidRPr="00E07DBB">
        <w:rPr>
          <w:rFonts w:ascii="Trebuchet MS" w:hAnsi="Trebuchet MS"/>
          <w:sz w:val="24"/>
          <w:szCs w:val="24"/>
          <w:lang w:val="ru-RU"/>
        </w:rPr>
        <w:t>9</w:t>
      </w:r>
      <w:r w:rsidRPr="00E07DBB">
        <w:rPr>
          <w:rFonts w:ascii="Trebuchet MS" w:hAnsi="Trebuchet MS"/>
          <w:sz w:val="24"/>
          <w:szCs w:val="24"/>
          <w:lang w:val="ru-RU"/>
        </w:rPr>
        <w:t xml:space="preserve"> на рисунке</w:t>
      </w:r>
      <w:r w:rsidR="00496DA2" w:rsidRPr="00E07DBB">
        <w:rPr>
          <w:rFonts w:ascii="Trebuchet MS" w:hAnsi="Trebuchet MS"/>
          <w:sz w:val="24"/>
          <w:szCs w:val="24"/>
          <w:lang w:val="ru-RU"/>
        </w:rPr>
        <w:t xml:space="preserve"> 3.</w:t>
      </w:r>
      <w:r w:rsidR="00937832" w:rsidRPr="00E07DBB">
        <w:rPr>
          <w:rFonts w:ascii="Trebuchet MS" w:hAnsi="Trebuchet MS"/>
          <w:sz w:val="24"/>
          <w:szCs w:val="24"/>
          <w:lang w:val="ru-RU"/>
        </w:rPr>
        <w:t>3</w:t>
      </w:r>
      <w:r w:rsidRPr="00E07DBB">
        <w:rPr>
          <w:rFonts w:ascii="Trebuchet MS" w:hAnsi="Trebuchet MS"/>
          <w:sz w:val="24"/>
          <w:szCs w:val="24"/>
          <w:lang w:val="ru-RU"/>
        </w:rPr>
        <w:t xml:space="preserve"> приведена диаграмма.</w:t>
      </w:r>
    </w:p>
    <w:p w14:paraId="0F2F5FBA" w14:textId="32531A0E" w:rsidR="00FA37F1" w:rsidRPr="00E07DBB" w:rsidRDefault="00A845DE" w:rsidP="00A60AA9">
      <w:pPr>
        <w:pStyle w:val="a3"/>
        <w:tabs>
          <w:tab w:val="left" w:pos="6804"/>
        </w:tabs>
        <w:spacing w:after="1" w:line="276" w:lineRule="auto"/>
        <w:jc w:val="center"/>
        <w:rPr>
          <w:rFonts w:ascii="Trebuchet MS" w:hAnsi="Trebuchet MS"/>
          <w:sz w:val="24"/>
          <w:szCs w:val="24"/>
          <w:lang w:val="ru-RU"/>
        </w:rPr>
      </w:pPr>
      <w:r w:rsidRPr="00E07DBB">
        <w:rPr>
          <w:rFonts w:ascii="Trebuchet MS" w:hAnsi="Trebuchet MS"/>
          <w:sz w:val="24"/>
          <w:szCs w:val="24"/>
          <w:lang w:val="ru-RU"/>
        </w:rPr>
        <w:t xml:space="preserve">а) </w:t>
      </w:r>
      <w:r w:rsidR="002B6AE9">
        <w:rPr>
          <w:noProof/>
        </w:rPr>
        <w:drawing>
          <wp:inline distT="0" distB="0" distL="0" distR="0" wp14:anchorId="391B4C80" wp14:editId="293E6752">
            <wp:extent cx="6054090" cy="2409567"/>
            <wp:effectExtent l="0" t="0" r="3810" b="0"/>
            <wp:docPr id="18" name="Диаграмма 18">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780C9B" w14:textId="7D2C03FE" w:rsidR="00A845DE" w:rsidRPr="00322569" w:rsidRDefault="00A845DE" w:rsidP="002B6AE9">
      <w:pPr>
        <w:pStyle w:val="a3"/>
        <w:spacing w:after="1" w:line="276" w:lineRule="auto"/>
        <w:jc w:val="center"/>
        <w:rPr>
          <w:rFonts w:ascii="Trebuchet MS" w:hAnsi="Trebuchet MS"/>
          <w:sz w:val="24"/>
          <w:szCs w:val="24"/>
          <w:lang w:val="ru-RU"/>
        </w:rPr>
      </w:pPr>
      <w:r w:rsidRPr="00E07DBB">
        <w:rPr>
          <w:rFonts w:ascii="Trebuchet MS" w:hAnsi="Trebuchet MS"/>
          <w:sz w:val="24"/>
          <w:szCs w:val="24"/>
          <w:lang w:val="ru-RU"/>
        </w:rPr>
        <w:t xml:space="preserve">б) </w:t>
      </w:r>
      <w:r w:rsidR="002B6AE9">
        <w:rPr>
          <w:noProof/>
        </w:rPr>
        <w:drawing>
          <wp:inline distT="0" distB="0" distL="0" distR="0" wp14:anchorId="1CA23437" wp14:editId="52294AF0">
            <wp:extent cx="6042025" cy="2409568"/>
            <wp:effectExtent l="0" t="0" r="15875" b="10160"/>
            <wp:docPr id="21" name="Диаграмма 2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B09A12" w14:textId="71F361A6" w:rsidR="00FA37F1" w:rsidRPr="00E07DBB" w:rsidRDefault="0037691A" w:rsidP="002B6AE9">
      <w:pPr>
        <w:pStyle w:val="a3"/>
        <w:spacing w:before="1" w:line="276" w:lineRule="auto"/>
        <w:ind w:left="112" w:right="101"/>
        <w:jc w:val="center"/>
        <w:rPr>
          <w:rFonts w:ascii="Trebuchet MS" w:hAnsi="Trebuchet MS"/>
          <w:sz w:val="24"/>
          <w:szCs w:val="24"/>
          <w:lang w:val="ru-RU"/>
        </w:rPr>
      </w:pPr>
      <w:r w:rsidRPr="00E07DBB">
        <w:rPr>
          <w:rFonts w:ascii="Trebuchet MS" w:hAnsi="Trebuchet MS"/>
          <w:b/>
          <w:bCs/>
          <w:sz w:val="24"/>
          <w:szCs w:val="24"/>
          <w:lang w:val="ru-RU"/>
        </w:rPr>
        <w:t>Рисунок 3.</w:t>
      </w:r>
      <w:r w:rsidR="00937832" w:rsidRPr="00E07DBB">
        <w:rPr>
          <w:rFonts w:ascii="Trebuchet MS" w:hAnsi="Trebuchet MS"/>
          <w:b/>
          <w:bCs/>
          <w:sz w:val="24"/>
          <w:szCs w:val="24"/>
          <w:lang w:val="ru-RU"/>
        </w:rPr>
        <w:t>3</w:t>
      </w:r>
      <w:r w:rsidRPr="00E07DBB">
        <w:rPr>
          <w:rFonts w:ascii="Trebuchet MS" w:hAnsi="Trebuchet MS"/>
          <w:b/>
          <w:bCs/>
          <w:sz w:val="24"/>
          <w:szCs w:val="24"/>
          <w:lang w:val="ru-RU"/>
        </w:rPr>
        <w:t xml:space="preserve"> – Анализ резервов и дефицитов производственных мощностей системы водоснабжения поселка Вольгинский</w:t>
      </w:r>
      <w:r w:rsidR="00A845DE" w:rsidRPr="00E07DBB">
        <w:rPr>
          <w:rFonts w:ascii="Trebuchet MS" w:hAnsi="Trebuchet MS"/>
          <w:b/>
          <w:bCs/>
          <w:sz w:val="24"/>
          <w:szCs w:val="24"/>
          <w:lang w:val="ru-RU"/>
        </w:rPr>
        <w:t xml:space="preserve"> (а – </w:t>
      </w:r>
      <w:r w:rsidR="004C7FD7">
        <w:rPr>
          <w:rFonts w:ascii="Trebuchet MS" w:hAnsi="Trebuchet MS"/>
          <w:b/>
          <w:bCs/>
          <w:sz w:val="24"/>
          <w:szCs w:val="24"/>
          <w:lang w:val="ru-RU"/>
        </w:rPr>
        <w:t>ООО «</w:t>
      </w:r>
      <w:r w:rsidR="00246812">
        <w:rPr>
          <w:rFonts w:ascii="Trebuchet MS" w:hAnsi="Trebuchet MS"/>
          <w:b/>
          <w:bCs/>
          <w:sz w:val="24"/>
          <w:szCs w:val="24"/>
          <w:lang w:val="ru-RU"/>
        </w:rPr>
        <w:t>Технопарк Вольгинский</w:t>
      </w:r>
      <w:r w:rsidR="004C7FD7">
        <w:rPr>
          <w:rFonts w:ascii="Trebuchet MS" w:hAnsi="Trebuchet MS"/>
          <w:b/>
          <w:bCs/>
          <w:sz w:val="24"/>
          <w:szCs w:val="24"/>
          <w:lang w:val="ru-RU"/>
        </w:rPr>
        <w:t>»</w:t>
      </w:r>
      <w:r w:rsidR="00A845DE" w:rsidRPr="00E07DBB">
        <w:rPr>
          <w:rFonts w:ascii="Trebuchet MS" w:hAnsi="Trebuchet MS"/>
          <w:b/>
          <w:bCs/>
          <w:sz w:val="24"/>
          <w:szCs w:val="24"/>
          <w:lang w:val="ru-RU"/>
        </w:rPr>
        <w:t>; б – ООО «НаучТехСтрой Плюс»)</w:t>
      </w:r>
    </w:p>
    <w:p w14:paraId="0913904A" w14:textId="77777777" w:rsidR="00FA37F1" w:rsidRPr="00E07DBB" w:rsidRDefault="00694E98" w:rsidP="00694E98">
      <w:pPr>
        <w:pStyle w:val="1"/>
        <w:numPr>
          <w:ilvl w:val="1"/>
          <w:numId w:val="10"/>
        </w:numPr>
        <w:ind w:left="-142" w:firstLine="142"/>
        <w:jc w:val="center"/>
        <w:rPr>
          <w:rFonts w:ascii="Trebuchet MS" w:hAnsi="Trebuchet MS"/>
          <w:sz w:val="24"/>
          <w:szCs w:val="24"/>
          <w:lang w:val="ru-RU"/>
        </w:rPr>
      </w:pPr>
      <w:bookmarkStart w:id="70" w:name="_bookmark25"/>
      <w:bookmarkStart w:id="71" w:name="_Toc56383354"/>
      <w:bookmarkEnd w:id="70"/>
      <w:r w:rsidRPr="00E07DBB">
        <w:rPr>
          <w:rFonts w:ascii="Trebuchet MS" w:hAnsi="Trebuchet MS"/>
          <w:sz w:val="24"/>
          <w:szCs w:val="24"/>
          <w:lang w:val="ru-RU"/>
        </w:rPr>
        <w:lastRenderedPageBreak/>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71"/>
    </w:p>
    <w:p w14:paraId="4E932200" w14:textId="77777777" w:rsidR="00694E98" w:rsidRPr="00E07DBB" w:rsidRDefault="00694E98" w:rsidP="009B7E4C">
      <w:pPr>
        <w:pStyle w:val="a3"/>
        <w:spacing w:line="276" w:lineRule="auto"/>
        <w:ind w:left="112" w:right="103" w:firstLine="566"/>
        <w:jc w:val="both"/>
        <w:rPr>
          <w:rFonts w:ascii="Trebuchet MS" w:hAnsi="Trebuchet MS"/>
          <w:sz w:val="24"/>
          <w:szCs w:val="24"/>
          <w:lang w:val="ru-RU"/>
        </w:rPr>
      </w:pPr>
    </w:p>
    <w:p w14:paraId="7D8C3FE6" w14:textId="77777777" w:rsidR="00694E98" w:rsidRPr="00E07DBB" w:rsidRDefault="00694E98" w:rsidP="009A05A1">
      <w:pPr>
        <w:pStyle w:val="a3"/>
        <w:spacing w:line="276" w:lineRule="auto"/>
        <w:ind w:right="103" w:firstLine="566"/>
        <w:jc w:val="both"/>
        <w:rPr>
          <w:rFonts w:ascii="Trebuchet MS" w:hAnsi="Trebuchet MS"/>
          <w:sz w:val="24"/>
          <w:szCs w:val="24"/>
          <w:lang w:val="ru-RU"/>
        </w:rPr>
      </w:pPr>
      <w:r w:rsidRPr="00E07DBB">
        <w:rPr>
          <w:rFonts w:ascii="Trebuchet MS" w:hAnsi="Trebuchet MS"/>
          <w:sz w:val="24"/>
          <w:szCs w:val="24"/>
          <w:lang w:val="ru-RU"/>
        </w:rPr>
        <w:t>В соответствии с разделом 2.2 Схемы водоснабжения, на перспективу до 2030 года рассматривается два сценария развития систем водоснабжения пос. Вольгинский:</w:t>
      </w:r>
    </w:p>
    <w:p w14:paraId="087C5BF6" w14:textId="4CD9F85A" w:rsidR="00694E98" w:rsidRPr="00E07DBB" w:rsidRDefault="00694E98" w:rsidP="009A05A1">
      <w:pPr>
        <w:pStyle w:val="a3"/>
        <w:spacing w:line="276" w:lineRule="auto"/>
        <w:ind w:right="102" w:firstLine="566"/>
        <w:jc w:val="both"/>
        <w:rPr>
          <w:rFonts w:ascii="Trebuchet MS" w:hAnsi="Trebuchet MS"/>
          <w:sz w:val="24"/>
          <w:szCs w:val="24"/>
          <w:lang w:val="ru-RU"/>
        </w:rPr>
      </w:pPr>
      <w:r w:rsidRPr="00E07DBB">
        <w:rPr>
          <w:rFonts w:ascii="Trebuchet MS" w:hAnsi="Trebuchet MS"/>
          <w:sz w:val="24"/>
          <w:szCs w:val="24"/>
          <w:u w:val="single"/>
          <w:lang w:val="ru-RU"/>
        </w:rPr>
        <w:t>Первый вариант.</w:t>
      </w:r>
      <w:r w:rsidRPr="00E07DBB">
        <w:rPr>
          <w:rFonts w:ascii="Trebuchet MS" w:hAnsi="Trebuchet MS"/>
          <w:sz w:val="24"/>
          <w:szCs w:val="24"/>
          <w:lang w:val="ru-RU"/>
        </w:rPr>
        <w:t xml:space="preserve"> В соответствии с генеральным планом водоснабжение поселка планируется осуществлять от проектируемого коммунального водозабора; площадку под водозаборные и водопроводные сооружения предполагается расположить в 150-180,0 метрах северо-западнее существующей котельной (ул. Новосеменковская, д.16). </w:t>
      </w:r>
    </w:p>
    <w:p w14:paraId="25E09428" w14:textId="0560D90A" w:rsidR="00694E98" w:rsidRPr="00E07DBB" w:rsidRDefault="00694E98" w:rsidP="009A05A1">
      <w:pPr>
        <w:pStyle w:val="a3"/>
        <w:spacing w:before="1" w:line="276" w:lineRule="auto"/>
        <w:ind w:right="103" w:firstLine="566"/>
        <w:jc w:val="both"/>
        <w:rPr>
          <w:rFonts w:ascii="Trebuchet MS" w:hAnsi="Trebuchet MS"/>
          <w:sz w:val="24"/>
          <w:szCs w:val="24"/>
          <w:lang w:val="ru-RU"/>
        </w:rPr>
      </w:pPr>
      <w:r w:rsidRPr="00E07DBB">
        <w:rPr>
          <w:rFonts w:ascii="Trebuchet MS" w:hAnsi="Trebuchet MS"/>
          <w:sz w:val="24"/>
          <w:szCs w:val="24"/>
          <w:u w:val="single"/>
          <w:lang w:val="ru-RU"/>
        </w:rPr>
        <w:t>Второй вариант.</w:t>
      </w:r>
      <w:r w:rsidRPr="002B6AE9">
        <w:rPr>
          <w:rFonts w:ascii="Trebuchet MS" w:hAnsi="Trebuchet MS"/>
          <w:sz w:val="24"/>
          <w:szCs w:val="24"/>
          <w:lang w:val="ru-RU"/>
        </w:rPr>
        <w:t xml:space="preserve"> </w:t>
      </w:r>
      <w:r w:rsidRPr="00E07DBB">
        <w:rPr>
          <w:rFonts w:ascii="Trebuchet MS" w:hAnsi="Trebuchet MS"/>
          <w:sz w:val="24"/>
          <w:szCs w:val="24"/>
          <w:lang w:val="ru-RU"/>
        </w:rPr>
        <w:t xml:space="preserve">Водоснабжение поселка по </w:t>
      </w:r>
      <w:r w:rsidR="002B6AE9" w:rsidRPr="002B6AE9">
        <w:rPr>
          <w:rFonts w:ascii="Trebuchet MS" w:hAnsi="Trebuchet MS"/>
          <w:sz w:val="24"/>
          <w:szCs w:val="24"/>
          <w:lang w:val="ru-RU"/>
        </w:rPr>
        <w:t>прежней схеме от существующего водозабора, эксплуатируемого ООО УК «Технопарк Вольгинский»</w:t>
      </w:r>
      <w:r w:rsidRPr="00E07DBB">
        <w:rPr>
          <w:rFonts w:ascii="Trebuchet MS" w:hAnsi="Trebuchet MS"/>
          <w:sz w:val="24"/>
          <w:szCs w:val="24"/>
          <w:lang w:val="ru-RU"/>
        </w:rPr>
        <w:t xml:space="preserve">. </w:t>
      </w:r>
    </w:p>
    <w:p w14:paraId="33A08751" w14:textId="77777777" w:rsidR="00694E98" w:rsidRPr="00E07DBB" w:rsidRDefault="00694E98" w:rsidP="009A05A1">
      <w:pPr>
        <w:pStyle w:val="a3"/>
        <w:spacing w:line="276" w:lineRule="auto"/>
        <w:ind w:right="103" w:firstLine="566"/>
        <w:jc w:val="both"/>
        <w:rPr>
          <w:rFonts w:ascii="Trebuchet MS" w:hAnsi="Trebuchet MS"/>
          <w:sz w:val="24"/>
          <w:szCs w:val="24"/>
          <w:lang w:val="ru-RU"/>
        </w:rPr>
      </w:pPr>
      <w:r w:rsidRPr="00E07DBB">
        <w:rPr>
          <w:rFonts w:ascii="Trebuchet MS" w:hAnsi="Trebuchet MS"/>
          <w:sz w:val="24"/>
          <w:szCs w:val="24"/>
          <w:lang w:val="ru-RU"/>
        </w:rPr>
        <w:t>Прогнозные балансы потребления питьевой воды по каждому сценарию развития представлены в таблице 3.11.</w:t>
      </w:r>
    </w:p>
    <w:p w14:paraId="3073FE87" w14:textId="635CE385" w:rsidR="00694E98" w:rsidRPr="00E07DBB" w:rsidRDefault="00694E98" w:rsidP="009A05A1">
      <w:pPr>
        <w:pStyle w:val="a3"/>
        <w:spacing w:line="276" w:lineRule="auto"/>
        <w:ind w:right="103"/>
        <w:jc w:val="both"/>
        <w:rPr>
          <w:rFonts w:ascii="Trebuchet MS" w:hAnsi="Trebuchet MS"/>
          <w:b/>
          <w:sz w:val="24"/>
          <w:szCs w:val="24"/>
          <w:lang w:val="ru-RU"/>
        </w:rPr>
      </w:pPr>
      <w:r w:rsidRPr="00E07DBB">
        <w:rPr>
          <w:rFonts w:ascii="Trebuchet MS" w:hAnsi="Trebuchet MS"/>
          <w:b/>
          <w:sz w:val="24"/>
          <w:szCs w:val="24"/>
          <w:lang w:val="ru-RU"/>
        </w:rPr>
        <w:t>Т</w:t>
      </w:r>
      <w:r w:rsidRPr="00E07DBB">
        <w:rPr>
          <w:rFonts w:ascii="Trebuchet MS" w:hAnsi="Trebuchet MS"/>
          <w:b/>
          <w:bCs/>
          <w:sz w:val="24"/>
          <w:szCs w:val="24"/>
          <w:lang w:val="ru-RU"/>
        </w:rPr>
        <w:t>аблица 3.</w:t>
      </w:r>
      <w:r w:rsidR="002B6AE9">
        <w:rPr>
          <w:rFonts w:ascii="Trebuchet MS" w:hAnsi="Trebuchet MS"/>
          <w:b/>
          <w:bCs/>
          <w:sz w:val="24"/>
          <w:szCs w:val="24"/>
          <w:lang w:val="ru-RU"/>
        </w:rPr>
        <w:t>7.1</w:t>
      </w:r>
      <w:r w:rsidRPr="00E07DBB">
        <w:rPr>
          <w:rFonts w:ascii="Trebuchet MS" w:hAnsi="Trebuchet MS"/>
          <w:b/>
          <w:bCs/>
          <w:sz w:val="24"/>
          <w:szCs w:val="24"/>
          <w:lang w:val="ru-RU"/>
        </w:rPr>
        <w:t xml:space="preserve"> - Прогнозные балансы потребления питьевой воды п. Вольгинский на срок до 2030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03"/>
        <w:gridCol w:w="1616"/>
        <w:gridCol w:w="932"/>
        <w:gridCol w:w="850"/>
        <w:gridCol w:w="992"/>
        <w:gridCol w:w="850"/>
        <w:gridCol w:w="997"/>
        <w:gridCol w:w="995"/>
      </w:tblGrid>
      <w:tr w:rsidR="00194B64" w:rsidRPr="00E07DBB" w14:paraId="69EC1941" w14:textId="77777777" w:rsidTr="002B6AE9">
        <w:trPr>
          <w:trHeight w:val="20"/>
        </w:trPr>
        <w:tc>
          <w:tcPr>
            <w:tcW w:w="1360" w:type="pct"/>
            <w:shd w:val="clear" w:color="auto" w:fill="CCFF99"/>
          </w:tcPr>
          <w:p w14:paraId="58F317A6" w14:textId="77777777" w:rsidR="00194B64" w:rsidRPr="00E07DBB" w:rsidRDefault="00194B64" w:rsidP="00284B32">
            <w:pPr>
              <w:pStyle w:val="TableParagraph"/>
              <w:rPr>
                <w:rFonts w:ascii="Trebuchet MS" w:hAnsi="Trebuchet MS" w:cs="Calibri"/>
                <w:b/>
                <w:lang w:val="ru-RU"/>
              </w:rPr>
            </w:pPr>
            <w:r w:rsidRPr="00E07DBB">
              <w:rPr>
                <w:rFonts w:ascii="Trebuchet MS" w:hAnsi="Trebuchet MS" w:cs="Calibri"/>
                <w:b/>
                <w:lang w:val="ru-RU"/>
              </w:rPr>
              <w:t>Наименование системы холодного водоснабжения</w:t>
            </w:r>
          </w:p>
        </w:tc>
        <w:tc>
          <w:tcPr>
            <w:tcW w:w="813" w:type="pct"/>
            <w:shd w:val="clear" w:color="auto" w:fill="CCFF99"/>
            <w:vAlign w:val="center"/>
          </w:tcPr>
          <w:p w14:paraId="00DF3225" w14:textId="77777777" w:rsidR="00194B64" w:rsidRPr="00E07DBB" w:rsidRDefault="00194B64" w:rsidP="00284B32">
            <w:pPr>
              <w:pStyle w:val="TableParagraph"/>
              <w:rPr>
                <w:rFonts w:ascii="Trebuchet MS" w:hAnsi="Trebuchet MS" w:cs="Calibri"/>
                <w:b/>
                <w:lang w:val="ru-RU"/>
              </w:rPr>
            </w:pPr>
            <w:r w:rsidRPr="00E07DBB">
              <w:rPr>
                <w:rFonts w:ascii="Trebuchet MS" w:hAnsi="Trebuchet MS" w:cs="Calibri"/>
                <w:b/>
                <w:lang w:val="ru-RU"/>
              </w:rPr>
              <w:t>Наименование показателя</w:t>
            </w:r>
          </w:p>
        </w:tc>
        <w:tc>
          <w:tcPr>
            <w:tcW w:w="469" w:type="pct"/>
            <w:shd w:val="clear" w:color="auto" w:fill="CCFF99"/>
            <w:vAlign w:val="center"/>
          </w:tcPr>
          <w:p w14:paraId="0D936C11" w14:textId="77777777" w:rsidR="00194B64" w:rsidRPr="00E07DBB" w:rsidRDefault="00194B64" w:rsidP="00284B32">
            <w:pPr>
              <w:pStyle w:val="TableParagraph"/>
              <w:rPr>
                <w:rFonts w:ascii="Trebuchet MS" w:hAnsi="Trebuchet MS" w:cs="Calibri"/>
                <w:b/>
                <w:lang w:val="ru-RU"/>
              </w:rPr>
            </w:pPr>
            <w:r w:rsidRPr="00E07DBB">
              <w:rPr>
                <w:rFonts w:ascii="Trebuchet MS" w:hAnsi="Trebuchet MS" w:cs="Calibri"/>
                <w:b/>
                <w:lang w:val="ru-RU"/>
              </w:rPr>
              <w:t>2021</w:t>
            </w:r>
          </w:p>
          <w:p w14:paraId="6BA58B9C" w14:textId="77777777" w:rsidR="00194B64" w:rsidRPr="00E07DBB" w:rsidRDefault="00194B64" w:rsidP="00284B32">
            <w:pPr>
              <w:pStyle w:val="TableParagraph"/>
              <w:rPr>
                <w:rFonts w:ascii="Trebuchet MS" w:hAnsi="Trebuchet MS" w:cs="Calibri"/>
                <w:b/>
                <w:lang w:val="ru-RU"/>
              </w:rPr>
            </w:pPr>
            <w:r w:rsidRPr="00E07DBB">
              <w:rPr>
                <w:rFonts w:ascii="Trebuchet MS" w:hAnsi="Trebuchet MS" w:cs="Calibri"/>
                <w:b/>
                <w:lang w:val="ru-RU"/>
              </w:rPr>
              <w:t>год</w:t>
            </w:r>
          </w:p>
        </w:tc>
        <w:tc>
          <w:tcPr>
            <w:tcW w:w="428" w:type="pct"/>
            <w:shd w:val="clear" w:color="auto" w:fill="CCFF99"/>
            <w:vAlign w:val="center"/>
          </w:tcPr>
          <w:p w14:paraId="48E9D74B" w14:textId="77777777" w:rsidR="00194B64" w:rsidRPr="00E07DBB" w:rsidRDefault="00194B64" w:rsidP="00284B32">
            <w:pPr>
              <w:pStyle w:val="TableParagraph"/>
              <w:rPr>
                <w:rFonts w:ascii="Trebuchet MS" w:hAnsi="Trebuchet MS" w:cs="Calibri"/>
                <w:b/>
                <w:lang w:val="ru-RU"/>
              </w:rPr>
            </w:pPr>
            <w:r w:rsidRPr="00E07DBB">
              <w:rPr>
                <w:rFonts w:ascii="Trebuchet MS" w:hAnsi="Trebuchet MS" w:cs="Calibri"/>
                <w:b/>
                <w:lang w:val="ru-RU"/>
              </w:rPr>
              <w:t>2022</w:t>
            </w:r>
          </w:p>
          <w:p w14:paraId="4DF544F7" w14:textId="77777777" w:rsidR="00194B64" w:rsidRPr="00E07DBB" w:rsidRDefault="00194B64" w:rsidP="00284B32">
            <w:pPr>
              <w:pStyle w:val="TableParagraph"/>
              <w:rPr>
                <w:rFonts w:ascii="Trebuchet MS" w:hAnsi="Trebuchet MS" w:cs="Calibri"/>
                <w:b/>
                <w:lang w:val="ru-RU"/>
              </w:rPr>
            </w:pPr>
            <w:r w:rsidRPr="00E07DBB">
              <w:rPr>
                <w:rFonts w:ascii="Trebuchet MS" w:hAnsi="Trebuchet MS" w:cs="Calibri"/>
                <w:b/>
                <w:lang w:val="ru-RU"/>
              </w:rPr>
              <w:t>год</w:t>
            </w:r>
          </w:p>
        </w:tc>
        <w:tc>
          <w:tcPr>
            <w:tcW w:w="499" w:type="pct"/>
            <w:shd w:val="clear" w:color="auto" w:fill="CCFF99"/>
            <w:vAlign w:val="center"/>
          </w:tcPr>
          <w:p w14:paraId="5563A713" w14:textId="77777777" w:rsidR="00194B64" w:rsidRPr="00E07DBB" w:rsidRDefault="00194B64" w:rsidP="00284B32">
            <w:pPr>
              <w:pStyle w:val="TableParagraph"/>
              <w:rPr>
                <w:rFonts w:ascii="Trebuchet MS" w:hAnsi="Trebuchet MS" w:cs="Calibri"/>
                <w:b/>
                <w:lang w:val="ru-RU"/>
              </w:rPr>
            </w:pPr>
            <w:r w:rsidRPr="00E07DBB">
              <w:rPr>
                <w:rFonts w:ascii="Trebuchet MS" w:hAnsi="Trebuchet MS" w:cs="Calibri"/>
                <w:b/>
                <w:lang w:val="ru-RU"/>
              </w:rPr>
              <w:t>2023</w:t>
            </w:r>
          </w:p>
          <w:p w14:paraId="6B0D5A98" w14:textId="77777777" w:rsidR="00194B64" w:rsidRPr="00E07DBB" w:rsidRDefault="00194B64" w:rsidP="00284B32">
            <w:pPr>
              <w:pStyle w:val="TableParagraph"/>
              <w:rPr>
                <w:rFonts w:ascii="Trebuchet MS" w:hAnsi="Trebuchet MS" w:cs="Calibri"/>
                <w:b/>
                <w:lang w:val="ru-RU"/>
              </w:rPr>
            </w:pPr>
            <w:r w:rsidRPr="00E07DBB">
              <w:rPr>
                <w:rFonts w:ascii="Trebuchet MS" w:hAnsi="Trebuchet MS" w:cs="Calibri"/>
                <w:b/>
                <w:lang w:val="ru-RU"/>
              </w:rPr>
              <w:t>год</w:t>
            </w:r>
          </w:p>
        </w:tc>
        <w:tc>
          <w:tcPr>
            <w:tcW w:w="428" w:type="pct"/>
            <w:shd w:val="clear" w:color="auto" w:fill="CCFF99"/>
            <w:vAlign w:val="center"/>
          </w:tcPr>
          <w:p w14:paraId="7A595920" w14:textId="77777777" w:rsidR="00194B64" w:rsidRPr="00E07DBB" w:rsidRDefault="00194B64" w:rsidP="00284B32">
            <w:pPr>
              <w:pStyle w:val="TableParagraph"/>
              <w:rPr>
                <w:rFonts w:ascii="Trebuchet MS" w:hAnsi="Trebuchet MS" w:cs="Calibri"/>
                <w:b/>
                <w:lang w:val="ru-RU"/>
              </w:rPr>
            </w:pPr>
            <w:r w:rsidRPr="00E07DBB">
              <w:rPr>
                <w:rFonts w:ascii="Trebuchet MS" w:hAnsi="Trebuchet MS" w:cs="Calibri"/>
                <w:b/>
                <w:lang w:val="ru-RU"/>
              </w:rPr>
              <w:t>2024</w:t>
            </w:r>
          </w:p>
          <w:p w14:paraId="50BD0DA5" w14:textId="77777777" w:rsidR="00194B64" w:rsidRPr="00E07DBB" w:rsidRDefault="00194B64" w:rsidP="00284B32">
            <w:pPr>
              <w:pStyle w:val="TableParagraph"/>
              <w:rPr>
                <w:rFonts w:ascii="Trebuchet MS" w:hAnsi="Trebuchet MS" w:cs="Calibri"/>
                <w:b/>
                <w:lang w:val="ru-RU"/>
              </w:rPr>
            </w:pPr>
            <w:r w:rsidRPr="00E07DBB">
              <w:rPr>
                <w:rFonts w:ascii="Trebuchet MS" w:hAnsi="Trebuchet MS" w:cs="Calibri"/>
                <w:b/>
                <w:lang w:val="ru-RU"/>
              </w:rPr>
              <w:t>год</w:t>
            </w:r>
          </w:p>
        </w:tc>
        <w:tc>
          <w:tcPr>
            <w:tcW w:w="502" w:type="pct"/>
            <w:shd w:val="clear" w:color="auto" w:fill="CCFF99"/>
            <w:vAlign w:val="center"/>
          </w:tcPr>
          <w:p w14:paraId="7FC157DE" w14:textId="77777777" w:rsidR="00194B64" w:rsidRPr="00E07DBB" w:rsidRDefault="00194B64" w:rsidP="00284B32">
            <w:pPr>
              <w:pStyle w:val="TableParagraph"/>
              <w:rPr>
                <w:rFonts w:ascii="Trebuchet MS" w:hAnsi="Trebuchet MS" w:cs="Calibri"/>
                <w:b/>
                <w:lang w:val="ru-RU"/>
              </w:rPr>
            </w:pPr>
            <w:r w:rsidRPr="00E07DBB">
              <w:rPr>
                <w:rFonts w:ascii="Trebuchet MS" w:hAnsi="Trebuchet MS" w:cs="Calibri"/>
                <w:b/>
                <w:lang w:val="ru-RU"/>
              </w:rPr>
              <w:t>2025</w:t>
            </w:r>
          </w:p>
          <w:p w14:paraId="3754D330" w14:textId="77777777" w:rsidR="00194B64" w:rsidRPr="00E07DBB" w:rsidRDefault="00194B64" w:rsidP="00284B32">
            <w:pPr>
              <w:pStyle w:val="TableParagraph"/>
              <w:rPr>
                <w:rFonts w:ascii="Trebuchet MS" w:hAnsi="Trebuchet MS" w:cs="Calibri"/>
                <w:b/>
                <w:lang w:val="ru-RU"/>
              </w:rPr>
            </w:pPr>
            <w:r w:rsidRPr="00E07DBB">
              <w:rPr>
                <w:rFonts w:ascii="Trebuchet MS" w:hAnsi="Trebuchet MS" w:cs="Calibri"/>
                <w:b/>
                <w:lang w:val="ru-RU"/>
              </w:rPr>
              <w:t>год</w:t>
            </w:r>
          </w:p>
        </w:tc>
        <w:tc>
          <w:tcPr>
            <w:tcW w:w="501" w:type="pct"/>
            <w:shd w:val="clear" w:color="auto" w:fill="CCFF99"/>
            <w:vAlign w:val="center"/>
          </w:tcPr>
          <w:p w14:paraId="4C36B5DF" w14:textId="77777777" w:rsidR="00194B64" w:rsidRPr="00E07DBB" w:rsidRDefault="00194B64" w:rsidP="00284B32">
            <w:pPr>
              <w:pStyle w:val="TableParagraph"/>
              <w:rPr>
                <w:rFonts w:ascii="Trebuchet MS" w:hAnsi="Trebuchet MS" w:cs="Calibri"/>
                <w:b/>
                <w:lang w:val="ru-RU"/>
              </w:rPr>
            </w:pPr>
            <w:r w:rsidRPr="00E07DBB">
              <w:rPr>
                <w:rFonts w:ascii="Trebuchet MS" w:hAnsi="Trebuchet MS" w:cs="Calibri"/>
                <w:b/>
                <w:lang w:val="ru-RU"/>
              </w:rPr>
              <w:t>2026-2030 гг.</w:t>
            </w:r>
          </w:p>
        </w:tc>
      </w:tr>
      <w:tr w:rsidR="00194B64" w:rsidRPr="00E07DBB" w14:paraId="715A38B8" w14:textId="77777777" w:rsidTr="002B6AE9">
        <w:trPr>
          <w:trHeight w:val="20"/>
        </w:trPr>
        <w:tc>
          <w:tcPr>
            <w:tcW w:w="5000" w:type="pct"/>
            <w:gridSpan w:val="8"/>
            <w:shd w:val="clear" w:color="auto" w:fill="FFFF99"/>
            <w:vAlign w:val="center"/>
          </w:tcPr>
          <w:p w14:paraId="2191CC60" w14:textId="77777777" w:rsidR="00194B64" w:rsidRPr="00E07DBB" w:rsidRDefault="00194B64" w:rsidP="00284B32">
            <w:pPr>
              <w:pStyle w:val="TableParagraph"/>
              <w:rPr>
                <w:rFonts w:ascii="Trebuchet MS" w:hAnsi="Trebuchet MS" w:cs="Calibri"/>
                <w:b/>
                <w:lang w:val="ru-RU"/>
              </w:rPr>
            </w:pPr>
            <w:r w:rsidRPr="00E07DBB">
              <w:rPr>
                <w:rFonts w:ascii="Trebuchet MS" w:hAnsi="Trebuchet MS" w:cs="Calibri"/>
                <w:b/>
                <w:lang w:val="ru-RU"/>
              </w:rPr>
              <w:t>Сценарий №1. Строительство нового водозабора</w:t>
            </w:r>
          </w:p>
        </w:tc>
      </w:tr>
      <w:tr w:rsidR="00194B64" w:rsidRPr="00E07DBB" w14:paraId="5046D312" w14:textId="77777777" w:rsidTr="002B6AE9">
        <w:trPr>
          <w:trHeight w:val="20"/>
        </w:trPr>
        <w:tc>
          <w:tcPr>
            <w:tcW w:w="1360" w:type="pct"/>
            <w:shd w:val="clear" w:color="auto" w:fill="auto"/>
            <w:vAlign w:val="center"/>
          </w:tcPr>
          <w:p w14:paraId="1E6779D9" w14:textId="77777777" w:rsidR="002B6AE9" w:rsidRDefault="00194B64" w:rsidP="00284B32">
            <w:pPr>
              <w:rPr>
                <w:rFonts w:ascii="Trebuchet MS" w:hAnsi="Trebuchet MS" w:cs="Calibri"/>
                <w:lang w:val="ru-RU"/>
              </w:rPr>
            </w:pPr>
            <w:r w:rsidRPr="003F1FBF">
              <w:rPr>
                <w:rFonts w:ascii="Trebuchet MS" w:hAnsi="Trebuchet MS" w:cs="Calibri"/>
                <w:lang w:val="ru-RU"/>
              </w:rPr>
              <w:t>Система централизованного питьевого водоснабжения</w:t>
            </w:r>
          </w:p>
          <w:p w14:paraId="2D3ECD60" w14:textId="36E5A4CA" w:rsidR="00194B64" w:rsidRPr="003F1FBF" w:rsidRDefault="002B6AE9" w:rsidP="00284B32">
            <w:pPr>
              <w:rPr>
                <w:rFonts w:ascii="Trebuchet MS" w:hAnsi="Trebuchet MS" w:cs="Calibri"/>
                <w:lang w:val="ru-RU"/>
              </w:rPr>
            </w:pPr>
            <w:r w:rsidRPr="002B6AE9">
              <w:rPr>
                <w:rFonts w:ascii="Trebuchet MS" w:hAnsi="Trebuchet MS" w:cs="Calibri"/>
                <w:lang w:val="ru-RU"/>
              </w:rPr>
              <w:t>ООО УК «Технопарк Вольгинский»</w:t>
            </w:r>
          </w:p>
        </w:tc>
        <w:tc>
          <w:tcPr>
            <w:tcW w:w="813" w:type="pct"/>
            <w:vMerge w:val="restart"/>
            <w:vAlign w:val="center"/>
          </w:tcPr>
          <w:p w14:paraId="5D59B051" w14:textId="77777777" w:rsidR="00194B64" w:rsidRPr="00E07DBB" w:rsidRDefault="00194B64" w:rsidP="00284B32">
            <w:pPr>
              <w:jc w:val="center"/>
              <w:rPr>
                <w:rFonts w:ascii="Trebuchet MS" w:hAnsi="Trebuchet MS" w:cs="Calibri"/>
                <w:color w:val="000000"/>
                <w:lang w:val="ru-RU"/>
              </w:rPr>
            </w:pPr>
            <w:r w:rsidRPr="00E07DBB">
              <w:rPr>
                <w:rFonts w:ascii="Trebuchet MS" w:hAnsi="Trebuchet MS" w:cs="Calibri"/>
                <w:color w:val="000000"/>
                <w:lang w:val="ru-RU"/>
              </w:rPr>
              <w:t>Реализация воды,</w:t>
            </w:r>
          </w:p>
          <w:p w14:paraId="54CE0876" w14:textId="77777777" w:rsidR="00194B64" w:rsidRPr="00E07DBB" w:rsidRDefault="00194B64" w:rsidP="00284B32">
            <w:pPr>
              <w:jc w:val="center"/>
              <w:rPr>
                <w:rFonts w:ascii="Trebuchet MS" w:hAnsi="Trebuchet MS" w:cs="Calibri"/>
                <w:color w:val="000000"/>
                <w:lang w:val="ru-RU"/>
              </w:rPr>
            </w:pPr>
            <w:r w:rsidRPr="00E07DBB">
              <w:rPr>
                <w:rFonts w:ascii="Trebuchet MS" w:hAnsi="Trebuchet MS" w:cs="Calibri"/>
                <w:color w:val="000000"/>
                <w:lang w:val="ru-RU"/>
              </w:rPr>
              <w:t>тыс. м</w:t>
            </w:r>
            <w:r w:rsidRPr="00E07DBB">
              <w:rPr>
                <w:rFonts w:ascii="Trebuchet MS" w:hAnsi="Trebuchet MS" w:cs="Calibri"/>
                <w:color w:val="000000"/>
                <w:vertAlign w:val="superscript"/>
                <w:lang w:val="ru-RU"/>
              </w:rPr>
              <w:t>3</w:t>
            </w:r>
            <w:r w:rsidRPr="00E07DBB">
              <w:rPr>
                <w:rFonts w:ascii="Trebuchet MS" w:hAnsi="Trebuchet MS" w:cs="Calibri"/>
                <w:color w:val="000000"/>
                <w:lang w:val="ru-RU"/>
              </w:rPr>
              <w:t>/год</w:t>
            </w:r>
          </w:p>
        </w:tc>
        <w:tc>
          <w:tcPr>
            <w:tcW w:w="469" w:type="pct"/>
            <w:vAlign w:val="center"/>
          </w:tcPr>
          <w:p w14:paraId="7F278C6D" w14:textId="77777777" w:rsidR="00194B64" w:rsidRPr="00E07DBB" w:rsidRDefault="00194B64" w:rsidP="00284B32">
            <w:pPr>
              <w:jc w:val="center"/>
              <w:rPr>
                <w:rFonts w:ascii="Trebuchet MS" w:hAnsi="Trebuchet MS" w:cs="Calibri"/>
                <w:color w:val="000000"/>
                <w:lang w:val="ru-RU"/>
              </w:rPr>
            </w:pPr>
            <w:r>
              <w:rPr>
                <w:rFonts w:ascii="Trebuchet MS" w:hAnsi="Trebuchet MS" w:cs="Calibri"/>
                <w:color w:val="000000"/>
                <w:lang w:val="ru-RU"/>
              </w:rPr>
              <w:t>347,486</w:t>
            </w:r>
          </w:p>
        </w:tc>
        <w:tc>
          <w:tcPr>
            <w:tcW w:w="428" w:type="pct"/>
            <w:vAlign w:val="center"/>
          </w:tcPr>
          <w:p w14:paraId="2B433194" w14:textId="77777777" w:rsidR="00194B64" w:rsidRPr="00E07DBB" w:rsidRDefault="00194B64" w:rsidP="00284B32">
            <w:pPr>
              <w:jc w:val="center"/>
              <w:rPr>
                <w:rFonts w:ascii="Trebuchet MS" w:hAnsi="Trebuchet MS" w:cs="Calibri"/>
                <w:color w:val="000000"/>
                <w:lang w:val="ru-RU"/>
              </w:rPr>
            </w:pPr>
            <w:r>
              <w:rPr>
                <w:rFonts w:ascii="Trebuchet MS" w:hAnsi="Trebuchet MS" w:cs="Calibri"/>
                <w:color w:val="000000"/>
                <w:lang w:val="ru-RU"/>
              </w:rPr>
              <w:t>347,486</w:t>
            </w:r>
          </w:p>
        </w:tc>
        <w:tc>
          <w:tcPr>
            <w:tcW w:w="499" w:type="pct"/>
            <w:vAlign w:val="center"/>
          </w:tcPr>
          <w:p w14:paraId="4BD1B788" w14:textId="0E705599" w:rsidR="00194B64" w:rsidRPr="00E07DBB" w:rsidRDefault="003F1FBF" w:rsidP="00284B32">
            <w:pPr>
              <w:jc w:val="center"/>
              <w:rPr>
                <w:rFonts w:ascii="Trebuchet MS" w:hAnsi="Trebuchet MS" w:cs="Calibri"/>
                <w:color w:val="000000"/>
                <w:lang w:val="ru-RU"/>
              </w:rPr>
            </w:pPr>
            <w:r>
              <w:rPr>
                <w:rFonts w:ascii="Trebuchet MS" w:hAnsi="Trebuchet MS" w:cs="Calibri"/>
                <w:color w:val="000000"/>
                <w:lang w:val="ru-RU"/>
              </w:rPr>
              <w:t>-</w:t>
            </w:r>
          </w:p>
        </w:tc>
        <w:tc>
          <w:tcPr>
            <w:tcW w:w="428" w:type="pct"/>
            <w:vAlign w:val="center"/>
          </w:tcPr>
          <w:p w14:paraId="477AC229" w14:textId="0690783F" w:rsidR="00194B64" w:rsidRPr="00E07DBB" w:rsidRDefault="003F1FBF" w:rsidP="00284B32">
            <w:pPr>
              <w:jc w:val="center"/>
              <w:rPr>
                <w:rFonts w:ascii="Trebuchet MS" w:hAnsi="Trebuchet MS" w:cs="Calibri"/>
                <w:color w:val="000000"/>
                <w:lang w:val="ru-RU"/>
              </w:rPr>
            </w:pPr>
            <w:r>
              <w:rPr>
                <w:rFonts w:ascii="Trebuchet MS" w:hAnsi="Trebuchet MS" w:cs="Calibri"/>
                <w:color w:val="000000"/>
                <w:lang w:val="ru-RU"/>
              </w:rPr>
              <w:t>-</w:t>
            </w:r>
          </w:p>
        </w:tc>
        <w:tc>
          <w:tcPr>
            <w:tcW w:w="502" w:type="pct"/>
            <w:vAlign w:val="center"/>
          </w:tcPr>
          <w:p w14:paraId="4B776BFF" w14:textId="6F61BC0F" w:rsidR="00194B64" w:rsidRPr="00E07DBB" w:rsidRDefault="003F1FBF" w:rsidP="00284B32">
            <w:pPr>
              <w:jc w:val="center"/>
              <w:rPr>
                <w:rFonts w:ascii="Trebuchet MS" w:hAnsi="Trebuchet MS" w:cs="Calibri"/>
                <w:color w:val="000000"/>
                <w:lang w:val="ru-RU"/>
              </w:rPr>
            </w:pPr>
            <w:r>
              <w:rPr>
                <w:rFonts w:ascii="Trebuchet MS" w:hAnsi="Trebuchet MS" w:cs="Calibri"/>
                <w:color w:val="000000"/>
                <w:lang w:val="ru-RU"/>
              </w:rPr>
              <w:t>-</w:t>
            </w:r>
          </w:p>
        </w:tc>
        <w:tc>
          <w:tcPr>
            <w:tcW w:w="501" w:type="pct"/>
            <w:vAlign w:val="center"/>
          </w:tcPr>
          <w:p w14:paraId="3F76EBF4" w14:textId="13788DFA" w:rsidR="00194B64" w:rsidRPr="00E07DBB" w:rsidRDefault="003F1FBF" w:rsidP="00284B32">
            <w:pPr>
              <w:jc w:val="center"/>
              <w:rPr>
                <w:rFonts w:ascii="Trebuchet MS" w:hAnsi="Trebuchet MS" w:cs="Calibri"/>
                <w:color w:val="000000"/>
                <w:lang w:val="ru-RU"/>
              </w:rPr>
            </w:pPr>
            <w:r>
              <w:rPr>
                <w:rFonts w:ascii="Trebuchet MS" w:hAnsi="Trebuchet MS" w:cs="Calibri"/>
                <w:color w:val="000000"/>
                <w:lang w:val="ru-RU"/>
              </w:rPr>
              <w:t>-</w:t>
            </w:r>
          </w:p>
        </w:tc>
      </w:tr>
      <w:tr w:rsidR="003F1FBF" w:rsidRPr="003F1FBF" w14:paraId="15BDE424" w14:textId="77777777" w:rsidTr="002B6AE9">
        <w:trPr>
          <w:trHeight w:val="20"/>
        </w:trPr>
        <w:tc>
          <w:tcPr>
            <w:tcW w:w="1360" w:type="pct"/>
            <w:shd w:val="clear" w:color="auto" w:fill="auto"/>
            <w:vAlign w:val="center"/>
          </w:tcPr>
          <w:p w14:paraId="475BD941" w14:textId="77777777" w:rsidR="003F1FBF" w:rsidRDefault="003F1FBF" w:rsidP="003F1FBF">
            <w:pPr>
              <w:rPr>
                <w:rFonts w:ascii="Trebuchet MS" w:hAnsi="Trebuchet MS" w:cs="Calibri"/>
                <w:lang w:val="ru-RU"/>
              </w:rPr>
            </w:pPr>
            <w:r w:rsidRPr="003F1FBF">
              <w:rPr>
                <w:rFonts w:ascii="Trebuchet MS" w:hAnsi="Trebuchet MS" w:cs="Calibri"/>
                <w:lang w:val="ru-RU"/>
              </w:rPr>
              <w:t>Система централизованного питьевого водоснабжения поселка Вольгинский</w:t>
            </w:r>
          </w:p>
          <w:p w14:paraId="18E0AA23" w14:textId="29AA60EA" w:rsidR="002B6AE9" w:rsidRPr="003F1FBF" w:rsidRDefault="002B6AE9" w:rsidP="003F1FBF">
            <w:pPr>
              <w:rPr>
                <w:rFonts w:ascii="Trebuchet MS" w:hAnsi="Trebuchet MS" w:cs="Calibri"/>
                <w:lang w:val="ru-RU"/>
              </w:rPr>
            </w:pPr>
            <w:r w:rsidRPr="003F1FBF">
              <w:rPr>
                <w:rFonts w:ascii="Trebuchet MS" w:hAnsi="Trebuchet MS" w:cs="Calibri"/>
                <w:lang w:val="ru-RU"/>
              </w:rPr>
              <w:t>ООО «ВТГ-Вода»</w:t>
            </w:r>
          </w:p>
        </w:tc>
        <w:tc>
          <w:tcPr>
            <w:tcW w:w="813" w:type="pct"/>
            <w:vMerge/>
            <w:vAlign w:val="center"/>
          </w:tcPr>
          <w:p w14:paraId="7DEBCF76" w14:textId="77777777" w:rsidR="003F1FBF" w:rsidRPr="00E07DBB" w:rsidRDefault="003F1FBF" w:rsidP="003F1FBF">
            <w:pPr>
              <w:jc w:val="both"/>
              <w:rPr>
                <w:rFonts w:ascii="Trebuchet MS" w:hAnsi="Trebuchet MS" w:cs="Calibri"/>
                <w:b/>
                <w:color w:val="000000"/>
                <w:lang w:val="ru-RU"/>
              </w:rPr>
            </w:pPr>
          </w:p>
        </w:tc>
        <w:tc>
          <w:tcPr>
            <w:tcW w:w="469" w:type="pct"/>
            <w:shd w:val="clear" w:color="auto" w:fill="auto"/>
            <w:vAlign w:val="center"/>
          </w:tcPr>
          <w:p w14:paraId="5A82DE66" w14:textId="12EB737C" w:rsidR="003F1FBF" w:rsidRPr="003F1FBF" w:rsidRDefault="003F1FBF" w:rsidP="003F1FBF">
            <w:pPr>
              <w:jc w:val="center"/>
              <w:rPr>
                <w:rFonts w:ascii="Trebuchet MS" w:hAnsi="Trebuchet MS"/>
                <w:color w:val="000000"/>
                <w:lang w:val="ru-RU"/>
              </w:rPr>
            </w:pPr>
            <w:r>
              <w:rPr>
                <w:rFonts w:ascii="Trebuchet MS" w:hAnsi="Trebuchet MS"/>
                <w:color w:val="000000"/>
                <w:lang w:val="ru-RU"/>
              </w:rPr>
              <w:t>-</w:t>
            </w:r>
          </w:p>
        </w:tc>
        <w:tc>
          <w:tcPr>
            <w:tcW w:w="428" w:type="pct"/>
            <w:shd w:val="clear" w:color="auto" w:fill="auto"/>
            <w:vAlign w:val="center"/>
          </w:tcPr>
          <w:p w14:paraId="699AC4B2" w14:textId="6DBA1058" w:rsidR="003F1FBF" w:rsidRPr="003F1FBF" w:rsidRDefault="003F1FBF" w:rsidP="003F1FBF">
            <w:pPr>
              <w:jc w:val="center"/>
              <w:rPr>
                <w:rFonts w:ascii="Trebuchet MS" w:hAnsi="Trebuchet MS"/>
                <w:color w:val="000000"/>
                <w:lang w:val="ru-RU"/>
              </w:rPr>
            </w:pPr>
            <w:r>
              <w:rPr>
                <w:rFonts w:ascii="Trebuchet MS" w:hAnsi="Trebuchet MS"/>
                <w:color w:val="000000"/>
                <w:lang w:val="ru-RU"/>
              </w:rPr>
              <w:t>-</w:t>
            </w:r>
          </w:p>
        </w:tc>
        <w:tc>
          <w:tcPr>
            <w:tcW w:w="499" w:type="pct"/>
            <w:shd w:val="clear" w:color="auto" w:fill="auto"/>
            <w:vAlign w:val="center"/>
          </w:tcPr>
          <w:p w14:paraId="7178D21A" w14:textId="321A81C3" w:rsidR="003F1FBF" w:rsidRPr="003F1FBF" w:rsidRDefault="003F1FBF" w:rsidP="003F1FBF">
            <w:pPr>
              <w:jc w:val="center"/>
              <w:rPr>
                <w:rFonts w:ascii="Trebuchet MS" w:hAnsi="Trebuchet MS"/>
                <w:color w:val="000000"/>
                <w:lang w:val="ru-RU"/>
              </w:rPr>
            </w:pPr>
            <w:r w:rsidRPr="00E07DBB">
              <w:rPr>
                <w:rFonts w:ascii="Trebuchet MS" w:hAnsi="Trebuchet MS" w:cs="Calibri"/>
                <w:color w:val="000000"/>
                <w:lang w:val="ru-RU"/>
              </w:rPr>
              <w:t>342,38</w:t>
            </w:r>
          </w:p>
        </w:tc>
        <w:tc>
          <w:tcPr>
            <w:tcW w:w="428" w:type="pct"/>
            <w:shd w:val="clear" w:color="auto" w:fill="auto"/>
            <w:vAlign w:val="center"/>
          </w:tcPr>
          <w:p w14:paraId="43212FCC" w14:textId="3DF0D47B" w:rsidR="003F1FBF" w:rsidRPr="003F1FBF" w:rsidRDefault="003F1FBF" w:rsidP="003F1FBF">
            <w:pPr>
              <w:jc w:val="center"/>
              <w:rPr>
                <w:rFonts w:ascii="Trebuchet MS" w:hAnsi="Trebuchet MS"/>
                <w:color w:val="000000"/>
                <w:lang w:val="ru-RU"/>
              </w:rPr>
            </w:pPr>
            <w:r w:rsidRPr="00E07DBB">
              <w:rPr>
                <w:rFonts w:ascii="Trebuchet MS" w:hAnsi="Trebuchet MS" w:cs="Calibri"/>
                <w:color w:val="000000"/>
                <w:lang w:val="ru-RU"/>
              </w:rPr>
              <w:t>342,38</w:t>
            </w:r>
          </w:p>
        </w:tc>
        <w:tc>
          <w:tcPr>
            <w:tcW w:w="502" w:type="pct"/>
            <w:shd w:val="clear" w:color="auto" w:fill="auto"/>
            <w:vAlign w:val="center"/>
          </w:tcPr>
          <w:p w14:paraId="6B3384CA" w14:textId="5B1446D4" w:rsidR="003F1FBF" w:rsidRPr="003F1FBF" w:rsidRDefault="003F1FBF" w:rsidP="003F1FBF">
            <w:pPr>
              <w:jc w:val="center"/>
              <w:rPr>
                <w:rFonts w:ascii="Trebuchet MS" w:hAnsi="Trebuchet MS"/>
                <w:color w:val="000000"/>
                <w:lang w:val="ru-RU"/>
              </w:rPr>
            </w:pPr>
            <w:r w:rsidRPr="00E07DBB">
              <w:rPr>
                <w:rFonts w:ascii="Trebuchet MS" w:hAnsi="Trebuchet MS" w:cs="Calibri"/>
                <w:color w:val="000000"/>
                <w:lang w:val="ru-RU"/>
              </w:rPr>
              <w:t>342,38</w:t>
            </w:r>
          </w:p>
        </w:tc>
        <w:tc>
          <w:tcPr>
            <w:tcW w:w="501" w:type="pct"/>
            <w:shd w:val="clear" w:color="auto" w:fill="auto"/>
            <w:vAlign w:val="center"/>
          </w:tcPr>
          <w:p w14:paraId="327A37DD" w14:textId="33EE0C2E" w:rsidR="003F1FBF" w:rsidRPr="003F1FBF" w:rsidRDefault="003F1FBF" w:rsidP="003F1FBF">
            <w:pPr>
              <w:jc w:val="center"/>
              <w:rPr>
                <w:rFonts w:ascii="Trebuchet MS" w:hAnsi="Trebuchet MS"/>
                <w:color w:val="000000"/>
                <w:lang w:val="ru-RU"/>
              </w:rPr>
            </w:pPr>
            <w:r w:rsidRPr="00E07DBB">
              <w:rPr>
                <w:rFonts w:ascii="Trebuchet MS" w:hAnsi="Trebuchet MS" w:cs="Calibri"/>
                <w:color w:val="000000"/>
                <w:lang w:val="ru-RU"/>
              </w:rPr>
              <w:t>340,0</w:t>
            </w:r>
          </w:p>
        </w:tc>
      </w:tr>
      <w:tr w:rsidR="003F1FBF" w:rsidRPr="00E07DBB" w14:paraId="7DBEFA95" w14:textId="77777777" w:rsidTr="002B6AE9">
        <w:trPr>
          <w:trHeight w:val="20"/>
        </w:trPr>
        <w:tc>
          <w:tcPr>
            <w:tcW w:w="1360" w:type="pct"/>
            <w:shd w:val="clear" w:color="auto" w:fill="auto"/>
            <w:vAlign w:val="center"/>
          </w:tcPr>
          <w:p w14:paraId="481C34CD" w14:textId="7F59BEF1" w:rsidR="003F1FBF" w:rsidRPr="003F1FBF" w:rsidRDefault="003F1FBF" w:rsidP="003F1FBF">
            <w:pPr>
              <w:rPr>
                <w:rFonts w:ascii="Trebuchet MS" w:hAnsi="Trebuchet MS" w:cs="Calibri"/>
                <w:b/>
                <w:lang w:val="ru-RU"/>
              </w:rPr>
            </w:pPr>
            <w:r w:rsidRPr="003F1FBF">
              <w:rPr>
                <w:rFonts w:ascii="Trebuchet MS" w:hAnsi="Trebuchet MS" w:cs="Calibri"/>
                <w:lang w:val="ru-RU"/>
              </w:rPr>
              <w:t>Системы централизованного питьевого водоснабжения ООО УК «Технопарк Вольгинский»</w:t>
            </w:r>
          </w:p>
        </w:tc>
        <w:tc>
          <w:tcPr>
            <w:tcW w:w="813" w:type="pct"/>
            <w:vMerge/>
            <w:vAlign w:val="center"/>
          </w:tcPr>
          <w:p w14:paraId="7D227F73" w14:textId="77777777" w:rsidR="003F1FBF" w:rsidRPr="00E07DBB" w:rsidRDefault="003F1FBF" w:rsidP="003F1FBF">
            <w:pPr>
              <w:jc w:val="both"/>
              <w:rPr>
                <w:rFonts w:ascii="Trebuchet MS" w:hAnsi="Trebuchet MS" w:cs="Calibri"/>
                <w:b/>
                <w:color w:val="000000"/>
                <w:lang w:val="ru-RU"/>
              </w:rPr>
            </w:pPr>
          </w:p>
        </w:tc>
        <w:tc>
          <w:tcPr>
            <w:tcW w:w="469" w:type="pct"/>
            <w:shd w:val="clear" w:color="auto" w:fill="auto"/>
            <w:vAlign w:val="center"/>
          </w:tcPr>
          <w:p w14:paraId="2F805CF5" w14:textId="77777777" w:rsidR="003F1FBF" w:rsidRPr="00E07DBB" w:rsidRDefault="003F1FBF" w:rsidP="003F1FBF">
            <w:pPr>
              <w:jc w:val="center"/>
              <w:rPr>
                <w:rFonts w:ascii="Trebuchet MS" w:hAnsi="Trebuchet MS" w:cs="Calibri"/>
                <w:color w:val="000000"/>
                <w:lang w:val="ru-RU"/>
              </w:rPr>
            </w:pPr>
            <w:r>
              <w:rPr>
                <w:rFonts w:ascii="Trebuchet MS" w:hAnsi="Trebuchet MS"/>
                <w:color w:val="000000"/>
              </w:rPr>
              <w:t>317,908</w:t>
            </w:r>
          </w:p>
        </w:tc>
        <w:tc>
          <w:tcPr>
            <w:tcW w:w="428" w:type="pct"/>
            <w:shd w:val="clear" w:color="auto" w:fill="auto"/>
            <w:vAlign w:val="center"/>
          </w:tcPr>
          <w:p w14:paraId="6A7AF858" w14:textId="77777777" w:rsidR="003F1FBF" w:rsidRPr="00E07DBB" w:rsidRDefault="003F1FBF" w:rsidP="003F1FBF">
            <w:pPr>
              <w:jc w:val="center"/>
              <w:rPr>
                <w:rFonts w:ascii="Trebuchet MS" w:hAnsi="Trebuchet MS" w:cs="Calibri"/>
                <w:color w:val="000000"/>
                <w:lang w:val="ru-RU"/>
              </w:rPr>
            </w:pPr>
            <w:r>
              <w:rPr>
                <w:rFonts w:ascii="Trebuchet MS" w:hAnsi="Trebuchet MS"/>
                <w:color w:val="000000"/>
              </w:rPr>
              <w:t>317,908</w:t>
            </w:r>
          </w:p>
        </w:tc>
        <w:tc>
          <w:tcPr>
            <w:tcW w:w="499" w:type="pct"/>
            <w:shd w:val="clear" w:color="auto" w:fill="auto"/>
            <w:vAlign w:val="center"/>
          </w:tcPr>
          <w:p w14:paraId="0A9643E7" w14:textId="77777777" w:rsidR="003F1FBF" w:rsidRPr="00E07DBB" w:rsidRDefault="003F1FBF" w:rsidP="003F1FBF">
            <w:pPr>
              <w:jc w:val="center"/>
              <w:rPr>
                <w:rFonts w:ascii="Trebuchet MS" w:hAnsi="Trebuchet MS" w:cs="Calibri"/>
                <w:color w:val="000000"/>
                <w:lang w:val="ru-RU"/>
              </w:rPr>
            </w:pPr>
            <w:r>
              <w:rPr>
                <w:rFonts w:ascii="Trebuchet MS" w:hAnsi="Trebuchet MS"/>
                <w:color w:val="000000"/>
              </w:rPr>
              <w:t>317,908</w:t>
            </w:r>
          </w:p>
        </w:tc>
        <w:tc>
          <w:tcPr>
            <w:tcW w:w="428" w:type="pct"/>
            <w:shd w:val="clear" w:color="auto" w:fill="auto"/>
            <w:vAlign w:val="center"/>
          </w:tcPr>
          <w:p w14:paraId="41B7B907" w14:textId="77777777" w:rsidR="003F1FBF" w:rsidRPr="00E07DBB" w:rsidRDefault="003F1FBF" w:rsidP="003F1FBF">
            <w:pPr>
              <w:jc w:val="center"/>
              <w:rPr>
                <w:rFonts w:ascii="Trebuchet MS" w:hAnsi="Trebuchet MS" w:cs="Calibri"/>
                <w:color w:val="000000"/>
                <w:lang w:val="ru-RU"/>
              </w:rPr>
            </w:pPr>
            <w:r>
              <w:rPr>
                <w:rFonts w:ascii="Trebuchet MS" w:hAnsi="Trebuchet MS"/>
                <w:color w:val="000000"/>
              </w:rPr>
              <w:t>317,908</w:t>
            </w:r>
          </w:p>
        </w:tc>
        <w:tc>
          <w:tcPr>
            <w:tcW w:w="502" w:type="pct"/>
            <w:shd w:val="clear" w:color="auto" w:fill="auto"/>
            <w:vAlign w:val="center"/>
          </w:tcPr>
          <w:p w14:paraId="40421FA7" w14:textId="77777777" w:rsidR="003F1FBF" w:rsidRPr="00E07DBB" w:rsidRDefault="003F1FBF" w:rsidP="003F1FBF">
            <w:pPr>
              <w:jc w:val="center"/>
              <w:rPr>
                <w:rFonts w:ascii="Trebuchet MS" w:hAnsi="Trebuchet MS" w:cs="Calibri"/>
                <w:color w:val="000000"/>
                <w:lang w:val="ru-RU"/>
              </w:rPr>
            </w:pPr>
            <w:r>
              <w:rPr>
                <w:rFonts w:ascii="Trebuchet MS" w:hAnsi="Trebuchet MS"/>
                <w:color w:val="000000"/>
              </w:rPr>
              <w:t>317,908</w:t>
            </w:r>
          </w:p>
        </w:tc>
        <w:tc>
          <w:tcPr>
            <w:tcW w:w="501" w:type="pct"/>
            <w:shd w:val="clear" w:color="auto" w:fill="auto"/>
            <w:vAlign w:val="center"/>
          </w:tcPr>
          <w:p w14:paraId="43C528E7" w14:textId="77777777" w:rsidR="003F1FBF" w:rsidRPr="00E07DBB" w:rsidRDefault="003F1FBF" w:rsidP="003F1FBF">
            <w:pPr>
              <w:jc w:val="center"/>
              <w:rPr>
                <w:rFonts w:ascii="Trebuchet MS" w:hAnsi="Trebuchet MS" w:cs="Calibri"/>
                <w:color w:val="000000"/>
                <w:lang w:val="ru-RU"/>
              </w:rPr>
            </w:pPr>
            <w:r>
              <w:rPr>
                <w:rFonts w:ascii="Trebuchet MS" w:hAnsi="Trebuchet MS"/>
                <w:color w:val="000000"/>
              </w:rPr>
              <w:t>317,908</w:t>
            </w:r>
          </w:p>
        </w:tc>
      </w:tr>
      <w:tr w:rsidR="003F1FBF" w:rsidRPr="00CF7DB0" w14:paraId="76610BCF" w14:textId="77777777" w:rsidTr="002B6AE9">
        <w:trPr>
          <w:trHeight w:val="20"/>
        </w:trPr>
        <w:tc>
          <w:tcPr>
            <w:tcW w:w="5000" w:type="pct"/>
            <w:gridSpan w:val="8"/>
            <w:shd w:val="clear" w:color="auto" w:fill="FFFF99"/>
            <w:vAlign w:val="center"/>
          </w:tcPr>
          <w:p w14:paraId="22A03013" w14:textId="77777777" w:rsidR="003F1FBF" w:rsidRPr="00E07DBB" w:rsidRDefault="003F1FBF" w:rsidP="003F1FBF">
            <w:pPr>
              <w:pStyle w:val="TableParagraph"/>
              <w:rPr>
                <w:rFonts w:ascii="Trebuchet MS" w:hAnsi="Trebuchet MS" w:cs="Calibri"/>
                <w:b/>
                <w:lang w:val="ru-RU"/>
              </w:rPr>
            </w:pPr>
            <w:r w:rsidRPr="00E07DBB">
              <w:rPr>
                <w:rFonts w:ascii="Trebuchet MS" w:hAnsi="Trebuchet MS" w:cs="Calibri"/>
                <w:b/>
                <w:lang w:val="ru-RU"/>
              </w:rPr>
              <w:t>Сценарий №2. Сохранение поставки воды от существующего водозабора</w:t>
            </w:r>
          </w:p>
        </w:tc>
      </w:tr>
      <w:tr w:rsidR="003F1FBF" w:rsidRPr="00E07DBB" w14:paraId="127154AC" w14:textId="77777777" w:rsidTr="002B6AE9">
        <w:trPr>
          <w:trHeight w:val="20"/>
        </w:trPr>
        <w:tc>
          <w:tcPr>
            <w:tcW w:w="1360" w:type="pct"/>
            <w:shd w:val="clear" w:color="auto" w:fill="auto"/>
            <w:vAlign w:val="center"/>
          </w:tcPr>
          <w:p w14:paraId="040F0C46" w14:textId="02F4D8C5" w:rsidR="003F1FBF" w:rsidRPr="00E07DBB" w:rsidRDefault="003F1FBF" w:rsidP="003F1FBF">
            <w:pPr>
              <w:rPr>
                <w:rFonts w:ascii="Trebuchet MS" w:hAnsi="Trebuchet MS" w:cs="Calibri"/>
                <w:b/>
                <w:lang w:val="ru-RU"/>
              </w:rPr>
            </w:pPr>
            <w:r w:rsidRPr="003F1FBF">
              <w:rPr>
                <w:rFonts w:ascii="Trebuchet MS" w:hAnsi="Trebuchet MS" w:cs="Calibri"/>
                <w:lang w:val="ru-RU"/>
              </w:rPr>
              <w:t>Системы централизованного питьевого водоснабжения ООО УК</w:t>
            </w:r>
            <w:r w:rsidR="002B6AE9">
              <w:rPr>
                <w:rFonts w:ascii="Trebuchet MS" w:hAnsi="Trebuchet MS" w:cs="Calibri"/>
                <w:lang w:val="ru-RU"/>
              </w:rPr>
              <w:t xml:space="preserve"> </w:t>
            </w:r>
            <w:r w:rsidRPr="003F1FBF">
              <w:rPr>
                <w:rFonts w:ascii="Trebuchet MS" w:hAnsi="Trebuchet MS" w:cs="Calibri"/>
                <w:lang w:val="ru-RU"/>
              </w:rPr>
              <w:t>«Технопарк Вольгинский»</w:t>
            </w:r>
          </w:p>
        </w:tc>
        <w:tc>
          <w:tcPr>
            <w:tcW w:w="813" w:type="pct"/>
            <w:vAlign w:val="center"/>
          </w:tcPr>
          <w:p w14:paraId="50568783" w14:textId="77777777" w:rsidR="003F1FBF" w:rsidRPr="00E07DBB" w:rsidRDefault="003F1FBF" w:rsidP="003F1FBF">
            <w:pPr>
              <w:jc w:val="center"/>
              <w:rPr>
                <w:rFonts w:ascii="Trebuchet MS" w:hAnsi="Trebuchet MS" w:cs="Calibri"/>
                <w:color w:val="000000"/>
                <w:lang w:val="ru-RU"/>
              </w:rPr>
            </w:pPr>
            <w:r w:rsidRPr="00E07DBB">
              <w:rPr>
                <w:rFonts w:ascii="Trebuchet MS" w:hAnsi="Trebuchet MS" w:cs="Calibri"/>
                <w:color w:val="000000"/>
                <w:lang w:val="ru-RU"/>
              </w:rPr>
              <w:t>Реализация воды,</w:t>
            </w:r>
          </w:p>
          <w:p w14:paraId="22997B44" w14:textId="77777777" w:rsidR="003F1FBF" w:rsidRPr="00E07DBB" w:rsidRDefault="003F1FBF" w:rsidP="003F1FBF">
            <w:pPr>
              <w:jc w:val="center"/>
              <w:rPr>
                <w:rFonts w:ascii="Trebuchet MS" w:hAnsi="Trebuchet MS" w:cs="Calibri"/>
                <w:b/>
                <w:color w:val="000000"/>
                <w:lang w:val="ru-RU"/>
              </w:rPr>
            </w:pPr>
            <w:r w:rsidRPr="00E07DBB">
              <w:rPr>
                <w:rFonts w:ascii="Trebuchet MS" w:hAnsi="Trebuchet MS" w:cs="Calibri"/>
                <w:color w:val="000000"/>
                <w:lang w:val="ru-RU"/>
              </w:rPr>
              <w:t>тыс. м</w:t>
            </w:r>
            <w:r w:rsidRPr="00E07DBB">
              <w:rPr>
                <w:rFonts w:ascii="Trebuchet MS" w:hAnsi="Trebuchet MS" w:cs="Calibri"/>
                <w:color w:val="000000"/>
                <w:vertAlign w:val="superscript"/>
                <w:lang w:val="ru-RU"/>
              </w:rPr>
              <w:t>3</w:t>
            </w:r>
            <w:r w:rsidRPr="00E07DBB">
              <w:rPr>
                <w:rFonts w:ascii="Trebuchet MS" w:hAnsi="Trebuchet MS" w:cs="Calibri"/>
                <w:color w:val="000000"/>
                <w:lang w:val="ru-RU"/>
              </w:rPr>
              <w:t>/год</w:t>
            </w:r>
          </w:p>
        </w:tc>
        <w:tc>
          <w:tcPr>
            <w:tcW w:w="469" w:type="pct"/>
            <w:vAlign w:val="center"/>
          </w:tcPr>
          <w:p w14:paraId="751AAEE6" w14:textId="77777777" w:rsidR="003F1FBF" w:rsidRPr="00E07DBB" w:rsidRDefault="003F1FBF" w:rsidP="003F1FBF">
            <w:pPr>
              <w:jc w:val="center"/>
              <w:rPr>
                <w:rFonts w:ascii="Trebuchet MS" w:hAnsi="Trebuchet MS" w:cs="Calibri"/>
                <w:color w:val="000000"/>
                <w:lang w:val="ru-RU"/>
              </w:rPr>
            </w:pPr>
            <w:r>
              <w:rPr>
                <w:rFonts w:ascii="Trebuchet MS" w:hAnsi="Trebuchet MS" w:cs="Calibri"/>
                <w:color w:val="000000"/>
                <w:lang w:val="ru-RU"/>
              </w:rPr>
              <w:t>665,394</w:t>
            </w:r>
          </w:p>
        </w:tc>
        <w:tc>
          <w:tcPr>
            <w:tcW w:w="428" w:type="pct"/>
            <w:vAlign w:val="center"/>
          </w:tcPr>
          <w:p w14:paraId="1BB4AD89" w14:textId="77777777" w:rsidR="003F1FBF" w:rsidRPr="00E07DBB" w:rsidRDefault="003F1FBF" w:rsidP="003F1FBF">
            <w:pPr>
              <w:jc w:val="center"/>
              <w:rPr>
                <w:rFonts w:ascii="Trebuchet MS" w:hAnsi="Trebuchet MS" w:cs="Calibri"/>
                <w:color w:val="000000"/>
                <w:lang w:val="ru-RU"/>
              </w:rPr>
            </w:pPr>
            <w:r>
              <w:rPr>
                <w:rFonts w:ascii="Trebuchet MS" w:hAnsi="Trebuchet MS" w:cs="Calibri"/>
                <w:color w:val="000000"/>
                <w:lang w:val="ru-RU"/>
              </w:rPr>
              <w:t>665,394</w:t>
            </w:r>
          </w:p>
        </w:tc>
        <w:tc>
          <w:tcPr>
            <w:tcW w:w="499" w:type="pct"/>
            <w:vAlign w:val="center"/>
          </w:tcPr>
          <w:p w14:paraId="7D721D88" w14:textId="77777777" w:rsidR="003F1FBF" w:rsidRPr="00E07DBB" w:rsidRDefault="003F1FBF" w:rsidP="003F1FBF">
            <w:pPr>
              <w:jc w:val="center"/>
              <w:rPr>
                <w:rFonts w:ascii="Trebuchet MS" w:hAnsi="Trebuchet MS" w:cs="Calibri"/>
                <w:color w:val="000000"/>
                <w:lang w:val="ru-RU"/>
              </w:rPr>
            </w:pPr>
            <w:r>
              <w:rPr>
                <w:rFonts w:ascii="Trebuchet MS" w:hAnsi="Trebuchet MS" w:cs="Calibri"/>
                <w:color w:val="000000"/>
                <w:lang w:val="ru-RU"/>
              </w:rPr>
              <w:t>660,288</w:t>
            </w:r>
          </w:p>
        </w:tc>
        <w:tc>
          <w:tcPr>
            <w:tcW w:w="428" w:type="pct"/>
            <w:vAlign w:val="center"/>
          </w:tcPr>
          <w:p w14:paraId="1DE3F686" w14:textId="77777777" w:rsidR="003F1FBF" w:rsidRPr="00E07DBB" w:rsidRDefault="003F1FBF" w:rsidP="003F1FBF">
            <w:pPr>
              <w:jc w:val="center"/>
              <w:rPr>
                <w:rFonts w:ascii="Trebuchet MS" w:hAnsi="Trebuchet MS" w:cs="Calibri"/>
                <w:color w:val="000000"/>
                <w:lang w:val="ru-RU"/>
              </w:rPr>
            </w:pPr>
            <w:r w:rsidRPr="00B70B7E">
              <w:rPr>
                <w:rFonts w:ascii="Trebuchet MS" w:hAnsi="Trebuchet MS" w:cs="Calibri"/>
                <w:color w:val="000000"/>
                <w:lang w:val="ru-RU"/>
              </w:rPr>
              <w:t>660,288</w:t>
            </w:r>
          </w:p>
        </w:tc>
        <w:tc>
          <w:tcPr>
            <w:tcW w:w="502" w:type="pct"/>
            <w:vAlign w:val="center"/>
          </w:tcPr>
          <w:p w14:paraId="4D753FEE" w14:textId="77777777" w:rsidR="003F1FBF" w:rsidRPr="00E07DBB" w:rsidRDefault="003F1FBF" w:rsidP="003F1FBF">
            <w:pPr>
              <w:jc w:val="center"/>
              <w:rPr>
                <w:rFonts w:ascii="Trebuchet MS" w:hAnsi="Trebuchet MS" w:cs="Calibri"/>
                <w:color w:val="000000"/>
                <w:lang w:val="ru-RU"/>
              </w:rPr>
            </w:pPr>
            <w:r w:rsidRPr="00B70B7E">
              <w:rPr>
                <w:rFonts w:ascii="Trebuchet MS" w:hAnsi="Trebuchet MS" w:cs="Calibri"/>
                <w:color w:val="000000"/>
                <w:lang w:val="ru-RU"/>
              </w:rPr>
              <w:t>660,288</w:t>
            </w:r>
          </w:p>
        </w:tc>
        <w:tc>
          <w:tcPr>
            <w:tcW w:w="501" w:type="pct"/>
            <w:vAlign w:val="center"/>
          </w:tcPr>
          <w:p w14:paraId="262271B8" w14:textId="77777777" w:rsidR="003F1FBF" w:rsidRPr="00E07DBB" w:rsidRDefault="003F1FBF" w:rsidP="003F1FBF">
            <w:pPr>
              <w:jc w:val="center"/>
              <w:rPr>
                <w:rFonts w:ascii="Trebuchet MS" w:hAnsi="Trebuchet MS" w:cs="Calibri"/>
                <w:color w:val="000000"/>
                <w:lang w:val="ru-RU"/>
              </w:rPr>
            </w:pPr>
            <w:r>
              <w:rPr>
                <w:rFonts w:ascii="Trebuchet MS" w:hAnsi="Trebuchet MS" w:cs="Calibri"/>
                <w:color w:val="000000"/>
                <w:lang w:val="ru-RU"/>
              </w:rPr>
              <w:t>657,908</w:t>
            </w:r>
          </w:p>
        </w:tc>
      </w:tr>
    </w:tbl>
    <w:p w14:paraId="46801365" w14:textId="77777777" w:rsidR="00694E98" w:rsidRPr="00E07DBB" w:rsidRDefault="00694E98" w:rsidP="00694E98">
      <w:pPr>
        <w:pStyle w:val="a3"/>
        <w:spacing w:line="276" w:lineRule="auto"/>
        <w:ind w:right="103"/>
        <w:jc w:val="both"/>
        <w:rPr>
          <w:rFonts w:ascii="Trebuchet MS" w:hAnsi="Trebuchet MS"/>
          <w:sz w:val="24"/>
          <w:szCs w:val="24"/>
          <w:lang w:val="ru-RU"/>
        </w:rPr>
      </w:pPr>
    </w:p>
    <w:p w14:paraId="3A74E7F4" w14:textId="1873BAE2" w:rsidR="00694E98" w:rsidRDefault="009F5663" w:rsidP="009A05A1">
      <w:pPr>
        <w:pStyle w:val="a3"/>
        <w:spacing w:line="276" w:lineRule="auto"/>
        <w:ind w:right="103" w:firstLine="566"/>
        <w:jc w:val="both"/>
        <w:rPr>
          <w:rFonts w:ascii="Trebuchet MS" w:hAnsi="Trebuchet MS"/>
          <w:sz w:val="24"/>
          <w:szCs w:val="24"/>
          <w:lang w:val="ru-RU"/>
        </w:rPr>
      </w:pPr>
      <w:r w:rsidRPr="00E07DBB">
        <w:rPr>
          <w:rFonts w:ascii="Trebuchet MS" w:hAnsi="Trebuchet MS"/>
          <w:sz w:val="24"/>
          <w:szCs w:val="24"/>
          <w:lang w:val="ru-RU"/>
        </w:rPr>
        <w:t xml:space="preserve">В период 2021-2023 предусматривается проведение работ по реконструкции котельной </w:t>
      </w:r>
      <w:r w:rsidR="002B6AE9" w:rsidRPr="002B6AE9">
        <w:rPr>
          <w:rFonts w:ascii="Trebuchet MS" w:hAnsi="Trebuchet MS"/>
          <w:sz w:val="24"/>
          <w:szCs w:val="24"/>
          <w:lang w:val="ru-RU"/>
        </w:rPr>
        <w:t>ООО «Технопарк Вольгинский»</w:t>
      </w:r>
      <w:r w:rsidRPr="00E07DBB">
        <w:rPr>
          <w:rFonts w:ascii="Trebuchet MS" w:hAnsi="Trebuchet MS"/>
          <w:sz w:val="24"/>
          <w:szCs w:val="24"/>
          <w:lang w:val="ru-RU"/>
        </w:rPr>
        <w:t>. В результате проведения работ, будет значительно снижено потребление воды источником теплоснабжения, а также объем отпуска горячей воды потребителям (таблица 3.</w:t>
      </w:r>
      <w:r w:rsidR="002B6AE9">
        <w:rPr>
          <w:rFonts w:ascii="Trebuchet MS" w:hAnsi="Trebuchet MS"/>
          <w:sz w:val="24"/>
          <w:szCs w:val="24"/>
          <w:lang w:val="ru-RU"/>
        </w:rPr>
        <w:t>7.</w:t>
      </w:r>
      <w:r w:rsidRPr="00E07DBB">
        <w:rPr>
          <w:rFonts w:ascii="Trebuchet MS" w:hAnsi="Trebuchet MS"/>
          <w:sz w:val="24"/>
          <w:szCs w:val="24"/>
          <w:lang w:val="ru-RU"/>
        </w:rPr>
        <w:t>2)</w:t>
      </w:r>
      <w:r w:rsidR="009A05A1">
        <w:rPr>
          <w:rFonts w:ascii="Trebuchet MS" w:hAnsi="Trebuchet MS"/>
          <w:sz w:val="24"/>
          <w:szCs w:val="24"/>
          <w:lang w:val="ru-RU"/>
        </w:rPr>
        <w:t>.</w:t>
      </w:r>
    </w:p>
    <w:p w14:paraId="2AD52D78" w14:textId="77777777" w:rsidR="009A05A1" w:rsidRPr="00E07DBB" w:rsidRDefault="009A05A1" w:rsidP="009A05A1">
      <w:pPr>
        <w:pStyle w:val="a3"/>
        <w:spacing w:line="276" w:lineRule="auto"/>
        <w:ind w:right="103" w:firstLine="566"/>
        <w:jc w:val="both"/>
        <w:rPr>
          <w:rFonts w:ascii="Trebuchet MS" w:hAnsi="Trebuchet MS"/>
          <w:sz w:val="24"/>
          <w:szCs w:val="24"/>
          <w:lang w:val="ru-RU"/>
        </w:rPr>
      </w:pPr>
    </w:p>
    <w:p w14:paraId="31F34273" w14:textId="28F0A24D" w:rsidR="009F5663" w:rsidRPr="00E07DBB" w:rsidRDefault="009F5663" w:rsidP="009F5663">
      <w:pPr>
        <w:pStyle w:val="a3"/>
        <w:spacing w:line="276" w:lineRule="auto"/>
        <w:ind w:right="103"/>
        <w:jc w:val="both"/>
        <w:rPr>
          <w:rFonts w:ascii="Trebuchet MS" w:hAnsi="Trebuchet MS"/>
          <w:b/>
          <w:sz w:val="24"/>
          <w:szCs w:val="24"/>
          <w:lang w:val="ru-RU"/>
        </w:rPr>
      </w:pPr>
      <w:r w:rsidRPr="00E07DBB">
        <w:rPr>
          <w:rFonts w:ascii="Trebuchet MS" w:hAnsi="Trebuchet MS"/>
          <w:b/>
          <w:sz w:val="24"/>
          <w:szCs w:val="24"/>
          <w:lang w:val="ru-RU"/>
        </w:rPr>
        <w:lastRenderedPageBreak/>
        <w:t>Т</w:t>
      </w:r>
      <w:r w:rsidRPr="00E07DBB">
        <w:rPr>
          <w:rFonts w:ascii="Trebuchet MS" w:hAnsi="Trebuchet MS"/>
          <w:b/>
          <w:bCs/>
          <w:sz w:val="24"/>
          <w:szCs w:val="24"/>
          <w:lang w:val="ru-RU"/>
        </w:rPr>
        <w:t>аблица 3.</w:t>
      </w:r>
      <w:r w:rsidR="002B6AE9">
        <w:rPr>
          <w:rFonts w:ascii="Trebuchet MS" w:hAnsi="Trebuchet MS"/>
          <w:b/>
          <w:bCs/>
          <w:sz w:val="24"/>
          <w:szCs w:val="24"/>
          <w:lang w:val="ru-RU"/>
        </w:rPr>
        <w:t>7.2</w:t>
      </w:r>
      <w:r w:rsidRPr="00E07DBB">
        <w:rPr>
          <w:rFonts w:ascii="Trebuchet MS" w:hAnsi="Trebuchet MS"/>
          <w:b/>
          <w:bCs/>
          <w:sz w:val="24"/>
          <w:szCs w:val="24"/>
          <w:lang w:val="ru-RU"/>
        </w:rPr>
        <w:t xml:space="preserve"> - Прогнозные балансы потребления горячей воды </w:t>
      </w:r>
      <w:r w:rsidR="004C7FD7">
        <w:rPr>
          <w:rFonts w:ascii="Trebuchet MS" w:hAnsi="Trebuchet MS"/>
          <w:b/>
          <w:bCs/>
          <w:sz w:val="24"/>
          <w:szCs w:val="24"/>
          <w:lang w:val="ru-RU"/>
        </w:rPr>
        <w:t xml:space="preserve">ООО </w:t>
      </w:r>
      <w:r w:rsidR="00E40481">
        <w:rPr>
          <w:rFonts w:ascii="Trebuchet MS" w:hAnsi="Trebuchet MS"/>
          <w:b/>
          <w:bCs/>
          <w:sz w:val="24"/>
          <w:szCs w:val="24"/>
          <w:lang w:val="ru-RU"/>
        </w:rPr>
        <w:t xml:space="preserve">УК </w:t>
      </w:r>
      <w:r w:rsidR="004C7FD7">
        <w:rPr>
          <w:rFonts w:ascii="Trebuchet MS" w:hAnsi="Trebuchet MS"/>
          <w:b/>
          <w:bCs/>
          <w:sz w:val="24"/>
          <w:szCs w:val="24"/>
          <w:lang w:val="ru-RU"/>
        </w:rPr>
        <w:t>«</w:t>
      </w:r>
      <w:r w:rsidR="00E40481">
        <w:rPr>
          <w:rFonts w:ascii="Trebuchet MS" w:hAnsi="Trebuchet MS"/>
          <w:b/>
          <w:bCs/>
          <w:sz w:val="24"/>
          <w:szCs w:val="24"/>
          <w:lang w:val="ru-RU"/>
        </w:rPr>
        <w:t>Технопарк Вольгинский</w:t>
      </w:r>
      <w:r w:rsidR="004C7FD7">
        <w:rPr>
          <w:rFonts w:ascii="Trebuchet MS" w:hAnsi="Trebuchet MS"/>
          <w:b/>
          <w:bCs/>
          <w:sz w:val="24"/>
          <w:szCs w:val="24"/>
          <w:lang w:val="ru-RU"/>
        </w:rPr>
        <w:t>»</w:t>
      </w:r>
      <w:r w:rsidRPr="00E07DBB">
        <w:rPr>
          <w:rFonts w:ascii="Trebuchet MS" w:hAnsi="Trebuchet MS"/>
          <w:b/>
          <w:bCs/>
          <w:sz w:val="24"/>
          <w:szCs w:val="24"/>
          <w:lang w:val="ru-RU"/>
        </w:rPr>
        <w:t xml:space="preserve"> на срок до 2030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17"/>
        <w:gridCol w:w="1629"/>
        <w:gridCol w:w="904"/>
        <w:gridCol w:w="850"/>
        <w:gridCol w:w="994"/>
        <w:gridCol w:w="848"/>
        <w:gridCol w:w="994"/>
        <w:gridCol w:w="999"/>
      </w:tblGrid>
      <w:tr w:rsidR="00E40481" w:rsidRPr="00E07DBB" w14:paraId="2A2B56A8" w14:textId="77777777" w:rsidTr="00E40481">
        <w:trPr>
          <w:trHeight w:val="359"/>
        </w:trPr>
        <w:tc>
          <w:tcPr>
            <w:tcW w:w="1367" w:type="pct"/>
            <w:shd w:val="clear" w:color="auto" w:fill="CCFF99"/>
          </w:tcPr>
          <w:p w14:paraId="7CAAB52B" w14:textId="77777777" w:rsidR="00E40481" w:rsidRPr="00E07DBB" w:rsidRDefault="00E40481" w:rsidP="00284B32">
            <w:pPr>
              <w:pStyle w:val="TableParagraph"/>
              <w:rPr>
                <w:rFonts w:ascii="Trebuchet MS" w:hAnsi="Trebuchet MS" w:cs="Calibri"/>
                <w:b/>
                <w:lang w:val="ru-RU"/>
              </w:rPr>
            </w:pPr>
            <w:r w:rsidRPr="00E07DBB">
              <w:rPr>
                <w:rFonts w:ascii="Trebuchet MS" w:hAnsi="Trebuchet MS" w:cs="Calibri"/>
                <w:b/>
                <w:lang w:val="ru-RU"/>
              </w:rPr>
              <w:t>Наименование системы холодного водоснабжения</w:t>
            </w:r>
          </w:p>
        </w:tc>
        <w:tc>
          <w:tcPr>
            <w:tcW w:w="820" w:type="pct"/>
            <w:shd w:val="clear" w:color="auto" w:fill="CCFF99"/>
            <w:vAlign w:val="center"/>
          </w:tcPr>
          <w:p w14:paraId="3BF5239D" w14:textId="77777777" w:rsidR="00E40481" w:rsidRPr="00E07DBB" w:rsidRDefault="00E40481" w:rsidP="00284B32">
            <w:pPr>
              <w:pStyle w:val="TableParagraph"/>
              <w:rPr>
                <w:rFonts w:ascii="Trebuchet MS" w:hAnsi="Trebuchet MS" w:cs="Calibri"/>
                <w:b/>
                <w:lang w:val="ru-RU"/>
              </w:rPr>
            </w:pPr>
            <w:r w:rsidRPr="00E07DBB">
              <w:rPr>
                <w:rFonts w:ascii="Trebuchet MS" w:hAnsi="Trebuchet MS" w:cs="Calibri"/>
                <w:b/>
                <w:lang w:val="ru-RU"/>
              </w:rPr>
              <w:t>Наименование показателя</w:t>
            </w:r>
          </w:p>
        </w:tc>
        <w:tc>
          <w:tcPr>
            <w:tcW w:w="455" w:type="pct"/>
            <w:shd w:val="clear" w:color="auto" w:fill="CCFF99"/>
            <w:vAlign w:val="center"/>
          </w:tcPr>
          <w:p w14:paraId="46641494" w14:textId="77777777" w:rsidR="00E40481" w:rsidRPr="00E07DBB" w:rsidRDefault="00E40481" w:rsidP="00284B32">
            <w:pPr>
              <w:pStyle w:val="TableParagraph"/>
              <w:rPr>
                <w:rFonts w:ascii="Trebuchet MS" w:hAnsi="Trebuchet MS" w:cs="Calibri"/>
                <w:b/>
                <w:lang w:val="ru-RU"/>
              </w:rPr>
            </w:pPr>
            <w:r w:rsidRPr="00E07DBB">
              <w:rPr>
                <w:rFonts w:ascii="Trebuchet MS" w:hAnsi="Trebuchet MS" w:cs="Calibri"/>
                <w:b/>
                <w:lang w:val="ru-RU"/>
              </w:rPr>
              <w:t>2021</w:t>
            </w:r>
          </w:p>
          <w:p w14:paraId="087643BE" w14:textId="77777777" w:rsidR="00E40481" w:rsidRPr="00E07DBB" w:rsidRDefault="00E40481" w:rsidP="00284B32">
            <w:pPr>
              <w:pStyle w:val="TableParagraph"/>
              <w:rPr>
                <w:rFonts w:ascii="Trebuchet MS" w:hAnsi="Trebuchet MS" w:cs="Calibri"/>
                <w:b/>
                <w:lang w:val="ru-RU"/>
              </w:rPr>
            </w:pPr>
            <w:r w:rsidRPr="00E07DBB">
              <w:rPr>
                <w:rFonts w:ascii="Trebuchet MS" w:hAnsi="Trebuchet MS" w:cs="Calibri"/>
                <w:b/>
                <w:lang w:val="ru-RU"/>
              </w:rPr>
              <w:t>год</w:t>
            </w:r>
          </w:p>
        </w:tc>
        <w:tc>
          <w:tcPr>
            <w:tcW w:w="428" w:type="pct"/>
            <w:shd w:val="clear" w:color="auto" w:fill="CCFF99"/>
            <w:vAlign w:val="center"/>
          </w:tcPr>
          <w:p w14:paraId="3C11788F" w14:textId="77777777" w:rsidR="00E40481" w:rsidRPr="00E07DBB" w:rsidRDefault="00E40481" w:rsidP="00284B32">
            <w:pPr>
              <w:pStyle w:val="TableParagraph"/>
              <w:rPr>
                <w:rFonts w:ascii="Trebuchet MS" w:hAnsi="Trebuchet MS" w:cs="Calibri"/>
                <w:b/>
                <w:lang w:val="ru-RU"/>
              </w:rPr>
            </w:pPr>
            <w:r w:rsidRPr="00E07DBB">
              <w:rPr>
                <w:rFonts w:ascii="Trebuchet MS" w:hAnsi="Trebuchet MS" w:cs="Calibri"/>
                <w:b/>
                <w:lang w:val="ru-RU"/>
              </w:rPr>
              <w:t>2022</w:t>
            </w:r>
          </w:p>
          <w:p w14:paraId="054AEA0F" w14:textId="77777777" w:rsidR="00E40481" w:rsidRPr="00E07DBB" w:rsidRDefault="00E40481" w:rsidP="00284B32">
            <w:pPr>
              <w:pStyle w:val="TableParagraph"/>
              <w:rPr>
                <w:rFonts w:ascii="Trebuchet MS" w:hAnsi="Trebuchet MS" w:cs="Calibri"/>
                <w:b/>
                <w:lang w:val="ru-RU"/>
              </w:rPr>
            </w:pPr>
            <w:r w:rsidRPr="00E07DBB">
              <w:rPr>
                <w:rFonts w:ascii="Trebuchet MS" w:hAnsi="Trebuchet MS" w:cs="Calibri"/>
                <w:b/>
                <w:lang w:val="ru-RU"/>
              </w:rPr>
              <w:t>год</w:t>
            </w:r>
          </w:p>
        </w:tc>
        <w:tc>
          <w:tcPr>
            <w:tcW w:w="500" w:type="pct"/>
            <w:shd w:val="clear" w:color="auto" w:fill="CCFF99"/>
            <w:vAlign w:val="center"/>
          </w:tcPr>
          <w:p w14:paraId="2601E857" w14:textId="77777777" w:rsidR="00E40481" w:rsidRPr="00E07DBB" w:rsidRDefault="00E40481" w:rsidP="00284B32">
            <w:pPr>
              <w:pStyle w:val="TableParagraph"/>
              <w:rPr>
                <w:rFonts w:ascii="Trebuchet MS" w:hAnsi="Trebuchet MS" w:cs="Calibri"/>
                <w:b/>
                <w:lang w:val="ru-RU"/>
              </w:rPr>
            </w:pPr>
            <w:r w:rsidRPr="00E07DBB">
              <w:rPr>
                <w:rFonts w:ascii="Trebuchet MS" w:hAnsi="Trebuchet MS" w:cs="Calibri"/>
                <w:b/>
                <w:lang w:val="ru-RU"/>
              </w:rPr>
              <w:t>2023</w:t>
            </w:r>
          </w:p>
          <w:p w14:paraId="323B0F7F" w14:textId="77777777" w:rsidR="00E40481" w:rsidRPr="00E07DBB" w:rsidRDefault="00E40481" w:rsidP="00284B32">
            <w:pPr>
              <w:pStyle w:val="TableParagraph"/>
              <w:rPr>
                <w:rFonts w:ascii="Trebuchet MS" w:hAnsi="Trebuchet MS" w:cs="Calibri"/>
                <w:b/>
                <w:lang w:val="ru-RU"/>
              </w:rPr>
            </w:pPr>
            <w:r w:rsidRPr="00E07DBB">
              <w:rPr>
                <w:rFonts w:ascii="Trebuchet MS" w:hAnsi="Trebuchet MS" w:cs="Calibri"/>
                <w:b/>
                <w:lang w:val="ru-RU"/>
              </w:rPr>
              <w:t>год</w:t>
            </w:r>
          </w:p>
        </w:tc>
        <w:tc>
          <w:tcPr>
            <w:tcW w:w="427" w:type="pct"/>
            <w:shd w:val="clear" w:color="auto" w:fill="CCFF99"/>
            <w:vAlign w:val="center"/>
          </w:tcPr>
          <w:p w14:paraId="1ECE5654" w14:textId="77777777" w:rsidR="00E40481" w:rsidRPr="00E07DBB" w:rsidRDefault="00E40481" w:rsidP="00284B32">
            <w:pPr>
              <w:pStyle w:val="TableParagraph"/>
              <w:rPr>
                <w:rFonts w:ascii="Trebuchet MS" w:hAnsi="Trebuchet MS" w:cs="Calibri"/>
                <w:b/>
                <w:lang w:val="ru-RU"/>
              </w:rPr>
            </w:pPr>
            <w:r w:rsidRPr="00E07DBB">
              <w:rPr>
                <w:rFonts w:ascii="Trebuchet MS" w:hAnsi="Trebuchet MS" w:cs="Calibri"/>
                <w:b/>
                <w:lang w:val="ru-RU"/>
              </w:rPr>
              <w:t>2024</w:t>
            </w:r>
          </w:p>
          <w:p w14:paraId="6CD28A29" w14:textId="77777777" w:rsidR="00E40481" w:rsidRPr="00E07DBB" w:rsidRDefault="00E40481" w:rsidP="00284B32">
            <w:pPr>
              <w:pStyle w:val="TableParagraph"/>
              <w:rPr>
                <w:rFonts w:ascii="Trebuchet MS" w:hAnsi="Trebuchet MS" w:cs="Calibri"/>
                <w:b/>
                <w:lang w:val="ru-RU"/>
              </w:rPr>
            </w:pPr>
            <w:r w:rsidRPr="00E07DBB">
              <w:rPr>
                <w:rFonts w:ascii="Trebuchet MS" w:hAnsi="Trebuchet MS" w:cs="Calibri"/>
                <w:b/>
                <w:lang w:val="ru-RU"/>
              </w:rPr>
              <w:t>год</w:t>
            </w:r>
          </w:p>
        </w:tc>
        <w:tc>
          <w:tcPr>
            <w:tcW w:w="500" w:type="pct"/>
            <w:shd w:val="clear" w:color="auto" w:fill="CCFF99"/>
            <w:vAlign w:val="center"/>
          </w:tcPr>
          <w:p w14:paraId="640B4931" w14:textId="77777777" w:rsidR="00E40481" w:rsidRPr="00E07DBB" w:rsidRDefault="00E40481" w:rsidP="00284B32">
            <w:pPr>
              <w:pStyle w:val="TableParagraph"/>
              <w:rPr>
                <w:rFonts w:ascii="Trebuchet MS" w:hAnsi="Trebuchet MS" w:cs="Calibri"/>
                <w:b/>
                <w:lang w:val="ru-RU"/>
              </w:rPr>
            </w:pPr>
            <w:r w:rsidRPr="00E07DBB">
              <w:rPr>
                <w:rFonts w:ascii="Trebuchet MS" w:hAnsi="Trebuchet MS" w:cs="Calibri"/>
                <w:b/>
                <w:lang w:val="ru-RU"/>
              </w:rPr>
              <w:t>2025</w:t>
            </w:r>
          </w:p>
          <w:p w14:paraId="2003D836" w14:textId="77777777" w:rsidR="00E40481" w:rsidRPr="00E07DBB" w:rsidRDefault="00E40481" w:rsidP="00284B32">
            <w:pPr>
              <w:pStyle w:val="TableParagraph"/>
              <w:rPr>
                <w:rFonts w:ascii="Trebuchet MS" w:hAnsi="Trebuchet MS" w:cs="Calibri"/>
                <w:b/>
                <w:lang w:val="ru-RU"/>
              </w:rPr>
            </w:pPr>
            <w:r w:rsidRPr="00E07DBB">
              <w:rPr>
                <w:rFonts w:ascii="Trebuchet MS" w:hAnsi="Trebuchet MS" w:cs="Calibri"/>
                <w:b/>
                <w:lang w:val="ru-RU"/>
              </w:rPr>
              <w:t>год</w:t>
            </w:r>
          </w:p>
        </w:tc>
        <w:tc>
          <w:tcPr>
            <w:tcW w:w="503" w:type="pct"/>
            <w:shd w:val="clear" w:color="auto" w:fill="CCFF99"/>
            <w:vAlign w:val="center"/>
          </w:tcPr>
          <w:p w14:paraId="4E8A4950" w14:textId="77777777" w:rsidR="00E40481" w:rsidRPr="00E07DBB" w:rsidRDefault="00E40481" w:rsidP="00284B32">
            <w:pPr>
              <w:pStyle w:val="TableParagraph"/>
              <w:rPr>
                <w:rFonts w:ascii="Trebuchet MS" w:hAnsi="Trebuchet MS" w:cs="Calibri"/>
                <w:b/>
                <w:lang w:val="ru-RU"/>
              </w:rPr>
            </w:pPr>
            <w:r w:rsidRPr="00E07DBB">
              <w:rPr>
                <w:rFonts w:ascii="Trebuchet MS" w:hAnsi="Trebuchet MS" w:cs="Calibri"/>
                <w:b/>
                <w:lang w:val="ru-RU"/>
              </w:rPr>
              <w:t>2026-2030 гг.</w:t>
            </w:r>
          </w:p>
        </w:tc>
      </w:tr>
      <w:tr w:rsidR="00E40481" w:rsidRPr="00CF7DB0" w14:paraId="61D14BE6" w14:textId="77777777" w:rsidTr="002B6AE9">
        <w:trPr>
          <w:trHeight w:val="359"/>
        </w:trPr>
        <w:tc>
          <w:tcPr>
            <w:tcW w:w="5000" w:type="pct"/>
            <w:gridSpan w:val="8"/>
            <w:shd w:val="clear" w:color="auto" w:fill="FFFF99"/>
            <w:vAlign w:val="center"/>
          </w:tcPr>
          <w:p w14:paraId="5BA847A4" w14:textId="68EBAB29" w:rsidR="00E40481" w:rsidRPr="00E07DBB" w:rsidRDefault="00E40481" w:rsidP="00284B32">
            <w:pPr>
              <w:pStyle w:val="TableParagraph"/>
              <w:rPr>
                <w:rFonts w:ascii="Trebuchet MS" w:hAnsi="Trebuchet MS" w:cs="Calibri"/>
                <w:b/>
                <w:lang w:val="ru-RU"/>
              </w:rPr>
            </w:pPr>
            <w:r w:rsidRPr="00E07DBB">
              <w:rPr>
                <w:rFonts w:ascii="Trebuchet MS" w:hAnsi="Trebuchet MS" w:cs="Calibri"/>
                <w:b/>
                <w:lang w:val="ru-RU"/>
              </w:rPr>
              <w:t xml:space="preserve">Реализация проекта: Реконструкция промышленной котельной </w:t>
            </w:r>
            <w:r>
              <w:rPr>
                <w:rFonts w:ascii="Trebuchet MS" w:hAnsi="Trebuchet MS" w:cs="Calibri"/>
                <w:b/>
                <w:lang w:val="ru-RU"/>
              </w:rPr>
              <w:t xml:space="preserve">ООО </w:t>
            </w:r>
            <w:r w:rsidRPr="00E40481">
              <w:rPr>
                <w:rFonts w:ascii="Trebuchet MS" w:hAnsi="Trebuchet MS" w:cs="Calibri"/>
                <w:b/>
                <w:lang w:val="ru-RU"/>
              </w:rPr>
              <w:t>УК «Технопарк Вольгинский»</w:t>
            </w:r>
          </w:p>
        </w:tc>
      </w:tr>
      <w:tr w:rsidR="00E40481" w:rsidRPr="00E07DBB" w14:paraId="60AF6552" w14:textId="77777777" w:rsidTr="00E40481">
        <w:trPr>
          <w:trHeight w:val="359"/>
        </w:trPr>
        <w:tc>
          <w:tcPr>
            <w:tcW w:w="1367" w:type="pct"/>
            <w:vAlign w:val="center"/>
          </w:tcPr>
          <w:p w14:paraId="355990EB" w14:textId="20627647" w:rsidR="00E40481" w:rsidRPr="00E07DBB" w:rsidRDefault="00E40481" w:rsidP="00284B32">
            <w:pPr>
              <w:rPr>
                <w:rFonts w:ascii="Trebuchet MS" w:hAnsi="Trebuchet MS" w:cs="Calibri"/>
                <w:lang w:val="ru-RU"/>
              </w:rPr>
            </w:pPr>
            <w:r w:rsidRPr="00E40481">
              <w:rPr>
                <w:rFonts w:ascii="Trebuchet MS" w:hAnsi="Trebuchet MS" w:cs="Calibri"/>
                <w:lang w:val="ru-RU"/>
              </w:rPr>
              <w:t xml:space="preserve">Система горячего водоснабжения </w:t>
            </w:r>
            <w:r>
              <w:rPr>
                <w:rFonts w:ascii="Trebuchet MS" w:hAnsi="Trebuchet MS" w:cs="Calibri"/>
                <w:lang w:val="ru-RU"/>
              </w:rPr>
              <w:t xml:space="preserve">ООО </w:t>
            </w:r>
            <w:r w:rsidRPr="00E40481">
              <w:rPr>
                <w:rFonts w:ascii="Trebuchet MS" w:hAnsi="Trebuchet MS" w:cs="Calibri"/>
                <w:lang w:val="ru-RU"/>
              </w:rPr>
              <w:t>УК «Технопарк Вольгинский»</w:t>
            </w:r>
          </w:p>
        </w:tc>
        <w:tc>
          <w:tcPr>
            <w:tcW w:w="820" w:type="pct"/>
            <w:vAlign w:val="center"/>
          </w:tcPr>
          <w:p w14:paraId="48196375" w14:textId="77777777" w:rsidR="00E40481" w:rsidRPr="00E07DBB" w:rsidRDefault="00E40481" w:rsidP="00284B32">
            <w:pPr>
              <w:jc w:val="center"/>
              <w:rPr>
                <w:rFonts w:ascii="Trebuchet MS" w:hAnsi="Trebuchet MS" w:cs="Calibri"/>
                <w:color w:val="000000"/>
                <w:lang w:val="ru-RU"/>
              </w:rPr>
            </w:pPr>
            <w:r w:rsidRPr="00E07DBB">
              <w:rPr>
                <w:rFonts w:ascii="Trebuchet MS" w:hAnsi="Trebuchet MS" w:cs="Calibri"/>
                <w:color w:val="000000"/>
                <w:lang w:val="ru-RU"/>
              </w:rPr>
              <w:t>Реализация горячей воды,</w:t>
            </w:r>
          </w:p>
          <w:p w14:paraId="1109626A" w14:textId="77777777" w:rsidR="00E40481" w:rsidRPr="00E07DBB" w:rsidRDefault="00E40481" w:rsidP="00284B32">
            <w:pPr>
              <w:jc w:val="center"/>
              <w:rPr>
                <w:rFonts w:ascii="Trebuchet MS" w:hAnsi="Trebuchet MS" w:cs="Calibri"/>
                <w:color w:val="000000"/>
                <w:lang w:val="ru-RU"/>
              </w:rPr>
            </w:pPr>
            <w:r w:rsidRPr="00E07DBB">
              <w:rPr>
                <w:rFonts w:ascii="Trebuchet MS" w:hAnsi="Trebuchet MS" w:cs="Calibri"/>
                <w:color w:val="000000"/>
                <w:lang w:val="ru-RU"/>
              </w:rPr>
              <w:t>тыс. м</w:t>
            </w:r>
            <w:r w:rsidRPr="00E07DBB">
              <w:rPr>
                <w:rFonts w:ascii="Trebuchet MS" w:hAnsi="Trebuchet MS" w:cs="Calibri"/>
                <w:color w:val="000000"/>
                <w:vertAlign w:val="superscript"/>
                <w:lang w:val="ru-RU"/>
              </w:rPr>
              <w:t>3</w:t>
            </w:r>
            <w:r w:rsidRPr="00E07DBB">
              <w:rPr>
                <w:rFonts w:ascii="Trebuchet MS" w:hAnsi="Trebuchet MS" w:cs="Calibri"/>
                <w:color w:val="000000"/>
                <w:lang w:val="ru-RU"/>
              </w:rPr>
              <w:t>/год</w:t>
            </w:r>
          </w:p>
        </w:tc>
        <w:tc>
          <w:tcPr>
            <w:tcW w:w="455" w:type="pct"/>
            <w:vAlign w:val="center"/>
          </w:tcPr>
          <w:p w14:paraId="301126FE" w14:textId="77777777" w:rsidR="00E40481" w:rsidRPr="00E07DBB" w:rsidRDefault="00E40481" w:rsidP="00284B32">
            <w:pPr>
              <w:jc w:val="center"/>
              <w:rPr>
                <w:rFonts w:ascii="Trebuchet MS" w:hAnsi="Trebuchet MS" w:cs="Calibri"/>
                <w:color w:val="000000"/>
                <w:lang w:val="ru-RU"/>
              </w:rPr>
            </w:pPr>
            <w:r>
              <w:rPr>
                <w:rFonts w:ascii="Trebuchet MS" w:hAnsi="Trebuchet MS" w:cs="Calibri"/>
                <w:color w:val="000000"/>
                <w:lang w:val="ru-RU"/>
              </w:rPr>
              <w:t>18,24</w:t>
            </w:r>
          </w:p>
        </w:tc>
        <w:tc>
          <w:tcPr>
            <w:tcW w:w="428" w:type="pct"/>
            <w:vAlign w:val="center"/>
          </w:tcPr>
          <w:p w14:paraId="1D11B7BE" w14:textId="77777777" w:rsidR="00E40481" w:rsidRPr="00E07DBB" w:rsidRDefault="00E40481" w:rsidP="00284B32">
            <w:pPr>
              <w:jc w:val="center"/>
              <w:rPr>
                <w:rFonts w:ascii="Trebuchet MS" w:hAnsi="Trebuchet MS" w:cs="Calibri"/>
                <w:color w:val="000000"/>
                <w:lang w:val="ru-RU"/>
              </w:rPr>
            </w:pPr>
            <w:r w:rsidRPr="00E07DBB">
              <w:rPr>
                <w:rFonts w:ascii="Trebuchet MS" w:hAnsi="Trebuchet MS" w:cs="Calibri"/>
                <w:color w:val="000000"/>
                <w:lang w:val="ru-RU"/>
              </w:rPr>
              <w:t>2,6</w:t>
            </w:r>
          </w:p>
        </w:tc>
        <w:tc>
          <w:tcPr>
            <w:tcW w:w="500" w:type="pct"/>
            <w:vAlign w:val="center"/>
          </w:tcPr>
          <w:p w14:paraId="4BC2A2DA" w14:textId="77777777" w:rsidR="00E40481" w:rsidRPr="00E07DBB" w:rsidRDefault="00E40481" w:rsidP="00284B32">
            <w:pPr>
              <w:jc w:val="center"/>
              <w:rPr>
                <w:rFonts w:ascii="Trebuchet MS" w:hAnsi="Trebuchet MS" w:cs="Calibri"/>
                <w:color w:val="000000"/>
                <w:lang w:val="ru-RU"/>
              </w:rPr>
            </w:pPr>
            <w:r w:rsidRPr="00E07DBB">
              <w:rPr>
                <w:rFonts w:ascii="Trebuchet MS" w:hAnsi="Trebuchet MS" w:cs="Calibri"/>
                <w:color w:val="000000"/>
                <w:lang w:val="ru-RU"/>
              </w:rPr>
              <w:t>2,6</w:t>
            </w:r>
          </w:p>
        </w:tc>
        <w:tc>
          <w:tcPr>
            <w:tcW w:w="427" w:type="pct"/>
            <w:vAlign w:val="center"/>
          </w:tcPr>
          <w:p w14:paraId="04EE7332" w14:textId="77777777" w:rsidR="00E40481" w:rsidRPr="00E07DBB" w:rsidRDefault="00E40481" w:rsidP="00284B32">
            <w:pPr>
              <w:jc w:val="center"/>
              <w:rPr>
                <w:rFonts w:ascii="Trebuchet MS" w:hAnsi="Trebuchet MS" w:cs="Calibri"/>
                <w:color w:val="000000"/>
                <w:lang w:val="ru-RU"/>
              </w:rPr>
            </w:pPr>
            <w:r w:rsidRPr="00E07DBB">
              <w:rPr>
                <w:rFonts w:ascii="Trebuchet MS" w:hAnsi="Trebuchet MS" w:cs="Calibri"/>
                <w:color w:val="000000"/>
                <w:lang w:val="ru-RU"/>
              </w:rPr>
              <w:t>2,6</w:t>
            </w:r>
          </w:p>
        </w:tc>
        <w:tc>
          <w:tcPr>
            <w:tcW w:w="500" w:type="pct"/>
            <w:vAlign w:val="center"/>
          </w:tcPr>
          <w:p w14:paraId="4AC5EB27" w14:textId="77777777" w:rsidR="00E40481" w:rsidRPr="00E07DBB" w:rsidRDefault="00E40481" w:rsidP="00284B32">
            <w:pPr>
              <w:jc w:val="center"/>
              <w:rPr>
                <w:rFonts w:ascii="Trebuchet MS" w:hAnsi="Trebuchet MS" w:cs="Calibri"/>
                <w:color w:val="000000"/>
                <w:lang w:val="ru-RU"/>
              </w:rPr>
            </w:pPr>
            <w:r w:rsidRPr="00E07DBB">
              <w:rPr>
                <w:rFonts w:ascii="Trebuchet MS" w:hAnsi="Trebuchet MS" w:cs="Calibri"/>
                <w:color w:val="000000"/>
                <w:lang w:val="ru-RU"/>
              </w:rPr>
              <w:t>2,6</w:t>
            </w:r>
          </w:p>
        </w:tc>
        <w:tc>
          <w:tcPr>
            <w:tcW w:w="503" w:type="pct"/>
            <w:vAlign w:val="center"/>
          </w:tcPr>
          <w:p w14:paraId="25DB1488" w14:textId="77777777" w:rsidR="00E40481" w:rsidRPr="00E07DBB" w:rsidRDefault="00E40481" w:rsidP="00284B32">
            <w:pPr>
              <w:jc w:val="center"/>
              <w:rPr>
                <w:rFonts w:ascii="Trebuchet MS" w:hAnsi="Trebuchet MS" w:cs="Calibri"/>
                <w:color w:val="000000"/>
                <w:lang w:val="ru-RU"/>
              </w:rPr>
            </w:pPr>
            <w:r w:rsidRPr="00E07DBB">
              <w:rPr>
                <w:rFonts w:ascii="Trebuchet MS" w:hAnsi="Trebuchet MS" w:cs="Calibri"/>
                <w:color w:val="000000"/>
                <w:lang w:val="ru-RU"/>
              </w:rPr>
              <w:t>2,6</w:t>
            </w:r>
          </w:p>
        </w:tc>
      </w:tr>
    </w:tbl>
    <w:p w14:paraId="3599245B" w14:textId="77777777" w:rsidR="009F5663" w:rsidRPr="009A05A1" w:rsidRDefault="009F5663" w:rsidP="009F5663">
      <w:pPr>
        <w:pStyle w:val="a3"/>
        <w:spacing w:line="276" w:lineRule="auto"/>
        <w:ind w:right="103"/>
        <w:jc w:val="both"/>
        <w:rPr>
          <w:rFonts w:ascii="Trebuchet MS" w:hAnsi="Trebuchet MS"/>
          <w:sz w:val="12"/>
          <w:szCs w:val="12"/>
          <w:lang w:val="ru-RU"/>
        </w:rPr>
      </w:pPr>
    </w:p>
    <w:p w14:paraId="4F148C8D" w14:textId="61B5B0C3" w:rsidR="00694E98" w:rsidRPr="00E07DBB" w:rsidRDefault="009F5663" w:rsidP="009A05A1">
      <w:pPr>
        <w:pStyle w:val="a3"/>
        <w:spacing w:line="276" w:lineRule="auto"/>
        <w:ind w:right="103" w:firstLine="566"/>
        <w:jc w:val="both"/>
        <w:rPr>
          <w:rFonts w:ascii="Trebuchet MS" w:hAnsi="Trebuchet MS"/>
          <w:sz w:val="24"/>
          <w:szCs w:val="24"/>
          <w:lang w:val="ru-RU"/>
        </w:rPr>
      </w:pPr>
      <w:r w:rsidRPr="00E07DBB">
        <w:rPr>
          <w:rFonts w:ascii="Trebuchet MS" w:hAnsi="Trebuchet MS"/>
          <w:sz w:val="24"/>
          <w:szCs w:val="24"/>
          <w:lang w:val="ru-RU"/>
        </w:rPr>
        <w:t xml:space="preserve">Информация о перспективных объемах потребления питьевой воды ООО </w:t>
      </w:r>
      <w:r w:rsidR="00030FB0" w:rsidRPr="00E07DBB">
        <w:rPr>
          <w:rFonts w:ascii="Trebuchet MS" w:hAnsi="Trebuchet MS"/>
          <w:sz w:val="24"/>
          <w:szCs w:val="24"/>
          <w:lang w:val="ru-RU"/>
        </w:rPr>
        <w:t xml:space="preserve">«НаучТехСтрой Плюс» и </w:t>
      </w:r>
      <w:r w:rsidR="00470E1E" w:rsidRPr="00E07DBB">
        <w:rPr>
          <w:rFonts w:ascii="Trebuchet MS" w:hAnsi="Trebuchet MS"/>
          <w:sz w:val="24"/>
          <w:szCs w:val="24"/>
          <w:lang w:val="ru-RU"/>
        </w:rPr>
        <w:t>горячей воды ООО «Владимиртеплогаз» представлено в таблице 3.1</w:t>
      </w:r>
      <w:r w:rsidR="009A05A1">
        <w:rPr>
          <w:rFonts w:ascii="Trebuchet MS" w:hAnsi="Trebuchet MS"/>
          <w:sz w:val="24"/>
          <w:szCs w:val="24"/>
          <w:lang w:val="ru-RU"/>
        </w:rPr>
        <w:t>1.1</w:t>
      </w:r>
      <w:r w:rsidR="00470E1E" w:rsidRPr="00E07DBB">
        <w:rPr>
          <w:rFonts w:ascii="Trebuchet MS" w:hAnsi="Trebuchet MS"/>
          <w:sz w:val="24"/>
          <w:szCs w:val="24"/>
          <w:lang w:val="ru-RU"/>
        </w:rPr>
        <w:t>.</w:t>
      </w:r>
    </w:p>
    <w:p w14:paraId="475A85BF" w14:textId="63A13043" w:rsidR="00694E98" w:rsidRDefault="00470E1E" w:rsidP="009A05A1">
      <w:pPr>
        <w:pStyle w:val="a3"/>
        <w:spacing w:line="276" w:lineRule="auto"/>
        <w:ind w:right="-60" w:firstLine="566"/>
        <w:jc w:val="both"/>
        <w:rPr>
          <w:rFonts w:ascii="Trebuchet MS" w:hAnsi="Trebuchet MS"/>
          <w:sz w:val="24"/>
          <w:szCs w:val="24"/>
          <w:lang w:val="ru-RU"/>
        </w:rPr>
      </w:pPr>
      <w:r w:rsidRPr="00E07DBB">
        <w:rPr>
          <w:rFonts w:ascii="Trebuchet MS" w:hAnsi="Trebuchet MS"/>
          <w:sz w:val="24"/>
          <w:szCs w:val="24"/>
          <w:lang w:val="ru-RU"/>
        </w:rPr>
        <w:t xml:space="preserve">На расчетной срок – 10 лет потребление технической воды на территории муниципального образования </w:t>
      </w:r>
      <w:r w:rsidR="00993F41" w:rsidRPr="00E07DBB">
        <w:rPr>
          <w:rFonts w:ascii="Trebuchet MS" w:hAnsi="Trebuchet MS"/>
          <w:sz w:val="24"/>
          <w:szCs w:val="24"/>
          <w:lang w:val="ru-RU"/>
        </w:rPr>
        <w:t>поселка Вольгинский</w:t>
      </w:r>
      <w:r w:rsidRPr="00E07DBB">
        <w:rPr>
          <w:rFonts w:ascii="Trebuchet MS" w:hAnsi="Trebuchet MS"/>
          <w:sz w:val="24"/>
          <w:szCs w:val="24"/>
          <w:lang w:val="ru-RU"/>
        </w:rPr>
        <w:t xml:space="preserve"> не предусматривается</w:t>
      </w:r>
      <w:r w:rsidR="009A05A1">
        <w:rPr>
          <w:rFonts w:ascii="Trebuchet MS" w:hAnsi="Trebuchet MS"/>
          <w:sz w:val="24"/>
          <w:szCs w:val="24"/>
          <w:lang w:val="ru-RU"/>
        </w:rPr>
        <w:t>.</w:t>
      </w:r>
    </w:p>
    <w:p w14:paraId="054F528A" w14:textId="77777777" w:rsidR="009A05A1" w:rsidRPr="00E07DBB" w:rsidRDefault="009A05A1" w:rsidP="00591A09">
      <w:pPr>
        <w:pStyle w:val="a3"/>
        <w:spacing w:line="276" w:lineRule="auto"/>
        <w:ind w:right="-60" w:firstLine="566"/>
        <w:jc w:val="both"/>
        <w:rPr>
          <w:rFonts w:ascii="Trebuchet MS" w:hAnsi="Trebuchet MS"/>
          <w:sz w:val="24"/>
          <w:szCs w:val="24"/>
          <w:lang w:val="ru-RU"/>
        </w:rPr>
      </w:pPr>
    </w:p>
    <w:p w14:paraId="3925E4CD" w14:textId="77777777" w:rsidR="00FA37F1" w:rsidRPr="00E07DBB" w:rsidRDefault="00456384" w:rsidP="00456384">
      <w:pPr>
        <w:pStyle w:val="1"/>
        <w:numPr>
          <w:ilvl w:val="1"/>
          <w:numId w:val="10"/>
        </w:numPr>
        <w:ind w:left="0" w:firstLine="0"/>
        <w:jc w:val="center"/>
        <w:rPr>
          <w:rFonts w:ascii="Trebuchet MS" w:hAnsi="Trebuchet MS"/>
          <w:sz w:val="24"/>
          <w:szCs w:val="24"/>
          <w:lang w:val="ru-RU"/>
        </w:rPr>
      </w:pPr>
      <w:bookmarkStart w:id="72" w:name="_Toc56383355"/>
      <w:r w:rsidRPr="00E07DBB">
        <w:rPr>
          <w:rFonts w:ascii="Trebuchet MS" w:hAnsi="Trebuchet MS"/>
          <w:sz w:val="24"/>
          <w:szCs w:val="24"/>
          <w:lang w:val="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2"/>
    </w:p>
    <w:p w14:paraId="7DC7517A" w14:textId="77777777" w:rsidR="00401497" w:rsidRPr="00E07DBB" w:rsidRDefault="00401497" w:rsidP="009A05A1">
      <w:pPr>
        <w:pStyle w:val="a3"/>
        <w:spacing w:line="276" w:lineRule="auto"/>
        <w:ind w:right="-60" w:firstLine="566"/>
        <w:jc w:val="both"/>
        <w:rPr>
          <w:rFonts w:ascii="Trebuchet MS" w:hAnsi="Trebuchet MS"/>
          <w:sz w:val="24"/>
          <w:szCs w:val="24"/>
          <w:lang w:val="ru-RU"/>
        </w:rPr>
      </w:pPr>
      <w:r w:rsidRPr="00E07DBB">
        <w:rPr>
          <w:rFonts w:ascii="Trebuchet MS" w:hAnsi="Trebuchet MS"/>
          <w:sz w:val="24"/>
          <w:szCs w:val="24"/>
          <w:lang w:val="ru-RU"/>
        </w:rPr>
        <w:t>Централизованное теплоснабжение и горячее водоснабжение селитебной части поселка осуществляется от одной котельной. В случае аварийной ситуации нет возможности переключения потребителей на другой источник теплоснабжения. Система транспорта тепловой энергии нуждается в модернизации. Период строительства основной части тепловых сетей селитебной застройки поселка – 1972 – 1980 гг. Процент износа магистральных и квартальных тепловых сетей высокий.</w:t>
      </w:r>
    </w:p>
    <w:p w14:paraId="628DC0AF" w14:textId="77777777" w:rsidR="00FA37F1" w:rsidRPr="00E07DBB" w:rsidRDefault="00FA37F1" w:rsidP="009A05A1">
      <w:pPr>
        <w:pStyle w:val="a3"/>
        <w:spacing w:line="276" w:lineRule="auto"/>
        <w:ind w:right="-60" w:firstLine="566"/>
        <w:jc w:val="both"/>
        <w:rPr>
          <w:rFonts w:ascii="Trebuchet MS" w:hAnsi="Trebuchet MS"/>
          <w:sz w:val="24"/>
          <w:szCs w:val="24"/>
          <w:lang w:val="ru-RU"/>
        </w:rPr>
      </w:pPr>
      <w:r w:rsidRPr="00E07DBB">
        <w:rPr>
          <w:rFonts w:ascii="Trebuchet MS" w:hAnsi="Trebuchet MS"/>
          <w:sz w:val="24"/>
          <w:szCs w:val="24"/>
          <w:lang w:val="ru-RU"/>
        </w:rPr>
        <w:t>В поселке применяются две схемы подключе</w:t>
      </w:r>
      <w:r w:rsidR="00401497" w:rsidRPr="00E07DBB">
        <w:rPr>
          <w:rFonts w:ascii="Trebuchet MS" w:hAnsi="Trebuchet MS"/>
          <w:sz w:val="24"/>
          <w:szCs w:val="24"/>
          <w:lang w:val="ru-RU"/>
        </w:rPr>
        <w:t xml:space="preserve">ния потребителей к системе ГВС - </w:t>
      </w:r>
      <w:r w:rsidRPr="00E07DBB">
        <w:rPr>
          <w:rFonts w:ascii="Trebuchet MS" w:hAnsi="Trebuchet MS"/>
          <w:sz w:val="24"/>
          <w:szCs w:val="24"/>
          <w:lang w:val="ru-RU"/>
        </w:rPr>
        <w:t xml:space="preserve">зависимая (непосредственное подключение к тепловым сетям системы централизованного теплоснабжения при четырехтрубной прокладке тепловых сетей). </w:t>
      </w:r>
    </w:p>
    <w:p w14:paraId="7325F414" w14:textId="2676F211" w:rsidR="00401497" w:rsidRPr="00E07DBB" w:rsidRDefault="00401497" w:rsidP="009A05A1">
      <w:pPr>
        <w:pStyle w:val="a3"/>
        <w:spacing w:line="276" w:lineRule="auto"/>
        <w:ind w:right="-60" w:firstLine="566"/>
        <w:jc w:val="both"/>
        <w:rPr>
          <w:rFonts w:ascii="Trebuchet MS" w:hAnsi="Trebuchet MS"/>
          <w:sz w:val="24"/>
          <w:szCs w:val="24"/>
          <w:lang w:val="ru-RU"/>
        </w:rPr>
      </w:pPr>
      <w:r w:rsidRPr="00E07DBB">
        <w:rPr>
          <w:rFonts w:ascii="Trebuchet MS" w:hAnsi="Trebuchet MS"/>
          <w:sz w:val="24"/>
          <w:szCs w:val="24"/>
          <w:lang w:val="ru-RU"/>
        </w:rPr>
        <w:t xml:space="preserve">Система централизованного горячего водоснабжения в пос. Вольгинский частично однотрубная тупиковая. Основная проблема данной схемы в том, что при отсутствии водоразбора у потребителей горячая вода быстро остывает до температуры ниже нормируемой. Список потребителей п. Вольгинский имеющих проблемы по обеспечению надежного теплоснабжения и подключение абонентов к централизованной системе теплоснабжения представлен в </w:t>
      </w:r>
      <w:r w:rsidR="001C45F8" w:rsidRPr="00E07DBB">
        <w:rPr>
          <w:rFonts w:ascii="Trebuchet MS" w:hAnsi="Trebuchet MS"/>
          <w:sz w:val="24"/>
          <w:szCs w:val="24"/>
          <w:lang w:val="ru-RU"/>
        </w:rPr>
        <w:t>т</w:t>
      </w:r>
      <w:r w:rsidRPr="00E07DBB">
        <w:rPr>
          <w:rFonts w:ascii="Trebuchet MS" w:hAnsi="Trebuchet MS"/>
          <w:sz w:val="24"/>
          <w:szCs w:val="24"/>
          <w:lang w:val="ru-RU"/>
        </w:rPr>
        <w:t>аблице 3.</w:t>
      </w:r>
      <w:r w:rsidR="009A05A1">
        <w:rPr>
          <w:rFonts w:ascii="Trebuchet MS" w:hAnsi="Trebuchet MS"/>
          <w:sz w:val="24"/>
          <w:szCs w:val="24"/>
          <w:lang w:val="ru-RU"/>
        </w:rPr>
        <w:t>8.1</w:t>
      </w:r>
      <w:r w:rsidRPr="00E07DBB">
        <w:rPr>
          <w:rFonts w:ascii="Trebuchet MS" w:hAnsi="Trebuchet MS"/>
          <w:sz w:val="24"/>
          <w:szCs w:val="24"/>
          <w:lang w:val="ru-RU"/>
        </w:rPr>
        <w:t>.</w:t>
      </w:r>
    </w:p>
    <w:p w14:paraId="1211A2CC" w14:textId="75CEB181" w:rsidR="004832B4" w:rsidRPr="00E07DBB" w:rsidRDefault="00401497" w:rsidP="009A05A1">
      <w:pPr>
        <w:pStyle w:val="a3"/>
        <w:spacing w:line="276" w:lineRule="auto"/>
        <w:ind w:right="-60"/>
        <w:jc w:val="both"/>
        <w:rPr>
          <w:rFonts w:ascii="Trebuchet MS" w:hAnsi="Trebuchet MS"/>
          <w:b/>
          <w:sz w:val="24"/>
          <w:szCs w:val="24"/>
          <w:lang w:val="ru-RU"/>
        </w:rPr>
      </w:pPr>
      <w:r w:rsidRPr="00E07DBB">
        <w:rPr>
          <w:rFonts w:ascii="Trebuchet MS" w:hAnsi="Trebuchet MS"/>
          <w:b/>
          <w:sz w:val="24"/>
          <w:szCs w:val="24"/>
          <w:lang w:val="ru-RU"/>
        </w:rPr>
        <w:t>Таблица 3.</w:t>
      </w:r>
      <w:r w:rsidR="009A05A1">
        <w:rPr>
          <w:rFonts w:ascii="Trebuchet MS" w:hAnsi="Trebuchet MS"/>
          <w:b/>
          <w:sz w:val="24"/>
          <w:szCs w:val="24"/>
          <w:lang w:val="ru-RU"/>
        </w:rPr>
        <w:t>8.1</w:t>
      </w:r>
      <w:r w:rsidRPr="00E07DBB">
        <w:rPr>
          <w:rFonts w:ascii="Trebuchet MS" w:hAnsi="Trebuchet MS"/>
          <w:b/>
          <w:sz w:val="24"/>
          <w:szCs w:val="24"/>
          <w:lang w:val="ru-RU"/>
        </w:rPr>
        <w:t xml:space="preserve"> - Список потребителей п. Вольгинский имеющих проблемы по обеспечению надежного теплоснабжения и подключение абонентов к централизованной системе теплоснабжения</w:t>
      </w:r>
    </w:p>
    <w:tbl>
      <w:tblPr>
        <w:tblStyle w:val="ae"/>
        <w:tblW w:w="0" w:type="auto"/>
        <w:tblLook w:val="04A0" w:firstRow="1" w:lastRow="0" w:firstColumn="1" w:lastColumn="0" w:noHBand="0" w:noVBand="1"/>
      </w:tblPr>
      <w:tblGrid>
        <w:gridCol w:w="559"/>
        <w:gridCol w:w="2130"/>
        <w:gridCol w:w="781"/>
        <w:gridCol w:w="1562"/>
        <w:gridCol w:w="5109"/>
      </w:tblGrid>
      <w:tr w:rsidR="00401497" w:rsidRPr="003E7C7A" w14:paraId="7D0DAD46" w14:textId="77777777" w:rsidTr="009A05A1">
        <w:trPr>
          <w:tblHeader/>
        </w:trPr>
        <w:tc>
          <w:tcPr>
            <w:tcW w:w="546" w:type="dxa"/>
            <w:shd w:val="clear" w:color="auto" w:fill="CCFF99"/>
            <w:vAlign w:val="center"/>
          </w:tcPr>
          <w:p w14:paraId="499F2594" w14:textId="77777777" w:rsidR="00401497" w:rsidRPr="00E07DBB" w:rsidRDefault="00401497" w:rsidP="001C45F8">
            <w:pPr>
              <w:pStyle w:val="a3"/>
              <w:jc w:val="center"/>
              <w:rPr>
                <w:rFonts w:ascii="Trebuchet MS" w:hAnsi="Trebuchet MS"/>
                <w:b/>
                <w:sz w:val="22"/>
                <w:szCs w:val="22"/>
              </w:rPr>
            </w:pPr>
            <w:r w:rsidRPr="00E07DBB">
              <w:rPr>
                <w:rFonts w:ascii="Trebuchet MS" w:hAnsi="Trebuchet MS"/>
                <w:b/>
                <w:sz w:val="22"/>
                <w:szCs w:val="22"/>
              </w:rPr>
              <w:t>№ п/п</w:t>
            </w:r>
          </w:p>
        </w:tc>
        <w:tc>
          <w:tcPr>
            <w:tcW w:w="1998" w:type="dxa"/>
            <w:shd w:val="clear" w:color="auto" w:fill="CCFF99"/>
            <w:vAlign w:val="center"/>
          </w:tcPr>
          <w:p w14:paraId="797184D1" w14:textId="77777777" w:rsidR="00401497" w:rsidRPr="00E07DBB" w:rsidRDefault="00401497" w:rsidP="001C45F8">
            <w:pPr>
              <w:pStyle w:val="a3"/>
              <w:jc w:val="center"/>
              <w:rPr>
                <w:rFonts w:ascii="Trebuchet MS" w:hAnsi="Trebuchet MS"/>
                <w:b/>
                <w:sz w:val="22"/>
                <w:szCs w:val="22"/>
              </w:rPr>
            </w:pPr>
            <w:r w:rsidRPr="00E07DBB">
              <w:rPr>
                <w:rFonts w:ascii="Trebuchet MS" w:hAnsi="Trebuchet MS"/>
                <w:b/>
                <w:sz w:val="22"/>
                <w:szCs w:val="22"/>
              </w:rPr>
              <w:t>Улица</w:t>
            </w:r>
          </w:p>
        </w:tc>
        <w:tc>
          <w:tcPr>
            <w:tcW w:w="783" w:type="dxa"/>
            <w:shd w:val="clear" w:color="auto" w:fill="CCFF99"/>
            <w:vAlign w:val="center"/>
          </w:tcPr>
          <w:p w14:paraId="13012EE7" w14:textId="77777777" w:rsidR="00401497" w:rsidRPr="00E07DBB" w:rsidRDefault="00401497" w:rsidP="001C45F8">
            <w:pPr>
              <w:pStyle w:val="a3"/>
              <w:jc w:val="center"/>
              <w:rPr>
                <w:rFonts w:ascii="Trebuchet MS" w:hAnsi="Trebuchet MS"/>
                <w:b/>
                <w:sz w:val="22"/>
                <w:szCs w:val="22"/>
              </w:rPr>
            </w:pPr>
            <w:r w:rsidRPr="00E07DBB">
              <w:rPr>
                <w:rFonts w:ascii="Trebuchet MS" w:hAnsi="Trebuchet MS"/>
                <w:b/>
                <w:sz w:val="22"/>
                <w:szCs w:val="22"/>
              </w:rPr>
              <w:t>№ дома</w:t>
            </w:r>
          </w:p>
        </w:tc>
        <w:tc>
          <w:tcPr>
            <w:tcW w:w="1478" w:type="dxa"/>
            <w:shd w:val="clear" w:color="auto" w:fill="CCFF99"/>
            <w:vAlign w:val="center"/>
          </w:tcPr>
          <w:p w14:paraId="2F7119D4" w14:textId="77777777" w:rsidR="00401497" w:rsidRPr="00E07DBB" w:rsidRDefault="00401497" w:rsidP="001C45F8">
            <w:pPr>
              <w:pStyle w:val="a3"/>
              <w:jc w:val="center"/>
              <w:rPr>
                <w:rFonts w:ascii="Trebuchet MS" w:hAnsi="Trebuchet MS"/>
                <w:b/>
                <w:sz w:val="22"/>
                <w:szCs w:val="22"/>
              </w:rPr>
            </w:pPr>
            <w:r w:rsidRPr="00E07DBB">
              <w:rPr>
                <w:rFonts w:ascii="Trebuchet MS" w:hAnsi="Trebuchet MS"/>
                <w:b/>
                <w:sz w:val="22"/>
                <w:szCs w:val="22"/>
              </w:rPr>
              <w:t>Тип здания</w:t>
            </w:r>
          </w:p>
        </w:tc>
        <w:tc>
          <w:tcPr>
            <w:tcW w:w="5336" w:type="dxa"/>
            <w:shd w:val="clear" w:color="auto" w:fill="CCFF99"/>
            <w:vAlign w:val="center"/>
          </w:tcPr>
          <w:p w14:paraId="20F89F8D" w14:textId="77777777" w:rsidR="00401497" w:rsidRPr="00E07DBB" w:rsidRDefault="00401497" w:rsidP="001C45F8">
            <w:pPr>
              <w:pStyle w:val="a3"/>
              <w:jc w:val="center"/>
              <w:rPr>
                <w:rFonts w:ascii="Trebuchet MS" w:hAnsi="Trebuchet MS"/>
                <w:b/>
                <w:sz w:val="22"/>
                <w:szCs w:val="22"/>
              </w:rPr>
            </w:pPr>
            <w:r w:rsidRPr="00E07DBB">
              <w:rPr>
                <w:rFonts w:ascii="Trebuchet MS" w:hAnsi="Trebuchet MS"/>
                <w:b/>
                <w:sz w:val="22"/>
                <w:szCs w:val="22"/>
              </w:rPr>
              <w:t>Наименование проблемы обеспечения горячего водоснабжения</w:t>
            </w:r>
          </w:p>
        </w:tc>
      </w:tr>
      <w:tr w:rsidR="00401497" w:rsidRPr="003E7C7A" w14:paraId="660123F2" w14:textId="77777777" w:rsidTr="00456384">
        <w:tc>
          <w:tcPr>
            <w:tcW w:w="546" w:type="dxa"/>
            <w:vAlign w:val="center"/>
          </w:tcPr>
          <w:p w14:paraId="10BD5A75" w14:textId="77777777" w:rsidR="00401497" w:rsidRPr="00E07DBB" w:rsidRDefault="00401497" w:rsidP="001C45F8">
            <w:pPr>
              <w:pStyle w:val="a3"/>
              <w:jc w:val="center"/>
              <w:rPr>
                <w:rFonts w:ascii="Trebuchet MS" w:hAnsi="Trebuchet MS"/>
                <w:sz w:val="22"/>
                <w:szCs w:val="22"/>
              </w:rPr>
            </w:pPr>
            <w:r w:rsidRPr="00E07DBB">
              <w:rPr>
                <w:rFonts w:ascii="Trebuchet MS" w:hAnsi="Trebuchet MS"/>
                <w:sz w:val="22"/>
                <w:szCs w:val="22"/>
              </w:rPr>
              <w:t>1</w:t>
            </w:r>
          </w:p>
        </w:tc>
        <w:tc>
          <w:tcPr>
            <w:tcW w:w="1998" w:type="dxa"/>
            <w:vAlign w:val="center"/>
          </w:tcPr>
          <w:p w14:paraId="4B43F014" w14:textId="77777777" w:rsidR="00401497" w:rsidRPr="00E07DBB" w:rsidRDefault="00401497" w:rsidP="001C45F8">
            <w:pPr>
              <w:pStyle w:val="a3"/>
              <w:rPr>
                <w:rFonts w:ascii="Trebuchet MS" w:hAnsi="Trebuchet MS"/>
                <w:sz w:val="22"/>
                <w:szCs w:val="22"/>
              </w:rPr>
            </w:pPr>
            <w:r w:rsidRPr="00E07DBB">
              <w:rPr>
                <w:rFonts w:ascii="Trebuchet MS" w:hAnsi="Trebuchet MS"/>
                <w:sz w:val="22"/>
                <w:szCs w:val="22"/>
              </w:rPr>
              <w:t>Новосемен</w:t>
            </w:r>
            <w:r w:rsidR="00456384" w:rsidRPr="00E07DBB">
              <w:rPr>
                <w:rFonts w:ascii="Trebuchet MS" w:hAnsi="Trebuchet MS"/>
                <w:sz w:val="22"/>
                <w:szCs w:val="22"/>
              </w:rPr>
              <w:t>к</w:t>
            </w:r>
            <w:r w:rsidRPr="00E07DBB">
              <w:rPr>
                <w:rFonts w:ascii="Trebuchet MS" w:hAnsi="Trebuchet MS"/>
                <w:sz w:val="22"/>
                <w:szCs w:val="22"/>
              </w:rPr>
              <w:t>овская</w:t>
            </w:r>
          </w:p>
        </w:tc>
        <w:tc>
          <w:tcPr>
            <w:tcW w:w="783" w:type="dxa"/>
            <w:vAlign w:val="center"/>
          </w:tcPr>
          <w:p w14:paraId="085E043D" w14:textId="77777777" w:rsidR="00401497" w:rsidRPr="00E07DBB" w:rsidRDefault="00401497" w:rsidP="001C45F8">
            <w:pPr>
              <w:pStyle w:val="a3"/>
              <w:jc w:val="center"/>
              <w:rPr>
                <w:rFonts w:ascii="Trebuchet MS" w:hAnsi="Trebuchet MS"/>
                <w:sz w:val="22"/>
                <w:szCs w:val="22"/>
              </w:rPr>
            </w:pPr>
            <w:r w:rsidRPr="00E07DBB">
              <w:rPr>
                <w:rFonts w:ascii="Trebuchet MS" w:hAnsi="Trebuchet MS"/>
                <w:sz w:val="22"/>
                <w:szCs w:val="22"/>
              </w:rPr>
              <w:t>4</w:t>
            </w:r>
          </w:p>
        </w:tc>
        <w:tc>
          <w:tcPr>
            <w:tcW w:w="1478" w:type="dxa"/>
            <w:vAlign w:val="center"/>
          </w:tcPr>
          <w:p w14:paraId="19D54AE4" w14:textId="77777777" w:rsidR="00401497" w:rsidRPr="00E07DBB" w:rsidRDefault="00401497" w:rsidP="001C45F8">
            <w:pPr>
              <w:pStyle w:val="a3"/>
              <w:jc w:val="center"/>
              <w:rPr>
                <w:rFonts w:ascii="Trebuchet MS" w:hAnsi="Trebuchet MS"/>
                <w:sz w:val="22"/>
                <w:szCs w:val="22"/>
              </w:rPr>
            </w:pPr>
            <w:r w:rsidRPr="00E07DBB">
              <w:rPr>
                <w:rFonts w:ascii="Trebuchet MS" w:hAnsi="Trebuchet MS"/>
                <w:sz w:val="22"/>
                <w:szCs w:val="22"/>
              </w:rPr>
              <w:t>Жилой дом</w:t>
            </w:r>
          </w:p>
        </w:tc>
        <w:tc>
          <w:tcPr>
            <w:tcW w:w="5336" w:type="dxa"/>
          </w:tcPr>
          <w:p w14:paraId="26A6BF2F" w14:textId="77777777" w:rsidR="00401497" w:rsidRPr="00E07DBB" w:rsidRDefault="00401497" w:rsidP="001C45F8">
            <w:pPr>
              <w:pStyle w:val="a3"/>
              <w:jc w:val="both"/>
              <w:rPr>
                <w:rFonts w:ascii="Trebuchet MS" w:hAnsi="Trebuchet MS"/>
                <w:sz w:val="22"/>
                <w:szCs w:val="22"/>
              </w:rPr>
            </w:pPr>
            <w:r w:rsidRPr="00E07DBB">
              <w:rPr>
                <w:rFonts w:ascii="Trebuchet MS" w:hAnsi="Trebuchet MS"/>
                <w:sz w:val="22"/>
                <w:szCs w:val="22"/>
              </w:rPr>
              <w:t>Отсутствие обратного трубопровода ГВС в подвале жилого дома</w:t>
            </w:r>
          </w:p>
        </w:tc>
      </w:tr>
      <w:tr w:rsidR="00456384" w:rsidRPr="003E7C7A" w14:paraId="3A0AE3F5" w14:textId="77777777" w:rsidTr="00456384">
        <w:tc>
          <w:tcPr>
            <w:tcW w:w="546" w:type="dxa"/>
            <w:vAlign w:val="center"/>
          </w:tcPr>
          <w:p w14:paraId="54CCEBC1"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2</w:t>
            </w:r>
          </w:p>
        </w:tc>
        <w:tc>
          <w:tcPr>
            <w:tcW w:w="1998" w:type="dxa"/>
            <w:vAlign w:val="center"/>
          </w:tcPr>
          <w:p w14:paraId="547D3A15" w14:textId="77777777" w:rsidR="00456384" w:rsidRPr="00E07DBB" w:rsidRDefault="00456384" w:rsidP="00456384">
            <w:pPr>
              <w:pStyle w:val="a3"/>
              <w:rPr>
                <w:rFonts w:ascii="Trebuchet MS" w:hAnsi="Trebuchet MS"/>
                <w:sz w:val="22"/>
                <w:szCs w:val="22"/>
              </w:rPr>
            </w:pPr>
            <w:r w:rsidRPr="00E07DBB">
              <w:rPr>
                <w:rFonts w:ascii="Trebuchet MS" w:hAnsi="Trebuchet MS"/>
                <w:sz w:val="22"/>
                <w:szCs w:val="22"/>
              </w:rPr>
              <w:t>Новосеменковская</w:t>
            </w:r>
          </w:p>
        </w:tc>
        <w:tc>
          <w:tcPr>
            <w:tcW w:w="783" w:type="dxa"/>
            <w:vAlign w:val="center"/>
          </w:tcPr>
          <w:p w14:paraId="632A11D7"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5</w:t>
            </w:r>
          </w:p>
        </w:tc>
        <w:tc>
          <w:tcPr>
            <w:tcW w:w="1478" w:type="dxa"/>
            <w:vAlign w:val="center"/>
          </w:tcPr>
          <w:p w14:paraId="5FFB599E"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Жилой дом</w:t>
            </w:r>
          </w:p>
        </w:tc>
        <w:tc>
          <w:tcPr>
            <w:tcW w:w="5336" w:type="dxa"/>
          </w:tcPr>
          <w:p w14:paraId="48A9ED8C" w14:textId="77777777" w:rsidR="00456384" w:rsidRPr="00E07DBB" w:rsidRDefault="00456384" w:rsidP="00456384">
            <w:pPr>
              <w:pStyle w:val="a3"/>
              <w:jc w:val="both"/>
              <w:rPr>
                <w:rFonts w:ascii="Trebuchet MS" w:hAnsi="Trebuchet MS"/>
                <w:sz w:val="22"/>
                <w:szCs w:val="22"/>
              </w:rPr>
            </w:pPr>
            <w:r w:rsidRPr="00E07DBB">
              <w:rPr>
                <w:rFonts w:ascii="Trebuchet MS" w:hAnsi="Trebuchet MS"/>
                <w:sz w:val="22"/>
                <w:szCs w:val="22"/>
              </w:rPr>
              <w:t>Отсутствие обратного трубопровода ГВС в подвале жилого дома</w:t>
            </w:r>
          </w:p>
        </w:tc>
      </w:tr>
      <w:tr w:rsidR="00456384" w:rsidRPr="003E7C7A" w14:paraId="597B1AA5" w14:textId="77777777" w:rsidTr="00456384">
        <w:tc>
          <w:tcPr>
            <w:tcW w:w="546" w:type="dxa"/>
            <w:vAlign w:val="center"/>
          </w:tcPr>
          <w:p w14:paraId="4ED80E83"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3</w:t>
            </w:r>
          </w:p>
        </w:tc>
        <w:tc>
          <w:tcPr>
            <w:tcW w:w="1998" w:type="dxa"/>
            <w:vAlign w:val="center"/>
          </w:tcPr>
          <w:p w14:paraId="51B18FA1" w14:textId="77777777" w:rsidR="00456384" w:rsidRPr="00E07DBB" w:rsidRDefault="00456384" w:rsidP="00456384">
            <w:pPr>
              <w:pStyle w:val="a3"/>
              <w:rPr>
                <w:rFonts w:ascii="Trebuchet MS" w:hAnsi="Trebuchet MS"/>
                <w:sz w:val="22"/>
                <w:szCs w:val="22"/>
              </w:rPr>
            </w:pPr>
            <w:r w:rsidRPr="00E07DBB">
              <w:rPr>
                <w:rFonts w:ascii="Trebuchet MS" w:hAnsi="Trebuchet MS"/>
                <w:sz w:val="22"/>
                <w:szCs w:val="22"/>
              </w:rPr>
              <w:t>Новосеменковская</w:t>
            </w:r>
          </w:p>
        </w:tc>
        <w:tc>
          <w:tcPr>
            <w:tcW w:w="783" w:type="dxa"/>
            <w:vAlign w:val="center"/>
          </w:tcPr>
          <w:p w14:paraId="23DFFDBD"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5а</w:t>
            </w:r>
          </w:p>
        </w:tc>
        <w:tc>
          <w:tcPr>
            <w:tcW w:w="1478" w:type="dxa"/>
            <w:vAlign w:val="center"/>
          </w:tcPr>
          <w:p w14:paraId="631604DD"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Магазин</w:t>
            </w:r>
          </w:p>
        </w:tc>
        <w:tc>
          <w:tcPr>
            <w:tcW w:w="5336" w:type="dxa"/>
          </w:tcPr>
          <w:p w14:paraId="5EC57DE1" w14:textId="77777777" w:rsidR="00456384" w:rsidRPr="00E07DBB" w:rsidRDefault="00456384" w:rsidP="00456384">
            <w:pPr>
              <w:pStyle w:val="a3"/>
              <w:jc w:val="both"/>
              <w:rPr>
                <w:rFonts w:ascii="Trebuchet MS" w:hAnsi="Trebuchet MS"/>
                <w:sz w:val="22"/>
                <w:szCs w:val="22"/>
              </w:rPr>
            </w:pPr>
            <w:r w:rsidRPr="00E07DBB">
              <w:rPr>
                <w:rFonts w:ascii="Trebuchet MS" w:hAnsi="Trebuchet MS"/>
                <w:sz w:val="22"/>
                <w:szCs w:val="22"/>
              </w:rPr>
              <w:t>Отсутствие обратного трубопровода ГВС до абонента</w:t>
            </w:r>
          </w:p>
        </w:tc>
      </w:tr>
      <w:tr w:rsidR="00456384" w:rsidRPr="003E7C7A" w14:paraId="3A0302CF" w14:textId="77777777" w:rsidTr="00456384">
        <w:tc>
          <w:tcPr>
            <w:tcW w:w="546" w:type="dxa"/>
            <w:vAlign w:val="center"/>
          </w:tcPr>
          <w:p w14:paraId="62BA1A16"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4</w:t>
            </w:r>
          </w:p>
        </w:tc>
        <w:tc>
          <w:tcPr>
            <w:tcW w:w="1998" w:type="dxa"/>
            <w:vAlign w:val="center"/>
          </w:tcPr>
          <w:p w14:paraId="18879849" w14:textId="77777777" w:rsidR="00456384" w:rsidRPr="00E07DBB" w:rsidRDefault="00456384" w:rsidP="00456384">
            <w:pPr>
              <w:pStyle w:val="a3"/>
              <w:rPr>
                <w:rFonts w:ascii="Trebuchet MS" w:hAnsi="Trebuchet MS"/>
                <w:sz w:val="22"/>
                <w:szCs w:val="22"/>
              </w:rPr>
            </w:pPr>
            <w:r w:rsidRPr="00E07DBB">
              <w:rPr>
                <w:rFonts w:ascii="Trebuchet MS" w:hAnsi="Trebuchet MS"/>
                <w:sz w:val="22"/>
                <w:szCs w:val="22"/>
              </w:rPr>
              <w:t>Новосеменковская</w:t>
            </w:r>
          </w:p>
        </w:tc>
        <w:tc>
          <w:tcPr>
            <w:tcW w:w="783" w:type="dxa"/>
            <w:vAlign w:val="center"/>
          </w:tcPr>
          <w:p w14:paraId="24E9D747"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13</w:t>
            </w:r>
          </w:p>
        </w:tc>
        <w:tc>
          <w:tcPr>
            <w:tcW w:w="1478" w:type="dxa"/>
            <w:vAlign w:val="center"/>
          </w:tcPr>
          <w:p w14:paraId="39F47F75"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Жилой дом</w:t>
            </w:r>
          </w:p>
        </w:tc>
        <w:tc>
          <w:tcPr>
            <w:tcW w:w="5336" w:type="dxa"/>
          </w:tcPr>
          <w:p w14:paraId="73CA7BF9" w14:textId="77777777" w:rsidR="00456384" w:rsidRPr="00E07DBB" w:rsidRDefault="00456384" w:rsidP="00456384">
            <w:pPr>
              <w:pStyle w:val="a3"/>
              <w:jc w:val="both"/>
              <w:rPr>
                <w:rFonts w:ascii="Trebuchet MS" w:hAnsi="Trebuchet MS"/>
                <w:sz w:val="22"/>
                <w:szCs w:val="22"/>
              </w:rPr>
            </w:pPr>
            <w:r w:rsidRPr="00E07DBB">
              <w:rPr>
                <w:rFonts w:ascii="Trebuchet MS" w:hAnsi="Trebuchet MS"/>
                <w:sz w:val="22"/>
                <w:szCs w:val="22"/>
              </w:rPr>
              <w:t>Отсутствие обратного трубопровода ГВС до абонента</w:t>
            </w:r>
          </w:p>
        </w:tc>
      </w:tr>
      <w:tr w:rsidR="00456384" w:rsidRPr="003E7C7A" w14:paraId="3E77D8F6" w14:textId="77777777" w:rsidTr="00456384">
        <w:tc>
          <w:tcPr>
            <w:tcW w:w="546" w:type="dxa"/>
            <w:vAlign w:val="center"/>
          </w:tcPr>
          <w:p w14:paraId="208F82B6"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5</w:t>
            </w:r>
          </w:p>
        </w:tc>
        <w:tc>
          <w:tcPr>
            <w:tcW w:w="1998" w:type="dxa"/>
            <w:vAlign w:val="center"/>
          </w:tcPr>
          <w:p w14:paraId="3C964CD8" w14:textId="77777777" w:rsidR="00456384" w:rsidRPr="00E07DBB" w:rsidRDefault="00456384" w:rsidP="00456384">
            <w:pPr>
              <w:pStyle w:val="a3"/>
              <w:rPr>
                <w:rFonts w:ascii="Trebuchet MS" w:hAnsi="Trebuchet MS"/>
                <w:sz w:val="22"/>
                <w:szCs w:val="22"/>
              </w:rPr>
            </w:pPr>
            <w:r w:rsidRPr="00E07DBB">
              <w:rPr>
                <w:rFonts w:ascii="Trebuchet MS" w:hAnsi="Trebuchet MS"/>
                <w:sz w:val="22"/>
                <w:szCs w:val="22"/>
              </w:rPr>
              <w:t>Новосеменковская</w:t>
            </w:r>
          </w:p>
        </w:tc>
        <w:tc>
          <w:tcPr>
            <w:tcW w:w="783" w:type="dxa"/>
            <w:vAlign w:val="center"/>
          </w:tcPr>
          <w:p w14:paraId="6D0ED44E"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15</w:t>
            </w:r>
          </w:p>
        </w:tc>
        <w:tc>
          <w:tcPr>
            <w:tcW w:w="1478" w:type="dxa"/>
            <w:vAlign w:val="center"/>
          </w:tcPr>
          <w:p w14:paraId="6CF3AC5E"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Жилой дом</w:t>
            </w:r>
          </w:p>
        </w:tc>
        <w:tc>
          <w:tcPr>
            <w:tcW w:w="5336" w:type="dxa"/>
          </w:tcPr>
          <w:p w14:paraId="5B28920D" w14:textId="77777777" w:rsidR="00456384" w:rsidRPr="00E07DBB" w:rsidRDefault="00456384" w:rsidP="00456384">
            <w:pPr>
              <w:pStyle w:val="a3"/>
              <w:jc w:val="both"/>
              <w:rPr>
                <w:rFonts w:ascii="Trebuchet MS" w:hAnsi="Trebuchet MS"/>
                <w:sz w:val="22"/>
                <w:szCs w:val="22"/>
              </w:rPr>
            </w:pPr>
            <w:r w:rsidRPr="00E07DBB">
              <w:rPr>
                <w:rFonts w:ascii="Trebuchet MS" w:hAnsi="Trebuchet MS"/>
                <w:sz w:val="22"/>
                <w:szCs w:val="22"/>
              </w:rPr>
              <w:t>Отсутствие обратного трубопровода ГВС до абонента</w:t>
            </w:r>
          </w:p>
        </w:tc>
      </w:tr>
      <w:tr w:rsidR="00456384" w:rsidRPr="003E7C7A" w14:paraId="3F440140" w14:textId="77777777" w:rsidTr="00456384">
        <w:tc>
          <w:tcPr>
            <w:tcW w:w="546" w:type="dxa"/>
            <w:vAlign w:val="center"/>
          </w:tcPr>
          <w:p w14:paraId="16CB1FD9"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lastRenderedPageBreak/>
              <w:t>6</w:t>
            </w:r>
          </w:p>
        </w:tc>
        <w:tc>
          <w:tcPr>
            <w:tcW w:w="1998" w:type="dxa"/>
            <w:vAlign w:val="center"/>
          </w:tcPr>
          <w:p w14:paraId="09919071" w14:textId="77777777" w:rsidR="00456384" w:rsidRPr="00E07DBB" w:rsidRDefault="00456384" w:rsidP="00456384">
            <w:pPr>
              <w:pStyle w:val="a3"/>
              <w:rPr>
                <w:rFonts w:ascii="Trebuchet MS" w:hAnsi="Trebuchet MS"/>
                <w:sz w:val="22"/>
                <w:szCs w:val="22"/>
              </w:rPr>
            </w:pPr>
            <w:r w:rsidRPr="00E07DBB">
              <w:rPr>
                <w:rFonts w:ascii="Trebuchet MS" w:hAnsi="Trebuchet MS"/>
                <w:sz w:val="22"/>
                <w:szCs w:val="22"/>
              </w:rPr>
              <w:t>Новосеменковская</w:t>
            </w:r>
          </w:p>
        </w:tc>
        <w:tc>
          <w:tcPr>
            <w:tcW w:w="783" w:type="dxa"/>
            <w:vAlign w:val="center"/>
          </w:tcPr>
          <w:p w14:paraId="305EF2E7"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16</w:t>
            </w:r>
          </w:p>
        </w:tc>
        <w:tc>
          <w:tcPr>
            <w:tcW w:w="1478" w:type="dxa"/>
            <w:vAlign w:val="center"/>
          </w:tcPr>
          <w:p w14:paraId="45995611"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Поликлиника</w:t>
            </w:r>
          </w:p>
        </w:tc>
        <w:tc>
          <w:tcPr>
            <w:tcW w:w="5336" w:type="dxa"/>
          </w:tcPr>
          <w:p w14:paraId="2687B553" w14:textId="77777777" w:rsidR="00456384" w:rsidRPr="00E07DBB" w:rsidRDefault="00456384" w:rsidP="00456384">
            <w:pPr>
              <w:pStyle w:val="a3"/>
              <w:jc w:val="both"/>
              <w:rPr>
                <w:rFonts w:ascii="Trebuchet MS" w:hAnsi="Trebuchet MS"/>
                <w:sz w:val="22"/>
                <w:szCs w:val="22"/>
              </w:rPr>
            </w:pPr>
            <w:r w:rsidRPr="00E07DBB">
              <w:rPr>
                <w:rFonts w:ascii="Trebuchet MS" w:hAnsi="Trebuchet MS"/>
                <w:sz w:val="22"/>
                <w:szCs w:val="22"/>
              </w:rPr>
              <w:t>Отсутствие обратного трубопровода ГВС до абонента</w:t>
            </w:r>
          </w:p>
        </w:tc>
      </w:tr>
      <w:tr w:rsidR="00456384" w:rsidRPr="003E7C7A" w14:paraId="3FD2E6F9" w14:textId="77777777" w:rsidTr="00456384">
        <w:tc>
          <w:tcPr>
            <w:tcW w:w="546" w:type="dxa"/>
            <w:vAlign w:val="center"/>
          </w:tcPr>
          <w:p w14:paraId="2EF0D4C2"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7</w:t>
            </w:r>
          </w:p>
        </w:tc>
        <w:tc>
          <w:tcPr>
            <w:tcW w:w="1998" w:type="dxa"/>
            <w:vAlign w:val="center"/>
          </w:tcPr>
          <w:p w14:paraId="681EEE84" w14:textId="77777777" w:rsidR="00456384" w:rsidRPr="00E07DBB" w:rsidRDefault="00456384" w:rsidP="00456384">
            <w:pPr>
              <w:pStyle w:val="a3"/>
              <w:rPr>
                <w:rFonts w:ascii="Trebuchet MS" w:hAnsi="Trebuchet MS"/>
                <w:sz w:val="22"/>
                <w:szCs w:val="22"/>
              </w:rPr>
            </w:pPr>
            <w:r w:rsidRPr="00E07DBB">
              <w:rPr>
                <w:rFonts w:ascii="Trebuchet MS" w:hAnsi="Trebuchet MS"/>
                <w:sz w:val="22"/>
                <w:szCs w:val="22"/>
              </w:rPr>
              <w:t>Новосеменковская</w:t>
            </w:r>
          </w:p>
        </w:tc>
        <w:tc>
          <w:tcPr>
            <w:tcW w:w="783" w:type="dxa"/>
            <w:vAlign w:val="center"/>
          </w:tcPr>
          <w:p w14:paraId="05B12835"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16</w:t>
            </w:r>
          </w:p>
        </w:tc>
        <w:tc>
          <w:tcPr>
            <w:tcW w:w="1478" w:type="dxa"/>
            <w:vAlign w:val="center"/>
          </w:tcPr>
          <w:p w14:paraId="78601C18"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Хоз. Корпус</w:t>
            </w:r>
          </w:p>
        </w:tc>
        <w:tc>
          <w:tcPr>
            <w:tcW w:w="5336" w:type="dxa"/>
          </w:tcPr>
          <w:p w14:paraId="1A22B052" w14:textId="77777777" w:rsidR="00456384" w:rsidRPr="00E07DBB" w:rsidRDefault="00456384" w:rsidP="00456384">
            <w:pPr>
              <w:pStyle w:val="a3"/>
              <w:jc w:val="both"/>
              <w:rPr>
                <w:rFonts w:ascii="Trebuchet MS" w:hAnsi="Trebuchet MS"/>
                <w:sz w:val="22"/>
                <w:szCs w:val="22"/>
              </w:rPr>
            </w:pPr>
            <w:r w:rsidRPr="00E07DBB">
              <w:rPr>
                <w:rFonts w:ascii="Trebuchet MS" w:hAnsi="Trebuchet MS"/>
                <w:sz w:val="22"/>
                <w:szCs w:val="22"/>
              </w:rPr>
              <w:t>Отсутствие обратного трубопровода ГВС до абонента</w:t>
            </w:r>
          </w:p>
        </w:tc>
      </w:tr>
      <w:tr w:rsidR="00456384" w:rsidRPr="003E7C7A" w14:paraId="59B866E9" w14:textId="77777777" w:rsidTr="00456384">
        <w:tc>
          <w:tcPr>
            <w:tcW w:w="546" w:type="dxa"/>
            <w:vAlign w:val="center"/>
          </w:tcPr>
          <w:p w14:paraId="18F3A63E"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8</w:t>
            </w:r>
          </w:p>
        </w:tc>
        <w:tc>
          <w:tcPr>
            <w:tcW w:w="1998" w:type="dxa"/>
            <w:vAlign w:val="center"/>
          </w:tcPr>
          <w:p w14:paraId="563D4C73" w14:textId="77777777" w:rsidR="00456384" w:rsidRPr="00E07DBB" w:rsidRDefault="00456384" w:rsidP="00456384">
            <w:pPr>
              <w:pStyle w:val="a3"/>
              <w:rPr>
                <w:rFonts w:ascii="Trebuchet MS" w:hAnsi="Trebuchet MS"/>
                <w:sz w:val="22"/>
                <w:szCs w:val="22"/>
              </w:rPr>
            </w:pPr>
            <w:r w:rsidRPr="00E07DBB">
              <w:rPr>
                <w:rFonts w:ascii="Trebuchet MS" w:hAnsi="Trebuchet MS"/>
                <w:sz w:val="22"/>
                <w:szCs w:val="22"/>
              </w:rPr>
              <w:t>Новосеменковская</w:t>
            </w:r>
          </w:p>
        </w:tc>
        <w:tc>
          <w:tcPr>
            <w:tcW w:w="783" w:type="dxa"/>
            <w:vAlign w:val="center"/>
          </w:tcPr>
          <w:p w14:paraId="08AAACE6"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17</w:t>
            </w:r>
          </w:p>
        </w:tc>
        <w:tc>
          <w:tcPr>
            <w:tcW w:w="1478" w:type="dxa"/>
            <w:vAlign w:val="center"/>
          </w:tcPr>
          <w:p w14:paraId="16B7B438"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Жилой дом</w:t>
            </w:r>
          </w:p>
        </w:tc>
        <w:tc>
          <w:tcPr>
            <w:tcW w:w="5336" w:type="dxa"/>
          </w:tcPr>
          <w:p w14:paraId="208998D2" w14:textId="77777777" w:rsidR="00456384" w:rsidRPr="00E07DBB" w:rsidRDefault="00456384" w:rsidP="00456384">
            <w:pPr>
              <w:pStyle w:val="a3"/>
              <w:jc w:val="both"/>
              <w:rPr>
                <w:rFonts w:ascii="Trebuchet MS" w:hAnsi="Trebuchet MS"/>
                <w:sz w:val="22"/>
                <w:szCs w:val="22"/>
              </w:rPr>
            </w:pPr>
            <w:r w:rsidRPr="00E07DBB">
              <w:rPr>
                <w:rFonts w:ascii="Trebuchet MS" w:hAnsi="Trebuchet MS"/>
                <w:sz w:val="22"/>
                <w:szCs w:val="22"/>
              </w:rPr>
              <w:t>Отсутствие обратного трубопровода ГВС до абонента</w:t>
            </w:r>
          </w:p>
        </w:tc>
      </w:tr>
      <w:tr w:rsidR="00456384" w:rsidRPr="003E7C7A" w14:paraId="761F8CDF" w14:textId="77777777" w:rsidTr="00456384">
        <w:tc>
          <w:tcPr>
            <w:tcW w:w="546" w:type="dxa"/>
            <w:vAlign w:val="center"/>
          </w:tcPr>
          <w:p w14:paraId="1250E272"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9</w:t>
            </w:r>
          </w:p>
        </w:tc>
        <w:tc>
          <w:tcPr>
            <w:tcW w:w="1998" w:type="dxa"/>
            <w:vAlign w:val="center"/>
          </w:tcPr>
          <w:p w14:paraId="440BF52C" w14:textId="77777777" w:rsidR="00456384" w:rsidRPr="00E07DBB" w:rsidRDefault="00456384" w:rsidP="00456384">
            <w:pPr>
              <w:pStyle w:val="a3"/>
              <w:rPr>
                <w:rFonts w:ascii="Trebuchet MS" w:hAnsi="Trebuchet MS"/>
                <w:sz w:val="22"/>
                <w:szCs w:val="22"/>
              </w:rPr>
            </w:pPr>
            <w:r w:rsidRPr="00E07DBB">
              <w:rPr>
                <w:rFonts w:ascii="Trebuchet MS" w:hAnsi="Trebuchet MS"/>
                <w:sz w:val="22"/>
                <w:szCs w:val="22"/>
              </w:rPr>
              <w:t>Новосеменковская</w:t>
            </w:r>
          </w:p>
        </w:tc>
        <w:tc>
          <w:tcPr>
            <w:tcW w:w="783" w:type="dxa"/>
            <w:vAlign w:val="center"/>
          </w:tcPr>
          <w:p w14:paraId="19C976F2"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20</w:t>
            </w:r>
          </w:p>
        </w:tc>
        <w:tc>
          <w:tcPr>
            <w:tcW w:w="1478" w:type="dxa"/>
            <w:vAlign w:val="center"/>
          </w:tcPr>
          <w:p w14:paraId="60E4F336" w14:textId="77777777" w:rsidR="00456384" w:rsidRPr="00E07DBB" w:rsidRDefault="00456384" w:rsidP="00456384">
            <w:pPr>
              <w:pStyle w:val="a3"/>
              <w:jc w:val="center"/>
              <w:rPr>
                <w:rFonts w:ascii="Trebuchet MS" w:hAnsi="Trebuchet MS"/>
                <w:sz w:val="22"/>
                <w:szCs w:val="22"/>
              </w:rPr>
            </w:pPr>
            <w:r w:rsidRPr="00E07DBB">
              <w:rPr>
                <w:rFonts w:ascii="Trebuchet MS" w:hAnsi="Trebuchet MS"/>
                <w:sz w:val="22"/>
                <w:szCs w:val="22"/>
              </w:rPr>
              <w:t>Здание</w:t>
            </w:r>
          </w:p>
        </w:tc>
        <w:tc>
          <w:tcPr>
            <w:tcW w:w="5336" w:type="dxa"/>
          </w:tcPr>
          <w:p w14:paraId="4A533B87" w14:textId="77777777" w:rsidR="00456384" w:rsidRPr="00E07DBB" w:rsidRDefault="00456384" w:rsidP="00456384">
            <w:pPr>
              <w:pStyle w:val="a3"/>
              <w:jc w:val="both"/>
              <w:rPr>
                <w:rFonts w:ascii="Trebuchet MS" w:hAnsi="Trebuchet MS"/>
                <w:sz w:val="22"/>
                <w:szCs w:val="22"/>
              </w:rPr>
            </w:pPr>
            <w:r w:rsidRPr="00E07DBB">
              <w:rPr>
                <w:rFonts w:ascii="Trebuchet MS" w:hAnsi="Trebuchet MS"/>
                <w:sz w:val="22"/>
                <w:szCs w:val="22"/>
              </w:rPr>
              <w:t>Отсутствие обратного трубопровода ГВС до абонента</w:t>
            </w:r>
          </w:p>
        </w:tc>
      </w:tr>
      <w:tr w:rsidR="003E4D70" w:rsidRPr="003E7C7A" w14:paraId="2B744A97" w14:textId="77777777" w:rsidTr="00456384">
        <w:tc>
          <w:tcPr>
            <w:tcW w:w="546" w:type="dxa"/>
            <w:vAlign w:val="center"/>
          </w:tcPr>
          <w:p w14:paraId="336C3741"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10</w:t>
            </w:r>
          </w:p>
        </w:tc>
        <w:tc>
          <w:tcPr>
            <w:tcW w:w="1998" w:type="dxa"/>
            <w:vAlign w:val="center"/>
          </w:tcPr>
          <w:p w14:paraId="59909659" w14:textId="77777777" w:rsidR="003E4D70" w:rsidRPr="00E07DBB" w:rsidRDefault="003E4D70" w:rsidP="001C45F8">
            <w:pPr>
              <w:pStyle w:val="a3"/>
              <w:rPr>
                <w:rFonts w:ascii="Trebuchet MS" w:hAnsi="Trebuchet MS"/>
                <w:sz w:val="22"/>
                <w:szCs w:val="22"/>
              </w:rPr>
            </w:pPr>
            <w:r w:rsidRPr="00E07DBB">
              <w:rPr>
                <w:rFonts w:ascii="Trebuchet MS" w:hAnsi="Trebuchet MS"/>
                <w:sz w:val="22"/>
                <w:szCs w:val="22"/>
              </w:rPr>
              <w:t>Старовская</w:t>
            </w:r>
          </w:p>
        </w:tc>
        <w:tc>
          <w:tcPr>
            <w:tcW w:w="783" w:type="dxa"/>
            <w:vAlign w:val="center"/>
          </w:tcPr>
          <w:p w14:paraId="1AE4B717"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2</w:t>
            </w:r>
          </w:p>
        </w:tc>
        <w:tc>
          <w:tcPr>
            <w:tcW w:w="1478" w:type="dxa"/>
            <w:vAlign w:val="center"/>
          </w:tcPr>
          <w:p w14:paraId="5350B044"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Жилой дом</w:t>
            </w:r>
          </w:p>
        </w:tc>
        <w:tc>
          <w:tcPr>
            <w:tcW w:w="5336" w:type="dxa"/>
          </w:tcPr>
          <w:p w14:paraId="59870269" w14:textId="77777777" w:rsidR="003E4D70" w:rsidRPr="00E07DBB" w:rsidRDefault="003E4D70" w:rsidP="001C45F8">
            <w:pPr>
              <w:rPr>
                <w:rFonts w:ascii="Trebuchet MS" w:hAnsi="Trebuchet MS"/>
                <w:sz w:val="22"/>
                <w:szCs w:val="22"/>
              </w:rPr>
            </w:pPr>
            <w:r w:rsidRPr="00E07DBB">
              <w:rPr>
                <w:rFonts w:ascii="Trebuchet MS" w:hAnsi="Trebuchet MS"/>
                <w:sz w:val="22"/>
                <w:szCs w:val="22"/>
              </w:rPr>
              <w:t>Отсутствие обратного трубопровода ГВС в подвале жилого дома</w:t>
            </w:r>
          </w:p>
        </w:tc>
      </w:tr>
      <w:tr w:rsidR="003E4D70" w:rsidRPr="003E7C7A" w14:paraId="2B418CBC" w14:textId="77777777" w:rsidTr="00456384">
        <w:tc>
          <w:tcPr>
            <w:tcW w:w="546" w:type="dxa"/>
            <w:vAlign w:val="center"/>
          </w:tcPr>
          <w:p w14:paraId="275E5188"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11</w:t>
            </w:r>
          </w:p>
        </w:tc>
        <w:tc>
          <w:tcPr>
            <w:tcW w:w="1998" w:type="dxa"/>
            <w:vAlign w:val="center"/>
          </w:tcPr>
          <w:p w14:paraId="686A9D9A" w14:textId="77777777" w:rsidR="003E4D70" w:rsidRPr="00E07DBB" w:rsidRDefault="003E4D70" w:rsidP="001C45F8">
            <w:pPr>
              <w:rPr>
                <w:rFonts w:ascii="Trebuchet MS" w:hAnsi="Trebuchet MS"/>
                <w:sz w:val="22"/>
                <w:szCs w:val="22"/>
              </w:rPr>
            </w:pPr>
            <w:r w:rsidRPr="00E07DBB">
              <w:rPr>
                <w:rFonts w:ascii="Trebuchet MS" w:hAnsi="Trebuchet MS"/>
                <w:sz w:val="22"/>
                <w:szCs w:val="22"/>
              </w:rPr>
              <w:t>Старовская</w:t>
            </w:r>
          </w:p>
        </w:tc>
        <w:tc>
          <w:tcPr>
            <w:tcW w:w="783" w:type="dxa"/>
            <w:vAlign w:val="center"/>
          </w:tcPr>
          <w:p w14:paraId="5D2D1CEC"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4</w:t>
            </w:r>
          </w:p>
        </w:tc>
        <w:tc>
          <w:tcPr>
            <w:tcW w:w="1478" w:type="dxa"/>
            <w:vAlign w:val="center"/>
          </w:tcPr>
          <w:p w14:paraId="26BB6CDE"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Жилой дом</w:t>
            </w:r>
          </w:p>
        </w:tc>
        <w:tc>
          <w:tcPr>
            <w:tcW w:w="5336" w:type="dxa"/>
          </w:tcPr>
          <w:p w14:paraId="7F4C4009" w14:textId="77777777" w:rsidR="003E4D70" w:rsidRPr="00E07DBB" w:rsidRDefault="003E4D70" w:rsidP="001C45F8">
            <w:pPr>
              <w:rPr>
                <w:rFonts w:ascii="Trebuchet MS" w:hAnsi="Trebuchet MS"/>
                <w:sz w:val="22"/>
                <w:szCs w:val="22"/>
              </w:rPr>
            </w:pPr>
            <w:r w:rsidRPr="00E07DBB">
              <w:rPr>
                <w:rFonts w:ascii="Trebuchet MS" w:hAnsi="Trebuchet MS"/>
                <w:sz w:val="22"/>
                <w:szCs w:val="22"/>
              </w:rPr>
              <w:t>Отсутствие обратного трубопровода ГВС в подвале жилого дома</w:t>
            </w:r>
          </w:p>
        </w:tc>
      </w:tr>
      <w:tr w:rsidR="003E4D70" w:rsidRPr="003E7C7A" w14:paraId="6668FDB5" w14:textId="77777777" w:rsidTr="00456384">
        <w:tc>
          <w:tcPr>
            <w:tcW w:w="546" w:type="dxa"/>
            <w:vAlign w:val="center"/>
          </w:tcPr>
          <w:p w14:paraId="0CC0DEB1"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12</w:t>
            </w:r>
          </w:p>
        </w:tc>
        <w:tc>
          <w:tcPr>
            <w:tcW w:w="1998" w:type="dxa"/>
            <w:vAlign w:val="center"/>
          </w:tcPr>
          <w:p w14:paraId="5E2BF056" w14:textId="77777777" w:rsidR="003E4D70" w:rsidRPr="00E07DBB" w:rsidRDefault="003E4D70" w:rsidP="001C45F8">
            <w:pPr>
              <w:rPr>
                <w:rFonts w:ascii="Trebuchet MS" w:hAnsi="Trebuchet MS"/>
                <w:sz w:val="22"/>
                <w:szCs w:val="22"/>
              </w:rPr>
            </w:pPr>
            <w:r w:rsidRPr="00E07DBB">
              <w:rPr>
                <w:rFonts w:ascii="Trebuchet MS" w:hAnsi="Trebuchet MS"/>
                <w:sz w:val="22"/>
                <w:szCs w:val="22"/>
              </w:rPr>
              <w:t>Старовская</w:t>
            </w:r>
          </w:p>
        </w:tc>
        <w:tc>
          <w:tcPr>
            <w:tcW w:w="783" w:type="dxa"/>
            <w:vAlign w:val="center"/>
          </w:tcPr>
          <w:p w14:paraId="56AFEA62"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9</w:t>
            </w:r>
          </w:p>
        </w:tc>
        <w:tc>
          <w:tcPr>
            <w:tcW w:w="1478" w:type="dxa"/>
            <w:vAlign w:val="center"/>
          </w:tcPr>
          <w:p w14:paraId="35BF94F5"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Дом культуры</w:t>
            </w:r>
          </w:p>
        </w:tc>
        <w:tc>
          <w:tcPr>
            <w:tcW w:w="5336" w:type="dxa"/>
          </w:tcPr>
          <w:p w14:paraId="11C24F4D" w14:textId="77777777" w:rsidR="003E4D70" w:rsidRPr="00E07DBB" w:rsidRDefault="003E4D70" w:rsidP="001C45F8">
            <w:pPr>
              <w:pStyle w:val="a3"/>
              <w:jc w:val="both"/>
              <w:rPr>
                <w:rFonts w:ascii="Trebuchet MS" w:hAnsi="Trebuchet MS"/>
                <w:sz w:val="22"/>
                <w:szCs w:val="22"/>
              </w:rPr>
            </w:pPr>
            <w:r w:rsidRPr="00E07DBB">
              <w:rPr>
                <w:rFonts w:ascii="Trebuchet MS" w:hAnsi="Trebuchet MS"/>
                <w:sz w:val="22"/>
                <w:szCs w:val="22"/>
              </w:rPr>
              <w:t>Отсутствие обратного трубопровода ГВС до абонента</w:t>
            </w:r>
          </w:p>
        </w:tc>
      </w:tr>
      <w:tr w:rsidR="003E4D70" w:rsidRPr="003E7C7A" w14:paraId="1887CED1" w14:textId="77777777" w:rsidTr="00456384">
        <w:tc>
          <w:tcPr>
            <w:tcW w:w="546" w:type="dxa"/>
            <w:vAlign w:val="center"/>
          </w:tcPr>
          <w:p w14:paraId="64DA068E"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13</w:t>
            </w:r>
          </w:p>
        </w:tc>
        <w:tc>
          <w:tcPr>
            <w:tcW w:w="1998" w:type="dxa"/>
            <w:vAlign w:val="center"/>
          </w:tcPr>
          <w:p w14:paraId="1B3A74D1" w14:textId="77777777" w:rsidR="003E4D70" w:rsidRPr="00E07DBB" w:rsidRDefault="003E4D70" w:rsidP="001C45F8">
            <w:pPr>
              <w:rPr>
                <w:rFonts w:ascii="Trebuchet MS" w:hAnsi="Trebuchet MS"/>
                <w:sz w:val="22"/>
                <w:szCs w:val="22"/>
              </w:rPr>
            </w:pPr>
            <w:r w:rsidRPr="00E07DBB">
              <w:rPr>
                <w:rFonts w:ascii="Trebuchet MS" w:hAnsi="Trebuchet MS"/>
                <w:sz w:val="22"/>
                <w:szCs w:val="22"/>
              </w:rPr>
              <w:t>Старовская</w:t>
            </w:r>
          </w:p>
        </w:tc>
        <w:tc>
          <w:tcPr>
            <w:tcW w:w="783" w:type="dxa"/>
            <w:vAlign w:val="center"/>
          </w:tcPr>
          <w:p w14:paraId="2CA039BD"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9</w:t>
            </w:r>
          </w:p>
        </w:tc>
        <w:tc>
          <w:tcPr>
            <w:tcW w:w="1478" w:type="dxa"/>
            <w:vAlign w:val="center"/>
          </w:tcPr>
          <w:p w14:paraId="19D3C9E6"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Раздевалка стадиона</w:t>
            </w:r>
          </w:p>
        </w:tc>
        <w:tc>
          <w:tcPr>
            <w:tcW w:w="5336" w:type="dxa"/>
          </w:tcPr>
          <w:p w14:paraId="6CF545E8" w14:textId="77777777" w:rsidR="003E4D70" w:rsidRPr="00E07DBB" w:rsidRDefault="003E4D70" w:rsidP="001C45F8">
            <w:pPr>
              <w:pStyle w:val="a3"/>
              <w:jc w:val="both"/>
              <w:rPr>
                <w:rFonts w:ascii="Trebuchet MS" w:hAnsi="Trebuchet MS"/>
                <w:sz w:val="22"/>
                <w:szCs w:val="22"/>
              </w:rPr>
            </w:pPr>
            <w:r w:rsidRPr="00E07DBB">
              <w:rPr>
                <w:rFonts w:ascii="Trebuchet MS" w:hAnsi="Trebuchet MS"/>
                <w:sz w:val="22"/>
                <w:szCs w:val="22"/>
              </w:rPr>
              <w:t>Отсутствие обратного трубопровода ГВС до абонента</w:t>
            </w:r>
          </w:p>
        </w:tc>
      </w:tr>
      <w:tr w:rsidR="003E4D70" w:rsidRPr="003E7C7A" w14:paraId="6E8D596B" w14:textId="77777777" w:rsidTr="00456384">
        <w:tc>
          <w:tcPr>
            <w:tcW w:w="546" w:type="dxa"/>
            <w:vAlign w:val="center"/>
          </w:tcPr>
          <w:p w14:paraId="2D15F361"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14</w:t>
            </w:r>
          </w:p>
        </w:tc>
        <w:tc>
          <w:tcPr>
            <w:tcW w:w="1998" w:type="dxa"/>
            <w:vAlign w:val="center"/>
          </w:tcPr>
          <w:p w14:paraId="3E26A6B5" w14:textId="77777777" w:rsidR="003E4D70" w:rsidRPr="00E07DBB" w:rsidRDefault="003E4D70" w:rsidP="001C45F8">
            <w:pPr>
              <w:rPr>
                <w:rFonts w:ascii="Trebuchet MS" w:hAnsi="Trebuchet MS"/>
                <w:sz w:val="22"/>
                <w:szCs w:val="22"/>
              </w:rPr>
            </w:pPr>
            <w:r w:rsidRPr="00E07DBB">
              <w:rPr>
                <w:rFonts w:ascii="Trebuchet MS" w:hAnsi="Trebuchet MS"/>
                <w:sz w:val="22"/>
                <w:szCs w:val="22"/>
              </w:rPr>
              <w:t>Старовская</w:t>
            </w:r>
          </w:p>
        </w:tc>
        <w:tc>
          <w:tcPr>
            <w:tcW w:w="783" w:type="dxa"/>
            <w:vAlign w:val="center"/>
          </w:tcPr>
          <w:p w14:paraId="6BD638C1"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9а</w:t>
            </w:r>
          </w:p>
        </w:tc>
        <w:tc>
          <w:tcPr>
            <w:tcW w:w="1478" w:type="dxa"/>
            <w:vAlign w:val="center"/>
          </w:tcPr>
          <w:p w14:paraId="144C3D80"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Зал тяжелой атлетики</w:t>
            </w:r>
          </w:p>
        </w:tc>
        <w:tc>
          <w:tcPr>
            <w:tcW w:w="5336" w:type="dxa"/>
          </w:tcPr>
          <w:p w14:paraId="4BE014DE" w14:textId="77777777" w:rsidR="003E4D70" w:rsidRPr="00E07DBB" w:rsidRDefault="003E4D70" w:rsidP="001C45F8">
            <w:pPr>
              <w:pStyle w:val="a3"/>
              <w:jc w:val="both"/>
              <w:rPr>
                <w:rFonts w:ascii="Trebuchet MS" w:hAnsi="Trebuchet MS"/>
                <w:sz w:val="22"/>
                <w:szCs w:val="22"/>
              </w:rPr>
            </w:pPr>
            <w:r w:rsidRPr="00E07DBB">
              <w:rPr>
                <w:rFonts w:ascii="Trebuchet MS" w:hAnsi="Trebuchet MS"/>
                <w:sz w:val="22"/>
                <w:szCs w:val="22"/>
              </w:rPr>
              <w:t>Отсутствие обратного трубопровода ГВС до абонента</w:t>
            </w:r>
          </w:p>
        </w:tc>
      </w:tr>
      <w:tr w:rsidR="003E4D70" w:rsidRPr="003E7C7A" w14:paraId="786D1B00" w14:textId="77777777" w:rsidTr="00456384">
        <w:tc>
          <w:tcPr>
            <w:tcW w:w="546" w:type="dxa"/>
            <w:vAlign w:val="center"/>
          </w:tcPr>
          <w:p w14:paraId="3FAC56BB"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15</w:t>
            </w:r>
          </w:p>
        </w:tc>
        <w:tc>
          <w:tcPr>
            <w:tcW w:w="1998" w:type="dxa"/>
            <w:vAlign w:val="center"/>
          </w:tcPr>
          <w:p w14:paraId="51881D53" w14:textId="77777777" w:rsidR="003E4D70" w:rsidRPr="00E07DBB" w:rsidRDefault="003E4D70" w:rsidP="001C45F8">
            <w:pPr>
              <w:rPr>
                <w:rFonts w:ascii="Trebuchet MS" w:hAnsi="Trebuchet MS"/>
                <w:sz w:val="22"/>
                <w:szCs w:val="22"/>
              </w:rPr>
            </w:pPr>
            <w:r w:rsidRPr="00E07DBB">
              <w:rPr>
                <w:rFonts w:ascii="Trebuchet MS" w:hAnsi="Trebuchet MS"/>
                <w:sz w:val="22"/>
                <w:szCs w:val="22"/>
              </w:rPr>
              <w:t>Старовская</w:t>
            </w:r>
          </w:p>
        </w:tc>
        <w:tc>
          <w:tcPr>
            <w:tcW w:w="783" w:type="dxa"/>
            <w:vAlign w:val="center"/>
          </w:tcPr>
          <w:p w14:paraId="6DD9C760"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19</w:t>
            </w:r>
          </w:p>
        </w:tc>
        <w:tc>
          <w:tcPr>
            <w:tcW w:w="1478" w:type="dxa"/>
            <w:vAlign w:val="center"/>
          </w:tcPr>
          <w:p w14:paraId="56C29FFD"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Жилой дом</w:t>
            </w:r>
          </w:p>
        </w:tc>
        <w:tc>
          <w:tcPr>
            <w:tcW w:w="5336" w:type="dxa"/>
          </w:tcPr>
          <w:p w14:paraId="03809F54" w14:textId="77777777" w:rsidR="003E4D70" w:rsidRPr="00E07DBB" w:rsidRDefault="003E4D70" w:rsidP="001C45F8">
            <w:pPr>
              <w:pStyle w:val="a3"/>
              <w:jc w:val="both"/>
              <w:rPr>
                <w:rFonts w:ascii="Trebuchet MS" w:hAnsi="Trebuchet MS"/>
                <w:sz w:val="22"/>
                <w:szCs w:val="22"/>
              </w:rPr>
            </w:pPr>
            <w:r w:rsidRPr="00E07DBB">
              <w:rPr>
                <w:rFonts w:ascii="Trebuchet MS" w:hAnsi="Trebuchet MS"/>
                <w:sz w:val="22"/>
                <w:szCs w:val="22"/>
              </w:rPr>
              <w:t>Отсутствие обратного трубопровода ГВС до абонента</w:t>
            </w:r>
          </w:p>
        </w:tc>
      </w:tr>
      <w:tr w:rsidR="003E4D70" w:rsidRPr="003E7C7A" w14:paraId="1FC6E14E" w14:textId="77777777" w:rsidTr="00456384">
        <w:tc>
          <w:tcPr>
            <w:tcW w:w="546" w:type="dxa"/>
            <w:vAlign w:val="center"/>
          </w:tcPr>
          <w:p w14:paraId="0CB1C5C4"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16</w:t>
            </w:r>
          </w:p>
        </w:tc>
        <w:tc>
          <w:tcPr>
            <w:tcW w:w="1998" w:type="dxa"/>
            <w:vAlign w:val="center"/>
          </w:tcPr>
          <w:p w14:paraId="1AFC9FEF" w14:textId="77777777" w:rsidR="003E4D70" w:rsidRPr="00E07DBB" w:rsidRDefault="003E4D70" w:rsidP="001C45F8">
            <w:pPr>
              <w:rPr>
                <w:rFonts w:ascii="Trebuchet MS" w:hAnsi="Trebuchet MS"/>
                <w:sz w:val="22"/>
                <w:szCs w:val="22"/>
              </w:rPr>
            </w:pPr>
            <w:r w:rsidRPr="00E07DBB">
              <w:rPr>
                <w:rFonts w:ascii="Trebuchet MS" w:hAnsi="Trebuchet MS"/>
                <w:sz w:val="22"/>
                <w:szCs w:val="22"/>
              </w:rPr>
              <w:t>Старовская</w:t>
            </w:r>
          </w:p>
        </w:tc>
        <w:tc>
          <w:tcPr>
            <w:tcW w:w="783" w:type="dxa"/>
            <w:vAlign w:val="center"/>
          </w:tcPr>
          <w:p w14:paraId="68906259"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21</w:t>
            </w:r>
          </w:p>
        </w:tc>
        <w:tc>
          <w:tcPr>
            <w:tcW w:w="1478" w:type="dxa"/>
            <w:vAlign w:val="center"/>
          </w:tcPr>
          <w:p w14:paraId="0619D7F6"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Жилой дом</w:t>
            </w:r>
          </w:p>
        </w:tc>
        <w:tc>
          <w:tcPr>
            <w:tcW w:w="5336" w:type="dxa"/>
          </w:tcPr>
          <w:p w14:paraId="287EB3DD" w14:textId="77777777" w:rsidR="003E4D70" w:rsidRPr="00E07DBB" w:rsidRDefault="003E4D70" w:rsidP="001C45F8">
            <w:pPr>
              <w:pStyle w:val="a3"/>
              <w:jc w:val="both"/>
              <w:rPr>
                <w:rFonts w:ascii="Trebuchet MS" w:hAnsi="Trebuchet MS"/>
                <w:sz w:val="22"/>
                <w:szCs w:val="22"/>
              </w:rPr>
            </w:pPr>
            <w:r w:rsidRPr="00E07DBB">
              <w:rPr>
                <w:rFonts w:ascii="Trebuchet MS" w:hAnsi="Trebuchet MS"/>
                <w:sz w:val="22"/>
                <w:szCs w:val="22"/>
              </w:rPr>
              <w:t>Отсутствие обратного трубопровода ГВС до абонента</w:t>
            </w:r>
          </w:p>
        </w:tc>
      </w:tr>
      <w:tr w:rsidR="003E4D70" w:rsidRPr="003E7C7A" w14:paraId="26E934E6" w14:textId="77777777" w:rsidTr="00456384">
        <w:tc>
          <w:tcPr>
            <w:tcW w:w="546" w:type="dxa"/>
            <w:vAlign w:val="center"/>
          </w:tcPr>
          <w:p w14:paraId="2BBE33C5"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17</w:t>
            </w:r>
          </w:p>
        </w:tc>
        <w:tc>
          <w:tcPr>
            <w:tcW w:w="1998" w:type="dxa"/>
            <w:vAlign w:val="center"/>
          </w:tcPr>
          <w:p w14:paraId="3AD4DC84" w14:textId="77777777" w:rsidR="003E4D70" w:rsidRPr="00E07DBB" w:rsidRDefault="003E4D70" w:rsidP="001C45F8">
            <w:pPr>
              <w:rPr>
                <w:rFonts w:ascii="Trebuchet MS" w:hAnsi="Trebuchet MS"/>
                <w:sz w:val="22"/>
                <w:szCs w:val="22"/>
              </w:rPr>
            </w:pPr>
            <w:r w:rsidRPr="00E07DBB">
              <w:rPr>
                <w:rFonts w:ascii="Trebuchet MS" w:hAnsi="Trebuchet MS"/>
                <w:sz w:val="22"/>
                <w:szCs w:val="22"/>
              </w:rPr>
              <w:t>Старовская</w:t>
            </w:r>
          </w:p>
        </w:tc>
        <w:tc>
          <w:tcPr>
            <w:tcW w:w="783" w:type="dxa"/>
            <w:vAlign w:val="center"/>
          </w:tcPr>
          <w:p w14:paraId="131C8687"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20</w:t>
            </w:r>
          </w:p>
        </w:tc>
        <w:tc>
          <w:tcPr>
            <w:tcW w:w="1478" w:type="dxa"/>
            <w:vAlign w:val="center"/>
          </w:tcPr>
          <w:p w14:paraId="4861A2F6"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Детский сад</w:t>
            </w:r>
          </w:p>
        </w:tc>
        <w:tc>
          <w:tcPr>
            <w:tcW w:w="5336" w:type="dxa"/>
          </w:tcPr>
          <w:p w14:paraId="64B5A0DD" w14:textId="77777777" w:rsidR="003E4D70" w:rsidRPr="00E07DBB" w:rsidRDefault="003E4D70" w:rsidP="001C45F8">
            <w:pPr>
              <w:pStyle w:val="a3"/>
              <w:jc w:val="both"/>
              <w:rPr>
                <w:rFonts w:ascii="Trebuchet MS" w:hAnsi="Trebuchet MS"/>
                <w:sz w:val="22"/>
                <w:szCs w:val="22"/>
              </w:rPr>
            </w:pPr>
            <w:r w:rsidRPr="00E07DBB">
              <w:rPr>
                <w:rFonts w:ascii="Trebuchet MS" w:hAnsi="Trebuchet MS"/>
                <w:sz w:val="22"/>
                <w:szCs w:val="22"/>
              </w:rPr>
              <w:t>Отсутствие обратного трубопровода ГВС до абонента</w:t>
            </w:r>
          </w:p>
        </w:tc>
      </w:tr>
      <w:tr w:rsidR="003E4D70" w:rsidRPr="003E7C7A" w14:paraId="0762BB02" w14:textId="77777777" w:rsidTr="00456384">
        <w:tc>
          <w:tcPr>
            <w:tcW w:w="546" w:type="dxa"/>
            <w:vAlign w:val="center"/>
          </w:tcPr>
          <w:p w14:paraId="5B9F23A2"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18</w:t>
            </w:r>
          </w:p>
        </w:tc>
        <w:tc>
          <w:tcPr>
            <w:tcW w:w="1998" w:type="dxa"/>
            <w:vAlign w:val="center"/>
          </w:tcPr>
          <w:p w14:paraId="0326F404" w14:textId="77777777" w:rsidR="003E4D70" w:rsidRPr="00E07DBB" w:rsidRDefault="003E4D70" w:rsidP="001C45F8">
            <w:pPr>
              <w:rPr>
                <w:rFonts w:ascii="Trebuchet MS" w:hAnsi="Trebuchet MS"/>
                <w:sz w:val="22"/>
                <w:szCs w:val="22"/>
              </w:rPr>
            </w:pPr>
            <w:r w:rsidRPr="00E07DBB">
              <w:rPr>
                <w:rFonts w:ascii="Trebuchet MS" w:hAnsi="Trebuchet MS"/>
                <w:sz w:val="22"/>
                <w:szCs w:val="22"/>
              </w:rPr>
              <w:t>Старовская</w:t>
            </w:r>
          </w:p>
        </w:tc>
        <w:tc>
          <w:tcPr>
            <w:tcW w:w="783" w:type="dxa"/>
            <w:vAlign w:val="center"/>
          </w:tcPr>
          <w:p w14:paraId="086C0217"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23</w:t>
            </w:r>
          </w:p>
        </w:tc>
        <w:tc>
          <w:tcPr>
            <w:tcW w:w="1478" w:type="dxa"/>
            <w:vAlign w:val="center"/>
          </w:tcPr>
          <w:p w14:paraId="3298EE85" w14:textId="77777777" w:rsidR="003E4D70" w:rsidRPr="00E07DBB" w:rsidRDefault="003E4D70" w:rsidP="001C45F8">
            <w:pPr>
              <w:pStyle w:val="a3"/>
              <w:jc w:val="center"/>
              <w:rPr>
                <w:rFonts w:ascii="Trebuchet MS" w:hAnsi="Trebuchet MS"/>
                <w:sz w:val="22"/>
                <w:szCs w:val="22"/>
              </w:rPr>
            </w:pPr>
            <w:r w:rsidRPr="00E07DBB">
              <w:rPr>
                <w:rFonts w:ascii="Trebuchet MS" w:hAnsi="Trebuchet MS"/>
                <w:sz w:val="22"/>
                <w:szCs w:val="22"/>
              </w:rPr>
              <w:t>школа</w:t>
            </w:r>
          </w:p>
        </w:tc>
        <w:tc>
          <w:tcPr>
            <w:tcW w:w="5336" w:type="dxa"/>
          </w:tcPr>
          <w:p w14:paraId="30033DB3" w14:textId="77777777" w:rsidR="003E4D70" w:rsidRPr="00E07DBB" w:rsidRDefault="003E4D70" w:rsidP="001C45F8">
            <w:pPr>
              <w:pStyle w:val="a3"/>
              <w:jc w:val="both"/>
              <w:rPr>
                <w:rFonts w:ascii="Trebuchet MS" w:hAnsi="Trebuchet MS"/>
                <w:sz w:val="22"/>
                <w:szCs w:val="22"/>
              </w:rPr>
            </w:pPr>
            <w:r w:rsidRPr="00E07DBB">
              <w:rPr>
                <w:rFonts w:ascii="Trebuchet MS" w:hAnsi="Trebuchet MS"/>
                <w:sz w:val="22"/>
                <w:szCs w:val="22"/>
              </w:rPr>
              <w:t>Отсутствие обратного трубопровода ГВС до абонента</w:t>
            </w:r>
          </w:p>
        </w:tc>
      </w:tr>
    </w:tbl>
    <w:p w14:paraId="71ACF5AE" w14:textId="15679C1E" w:rsidR="00EF6313" w:rsidRPr="00E07DBB" w:rsidRDefault="00EF6313" w:rsidP="00EF6313">
      <w:pPr>
        <w:pStyle w:val="a3"/>
        <w:spacing w:before="10" w:line="276" w:lineRule="auto"/>
        <w:ind w:firstLine="567"/>
        <w:jc w:val="both"/>
        <w:rPr>
          <w:rFonts w:ascii="Trebuchet MS" w:hAnsi="Trebuchet MS"/>
          <w:sz w:val="24"/>
          <w:szCs w:val="24"/>
          <w:lang w:val="ru-RU"/>
        </w:rPr>
      </w:pPr>
      <w:r w:rsidRPr="00E07DBB">
        <w:rPr>
          <w:rFonts w:ascii="Trebuchet MS" w:hAnsi="Trebuchet MS"/>
          <w:sz w:val="24"/>
          <w:szCs w:val="24"/>
          <w:lang w:val="ru-RU"/>
        </w:rPr>
        <w:t xml:space="preserve">Дополнительно, на территории муниципального образования имеются котельные </w:t>
      </w:r>
      <w:r w:rsidR="004C7FD7">
        <w:rPr>
          <w:rFonts w:ascii="Trebuchet MS" w:hAnsi="Trebuchet MS"/>
          <w:sz w:val="24"/>
          <w:szCs w:val="24"/>
          <w:lang w:val="ru-RU"/>
        </w:rPr>
        <w:t>ООО «ВТГ-Вода»</w:t>
      </w:r>
      <w:r w:rsidRPr="00E07DBB">
        <w:rPr>
          <w:rFonts w:ascii="Trebuchet MS" w:hAnsi="Trebuchet MS"/>
          <w:sz w:val="24"/>
          <w:szCs w:val="24"/>
          <w:lang w:val="ru-RU"/>
        </w:rPr>
        <w:t>, ЗАО «ГЕНЕРИУМ», ООО «Внешторг Фарма», ООО «ЛЭНС-Фарм», ООО «НаучТехСтрой Плюс», ФГБНУ «Федеральный исследовательский центр вирусологии и микробиологии» которые предназначены для теплоснабжения (отопление и горячее водоснабжения) объектов указанных предприятий и выработки тепловой энергии (пар) на производственные нужды.</w:t>
      </w:r>
    </w:p>
    <w:p w14:paraId="135A1461" w14:textId="77777777" w:rsidR="00EF6313" w:rsidRPr="00E07DBB" w:rsidRDefault="00EF6313" w:rsidP="001444C7">
      <w:pPr>
        <w:pStyle w:val="a3"/>
        <w:spacing w:before="10" w:line="276" w:lineRule="auto"/>
        <w:jc w:val="both"/>
        <w:rPr>
          <w:rFonts w:ascii="Trebuchet MS" w:hAnsi="Trebuchet MS"/>
          <w:sz w:val="24"/>
          <w:szCs w:val="24"/>
          <w:lang w:val="ru-RU"/>
        </w:rPr>
      </w:pPr>
    </w:p>
    <w:p w14:paraId="01CC885C" w14:textId="77777777" w:rsidR="00FA37F1" w:rsidRPr="00E07DBB" w:rsidRDefault="00456384" w:rsidP="002178AE">
      <w:pPr>
        <w:pStyle w:val="1"/>
        <w:numPr>
          <w:ilvl w:val="1"/>
          <w:numId w:val="10"/>
        </w:numPr>
        <w:ind w:left="0" w:firstLine="0"/>
        <w:jc w:val="center"/>
        <w:rPr>
          <w:rFonts w:ascii="Trebuchet MS" w:hAnsi="Trebuchet MS"/>
          <w:sz w:val="24"/>
          <w:szCs w:val="24"/>
          <w:lang w:val="ru-RU"/>
        </w:rPr>
      </w:pPr>
      <w:bookmarkStart w:id="73" w:name="_bookmark27"/>
      <w:bookmarkStart w:id="74" w:name="_Toc56383356"/>
      <w:bookmarkEnd w:id="73"/>
      <w:r w:rsidRPr="00E07DBB">
        <w:rPr>
          <w:rFonts w:ascii="Trebuchet MS" w:hAnsi="Trebuchet MS"/>
          <w:sz w:val="24"/>
          <w:szCs w:val="24"/>
          <w:lang w:val="ru-RU"/>
        </w:rPr>
        <w:t>Сведения о фактическом и ожидаемом потреблении горячей, питьевой, технической воды (годовое, среднесуточное, максимальное суточное)</w:t>
      </w:r>
      <w:bookmarkEnd w:id="74"/>
    </w:p>
    <w:p w14:paraId="1E97F0F7" w14:textId="77777777" w:rsidR="00D55185" w:rsidRPr="00E07DBB" w:rsidRDefault="00D55185" w:rsidP="001430A8">
      <w:pPr>
        <w:pStyle w:val="a3"/>
        <w:spacing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При прогнозировании расходов воды на водоснабжение учитывались сведения генерального плана</w:t>
      </w:r>
      <w:r w:rsidR="00456384" w:rsidRPr="00E07DBB">
        <w:rPr>
          <w:rFonts w:ascii="Trebuchet MS" w:hAnsi="Trebuchet MS"/>
          <w:sz w:val="24"/>
          <w:szCs w:val="24"/>
          <w:lang w:val="ru-RU"/>
        </w:rPr>
        <w:t xml:space="preserve"> </w:t>
      </w:r>
      <w:r w:rsidRPr="00E07DBB">
        <w:rPr>
          <w:rFonts w:ascii="Trebuchet MS" w:hAnsi="Trebuchet MS"/>
          <w:sz w:val="24"/>
          <w:szCs w:val="24"/>
          <w:lang w:val="ru-RU"/>
        </w:rPr>
        <w:t>муниципального образования пос.</w:t>
      </w:r>
      <w:r w:rsidR="00DA5898" w:rsidRPr="00E07DBB">
        <w:rPr>
          <w:rFonts w:ascii="Trebuchet MS" w:hAnsi="Trebuchet MS"/>
          <w:sz w:val="24"/>
          <w:szCs w:val="24"/>
          <w:lang w:val="ru-RU"/>
        </w:rPr>
        <w:t xml:space="preserve"> </w:t>
      </w:r>
      <w:r w:rsidRPr="00E07DBB">
        <w:rPr>
          <w:rFonts w:ascii="Trebuchet MS" w:hAnsi="Trebuchet MS"/>
          <w:sz w:val="24"/>
          <w:szCs w:val="24"/>
          <w:lang w:val="ru-RU"/>
        </w:rPr>
        <w:t>Вольгинский о росте численности населения, а также</w:t>
      </w:r>
      <w:r w:rsidR="00456384" w:rsidRPr="00E07DBB">
        <w:rPr>
          <w:rFonts w:ascii="Trebuchet MS" w:hAnsi="Trebuchet MS"/>
          <w:sz w:val="24"/>
          <w:szCs w:val="24"/>
          <w:lang w:val="ru-RU"/>
        </w:rPr>
        <w:t xml:space="preserve"> муниципальная программа модернизации коммунального комплекса</w:t>
      </w:r>
      <w:r w:rsidRPr="00E07DBB">
        <w:rPr>
          <w:rFonts w:ascii="Trebuchet MS" w:hAnsi="Trebuchet MS"/>
          <w:sz w:val="24"/>
          <w:szCs w:val="24"/>
          <w:lang w:val="ru-RU"/>
        </w:rPr>
        <w:t xml:space="preserve"> </w:t>
      </w:r>
      <w:r w:rsidR="00DB2A20" w:rsidRPr="00E07DBB">
        <w:rPr>
          <w:rFonts w:ascii="Trebuchet MS" w:hAnsi="Trebuchet MS"/>
          <w:sz w:val="24"/>
          <w:szCs w:val="24"/>
          <w:lang w:val="ru-RU"/>
        </w:rPr>
        <w:t>долгосрочные параметры тарифного регулирования организаций,</w:t>
      </w:r>
      <w:r w:rsidRPr="00E07DBB">
        <w:rPr>
          <w:rFonts w:ascii="Trebuchet MS" w:hAnsi="Trebuchet MS"/>
          <w:sz w:val="24"/>
          <w:szCs w:val="24"/>
          <w:lang w:val="ru-RU"/>
        </w:rPr>
        <w:t xml:space="preserve"> осуществляющих холодное водоснабжение </w:t>
      </w:r>
      <w:r w:rsidR="00DB2A20" w:rsidRPr="00E07DBB">
        <w:rPr>
          <w:rFonts w:ascii="Trebuchet MS" w:hAnsi="Trebuchet MS"/>
          <w:sz w:val="24"/>
          <w:szCs w:val="24"/>
          <w:lang w:val="ru-RU"/>
        </w:rPr>
        <w:t xml:space="preserve">на территории </w:t>
      </w:r>
      <w:r w:rsidRPr="00E07DBB">
        <w:rPr>
          <w:rFonts w:ascii="Trebuchet MS" w:hAnsi="Trebuchet MS"/>
          <w:sz w:val="24"/>
          <w:szCs w:val="24"/>
          <w:lang w:val="ru-RU"/>
        </w:rPr>
        <w:t>пос.</w:t>
      </w:r>
      <w:r w:rsidR="00DA5898" w:rsidRPr="00E07DBB">
        <w:rPr>
          <w:rFonts w:ascii="Trebuchet MS" w:hAnsi="Trebuchet MS"/>
          <w:sz w:val="24"/>
          <w:szCs w:val="24"/>
          <w:lang w:val="ru-RU"/>
        </w:rPr>
        <w:t xml:space="preserve"> </w:t>
      </w:r>
      <w:r w:rsidRPr="00E07DBB">
        <w:rPr>
          <w:rFonts w:ascii="Trebuchet MS" w:hAnsi="Trebuchet MS"/>
          <w:sz w:val="24"/>
          <w:szCs w:val="24"/>
          <w:lang w:val="ru-RU"/>
        </w:rPr>
        <w:t xml:space="preserve">Вольгинский, </w:t>
      </w:r>
      <w:r w:rsidR="00DB2A20" w:rsidRPr="00E07DBB">
        <w:rPr>
          <w:rFonts w:ascii="Trebuchet MS" w:hAnsi="Trebuchet MS"/>
          <w:sz w:val="24"/>
          <w:szCs w:val="24"/>
          <w:lang w:val="ru-RU"/>
        </w:rPr>
        <w:t>утвержденные</w:t>
      </w:r>
      <w:r w:rsidRPr="00E07DBB">
        <w:rPr>
          <w:rFonts w:ascii="Trebuchet MS" w:hAnsi="Trebuchet MS"/>
          <w:sz w:val="24"/>
          <w:szCs w:val="24"/>
          <w:lang w:val="ru-RU"/>
        </w:rPr>
        <w:t xml:space="preserve"> </w:t>
      </w:r>
      <w:r w:rsidR="009A3B35" w:rsidRPr="00E07DBB">
        <w:rPr>
          <w:rFonts w:ascii="Trebuchet MS" w:hAnsi="Trebuchet MS"/>
          <w:sz w:val="24"/>
          <w:szCs w:val="24"/>
          <w:lang w:val="ru-RU"/>
        </w:rPr>
        <w:t>Д</w:t>
      </w:r>
      <w:r w:rsidRPr="00E07DBB">
        <w:rPr>
          <w:rFonts w:ascii="Trebuchet MS" w:hAnsi="Trebuchet MS"/>
          <w:sz w:val="24"/>
          <w:szCs w:val="24"/>
          <w:lang w:val="ru-RU"/>
        </w:rPr>
        <w:t>епартамент</w:t>
      </w:r>
      <w:r w:rsidR="00DB2A20" w:rsidRPr="00E07DBB">
        <w:rPr>
          <w:rFonts w:ascii="Trebuchet MS" w:hAnsi="Trebuchet MS"/>
          <w:sz w:val="24"/>
          <w:szCs w:val="24"/>
          <w:lang w:val="ru-RU"/>
        </w:rPr>
        <w:t>ом</w:t>
      </w:r>
      <w:r w:rsidR="009A3B35" w:rsidRPr="00E07DBB">
        <w:rPr>
          <w:rFonts w:ascii="Trebuchet MS" w:hAnsi="Trebuchet MS"/>
          <w:sz w:val="24"/>
          <w:szCs w:val="24"/>
          <w:lang w:val="ru-RU"/>
        </w:rPr>
        <w:t xml:space="preserve"> государственного регулирования</w:t>
      </w:r>
      <w:r w:rsidRPr="00E07DBB">
        <w:rPr>
          <w:rFonts w:ascii="Trebuchet MS" w:hAnsi="Trebuchet MS"/>
          <w:sz w:val="24"/>
          <w:szCs w:val="24"/>
          <w:lang w:val="ru-RU"/>
        </w:rPr>
        <w:t xml:space="preserve"> цен и тарифов Владимирской</w:t>
      </w:r>
      <w:r w:rsidR="001430A8" w:rsidRPr="00E07DBB">
        <w:rPr>
          <w:rFonts w:ascii="Trebuchet MS" w:hAnsi="Trebuchet MS"/>
          <w:sz w:val="24"/>
          <w:szCs w:val="24"/>
          <w:lang w:val="ru-RU"/>
        </w:rPr>
        <w:t xml:space="preserve"> области. </w:t>
      </w:r>
    </w:p>
    <w:p w14:paraId="4603E868" w14:textId="2E06DDA7" w:rsidR="00DB2A20" w:rsidRPr="00E07DBB" w:rsidRDefault="00DB2A20" w:rsidP="001430A8">
      <w:pPr>
        <w:pStyle w:val="a3"/>
        <w:spacing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На базовый период актуализации схемы водоснабжения пос. Вольгинскский (20</w:t>
      </w:r>
      <w:r w:rsidR="00456384" w:rsidRPr="00E07DBB">
        <w:rPr>
          <w:rFonts w:ascii="Trebuchet MS" w:hAnsi="Trebuchet MS"/>
          <w:sz w:val="24"/>
          <w:szCs w:val="24"/>
          <w:lang w:val="ru-RU"/>
        </w:rPr>
        <w:t>20</w:t>
      </w:r>
      <w:r w:rsidRPr="00E07DBB">
        <w:rPr>
          <w:rFonts w:ascii="Trebuchet MS" w:hAnsi="Trebuchet MS"/>
          <w:sz w:val="24"/>
          <w:szCs w:val="24"/>
          <w:lang w:val="ru-RU"/>
        </w:rPr>
        <w:t xml:space="preserve"> год) в отношении регулируемых организаций </w:t>
      </w:r>
      <w:r w:rsidR="004C7FD7">
        <w:rPr>
          <w:rFonts w:ascii="Trebuchet MS" w:hAnsi="Trebuchet MS"/>
          <w:sz w:val="24"/>
          <w:szCs w:val="24"/>
          <w:lang w:val="ru-RU"/>
        </w:rPr>
        <w:t>ООО «ВТГ-Вода»</w:t>
      </w:r>
      <w:r w:rsidRPr="00E07DBB">
        <w:rPr>
          <w:rFonts w:ascii="Trebuchet MS" w:hAnsi="Trebuchet MS"/>
          <w:sz w:val="24"/>
          <w:szCs w:val="24"/>
          <w:lang w:val="ru-RU"/>
        </w:rPr>
        <w:t xml:space="preserve"> и ООО «НаучТехСтрой Плюс» установлены долгосрочные тарифы на питьевую воду на период до 2022 года.</w:t>
      </w:r>
    </w:p>
    <w:p w14:paraId="1EF7C2DD" w14:textId="1E813B0E" w:rsidR="009E1690" w:rsidRPr="00E07DBB" w:rsidRDefault="009E1690" w:rsidP="001430A8">
      <w:pPr>
        <w:pStyle w:val="a3"/>
        <w:spacing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Информация о годовом, среднесуточном и максимально суточном потреблении горячей и питьевой воды представлено в таблице 3.</w:t>
      </w:r>
      <w:r w:rsidR="009A05A1">
        <w:rPr>
          <w:rFonts w:ascii="Trebuchet MS" w:hAnsi="Trebuchet MS"/>
          <w:sz w:val="24"/>
          <w:szCs w:val="24"/>
          <w:lang w:val="ru-RU"/>
        </w:rPr>
        <w:t>9.1</w:t>
      </w:r>
      <w:r w:rsidRPr="00E07DBB">
        <w:rPr>
          <w:rFonts w:ascii="Trebuchet MS" w:hAnsi="Trebuchet MS"/>
          <w:sz w:val="24"/>
          <w:szCs w:val="24"/>
          <w:lang w:val="ru-RU"/>
        </w:rPr>
        <w:t>.</w:t>
      </w:r>
    </w:p>
    <w:p w14:paraId="71AC484F" w14:textId="77777777" w:rsidR="00591A09" w:rsidRDefault="00591A09" w:rsidP="001C45F8">
      <w:pPr>
        <w:pStyle w:val="a3"/>
        <w:spacing w:line="276" w:lineRule="auto"/>
        <w:ind w:left="210" w:right="102" w:hanging="210"/>
        <w:rPr>
          <w:rFonts w:ascii="Trebuchet MS" w:hAnsi="Trebuchet MS"/>
          <w:b/>
          <w:sz w:val="24"/>
          <w:szCs w:val="24"/>
          <w:lang w:val="ru-RU"/>
        </w:rPr>
        <w:sectPr w:rsidR="00591A09" w:rsidSect="002B6AE9">
          <w:pgSz w:w="11910" w:h="16840"/>
          <w:pgMar w:top="1134" w:right="851" w:bottom="1134" w:left="1134" w:header="454" w:footer="454" w:gutter="0"/>
          <w:cols w:space="720"/>
          <w:docGrid w:linePitch="299"/>
        </w:sectPr>
      </w:pPr>
    </w:p>
    <w:p w14:paraId="3F2D2051" w14:textId="71553510" w:rsidR="00591A09" w:rsidRDefault="00D55185" w:rsidP="00591A09">
      <w:pPr>
        <w:pStyle w:val="a3"/>
        <w:spacing w:line="276" w:lineRule="auto"/>
        <w:ind w:left="210" w:right="102" w:hanging="210"/>
        <w:rPr>
          <w:rFonts w:ascii="Trebuchet MS" w:hAnsi="Trebuchet MS"/>
          <w:b/>
          <w:sz w:val="24"/>
          <w:szCs w:val="24"/>
          <w:lang w:val="ru-RU"/>
        </w:rPr>
      </w:pPr>
      <w:r w:rsidRPr="00E07DBB">
        <w:rPr>
          <w:rFonts w:ascii="Trebuchet MS" w:hAnsi="Trebuchet MS"/>
          <w:b/>
          <w:sz w:val="24"/>
          <w:szCs w:val="24"/>
          <w:lang w:val="ru-RU"/>
        </w:rPr>
        <w:lastRenderedPageBreak/>
        <w:t>Таблица 3.</w:t>
      </w:r>
      <w:r w:rsidR="009A05A1">
        <w:rPr>
          <w:rFonts w:ascii="Trebuchet MS" w:hAnsi="Trebuchet MS"/>
          <w:b/>
          <w:sz w:val="24"/>
          <w:szCs w:val="24"/>
          <w:lang w:val="ru-RU"/>
        </w:rPr>
        <w:t>9.1</w:t>
      </w:r>
      <w:r w:rsidRPr="00E07DBB">
        <w:rPr>
          <w:rFonts w:ascii="Trebuchet MS" w:hAnsi="Trebuchet MS"/>
          <w:b/>
          <w:sz w:val="24"/>
          <w:szCs w:val="24"/>
          <w:lang w:val="ru-RU"/>
        </w:rPr>
        <w:t xml:space="preserve"> – </w:t>
      </w:r>
      <w:r w:rsidR="009E1690" w:rsidRPr="00E07DBB">
        <w:rPr>
          <w:rFonts w:ascii="Trebuchet MS" w:hAnsi="Trebuchet MS"/>
          <w:b/>
          <w:sz w:val="24"/>
          <w:szCs w:val="24"/>
          <w:lang w:val="ru-RU"/>
        </w:rPr>
        <w:t>Сведения о потреблении воды в</w:t>
      </w:r>
      <w:r w:rsidRPr="00E07DBB">
        <w:rPr>
          <w:rFonts w:ascii="Trebuchet MS" w:hAnsi="Trebuchet MS"/>
          <w:b/>
          <w:sz w:val="24"/>
          <w:szCs w:val="24"/>
          <w:lang w:val="ru-RU"/>
        </w:rPr>
        <w:t xml:space="preserve"> пос.</w:t>
      </w:r>
      <w:r w:rsidR="00DA5898" w:rsidRPr="00E07DBB">
        <w:rPr>
          <w:rFonts w:ascii="Trebuchet MS" w:hAnsi="Trebuchet MS"/>
          <w:b/>
          <w:sz w:val="24"/>
          <w:szCs w:val="24"/>
          <w:lang w:val="ru-RU"/>
        </w:rPr>
        <w:t xml:space="preserve"> </w:t>
      </w:r>
      <w:r w:rsidRPr="00E07DBB">
        <w:rPr>
          <w:rFonts w:ascii="Trebuchet MS" w:hAnsi="Trebuchet MS"/>
          <w:b/>
          <w:sz w:val="24"/>
          <w:szCs w:val="24"/>
          <w:lang w:val="ru-RU"/>
        </w:rPr>
        <w:t>Вольгинский на срок до 2030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1307"/>
        <w:gridCol w:w="1307"/>
        <w:gridCol w:w="1307"/>
        <w:gridCol w:w="1343"/>
        <w:gridCol w:w="1343"/>
        <w:gridCol w:w="1343"/>
        <w:gridCol w:w="1343"/>
        <w:gridCol w:w="1343"/>
        <w:gridCol w:w="1337"/>
      </w:tblGrid>
      <w:tr w:rsidR="00591A09" w:rsidRPr="00591A09" w14:paraId="38E47785" w14:textId="77777777" w:rsidTr="00C304FF">
        <w:trPr>
          <w:trHeight w:val="510"/>
          <w:tblHeader/>
        </w:trPr>
        <w:tc>
          <w:tcPr>
            <w:tcW w:w="952" w:type="pct"/>
            <w:shd w:val="clear" w:color="auto" w:fill="CCFF99"/>
            <w:noWrap/>
            <w:vAlign w:val="center"/>
            <w:hideMark/>
          </w:tcPr>
          <w:p w14:paraId="02706759"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Показатель</w:t>
            </w:r>
          </w:p>
        </w:tc>
        <w:tc>
          <w:tcPr>
            <w:tcW w:w="442" w:type="pct"/>
            <w:shd w:val="clear" w:color="auto" w:fill="CCFF99"/>
            <w:vAlign w:val="center"/>
            <w:hideMark/>
          </w:tcPr>
          <w:p w14:paraId="2D3970D7"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2018 г.</w:t>
            </w:r>
          </w:p>
        </w:tc>
        <w:tc>
          <w:tcPr>
            <w:tcW w:w="442" w:type="pct"/>
            <w:shd w:val="clear" w:color="auto" w:fill="CCFF99"/>
            <w:vAlign w:val="center"/>
            <w:hideMark/>
          </w:tcPr>
          <w:p w14:paraId="0FAAA1BB"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 xml:space="preserve">2019г. </w:t>
            </w:r>
          </w:p>
        </w:tc>
        <w:tc>
          <w:tcPr>
            <w:tcW w:w="442" w:type="pct"/>
            <w:shd w:val="clear" w:color="auto" w:fill="CCFF99"/>
            <w:noWrap/>
            <w:vAlign w:val="center"/>
            <w:hideMark/>
          </w:tcPr>
          <w:p w14:paraId="200B4134"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2020г.</w:t>
            </w:r>
          </w:p>
        </w:tc>
        <w:tc>
          <w:tcPr>
            <w:tcW w:w="454" w:type="pct"/>
            <w:shd w:val="clear" w:color="auto" w:fill="CCFF99"/>
            <w:noWrap/>
            <w:vAlign w:val="center"/>
            <w:hideMark/>
          </w:tcPr>
          <w:p w14:paraId="6AD11931"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2021г.</w:t>
            </w:r>
          </w:p>
        </w:tc>
        <w:tc>
          <w:tcPr>
            <w:tcW w:w="454" w:type="pct"/>
            <w:shd w:val="clear" w:color="auto" w:fill="CCFF99"/>
            <w:noWrap/>
            <w:vAlign w:val="center"/>
            <w:hideMark/>
          </w:tcPr>
          <w:p w14:paraId="72C05A91"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2022г.</w:t>
            </w:r>
          </w:p>
        </w:tc>
        <w:tc>
          <w:tcPr>
            <w:tcW w:w="454" w:type="pct"/>
            <w:shd w:val="clear" w:color="auto" w:fill="CCFF99"/>
            <w:noWrap/>
            <w:vAlign w:val="center"/>
            <w:hideMark/>
          </w:tcPr>
          <w:p w14:paraId="585F70EC"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2023г.</w:t>
            </w:r>
          </w:p>
        </w:tc>
        <w:tc>
          <w:tcPr>
            <w:tcW w:w="454" w:type="pct"/>
            <w:shd w:val="clear" w:color="auto" w:fill="CCFF99"/>
            <w:noWrap/>
            <w:vAlign w:val="center"/>
            <w:hideMark/>
          </w:tcPr>
          <w:p w14:paraId="607BFE80"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2024г.</w:t>
            </w:r>
          </w:p>
        </w:tc>
        <w:tc>
          <w:tcPr>
            <w:tcW w:w="454" w:type="pct"/>
            <w:shd w:val="clear" w:color="auto" w:fill="CCFF99"/>
            <w:noWrap/>
            <w:vAlign w:val="center"/>
            <w:hideMark/>
          </w:tcPr>
          <w:p w14:paraId="0FDF5C81"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2025г.</w:t>
            </w:r>
          </w:p>
        </w:tc>
        <w:tc>
          <w:tcPr>
            <w:tcW w:w="452" w:type="pct"/>
            <w:shd w:val="clear" w:color="auto" w:fill="CCFF99"/>
            <w:noWrap/>
            <w:vAlign w:val="center"/>
            <w:hideMark/>
          </w:tcPr>
          <w:p w14:paraId="06EC78D7"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2030г.</w:t>
            </w:r>
          </w:p>
        </w:tc>
      </w:tr>
      <w:tr w:rsidR="00591A09" w:rsidRPr="00C70469" w14:paraId="71474576" w14:textId="77777777" w:rsidTr="009A05A1">
        <w:trPr>
          <w:trHeight w:val="510"/>
        </w:trPr>
        <w:tc>
          <w:tcPr>
            <w:tcW w:w="5000" w:type="pct"/>
            <w:gridSpan w:val="10"/>
            <w:shd w:val="clear" w:color="auto" w:fill="FFCC99"/>
            <w:vAlign w:val="center"/>
            <w:hideMark/>
          </w:tcPr>
          <w:p w14:paraId="2FC9F1A0"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Питьевая вода</w:t>
            </w:r>
          </w:p>
        </w:tc>
      </w:tr>
      <w:tr w:rsidR="00591A09" w:rsidRPr="003E7C7A" w14:paraId="0DCD3C03" w14:textId="77777777" w:rsidTr="00C304FF">
        <w:trPr>
          <w:trHeight w:val="510"/>
        </w:trPr>
        <w:tc>
          <w:tcPr>
            <w:tcW w:w="5000" w:type="pct"/>
            <w:gridSpan w:val="10"/>
            <w:shd w:val="clear" w:color="auto" w:fill="FFFF99"/>
            <w:vAlign w:val="center"/>
            <w:hideMark/>
          </w:tcPr>
          <w:p w14:paraId="5640C4DD" w14:textId="77777777" w:rsidR="00591A09" w:rsidRPr="00C70469" w:rsidRDefault="00591A09" w:rsidP="00284B32">
            <w:pPr>
              <w:widowControl/>
              <w:rPr>
                <w:rFonts w:ascii="Trebuchet MS" w:hAnsi="Trebuchet MS" w:cs="Calibri"/>
                <w:b/>
                <w:bCs/>
                <w:color w:val="000000"/>
                <w:lang w:val="ru-RU" w:eastAsia="ru-RU"/>
              </w:rPr>
            </w:pPr>
            <w:r w:rsidRPr="00C70469">
              <w:rPr>
                <w:rFonts w:ascii="Trebuchet MS" w:hAnsi="Trebuchet MS" w:cs="Calibri"/>
                <w:b/>
                <w:bCs/>
                <w:color w:val="000000"/>
                <w:lang w:val="ru-RU" w:eastAsia="ru-RU"/>
              </w:rPr>
              <w:t>Система водоснабжения ООО Технопарк «Вольгинский»</w:t>
            </w:r>
          </w:p>
        </w:tc>
      </w:tr>
      <w:tr w:rsidR="00591A09" w:rsidRPr="00C70469" w14:paraId="2959F1AD" w14:textId="77777777" w:rsidTr="00C304FF">
        <w:trPr>
          <w:trHeight w:val="510"/>
        </w:trPr>
        <w:tc>
          <w:tcPr>
            <w:tcW w:w="952" w:type="pct"/>
            <w:shd w:val="clear" w:color="auto" w:fill="auto"/>
            <w:vAlign w:val="center"/>
            <w:hideMark/>
          </w:tcPr>
          <w:p w14:paraId="1583FDE2" w14:textId="77777777" w:rsidR="00591A09" w:rsidRPr="00C70469" w:rsidRDefault="00591A09" w:rsidP="00284B32">
            <w:pPr>
              <w:widowControl/>
              <w:rPr>
                <w:rFonts w:ascii="Trebuchet MS" w:hAnsi="Trebuchet MS" w:cs="Calibri"/>
                <w:color w:val="000000"/>
                <w:lang w:val="ru-RU" w:eastAsia="ru-RU"/>
              </w:rPr>
            </w:pPr>
            <w:r w:rsidRPr="00C70469">
              <w:rPr>
                <w:rFonts w:ascii="Trebuchet MS" w:hAnsi="Trebuchet MS" w:cs="Calibri"/>
                <w:color w:val="000000"/>
                <w:lang w:val="ru-RU" w:eastAsia="ru-RU"/>
              </w:rPr>
              <w:t>Средний (за год) суточный расход, м</w:t>
            </w:r>
            <w:r w:rsidRPr="00C70469">
              <w:rPr>
                <w:rFonts w:ascii="Trebuchet MS" w:hAnsi="Trebuchet MS" w:cs="Calibri"/>
                <w:color w:val="000000"/>
                <w:vertAlign w:val="superscript"/>
                <w:lang w:val="ru-RU" w:eastAsia="ru-RU"/>
              </w:rPr>
              <w:t>3</w:t>
            </w:r>
            <w:r w:rsidRPr="00C70469">
              <w:rPr>
                <w:rFonts w:ascii="Trebuchet MS" w:hAnsi="Trebuchet MS" w:cs="Calibri"/>
                <w:color w:val="000000"/>
                <w:lang w:val="ru-RU" w:eastAsia="ru-RU"/>
              </w:rPr>
              <w:t>/сут</w:t>
            </w:r>
          </w:p>
        </w:tc>
        <w:tc>
          <w:tcPr>
            <w:tcW w:w="442" w:type="pct"/>
            <w:shd w:val="clear" w:color="auto" w:fill="auto"/>
            <w:vAlign w:val="center"/>
            <w:hideMark/>
          </w:tcPr>
          <w:p w14:paraId="03AF82D3"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1907</w:t>
            </w:r>
          </w:p>
        </w:tc>
        <w:tc>
          <w:tcPr>
            <w:tcW w:w="442" w:type="pct"/>
            <w:shd w:val="clear" w:color="auto" w:fill="auto"/>
            <w:vAlign w:val="center"/>
            <w:hideMark/>
          </w:tcPr>
          <w:p w14:paraId="7F3A8335"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1487</w:t>
            </w:r>
          </w:p>
        </w:tc>
        <w:tc>
          <w:tcPr>
            <w:tcW w:w="442" w:type="pct"/>
            <w:shd w:val="clear" w:color="auto" w:fill="auto"/>
            <w:vAlign w:val="center"/>
            <w:hideMark/>
          </w:tcPr>
          <w:p w14:paraId="02C88F0E"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1886</w:t>
            </w:r>
          </w:p>
        </w:tc>
        <w:tc>
          <w:tcPr>
            <w:tcW w:w="454" w:type="pct"/>
            <w:shd w:val="clear" w:color="auto" w:fill="auto"/>
            <w:vAlign w:val="center"/>
            <w:hideMark/>
          </w:tcPr>
          <w:p w14:paraId="6324B6DE"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54" w:type="pct"/>
            <w:shd w:val="clear" w:color="auto" w:fill="auto"/>
            <w:vAlign w:val="center"/>
            <w:hideMark/>
          </w:tcPr>
          <w:p w14:paraId="128857FE"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54" w:type="pct"/>
            <w:shd w:val="clear" w:color="auto" w:fill="auto"/>
            <w:vAlign w:val="center"/>
            <w:hideMark/>
          </w:tcPr>
          <w:p w14:paraId="13A460A0"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54" w:type="pct"/>
            <w:shd w:val="clear" w:color="auto" w:fill="auto"/>
            <w:vAlign w:val="center"/>
            <w:hideMark/>
          </w:tcPr>
          <w:p w14:paraId="241B9A31"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54" w:type="pct"/>
            <w:shd w:val="clear" w:color="auto" w:fill="auto"/>
            <w:vAlign w:val="center"/>
            <w:hideMark/>
          </w:tcPr>
          <w:p w14:paraId="51F708E4"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52" w:type="pct"/>
            <w:shd w:val="clear" w:color="auto" w:fill="auto"/>
            <w:vAlign w:val="center"/>
            <w:hideMark/>
          </w:tcPr>
          <w:p w14:paraId="0D1CEA6C"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r>
      <w:tr w:rsidR="00591A09" w:rsidRPr="00C70469" w14:paraId="04280324" w14:textId="77777777" w:rsidTr="00C304FF">
        <w:trPr>
          <w:trHeight w:val="510"/>
        </w:trPr>
        <w:tc>
          <w:tcPr>
            <w:tcW w:w="952" w:type="pct"/>
            <w:shd w:val="clear" w:color="auto" w:fill="auto"/>
            <w:vAlign w:val="center"/>
            <w:hideMark/>
          </w:tcPr>
          <w:p w14:paraId="7A99356A" w14:textId="77777777" w:rsidR="00591A09" w:rsidRPr="00C70469" w:rsidRDefault="00591A09" w:rsidP="00284B32">
            <w:pPr>
              <w:widowControl/>
              <w:rPr>
                <w:rFonts w:ascii="Trebuchet MS" w:hAnsi="Trebuchet MS" w:cs="Calibri"/>
                <w:color w:val="000000"/>
                <w:lang w:val="ru-RU" w:eastAsia="ru-RU"/>
              </w:rPr>
            </w:pPr>
            <w:r w:rsidRPr="00C70469">
              <w:rPr>
                <w:rFonts w:ascii="Trebuchet MS" w:hAnsi="Trebuchet MS" w:cs="Calibri"/>
                <w:color w:val="000000"/>
                <w:lang w:val="ru-RU" w:eastAsia="ru-RU"/>
              </w:rPr>
              <w:t>Максимальный суточный расход, м</w:t>
            </w:r>
            <w:r w:rsidRPr="00C70469">
              <w:rPr>
                <w:rFonts w:ascii="Trebuchet MS" w:hAnsi="Trebuchet MS" w:cs="Calibri"/>
                <w:color w:val="000000"/>
                <w:vertAlign w:val="superscript"/>
                <w:lang w:val="ru-RU" w:eastAsia="ru-RU"/>
              </w:rPr>
              <w:t>3</w:t>
            </w:r>
            <w:r w:rsidRPr="00C70469">
              <w:rPr>
                <w:rFonts w:ascii="Trebuchet MS" w:hAnsi="Trebuchet MS" w:cs="Calibri"/>
                <w:color w:val="000000"/>
                <w:lang w:val="ru-RU" w:eastAsia="ru-RU"/>
              </w:rPr>
              <w:t>/сут</w:t>
            </w:r>
          </w:p>
        </w:tc>
        <w:tc>
          <w:tcPr>
            <w:tcW w:w="442" w:type="pct"/>
            <w:shd w:val="clear" w:color="auto" w:fill="auto"/>
            <w:vAlign w:val="center"/>
            <w:hideMark/>
          </w:tcPr>
          <w:p w14:paraId="62A30CDB"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2288</w:t>
            </w:r>
          </w:p>
        </w:tc>
        <w:tc>
          <w:tcPr>
            <w:tcW w:w="442" w:type="pct"/>
            <w:shd w:val="clear" w:color="auto" w:fill="auto"/>
            <w:vAlign w:val="center"/>
            <w:hideMark/>
          </w:tcPr>
          <w:p w14:paraId="24311663"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1784</w:t>
            </w:r>
          </w:p>
        </w:tc>
        <w:tc>
          <w:tcPr>
            <w:tcW w:w="442" w:type="pct"/>
            <w:shd w:val="clear" w:color="auto" w:fill="auto"/>
            <w:vAlign w:val="center"/>
            <w:hideMark/>
          </w:tcPr>
          <w:p w14:paraId="0A348BDD"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2264</w:t>
            </w:r>
          </w:p>
        </w:tc>
        <w:tc>
          <w:tcPr>
            <w:tcW w:w="454" w:type="pct"/>
            <w:shd w:val="clear" w:color="auto" w:fill="auto"/>
            <w:vAlign w:val="center"/>
            <w:hideMark/>
          </w:tcPr>
          <w:p w14:paraId="1CE66418"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54" w:type="pct"/>
            <w:shd w:val="clear" w:color="auto" w:fill="auto"/>
            <w:vAlign w:val="center"/>
            <w:hideMark/>
          </w:tcPr>
          <w:p w14:paraId="4D9AB925"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54" w:type="pct"/>
            <w:shd w:val="clear" w:color="auto" w:fill="auto"/>
            <w:vAlign w:val="center"/>
            <w:hideMark/>
          </w:tcPr>
          <w:p w14:paraId="43BDA4C5"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54" w:type="pct"/>
            <w:shd w:val="clear" w:color="auto" w:fill="auto"/>
            <w:vAlign w:val="center"/>
            <w:hideMark/>
          </w:tcPr>
          <w:p w14:paraId="5D66FBB9"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54" w:type="pct"/>
            <w:shd w:val="clear" w:color="auto" w:fill="auto"/>
            <w:vAlign w:val="center"/>
            <w:hideMark/>
          </w:tcPr>
          <w:p w14:paraId="52D3C019"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52" w:type="pct"/>
            <w:shd w:val="clear" w:color="auto" w:fill="auto"/>
            <w:vAlign w:val="center"/>
            <w:hideMark/>
          </w:tcPr>
          <w:p w14:paraId="207D5B65"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r>
      <w:tr w:rsidR="00591A09" w:rsidRPr="00C70469" w14:paraId="2507827A" w14:textId="77777777" w:rsidTr="00C304FF">
        <w:trPr>
          <w:trHeight w:val="510"/>
        </w:trPr>
        <w:tc>
          <w:tcPr>
            <w:tcW w:w="952" w:type="pct"/>
            <w:shd w:val="clear" w:color="auto" w:fill="auto"/>
            <w:vAlign w:val="center"/>
            <w:hideMark/>
          </w:tcPr>
          <w:p w14:paraId="0E0D4091" w14:textId="77777777" w:rsidR="00591A09" w:rsidRPr="00C70469" w:rsidRDefault="00591A09" w:rsidP="00284B32">
            <w:pPr>
              <w:widowControl/>
              <w:rPr>
                <w:rFonts w:ascii="Trebuchet MS" w:hAnsi="Trebuchet MS" w:cs="Calibri"/>
                <w:b/>
                <w:bCs/>
                <w:color w:val="000000"/>
                <w:lang w:val="ru-RU" w:eastAsia="ru-RU"/>
              </w:rPr>
            </w:pPr>
            <w:r w:rsidRPr="00C70469">
              <w:rPr>
                <w:rFonts w:ascii="Trebuchet MS" w:hAnsi="Trebuchet MS" w:cs="Calibri"/>
                <w:b/>
                <w:bCs/>
                <w:color w:val="000000"/>
                <w:lang w:val="ru-RU" w:eastAsia="ru-RU"/>
              </w:rPr>
              <w:t>Годовой расход, тыс. м</w:t>
            </w:r>
            <w:r w:rsidRPr="00C70469">
              <w:rPr>
                <w:rFonts w:ascii="Trebuchet MS" w:hAnsi="Trebuchet MS" w:cs="Calibri"/>
                <w:b/>
                <w:bCs/>
                <w:color w:val="000000"/>
                <w:vertAlign w:val="superscript"/>
                <w:lang w:val="ru-RU" w:eastAsia="ru-RU"/>
              </w:rPr>
              <w:t>3</w:t>
            </w:r>
            <w:r w:rsidRPr="00C70469">
              <w:rPr>
                <w:rFonts w:ascii="Trebuchet MS" w:hAnsi="Trebuchet MS" w:cs="Calibri"/>
                <w:b/>
                <w:bCs/>
                <w:color w:val="000000"/>
                <w:lang w:val="ru-RU" w:eastAsia="ru-RU"/>
              </w:rPr>
              <w:t>/год</w:t>
            </w:r>
          </w:p>
        </w:tc>
        <w:tc>
          <w:tcPr>
            <w:tcW w:w="442" w:type="pct"/>
            <w:shd w:val="clear" w:color="auto" w:fill="auto"/>
            <w:vAlign w:val="center"/>
            <w:hideMark/>
          </w:tcPr>
          <w:p w14:paraId="2D72AEE7"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695,980</w:t>
            </w:r>
          </w:p>
        </w:tc>
        <w:tc>
          <w:tcPr>
            <w:tcW w:w="442" w:type="pct"/>
            <w:shd w:val="clear" w:color="auto" w:fill="auto"/>
            <w:vAlign w:val="center"/>
            <w:hideMark/>
          </w:tcPr>
          <w:p w14:paraId="23AC9E8C"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542,683</w:t>
            </w:r>
          </w:p>
        </w:tc>
        <w:tc>
          <w:tcPr>
            <w:tcW w:w="442" w:type="pct"/>
            <w:shd w:val="clear" w:color="auto" w:fill="auto"/>
            <w:vAlign w:val="center"/>
            <w:hideMark/>
          </w:tcPr>
          <w:p w14:paraId="304B3767"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688,551</w:t>
            </w:r>
          </w:p>
        </w:tc>
        <w:tc>
          <w:tcPr>
            <w:tcW w:w="454" w:type="pct"/>
            <w:shd w:val="clear" w:color="auto" w:fill="auto"/>
            <w:vAlign w:val="center"/>
            <w:hideMark/>
          </w:tcPr>
          <w:p w14:paraId="50993C64"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w:t>
            </w:r>
          </w:p>
        </w:tc>
        <w:tc>
          <w:tcPr>
            <w:tcW w:w="454" w:type="pct"/>
            <w:shd w:val="clear" w:color="auto" w:fill="auto"/>
            <w:vAlign w:val="center"/>
            <w:hideMark/>
          </w:tcPr>
          <w:p w14:paraId="21AE973B"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w:t>
            </w:r>
          </w:p>
        </w:tc>
        <w:tc>
          <w:tcPr>
            <w:tcW w:w="454" w:type="pct"/>
            <w:shd w:val="clear" w:color="auto" w:fill="auto"/>
            <w:vAlign w:val="center"/>
            <w:hideMark/>
          </w:tcPr>
          <w:p w14:paraId="41EC702D"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w:t>
            </w:r>
          </w:p>
        </w:tc>
        <w:tc>
          <w:tcPr>
            <w:tcW w:w="454" w:type="pct"/>
            <w:shd w:val="clear" w:color="auto" w:fill="auto"/>
            <w:vAlign w:val="center"/>
            <w:hideMark/>
          </w:tcPr>
          <w:p w14:paraId="26983B9A"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w:t>
            </w:r>
          </w:p>
        </w:tc>
        <w:tc>
          <w:tcPr>
            <w:tcW w:w="454" w:type="pct"/>
            <w:shd w:val="clear" w:color="auto" w:fill="auto"/>
            <w:vAlign w:val="center"/>
            <w:hideMark/>
          </w:tcPr>
          <w:p w14:paraId="393340D6"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w:t>
            </w:r>
          </w:p>
        </w:tc>
        <w:tc>
          <w:tcPr>
            <w:tcW w:w="452" w:type="pct"/>
            <w:shd w:val="clear" w:color="auto" w:fill="auto"/>
            <w:vAlign w:val="center"/>
            <w:hideMark/>
          </w:tcPr>
          <w:p w14:paraId="7E4B2CED"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w:t>
            </w:r>
          </w:p>
        </w:tc>
      </w:tr>
      <w:tr w:rsidR="00591A09" w:rsidRPr="003E7C7A" w14:paraId="2ADE2129" w14:textId="77777777" w:rsidTr="00C304FF">
        <w:trPr>
          <w:trHeight w:val="510"/>
        </w:trPr>
        <w:tc>
          <w:tcPr>
            <w:tcW w:w="5000" w:type="pct"/>
            <w:gridSpan w:val="10"/>
            <w:shd w:val="clear" w:color="auto" w:fill="FFFF99"/>
            <w:vAlign w:val="center"/>
            <w:hideMark/>
          </w:tcPr>
          <w:p w14:paraId="2C2537E5" w14:textId="77777777" w:rsidR="00591A09" w:rsidRPr="00C70469" w:rsidRDefault="00591A09" w:rsidP="00284B32">
            <w:pPr>
              <w:widowControl/>
              <w:rPr>
                <w:rFonts w:ascii="Trebuchet MS" w:hAnsi="Trebuchet MS" w:cs="Calibri"/>
                <w:b/>
                <w:bCs/>
                <w:color w:val="000000"/>
                <w:lang w:val="ru-RU" w:eastAsia="ru-RU"/>
              </w:rPr>
            </w:pPr>
            <w:r w:rsidRPr="00C70469">
              <w:rPr>
                <w:rFonts w:ascii="Trebuchet MS" w:hAnsi="Trebuchet MS" w:cs="Calibri"/>
                <w:b/>
                <w:bCs/>
                <w:color w:val="000000"/>
                <w:lang w:val="ru-RU" w:eastAsia="ru-RU"/>
              </w:rPr>
              <w:t>Система водоснабжения ООО УК "Технопарк Вольгинский»</w:t>
            </w:r>
          </w:p>
        </w:tc>
      </w:tr>
      <w:tr w:rsidR="00591A09" w:rsidRPr="00C70469" w14:paraId="595684E2" w14:textId="77777777" w:rsidTr="00C304FF">
        <w:trPr>
          <w:trHeight w:val="510"/>
        </w:trPr>
        <w:tc>
          <w:tcPr>
            <w:tcW w:w="952" w:type="pct"/>
            <w:shd w:val="clear" w:color="auto" w:fill="auto"/>
            <w:vAlign w:val="center"/>
            <w:hideMark/>
          </w:tcPr>
          <w:p w14:paraId="26AAFAFC" w14:textId="77777777" w:rsidR="00591A09" w:rsidRPr="00C70469" w:rsidRDefault="00591A09" w:rsidP="00284B32">
            <w:pPr>
              <w:widowControl/>
              <w:rPr>
                <w:rFonts w:ascii="Trebuchet MS" w:hAnsi="Trebuchet MS" w:cs="Calibri"/>
                <w:color w:val="000000"/>
                <w:lang w:val="ru-RU" w:eastAsia="ru-RU"/>
              </w:rPr>
            </w:pPr>
            <w:r w:rsidRPr="00C70469">
              <w:rPr>
                <w:rFonts w:ascii="Trebuchet MS" w:hAnsi="Trebuchet MS" w:cs="Calibri"/>
                <w:color w:val="000000"/>
                <w:lang w:val="ru-RU" w:eastAsia="ru-RU"/>
              </w:rPr>
              <w:t>Средний (за год) суточный расход, м</w:t>
            </w:r>
            <w:r w:rsidRPr="00C70469">
              <w:rPr>
                <w:rFonts w:ascii="Trebuchet MS" w:hAnsi="Trebuchet MS" w:cs="Calibri"/>
                <w:color w:val="000000"/>
                <w:vertAlign w:val="superscript"/>
                <w:lang w:val="ru-RU" w:eastAsia="ru-RU"/>
              </w:rPr>
              <w:t>3</w:t>
            </w:r>
            <w:r w:rsidRPr="00C70469">
              <w:rPr>
                <w:rFonts w:ascii="Trebuchet MS" w:hAnsi="Trebuchet MS" w:cs="Calibri"/>
                <w:color w:val="000000"/>
                <w:lang w:val="ru-RU" w:eastAsia="ru-RU"/>
              </w:rPr>
              <w:t>/сут</w:t>
            </w:r>
          </w:p>
        </w:tc>
        <w:tc>
          <w:tcPr>
            <w:tcW w:w="442" w:type="pct"/>
            <w:shd w:val="clear" w:color="auto" w:fill="auto"/>
            <w:vAlign w:val="center"/>
            <w:hideMark/>
          </w:tcPr>
          <w:p w14:paraId="086B6E44"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42" w:type="pct"/>
            <w:shd w:val="clear" w:color="auto" w:fill="auto"/>
            <w:vAlign w:val="center"/>
            <w:hideMark/>
          </w:tcPr>
          <w:p w14:paraId="1C71DC94"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42" w:type="pct"/>
            <w:shd w:val="clear" w:color="auto" w:fill="auto"/>
            <w:vAlign w:val="center"/>
            <w:hideMark/>
          </w:tcPr>
          <w:p w14:paraId="5727E43E"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54" w:type="pct"/>
            <w:shd w:val="clear" w:color="auto" w:fill="auto"/>
            <w:vAlign w:val="center"/>
            <w:hideMark/>
          </w:tcPr>
          <w:p w14:paraId="306C0D7E"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871</w:t>
            </w:r>
          </w:p>
        </w:tc>
        <w:tc>
          <w:tcPr>
            <w:tcW w:w="454" w:type="pct"/>
            <w:shd w:val="clear" w:color="auto" w:fill="auto"/>
            <w:vAlign w:val="center"/>
            <w:hideMark/>
          </w:tcPr>
          <w:p w14:paraId="3C4E74FD"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871</w:t>
            </w:r>
          </w:p>
        </w:tc>
        <w:tc>
          <w:tcPr>
            <w:tcW w:w="454" w:type="pct"/>
            <w:shd w:val="clear" w:color="auto" w:fill="auto"/>
            <w:vAlign w:val="center"/>
            <w:hideMark/>
          </w:tcPr>
          <w:p w14:paraId="28EADC10"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871</w:t>
            </w:r>
          </w:p>
        </w:tc>
        <w:tc>
          <w:tcPr>
            <w:tcW w:w="454" w:type="pct"/>
            <w:shd w:val="clear" w:color="auto" w:fill="auto"/>
            <w:vAlign w:val="center"/>
            <w:hideMark/>
          </w:tcPr>
          <w:p w14:paraId="55091699"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871</w:t>
            </w:r>
          </w:p>
        </w:tc>
        <w:tc>
          <w:tcPr>
            <w:tcW w:w="454" w:type="pct"/>
            <w:shd w:val="clear" w:color="auto" w:fill="auto"/>
            <w:vAlign w:val="center"/>
            <w:hideMark/>
          </w:tcPr>
          <w:p w14:paraId="58B4BBAE"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871</w:t>
            </w:r>
          </w:p>
        </w:tc>
        <w:tc>
          <w:tcPr>
            <w:tcW w:w="452" w:type="pct"/>
            <w:shd w:val="clear" w:color="auto" w:fill="auto"/>
            <w:vAlign w:val="center"/>
            <w:hideMark/>
          </w:tcPr>
          <w:p w14:paraId="2890E2B8"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871</w:t>
            </w:r>
          </w:p>
        </w:tc>
      </w:tr>
      <w:tr w:rsidR="00591A09" w:rsidRPr="00C70469" w14:paraId="1778B808" w14:textId="77777777" w:rsidTr="00C304FF">
        <w:trPr>
          <w:trHeight w:val="510"/>
        </w:trPr>
        <w:tc>
          <w:tcPr>
            <w:tcW w:w="952" w:type="pct"/>
            <w:shd w:val="clear" w:color="auto" w:fill="auto"/>
            <w:vAlign w:val="center"/>
            <w:hideMark/>
          </w:tcPr>
          <w:p w14:paraId="6734BC59" w14:textId="77777777" w:rsidR="00591A09" w:rsidRPr="00C70469" w:rsidRDefault="00591A09" w:rsidP="00284B32">
            <w:pPr>
              <w:widowControl/>
              <w:rPr>
                <w:rFonts w:ascii="Trebuchet MS" w:hAnsi="Trebuchet MS" w:cs="Calibri"/>
                <w:color w:val="000000"/>
                <w:lang w:val="ru-RU" w:eastAsia="ru-RU"/>
              </w:rPr>
            </w:pPr>
            <w:r w:rsidRPr="00C70469">
              <w:rPr>
                <w:rFonts w:ascii="Trebuchet MS" w:hAnsi="Trebuchet MS" w:cs="Calibri"/>
                <w:color w:val="000000"/>
                <w:lang w:val="ru-RU" w:eastAsia="ru-RU"/>
              </w:rPr>
              <w:t>Максимальный суточный расход, м</w:t>
            </w:r>
            <w:r w:rsidRPr="00C70469">
              <w:rPr>
                <w:rFonts w:ascii="Trebuchet MS" w:hAnsi="Trebuchet MS" w:cs="Calibri"/>
                <w:color w:val="000000"/>
                <w:vertAlign w:val="superscript"/>
                <w:lang w:val="ru-RU" w:eastAsia="ru-RU"/>
              </w:rPr>
              <w:t>3</w:t>
            </w:r>
            <w:r w:rsidRPr="00C70469">
              <w:rPr>
                <w:rFonts w:ascii="Trebuchet MS" w:hAnsi="Trebuchet MS" w:cs="Calibri"/>
                <w:color w:val="000000"/>
                <w:lang w:val="ru-RU" w:eastAsia="ru-RU"/>
              </w:rPr>
              <w:t>/сут</w:t>
            </w:r>
          </w:p>
        </w:tc>
        <w:tc>
          <w:tcPr>
            <w:tcW w:w="442" w:type="pct"/>
            <w:shd w:val="clear" w:color="auto" w:fill="auto"/>
            <w:vAlign w:val="center"/>
            <w:hideMark/>
          </w:tcPr>
          <w:p w14:paraId="6D2A91E6"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42" w:type="pct"/>
            <w:shd w:val="clear" w:color="auto" w:fill="auto"/>
            <w:vAlign w:val="center"/>
            <w:hideMark/>
          </w:tcPr>
          <w:p w14:paraId="152C1028"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42" w:type="pct"/>
            <w:shd w:val="clear" w:color="auto" w:fill="auto"/>
            <w:vAlign w:val="center"/>
            <w:hideMark/>
          </w:tcPr>
          <w:p w14:paraId="56747BB6"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54" w:type="pct"/>
            <w:shd w:val="clear" w:color="auto" w:fill="auto"/>
            <w:vAlign w:val="center"/>
            <w:hideMark/>
          </w:tcPr>
          <w:p w14:paraId="4DBAE343"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1045</w:t>
            </w:r>
          </w:p>
        </w:tc>
        <w:tc>
          <w:tcPr>
            <w:tcW w:w="454" w:type="pct"/>
            <w:shd w:val="clear" w:color="auto" w:fill="auto"/>
            <w:vAlign w:val="center"/>
            <w:hideMark/>
          </w:tcPr>
          <w:p w14:paraId="15AD5BA2"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1045</w:t>
            </w:r>
          </w:p>
        </w:tc>
        <w:tc>
          <w:tcPr>
            <w:tcW w:w="454" w:type="pct"/>
            <w:shd w:val="clear" w:color="auto" w:fill="auto"/>
            <w:vAlign w:val="center"/>
            <w:hideMark/>
          </w:tcPr>
          <w:p w14:paraId="36A1049C"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1045</w:t>
            </w:r>
          </w:p>
        </w:tc>
        <w:tc>
          <w:tcPr>
            <w:tcW w:w="454" w:type="pct"/>
            <w:shd w:val="clear" w:color="auto" w:fill="auto"/>
            <w:vAlign w:val="center"/>
            <w:hideMark/>
          </w:tcPr>
          <w:p w14:paraId="5A3A9555"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1045</w:t>
            </w:r>
          </w:p>
        </w:tc>
        <w:tc>
          <w:tcPr>
            <w:tcW w:w="454" w:type="pct"/>
            <w:shd w:val="clear" w:color="auto" w:fill="auto"/>
            <w:vAlign w:val="center"/>
            <w:hideMark/>
          </w:tcPr>
          <w:p w14:paraId="147FD4B8"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1045</w:t>
            </w:r>
          </w:p>
        </w:tc>
        <w:tc>
          <w:tcPr>
            <w:tcW w:w="452" w:type="pct"/>
            <w:shd w:val="clear" w:color="auto" w:fill="auto"/>
            <w:vAlign w:val="center"/>
            <w:hideMark/>
          </w:tcPr>
          <w:p w14:paraId="07104D78"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1045</w:t>
            </w:r>
          </w:p>
        </w:tc>
      </w:tr>
      <w:tr w:rsidR="00591A09" w:rsidRPr="00C70469" w14:paraId="1AC13C88" w14:textId="77777777" w:rsidTr="00C304FF">
        <w:trPr>
          <w:trHeight w:val="510"/>
        </w:trPr>
        <w:tc>
          <w:tcPr>
            <w:tcW w:w="952" w:type="pct"/>
            <w:shd w:val="clear" w:color="auto" w:fill="auto"/>
            <w:vAlign w:val="center"/>
            <w:hideMark/>
          </w:tcPr>
          <w:p w14:paraId="0D38D0AB" w14:textId="77777777" w:rsidR="00591A09" w:rsidRPr="00C70469" w:rsidRDefault="00591A09" w:rsidP="00284B32">
            <w:pPr>
              <w:widowControl/>
              <w:rPr>
                <w:rFonts w:ascii="Trebuchet MS" w:hAnsi="Trebuchet MS" w:cs="Calibri"/>
                <w:b/>
                <w:bCs/>
                <w:color w:val="000000"/>
                <w:lang w:val="ru-RU" w:eastAsia="ru-RU"/>
              </w:rPr>
            </w:pPr>
            <w:r w:rsidRPr="00C70469">
              <w:rPr>
                <w:rFonts w:ascii="Trebuchet MS" w:hAnsi="Trebuchet MS" w:cs="Calibri"/>
                <w:b/>
                <w:bCs/>
                <w:color w:val="000000"/>
                <w:lang w:val="ru-RU" w:eastAsia="ru-RU"/>
              </w:rPr>
              <w:t>Годовой расход, тыс. м</w:t>
            </w:r>
            <w:r w:rsidRPr="00C70469">
              <w:rPr>
                <w:rFonts w:ascii="Trebuchet MS" w:hAnsi="Trebuchet MS" w:cs="Calibri"/>
                <w:b/>
                <w:bCs/>
                <w:color w:val="000000"/>
                <w:vertAlign w:val="superscript"/>
                <w:lang w:val="ru-RU" w:eastAsia="ru-RU"/>
              </w:rPr>
              <w:t>3</w:t>
            </w:r>
            <w:r w:rsidRPr="00C70469">
              <w:rPr>
                <w:rFonts w:ascii="Trebuchet MS" w:hAnsi="Trebuchet MS" w:cs="Calibri"/>
                <w:b/>
                <w:bCs/>
                <w:color w:val="000000"/>
                <w:lang w:val="ru-RU" w:eastAsia="ru-RU"/>
              </w:rPr>
              <w:t>/год</w:t>
            </w:r>
          </w:p>
        </w:tc>
        <w:tc>
          <w:tcPr>
            <w:tcW w:w="442" w:type="pct"/>
            <w:shd w:val="clear" w:color="auto" w:fill="auto"/>
            <w:vAlign w:val="center"/>
            <w:hideMark/>
          </w:tcPr>
          <w:p w14:paraId="57A9E7B7"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w:t>
            </w:r>
          </w:p>
        </w:tc>
        <w:tc>
          <w:tcPr>
            <w:tcW w:w="442" w:type="pct"/>
            <w:shd w:val="clear" w:color="auto" w:fill="auto"/>
            <w:vAlign w:val="center"/>
            <w:hideMark/>
          </w:tcPr>
          <w:p w14:paraId="2C2B4F24"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w:t>
            </w:r>
          </w:p>
        </w:tc>
        <w:tc>
          <w:tcPr>
            <w:tcW w:w="442" w:type="pct"/>
            <w:shd w:val="clear" w:color="auto" w:fill="auto"/>
            <w:vAlign w:val="center"/>
            <w:hideMark/>
          </w:tcPr>
          <w:p w14:paraId="1487F4FE"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w:t>
            </w:r>
          </w:p>
        </w:tc>
        <w:tc>
          <w:tcPr>
            <w:tcW w:w="454" w:type="pct"/>
            <w:shd w:val="clear" w:color="auto" w:fill="auto"/>
            <w:vAlign w:val="center"/>
            <w:hideMark/>
          </w:tcPr>
          <w:p w14:paraId="3ECE70BE"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317,908</w:t>
            </w:r>
          </w:p>
        </w:tc>
        <w:tc>
          <w:tcPr>
            <w:tcW w:w="454" w:type="pct"/>
            <w:shd w:val="clear" w:color="auto" w:fill="auto"/>
            <w:vAlign w:val="center"/>
            <w:hideMark/>
          </w:tcPr>
          <w:p w14:paraId="10C7F2E8"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317,908</w:t>
            </w:r>
          </w:p>
        </w:tc>
        <w:tc>
          <w:tcPr>
            <w:tcW w:w="454" w:type="pct"/>
            <w:shd w:val="clear" w:color="auto" w:fill="auto"/>
            <w:vAlign w:val="center"/>
            <w:hideMark/>
          </w:tcPr>
          <w:p w14:paraId="61BE6580"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317,908</w:t>
            </w:r>
          </w:p>
        </w:tc>
        <w:tc>
          <w:tcPr>
            <w:tcW w:w="454" w:type="pct"/>
            <w:shd w:val="clear" w:color="auto" w:fill="auto"/>
            <w:vAlign w:val="center"/>
            <w:hideMark/>
          </w:tcPr>
          <w:p w14:paraId="6048DAAE"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317,908</w:t>
            </w:r>
          </w:p>
        </w:tc>
        <w:tc>
          <w:tcPr>
            <w:tcW w:w="454" w:type="pct"/>
            <w:shd w:val="clear" w:color="auto" w:fill="auto"/>
            <w:vAlign w:val="center"/>
            <w:hideMark/>
          </w:tcPr>
          <w:p w14:paraId="65FA36BA"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317,908</w:t>
            </w:r>
          </w:p>
        </w:tc>
        <w:tc>
          <w:tcPr>
            <w:tcW w:w="452" w:type="pct"/>
            <w:shd w:val="clear" w:color="auto" w:fill="auto"/>
            <w:vAlign w:val="center"/>
            <w:hideMark/>
          </w:tcPr>
          <w:p w14:paraId="4B125E87"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317,908</w:t>
            </w:r>
          </w:p>
        </w:tc>
      </w:tr>
      <w:tr w:rsidR="00591A09" w:rsidRPr="003E7C7A" w14:paraId="52AFBBEA" w14:textId="77777777" w:rsidTr="00C304FF">
        <w:trPr>
          <w:trHeight w:val="510"/>
        </w:trPr>
        <w:tc>
          <w:tcPr>
            <w:tcW w:w="5000" w:type="pct"/>
            <w:gridSpan w:val="10"/>
            <w:shd w:val="clear" w:color="auto" w:fill="FFFF99"/>
            <w:vAlign w:val="center"/>
            <w:hideMark/>
          </w:tcPr>
          <w:p w14:paraId="023BFEEF" w14:textId="77777777" w:rsidR="00591A09" w:rsidRPr="00C70469" w:rsidRDefault="00591A09" w:rsidP="00284B32">
            <w:pPr>
              <w:widowControl/>
              <w:rPr>
                <w:rFonts w:ascii="Trebuchet MS" w:hAnsi="Trebuchet MS" w:cs="Calibri"/>
                <w:b/>
                <w:bCs/>
                <w:color w:val="000000"/>
                <w:lang w:val="ru-RU" w:eastAsia="ru-RU"/>
              </w:rPr>
            </w:pPr>
            <w:r w:rsidRPr="00C70469">
              <w:rPr>
                <w:rFonts w:ascii="Trebuchet MS" w:hAnsi="Trebuchet MS" w:cs="Calibri"/>
                <w:b/>
                <w:bCs/>
                <w:color w:val="000000"/>
                <w:lang w:val="ru-RU" w:eastAsia="ru-RU"/>
              </w:rPr>
              <w:t>Система водоснабжения ООО «ВТГ-Вода»</w:t>
            </w:r>
          </w:p>
        </w:tc>
      </w:tr>
      <w:tr w:rsidR="00591A09" w:rsidRPr="00C70469" w14:paraId="34353084" w14:textId="77777777" w:rsidTr="00C304FF">
        <w:trPr>
          <w:trHeight w:val="510"/>
        </w:trPr>
        <w:tc>
          <w:tcPr>
            <w:tcW w:w="952" w:type="pct"/>
            <w:shd w:val="clear" w:color="auto" w:fill="auto"/>
            <w:vAlign w:val="center"/>
            <w:hideMark/>
          </w:tcPr>
          <w:p w14:paraId="3AC8D67A" w14:textId="77777777" w:rsidR="00591A09" w:rsidRPr="00C70469" w:rsidRDefault="00591A09" w:rsidP="00284B32">
            <w:pPr>
              <w:widowControl/>
              <w:rPr>
                <w:rFonts w:ascii="Trebuchet MS" w:hAnsi="Trebuchet MS" w:cs="Calibri"/>
                <w:color w:val="000000"/>
                <w:lang w:val="ru-RU" w:eastAsia="ru-RU"/>
              </w:rPr>
            </w:pPr>
            <w:r w:rsidRPr="00C70469">
              <w:rPr>
                <w:rFonts w:ascii="Trebuchet MS" w:hAnsi="Trebuchet MS" w:cs="Calibri"/>
                <w:color w:val="000000"/>
                <w:lang w:val="ru-RU" w:eastAsia="ru-RU"/>
              </w:rPr>
              <w:t>Средний (за год) суточный расход, м</w:t>
            </w:r>
            <w:r w:rsidRPr="00C70469">
              <w:rPr>
                <w:rFonts w:ascii="Trebuchet MS" w:hAnsi="Trebuchet MS" w:cs="Calibri"/>
                <w:color w:val="000000"/>
                <w:vertAlign w:val="superscript"/>
                <w:lang w:val="ru-RU" w:eastAsia="ru-RU"/>
              </w:rPr>
              <w:t>3</w:t>
            </w:r>
            <w:r w:rsidRPr="00C70469">
              <w:rPr>
                <w:rFonts w:ascii="Trebuchet MS" w:hAnsi="Trebuchet MS" w:cs="Calibri"/>
                <w:color w:val="000000"/>
                <w:lang w:val="ru-RU" w:eastAsia="ru-RU"/>
              </w:rPr>
              <w:t>/сут</w:t>
            </w:r>
          </w:p>
        </w:tc>
        <w:tc>
          <w:tcPr>
            <w:tcW w:w="442" w:type="pct"/>
            <w:shd w:val="clear" w:color="auto" w:fill="auto"/>
            <w:vAlign w:val="center"/>
            <w:hideMark/>
          </w:tcPr>
          <w:p w14:paraId="45D8E854"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42" w:type="pct"/>
            <w:shd w:val="clear" w:color="auto" w:fill="auto"/>
            <w:vAlign w:val="center"/>
            <w:hideMark/>
          </w:tcPr>
          <w:p w14:paraId="2D55A879"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42" w:type="pct"/>
            <w:shd w:val="clear" w:color="auto" w:fill="auto"/>
            <w:vAlign w:val="center"/>
            <w:hideMark/>
          </w:tcPr>
          <w:p w14:paraId="4A2CE826"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54" w:type="pct"/>
            <w:shd w:val="clear" w:color="auto" w:fill="auto"/>
            <w:vAlign w:val="center"/>
            <w:hideMark/>
          </w:tcPr>
          <w:p w14:paraId="37D2CA81"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952</w:t>
            </w:r>
          </w:p>
        </w:tc>
        <w:tc>
          <w:tcPr>
            <w:tcW w:w="454" w:type="pct"/>
            <w:shd w:val="clear" w:color="auto" w:fill="auto"/>
            <w:vAlign w:val="center"/>
            <w:hideMark/>
          </w:tcPr>
          <w:p w14:paraId="2CAF8264"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952</w:t>
            </w:r>
          </w:p>
        </w:tc>
        <w:tc>
          <w:tcPr>
            <w:tcW w:w="454" w:type="pct"/>
            <w:shd w:val="clear" w:color="auto" w:fill="auto"/>
            <w:vAlign w:val="center"/>
            <w:hideMark/>
          </w:tcPr>
          <w:p w14:paraId="642A13C3"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938</w:t>
            </w:r>
          </w:p>
        </w:tc>
        <w:tc>
          <w:tcPr>
            <w:tcW w:w="454" w:type="pct"/>
            <w:shd w:val="clear" w:color="auto" w:fill="auto"/>
            <w:vAlign w:val="center"/>
            <w:hideMark/>
          </w:tcPr>
          <w:p w14:paraId="3D450D16"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938</w:t>
            </w:r>
          </w:p>
        </w:tc>
        <w:tc>
          <w:tcPr>
            <w:tcW w:w="454" w:type="pct"/>
            <w:shd w:val="clear" w:color="auto" w:fill="auto"/>
            <w:vAlign w:val="center"/>
            <w:hideMark/>
          </w:tcPr>
          <w:p w14:paraId="1D13D864"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938</w:t>
            </w:r>
          </w:p>
        </w:tc>
        <w:tc>
          <w:tcPr>
            <w:tcW w:w="452" w:type="pct"/>
            <w:shd w:val="clear" w:color="auto" w:fill="auto"/>
            <w:vAlign w:val="center"/>
            <w:hideMark/>
          </w:tcPr>
          <w:p w14:paraId="1D612E2D"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932</w:t>
            </w:r>
          </w:p>
        </w:tc>
      </w:tr>
      <w:tr w:rsidR="00591A09" w:rsidRPr="00C70469" w14:paraId="1A19CC73" w14:textId="77777777" w:rsidTr="00C304FF">
        <w:trPr>
          <w:trHeight w:val="510"/>
        </w:trPr>
        <w:tc>
          <w:tcPr>
            <w:tcW w:w="952" w:type="pct"/>
            <w:shd w:val="clear" w:color="auto" w:fill="auto"/>
            <w:vAlign w:val="center"/>
            <w:hideMark/>
          </w:tcPr>
          <w:p w14:paraId="77930C52" w14:textId="77777777" w:rsidR="00591A09" w:rsidRPr="00C70469" w:rsidRDefault="00591A09" w:rsidP="00284B32">
            <w:pPr>
              <w:widowControl/>
              <w:rPr>
                <w:rFonts w:ascii="Trebuchet MS" w:hAnsi="Trebuchet MS" w:cs="Calibri"/>
                <w:color w:val="000000"/>
                <w:lang w:val="ru-RU" w:eastAsia="ru-RU"/>
              </w:rPr>
            </w:pPr>
            <w:r w:rsidRPr="00C70469">
              <w:rPr>
                <w:rFonts w:ascii="Trebuchet MS" w:hAnsi="Trebuchet MS" w:cs="Calibri"/>
                <w:color w:val="000000"/>
                <w:lang w:val="ru-RU" w:eastAsia="ru-RU"/>
              </w:rPr>
              <w:t>Максимальный суточный расход, м</w:t>
            </w:r>
            <w:r w:rsidRPr="00C70469">
              <w:rPr>
                <w:rFonts w:ascii="Trebuchet MS" w:hAnsi="Trebuchet MS" w:cs="Calibri"/>
                <w:color w:val="000000"/>
                <w:vertAlign w:val="superscript"/>
                <w:lang w:val="ru-RU" w:eastAsia="ru-RU"/>
              </w:rPr>
              <w:t>3</w:t>
            </w:r>
            <w:r w:rsidRPr="00C70469">
              <w:rPr>
                <w:rFonts w:ascii="Trebuchet MS" w:hAnsi="Trebuchet MS" w:cs="Calibri"/>
                <w:color w:val="000000"/>
                <w:lang w:val="ru-RU" w:eastAsia="ru-RU"/>
              </w:rPr>
              <w:t>/сут</w:t>
            </w:r>
          </w:p>
        </w:tc>
        <w:tc>
          <w:tcPr>
            <w:tcW w:w="442" w:type="pct"/>
            <w:shd w:val="clear" w:color="auto" w:fill="auto"/>
            <w:vAlign w:val="center"/>
            <w:hideMark/>
          </w:tcPr>
          <w:p w14:paraId="5F4C93DB"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42" w:type="pct"/>
            <w:shd w:val="clear" w:color="auto" w:fill="auto"/>
            <w:vAlign w:val="center"/>
            <w:hideMark/>
          </w:tcPr>
          <w:p w14:paraId="17D13252"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42" w:type="pct"/>
            <w:shd w:val="clear" w:color="auto" w:fill="auto"/>
            <w:vAlign w:val="center"/>
            <w:hideMark/>
          </w:tcPr>
          <w:p w14:paraId="4F842DA2"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w:t>
            </w:r>
          </w:p>
        </w:tc>
        <w:tc>
          <w:tcPr>
            <w:tcW w:w="454" w:type="pct"/>
            <w:shd w:val="clear" w:color="auto" w:fill="auto"/>
            <w:vAlign w:val="center"/>
            <w:hideMark/>
          </w:tcPr>
          <w:p w14:paraId="1CD78262"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1142</w:t>
            </w:r>
          </w:p>
        </w:tc>
        <w:tc>
          <w:tcPr>
            <w:tcW w:w="454" w:type="pct"/>
            <w:shd w:val="clear" w:color="auto" w:fill="auto"/>
            <w:vAlign w:val="center"/>
            <w:hideMark/>
          </w:tcPr>
          <w:p w14:paraId="12B1BDF9"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1142</w:t>
            </w:r>
          </w:p>
        </w:tc>
        <w:tc>
          <w:tcPr>
            <w:tcW w:w="454" w:type="pct"/>
            <w:shd w:val="clear" w:color="auto" w:fill="auto"/>
            <w:vAlign w:val="center"/>
            <w:hideMark/>
          </w:tcPr>
          <w:p w14:paraId="47D1C12A"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1126</w:t>
            </w:r>
          </w:p>
        </w:tc>
        <w:tc>
          <w:tcPr>
            <w:tcW w:w="454" w:type="pct"/>
            <w:shd w:val="clear" w:color="auto" w:fill="auto"/>
            <w:vAlign w:val="center"/>
            <w:hideMark/>
          </w:tcPr>
          <w:p w14:paraId="54EC3B94"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1126</w:t>
            </w:r>
          </w:p>
        </w:tc>
        <w:tc>
          <w:tcPr>
            <w:tcW w:w="454" w:type="pct"/>
            <w:shd w:val="clear" w:color="auto" w:fill="auto"/>
            <w:vAlign w:val="center"/>
            <w:hideMark/>
          </w:tcPr>
          <w:p w14:paraId="05B67602"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1126</w:t>
            </w:r>
          </w:p>
        </w:tc>
        <w:tc>
          <w:tcPr>
            <w:tcW w:w="452" w:type="pct"/>
            <w:shd w:val="clear" w:color="auto" w:fill="auto"/>
            <w:vAlign w:val="center"/>
            <w:hideMark/>
          </w:tcPr>
          <w:p w14:paraId="43D9EB04"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1118</w:t>
            </w:r>
          </w:p>
        </w:tc>
      </w:tr>
      <w:tr w:rsidR="00591A09" w:rsidRPr="00C70469" w14:paraId="79ADB83D" w14:textId="77777777" w:rsidTr="00C304FF">
        <w:trPr>
          <w:trHeight w:val="510"/>
        </w:trPr>
        <w:tc>
          <w:tcPr>
            <w:tcW w:w="952" w:type="pct"/>
            <w:shd w:val="clear" w:color="auto" w:fill="auto"/>
            <w:vAlign w:val="center"/>
            <w:hideMark/>
          </w:tcPr>
          <w:p w14:paraId="6AC52301" w14:textId="77777777" w:rsidR="00591A09" w:rsidRPr="00C70469" w:rsidRDefault="00591A09" w:rsidP="00284B32">
            <w:pPr>
              <w:widowControl/>
              <w:rPr>
                <w:rFonts w:ascii="Trebuchet MS" w:hAnsi="Trebuchet MS" w:cs="Calibri"/>
                <w:b/>
                <w:bCs/>
                <w:color w:val="000000"/>
                <w:lang w:val="ru-RU" w:eastAsia="ru-RU"/>
              </w:rPr>
            </w:pPr>
            <w:r w:rsidRPr="00C70469">
              <w:rPr>
                <w:rFonts w:ascii="Trebuchet MS" w:hAnsi="Trebuchet MS" w:cs="Calibri"/>
                <w:b/>
                <w:bCs/>
                <w:color w:val="000000"/>
                <w:lang w:val="ru-RU" w:eastAsia="ru-RU"/>
              </w:rPr>
              <w:t>Годовой расход, тыс. м</w:t>
            </w:r>
            <w:r w:rsidRPr="00C70469">
              <w:rPr>
                <w:rFonts w:ascii="Trebuchet MS" w:hAnsi="Trebuchet MS" w:cs="Calibri"/>
                <w:b/>
                <w:bCs/>
                <w:color w:val="000000"/>
                <w:vertAlign w:val="superscript"/>
                <w:lang w:val="ru-RU" w:eastAsia="ru-RU"/>
              </w:rPr>
              <w:t>3</w:t>
            </w:r>
            <w:r w:rsidRPr="00C70469">
              <w:rPr>
                <w:rFonts w:ascii="Trebuchet MS" w:hAnsi="Trebuchet MS" w:cs="Calibri"/>
                <w:b/>
                <w:bCs/>
                <w:color w:val="000000"/>
                <w:lang w:val="ru-RU" w:eastAsia="ru-RU"/>
              </w:rPr>
              <w:t>/год</w:t>
            </w:r>
          </w:p>
        </w:tc>
        <w:tc>
          <w:tcPr>
            <w:tcW w:w="442" w:type="pct"/>
            <w:shd w:val="clear" w:color="auto" w:fill="auto"/>
            <w:vAlign w:val="center"/>
            <w:hideMark/>
          </w:tcPr>
          <w:p w14:paraId="27DCC54A"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w:t>
            </w:r>
          </w:p>
        </w:tc>
        <w:tc>
          <w:tcPr>
            <w:tcW w:w="442" w:type="pct"/>
            <w:shd w:val="clear" w:color="auto" w:fill="auto"/>
            <w:vAlign w:val="center"/>
            <w:hideMark/>
          </w:tcPr>
          <w:p w14:paraId="5B897F53"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w:t>
            </w:r>
          </w:p>
        </w:tc>
        <w:tc>
          <w:tcPr>
            <w:tcW w:w="442" w:type="pct"/>
            <w:shd w:val="clear" w:color="auto" w:fill="auto"/>
            <w:vAlign w:val="center"/>
            <w:hideMark/>
          </w:tcPr>
          <w:p w14:paraId="44E66C04"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w:t>
            </w:r>
          </w:p>
        </w:tc>
        <w:tc>
          <w:tcPr>
            <w:tcW w:w="454" w:type="pct"/>
            <w:shd w:val="clear" w:color="auto" w:fill="auto"/>
            <w:vAlign w:val="center"/>
            <w:hideMark/>
          </w:tcPr>
          <w:p w14:paraId="56CABFA0"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347,486</w:t>
            </w:r>
          </w:p>
        </w:tc>
        <w:tc>
          <w:tcPr>
            <w:tcW w:w="454" w:type="pct"/>
            <w:shd w:val="clear" w:color="auto" w:fill="auto"/>
            <w:vAlign w:val="center"/>
            <w:hideMark/>
          </w:tcPr>
          <w:p w14:paraId="3B2645BA"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347,486</w:t>
            </w:r>
          </w:p>
        </w:tc>
        <w:tc>
          <w:tcPr>
            <w:tcW w:w="454" w:type="pct"/>
            <w:shd w:val="clear" w:color="auto" w:fill="auto"/>
            <w:vAlign w:val="center"/>
            <w:hideMark/>
          </w:tcPr>
          <w:p w14:paraId="464DB9ED"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342,380</w:t>
            </w:r>
          </w:p>
        </w:tc>
        <w:tc>
          <w:tcPr>
            <w:tcW w:w="454" w:type="pct"/>
            <w:shd w:val="clear" w:color="auto" w:fill="auto"/>
            <w:vAlign w:val="center"/>
            <w:hideMark/>
          </w:tcPr>
          <w:p w14:paraId="2EE28C45"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342,380</w:t>
            </w:r>
          </w:p>
        </w:tc>
        <w:tc>
          <w:tcPr>
            <w:tcW w:w="454" w:type="pct"/>
            <w:shd w:val="clear" w:color="auto" w:fill="auto"/>
            <w:vAlign w:val="center"/>
            <w:hideMark/>
          </w:tcPr>
          <w:p w14:paraId="442BFE5F"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342,380</w:t>
            </w:r>
          </w:p>
        </w:tc>
        <w:tc>
          <w:tcPr>
            <w:tcW w:w="452" w:type="pct"/>
            <w:shd w:val="clear" w:color="auto" w:fill="auto"/>
            <w:vAlign w:val="center"/>
            <w:hideMark/>
          </w:tcPr>
          <w:p w14:paraId="66CA4B0A"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340,000</w:t>
            </w:r>
          </w:p>
        </w:tc>
      </w:tr>
      <w:tr w:rsidR="00591A09" w:rsidRPr="003E7C7A" w14:paraId="4C98FAAB" w14:textId="77777777" w:rsidTr="00C304FF">
        <w:trPr>
          <w:trHeight w:val="510"/>
        </w:trPr>
        <w:tc>
          <w:tcPr>
            <w:tcW w:w="5000" w:type="pct"/>
            <w:gridSpan w:val="10"/>
            <w:shd w:val="clear" w:color="auto" w:fill="FFFF99"/>
            <w:vAlign w:val="center"/>
            <w:hideMark/>
          </w:tcPr>
          <w:p w14:paraId="1881F4CC" w14:textId="77777777" w:rsidR="00591A09" w:rsidRPr="00C70469" w:rsidRDefault="00591A09" w:rsidP="00284B32">
            <w:pPr>
              <w:widowControl/>
              <w:rPr>
                <w:rFonts w:ascii="Trebuchet MS" w:hAnsi="Trebuchet MS" w:cs="Calibri"/>
                <w:b/>
                <w:bCs/>
                <w:color w:val="000000"/>
                <w:lang w:val="ru-RU" w:eastAsia="ru-RU"/>
              </w:rPr>
            </w:pPr>
            <w:r w:rsidRPr="00C70469">
              <w:rPr>
                <w:rFonts w:ascii="Trebuchet MS" w:hAnsi="Trebuchet MS" w:cs="Calibri"/>
                <w:b/>
                <w:bCs/>
                <w:color w:val="000000"/>
                <w:lang w:val="ru-RU" w:eastAsia="ru-RU"/>
              </w:rPr>
              <w:t>Система водоснабжения ООО «НаучТехСтрой Плюс»</w:t>
            </w:r>
          </w:p>
        </w:tc>
      </w:tr>
      <w:tr w:rsidR="00591A09" w:rsidRPr="00C70469" w14:paraId="2E392E69" w14:textId="77777777" w:rsidTr="00C304FF">
        <w:trPr>
          <w:trHeight w:val="510"/>
        </w:trPr>
        <w:tc>
          <w:tcPr>
            <w:tcW w:w="952" w:type="pct"/>
            <w:shd w:val="clear" w:color="auto" w:fill="auto"/>
            <w:vAlign w:val="center"/>
            <w:hideMark/>
          </w:tcPr>
          <w:p w14:paraId="23D553AE" w14:textId="77777777" w:rsidR="00591A09" w:rsidRPr="00C70469" w:rsidRDefault="00591A09" w:rsidP="00284B32">
            <w:pPr>
              <w:widowControl/>
              <w:rPr>
                <w:rFonts w:ascii="Trebuchet MS" w:hAnsi="Trebuchet MS" w:cs="Calibri"/>
                <w:color w:val="000000"/>
                <w:lang w:val="ru-RU" w:eastAsia="ru-RU"/>
              </w:rPr>
            </w:pPr>
            <w:r w:rsidRPr="00C70469">
              <w:rPr>
                <w:rFonts w:ascii="Trebuchet MS" w:hAnsi="Trebuchet MS" w:cs="Calibri"/>
                <w:color w:val="000000"/>
                <w:lang w:val="ru-RU" w:eastAsia="ru-RU"/>
              </w:rPr>
              <w:t>Средний (за год) суточный расход, м</w:t>
            </w:r>
            <w:r w:rsidRPr="00C70469">
              <w:rPr>
                <w:rFonts w:ascii="Trebuchet MS" w:hAnsi="Trebuchet MS" w:cs="Calibri"/>
                <w:color w:val="000000"/>
                <w:vertAlign w:val="superscript"/>
                <w:lang w:val="ru-RU" w:eastAsia="ru-RU"/>
              </w:rPr>
              <w:t>3</w:t>
            </w:r>
            <w:r w:rsidRPr="00C70469">
              <w:rPr>
                <w:rFonts w:ascii="Trebuchet MS" w:hAnsi="Trebuchet MS" w:cs="Calibri"/>
                <w:color w:val="000000"/>
                <w:lang w:val="ru-RU" w:eastAsia="ru-RU"/>
              </w:rPr>
              <w:t>/сут</w:t>
            </w:r>
          </w:p>
        </w:tc>
        <w:tc>
          <w:tcPr>
            <w:tcW w:w="442" w:type="pct"/>
            <w:shd w:val="clear" w:color="auto" w:fill="auto"/>
            <w:vAlign w:val="center"/>
            <w:hideMark/>
          </w:tcPr>
          <w:p w14:paraId="49F800B8"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97</w:t>
            </w:r>
          </w:p>
        </w:tc>
        <w:tc>
          <w:tcPr>
            <w:tcW w:w="442" w:type="pct"/>
            <w:shd w:val="clear" w:color="auto" w:fill="auto"/>
            <w:vAlign w:val="center"/>
            <w:hideMark/>
          </w:tcPr>
          <w:p w14:paraId="4A4069C3"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89</w:t>
            </w:r>
          </w:p>
        </w:tc>
        <w:tc>
          <w:tcPr>
            <w:tcW w:w="442" w:type="pct"/>
            <w:shd w:val="clear" w:color="auto" w:fill="auto"/>
            <w:vAlign w:val="center"/>
            <w:hideMark/>
          </w:tcPr>
          <w:p w14:paraId="24262C4B"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92</w:t>
            </w:r>
          </w:p>
        </w:tc>
        <w:tc>
          <w:tcPr>
            <w:tcW w:w="454" w:type="pct"/>
            <w:shd w:val="clear" w:color="auto" w:fill="auto"/>
            <w:vAlign w:val="center"/>
            <w:hideMark/>
          </w:tcPr>
          <w:p w14:paraId="677DF38A"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170</w:t>
            </w:r>
          </w:p>
        </w:tc>
        <w:tc>
          <w:tcPr>
            <w:tcW w:w="454" w:type="pct"/>
            <w:shd w:val="clear" w:color="auto" w:fill="auto"/>
            <w:vAlign w:val="center"/>
            <w:hideMark/>
          </w:tcPr>
          <w:p w14:paraId="65F4DB1C"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170</w:t>
            </w:r>
          </w:p>
        </w:tc>
        <w:tc>
          <w:tcPr>
            <w:tcW w:w="454" w:type="pct"/>
            <w:shd w:val="clear" w:color="auto" w:fill="auto"/>
            <w:vAlign w:val="center"/>
            <w:hideMark/>
          </w:tcPr>
          <w:p w14:paraId="7D86A32D"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170</w:t>
            </w:r>
          </w:p>
        </w:tc>
        <w:tc>
          <w:tcPr>
            <w:tcW w:w="454" w:type="pct"/>
            <w:shd w:val="clear" w:color="auto" w:fill="auto"/>
            <w:vAlign w:val="center"/>
            <w:hideMark/>
          </w:tcPr>
          <w:p w14:paraId="312EE5AB"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173</w:t>
            </w:r>
          </w:p>
        </w:tc>
        <w:tc>
          <w:tcPr>
            <w:tcW w:w="454" w:type="pct"/>
            <w:shd w:val="clear" w:color="auto" w:fill="auto"/>
            <w:vAlign w:val="center"/>
            <w:hideMark/>
          </w:tcPr>
          <w:p w14:paraId="6F2D8F62"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173</w:t>
            </w:r>
          </w:p>
        </w:tc>
        <w:tc>
          <w:tcPr>
            <w:tcW w:w="452" w:type="pct"/>
            <w:shd w:val="clear" w:color="auto" w:fill="auto"/>
            <w:vAlign w:val="center"/>
            <w:hideMark/>
          </w:tcPr>
          <w:p w14:paraId="41E2A0A2"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176</w:t>
            </w:r>
          </w:p>
        </w:tc>
      </w:tr>
      <w:tr w:rsidR="00591A09" w:rsidRPr="00C70469" w14:paraId="527B7EAC" w14:textId="77777777" w:rsidTr="00C304FF">
        <w:trPr>
          <w:trHeight w:val="510"/>
        </w:trPr>
        <w:tc>
          <w:tcPr>
            <w:tcW w:w="952" w:type="pct"/>
            <w:shd w:val="clear" w:color="auto" w:fill="auto"/>
            <w:vAlign w:val="center"/>
            <w:hideMark/>
          </w:tcPr>
          <w:p w14:paraId="62B63787" w14:textId="77777777" w:rsidR="00591A09" w:rsidRPr="00C70469" w:rsidRDefault="00591A09" w:rsidP="00284B32">
            <w:pPr>
              <w:widowControl/>
              <w:rPr>
                <w:rFonts w:ascii="Trebuchet MS" w:hAnsi="Trebuchet MS" w:cs="Calibri"/>
                <w:color w:val="000000"/>
                <w:lang w:val="ru-RU" w:eastAsia="ru-RU"/>
              </w:rPr>
            </w:pPr>
            <w:r w:rsidRPr="00C70469">
              <w:rPr>
                <w:rFonts w:ascii="Trebuchet MS" w:hAnsi="Trebuchet MS" w:cs="Calibri"/>
                <w:color w:val="000000"/>
                <w:lang w:val="ru-RU" w:eastAsia="ru-RU"/>
              </w:rPr>
              <w:t>Максимальный суточный расход, м</w:t>
            </w:r>
            <w:r w:rsidRPr="00C70469">
              <w:rPr>
                <w:rFonts w:ascii="Trebuchet MS" w:hAnsi="Trebuchet MS" w:cs="Calibri"/>
                <w:color w:val="000000"/>
                <w:vertAlign w:val="superscript"/>
                <w:lang w:val="ru-RU" w:eastAsia="ru-RU"/>
              </w:rPr>
              <w:t>3</w:t>
            </w:r>
            <w:r w:rsidRPr="00C70469">
              <w:rPr>
                <w:rFonts w:ascii="Trebuchet MS" w:hAnsi="Trebuchet MS" w:cs="Calibri"/>
                <w:color w:val="000000"/>
                <w:lang w:val="ru-RU" w:eastAsia="ru-RU"/>
              </w:rPr>
              <w:t>/сут</w:t>
            </w:r>
          </w:p>
        </w:tc>
        <w:tc>
          <w:tcPr>
            <w:tcW w:w="442" w:type="pct"/>
            <w:shd w:val="clear" w:color="auto" w:fill="auto"/>
            <w:vAlign w:val="center"/>
            <w:hideMark/>
          </w:tcPr>
          <w:p w14:paraId="037D1787"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117</w:t>
            </w:r>
          </w:p>
        </w:tc>
        <w:tc>
          <w:tcPr>
            <w:tcW w:w="442" w:type="pct"/>
            <w:shd w:val="clear" w:color="auto" w:fill="auto"/>
            <w:vAlign w:val="center"/>
            <w:hideMark/>
          </w:tcPr>
          <w:p w14:paraId="70FC5594"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107</w:t>
            </w:r>
          </w:p>
        </w:tc>
        <w:tc>
          <w:tcPr>
            <w:tcW w:w="442" w:type="pct"/>
            <w:shd w:val="clear" w:color="auto" w:fill="auto"/>
            <w:vAlign w:val="center"/>
            <w:hideMark/>
          </w:tcPr>
          <w:p w14:paraId="1B6C102B"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110</w:t>
            </w:r>
          </w:p>
        </w:tc>
        <w:tc>
          <w:tcPr>
            <w:tcW w:w="454" w:type="pct"/>
            <w:shd w:val="clear" w:color="auto" w:fill="auto"/>
            <w:vAlign w:val="center"/>
            <w:hideMark/>
          </w:tcPr>
          <w:p w14:paraId="1BB50FC6"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205</w:t>
            </w:r>
          </w:p>
        </w:tc>
        <w:tc>
          <w:tcPr>
            <w:tcW w:w="454" w:type="pct"/>
            <w:shd w:val="clear" w:color="auto" w:fill="auto"/>
            <w:vAlign w:val="center"/>
            <w:hideMark/>
          </w:tcPr>
          <w:p w14:paraId="0C2AE3B8"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205</w:t>
            </w:r>
          </w:p>
        </w:tc>
        <w:tc>
          <w:tcPr>
            <w:tcW w:w="454" w:type="pct"/>
            <w:shd w:val="clear" w:color="auto" w:fill="auto"/>
            <w:vAlign w:val="center"/>
            <w:hideMark/>
          </w:tcPr>
          <w:p w14:paraId="646EB394"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205</w:t>
            </w:r>
          </w:p>
        </w:tc>
        <w:tc>
          <w:tcPr>
            <w:tcW w:w="454" w:type="pct"/>
            <w:shd w:val="clear" w:color="auto" w:fill="auto"/>
            <w:vAlign w:val="center"/>
            <w:hideMark/>
          </w:tcPr>
          <w:p w14:paraId="05EC1547"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207</w:t>
            </w:r>
          </w:p>
        </w:tc>
        <w:tc>
          <w:tcPr>
            <w:tcW w:w="454" w:type="pct"/>
            <w:shd w:val="clear" w:color="auto" w:fill="auto"/>
            <w:vAlign w:val="center"/>
            <w:hideMark/>
          </w:tcPr>
          <w:p w14:paraId="4CF8F678"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207</w:t>
            </w:r>
          </w:p>
        </w:tc>
        <w:tc>
          <w:tcPr>
            <w:tcW w:w="452" w:type="pct"/>
            <w:shd w:val="clear" w:color="auto" w:fill="auto"/>
            <w:vAlign w:val="center"/>
            <w:hideMark/>
          </w:tcPr>
          <w:p w14:paraId="061443D9"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211</w:t>
            </w:r>
          </w:p>
        </w:tc>
      </w:tr>
      <w:tr w:rsidR="00591A09" w:rsidRPr="00C70469" w14:paraId="6FE3327D" w14:textId="77777777" w:rsidTr="00C304FF">
        <w:trPr>
          <w:trHeight w:val="510"/>
        </w:trPr>
        <w:tc>
          <w:tcPr>
            <w:tcW w:w="952" w:type="pct"/>
            <w:shd w:val="clear" w:color="auto" w:fill="auto"/>
            <w:vAlign w:val="center"/>
            <w:hideMark/>
          </w:tcPr>
          <w:p w14:paraId="66B77814" w14:textId="77777777" w:rsidR="00591A09" w:rsidRPr="00C70469" w:rsidRDefault="00591A09" w:rsidP="00284B32">
            <w:pPr>
              <w:widowControl/>
              <w:rPr>
                <w:rFonts w:ascii="Trebuchet MS" w:hAnsi="Trebuchet MS" w:cs="Calibri"/>
                <w:b/>
                <w:bCs/>
                <w:color w:val="000000"/>
                <w:lang w:val="ru-RU" w:eastAsia="ru-RU"/>
              </w:rPr>
            </w:pPr>
            <w:r w:rsidRPr="00C70469">
              <w:rPr>
                <w:rFonts w:ascii="Trebuchet MS" w:hAnsi="Trebuchet MS" w:cs="Calibri"/>
                <w:b/>
                <w:bCs/>
                <w:color w:val="000000"/>
                <w:lang w:val="ru-RU" w:eastAsia="ru-RU"/>
              </w:rPr>
              <w:t>Годовой расход, тыс. м</w:t>
            </w:r>
            <w:r w:rsidRPr="00C70469">
              <w:rPr>
                <w:rFonts w:ascii="Trebuchet MS" w:hAnsi="Trebuchet MS" w:cs="Calibri"/>
                <w:b/>
                <w:bCs/>
                <w:color w:val="000000"/>
                <w:vertAlign w:val="superscript"/>
                <w:lang w:val="ru-RU" w:eastAsia="ru-RU"/>
              </w:rPr>
              <w:t>3</w:t>
            </w:r>
            <w:r w:rsidRPr="00C70469">
              <w:rPr>
                <w:rFonts w:ascii="Trebuchet MS" w:hAnsi="Trebuchet MS" w:cs="Calibri"/>
                <w:b/>
                <w:bCs/>
                <w:color w:val="000000"/>
                <w:lang w:val="ru-RU" w:eastAsia="ru-RU"/>
              </w:rPr>
              <w:t>/год</w:t>
            </w:r>
          </w:p>
        </w:tc>
        <w:tc>
          <w:tcPr>
            <w:tcW w:w="442" w:type="pct"/>
            <w:shd w:val="clear" w:color="auto" w:fill="auto"/>
            <w:vAlign w:val="center"/>
            <w:hideMark/>
          </w:tcPr>
          <w:p w14:paraId="2786912D"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35,440</w:t>
            </w:r>
          </w:p>
        </w:tc>
        <w:tc>
          <w:tcPr>
            <w:tcW w:w="442" w:type="pct"/>
            <w:shd w:val="clear" w:color="auto" w:fill="auto"/>
            <w:vAlign w:val="center"/>
            <w:hideMark/>
          </w:tcPr>
          <w:p w14:paraId="707C3320"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32,521</w:t>
            </w:r>
          </w:p>
        </w:tc>
        <w:tc>
          <w:tcPr>
            <w:tcW w:w="442" w:type="pct"/>
            <w:shd w:val="clear" w:color="auto" w:fill="auto"/>
            <w:noWrap/>
            <w:vAlign w:val="center"/>
            <w:hideMark/>
          </w:tcPr>
          <w:p w14:paraId="67C25346"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33,560</w:t>
            </w:r>
          </w:p>
        </w:tc>
        <w:tc>
          <w:tcPr>
            <w:tcW w:w="454" w:type="pct"/>
            <w:shd w:val="clear" w:color="auto" w:fill="auto"/>
            <w:noWrap/>
            <w:vAlign w:val="center"/>
            <w:hideMark/>
          </w:tcPr>
          <w:p w14:paraId="25019FFD"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62,204</w:t>
            </w:r>
          </w:p>
        </w:tc>
        <w:tc>
          <w:tcPr>
            <w:tcW w:w="454" w:type="pct"/>
            <w:shd w:val="clear" w:color="auto" w:fill="auto"/>
            <w:noWrap/>
            <w:vAlign w:val="center"/>
            <w:hideMark/>
          </w:tcPr>
          <w:p w14:paraId="4A63748B"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62,204</w:t>
            </w:r>
          </w:p>
        </w:tc>
        <w:tc>
          <w:tcPr>
            <w:tcW w:w="454" w:type="pct"/>
            <w:shd w:val="clear" w:color="auto" w:fill="auto"/>
            <w:noWrap/>
            <w:vAlign w:val="center"/>
            <w:hideMark/>
          </w:tcPr>
          <w:p w14:paraId="647AC4D9"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62,204</w:t>
            </w:r>
          </w:p>
        </w:tc>
        <w:tc>
          <w:tcPr>
            <w:tcW w:w="454" w:type="pct"/>
            <w:shd w:val="clear" w:color="auto" w:fill="auto"/>
            <w:noWrap/>
            <w:vAlign w:val="center"/>
            <w:hideMark/>
          </w:tcPr>
          <w:p w14:paraId="54DE9631"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62,976</w:t>
            </w:r>
          </w:p>
        </w:tc>
        <w:tc>
          <w:tcPr>
            <w:tcW w:w="454" w:type="pct"/>
            <w:shd w:val="clear" w:color="auto" w:fill="auto"/>
            <w:noWrap/>
            <w:vAlign w:val="center"/>
            <w:hideMark/>
          </w:tcPr>
          <w:p w14:paraId="7A34BC13"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62,976</w:t>
            </w:r>
          </w:p>
        </w:tc>
        <w:tc>
          <w:tcPr>
            <w:tcW w:w="452" w:type="pct"/>
            <w:shd w:val="clear" w:color="auto" w:fill="auto"/>
            <w:noWrap/>
            <w:vAlign w:val="center"/>
            <w:hideMark/>
          </w:tcPr>
          <w:p w14:paraId="542022C8"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64,156</w:t>
            </w:r>
          </w:p>
        </w:tc>
      </w:tr>
      <w:tr w:rsidR="00591A09" w:rsidRPr="00C70469" w14:paraId="0ACE56FF" w14:textId="77777777" w:rsidTr="009A05A1">
        <w:trPr>
          <w:trHeight w:val="510"/>
        </w:trPr>
        <w:tc>
          <w:tcPr>
            <w:tcW w:w="5000" w:type="pct"/>
            <w:gridSpan w:val="10"/>
            <w:shd w:val="clear" w:color="auto" w:fill="FFCC99"/>
            <w:vAlign w:val="center"/>
            <w:hideMark/>
          </w:tcPr>
          <w:p w14:paraId="7A14CB76"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lastRenderedPageBreak/>
              <w:t>Горячая вода</w:t>
            </w:r>
          </w:p>
        </w:tc>
      </w:tr>
      <w:tr w:rsidR="00591A09" w:rsidRPr="00C70469" w14:paraId="05E5BC8F" w14:textId="77777777" w:rsidTr="00C304FF">
        <w:trPr>
          <w:trHeight w:val="510"/>
        </w:trPr>
        <w:tc>
          <w:tcPr>
            <w:tcW w:w="5000" w:type="pct"/>
            <w:gridSpan w:val="10"/>
            <w:shd w:val="clear" w:color="auto" w:fill="FFFF99"/>
            <w:vAlign w:val="center"/>
            <w:hideMark/>
          </w:tcPr>
          <w:p w14:paraId="28EC221F" w14:textId="77777777" w:rsidR="00591A09" w:rsidRPr="00C70469" w:rsidRDefault="00591A09" w:rsidP="00284B32">
            <w:pPr>
              <w:widowControl/>
              <w:rPr>
                <w:rFonts w:ascii="Trebuchet MS" w:hAnsi="Trebuchet MS" w:cs="Calibri"/>
                <w:b/>
                <w:bCs/>
                <w:color w:val="000000"/>
                <w:lang w:val="ru-RU" w:eastAsia="ru-RU"/>
              </w:rPr>
            </w:pPr>
            <w:r w:rsidRPr="00C70469">
              <w:rPr>
                <w:rFonts w:ascii="Trebuchet MS" w:hAnsi="Trebuchet MS" w:cs="Calibri"/>
                <w:b/>
                <w:bCs/>
                <w:color w:val="000000"/>
                <w:lang w:val="ru-RU" w:eastAsia="ru-RU"/>
              </w:rPr>
              <w:t>Система теплоснабжения ООО «Владимиртеплогаз»</w:t>
            </w:r>
          </w:p>
        </w:tc>
      </w:tr>
      <w:tr w:rsidR="00591A09" w:rsidRPr="00C70469" w14:paraId="25941C1A" w14:textId="77777777" w:rsidTr="00C304FF">
        <w:trPr>
          <w:trHeight w:val="510"/>
        </w:trPr>
        <w:tc>
          <w:tcPr>
            <w:tcW w:w="952" w:type="pct"/>
            <w:shd w:val="clear" w:color="auto" w:fill="auto"/>
            <w:vAlign w:val="center"/>
            <w:hideMark/>
          </w:tcPr>
          <w:p w14:paraId="597F5D64" w14:textId="77777777" w:rsidR="00591A09" w:rsidRPr="00C70469" w:rsidRDefault="00591A09" w:rsidP="00284B32">
            <w:pPr>
              <w:widowControl/>
              <w:rPr>
                <w:rFonts w:ascii="Trebuchet MS" w:hAnsi="Trebuchet MS" w:cs="Calibri"/>
                <w:color w:val="000000"/>
                <w:lang w:val="ru-RU" w:eastAsia="ru-RU"/>
              </w:rPr>
            </w:pPr>
            <w:r w:rsidRPr="00C70469">
              <w:rPr>
                <w:rFonts w:ascii="Trebuchet MS" w:hAnsi="Trebuchet MS" w:cs="Calibri"/>
                <w:color w:val="000000"/>
                <w:lang w:val="ru-RU" w:eastAsia="ru-RU"/>
              </w:rPr>
              <w:t>Средний (за год) суточный расход, м</w:t>
            </w:r>
            <w:r w:rsidRPr="00C70469">
              <w:rPr>
                <w:rFonts w:ascii="Trebuchet MS" w:hAnsi="Trebuchet MS" w:cs="Calibri"/>
                <w:color w:val="000000"/>
                <w:vertAlign w:val="superscript"/>
                <w:lang w:val="ru-RU" w:eastAsia="ru-RU"/>
              </w:rPr>
              <w:t>3</w:t>
            </w:r>
            <w:r w:rsidRPr="00C70469">
              <w:rPr>
                <w:rFonts w:ascii="Trebuchet MS" w:hAnsi="Trebuchet MS" w:cs="Calibri"/>
                <w:color w:val="000000"/>
                <w:lang w:val="ru-RU" w:eastAsia="ru-RU"/>
              </w:rPr>
              <w:t>/сут</w:t>
            </w:r>
          </w:p>
        </w:tc>
        <w:tc>
          <w:tcPr>
            <w:tcW w:w="442" w:type="pct"/>
            <w:shd w:val="clear" w:color="auto" w:fill="auto"/>
            <w:vAlign w:val="center"/>
            <w:hideMark/>
          </w:tcPr>
          <w:p w14:paraId="062E9BF3"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283</w:t>
            </w:r>
          </w:p>
        </w:tc>
        <w:tc>
          <w:tcPr>
            <w:tcW w:w="442" w:type="pct"/>
            <w:shd w:val="clear" w:color="auto" w:fill="auto"/>
            <w:vAlign w:val="center"/>
            <w:hideMark/>
          </w:tcPr>
          <w:p w14:paraId="45216BDB"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286</w:t>
            </w:r>
          </w:p>
        </w:tc>
        <w:tc>
          <w:tcPr>
            <w:tcW w:w="442" w:type="pct"/>
            <w:shd w:val="clear" w:color="auto" w:fill="auto"/>
            <w:vAlign w:val="center"/>
            <w:hideMark/>
          </w:tcPr>
          <w:p w14:paraId="2E337B57"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310</w:t>
            </w:r>
          </w:p>
        </w:tc>
        <w:tc>
          <w:tcPr>
            <w:tcW w:w="454" w:type="pct"/>
            <w:shd w:val="clear" w:color="auto" w:fill="auto"/>
            <w:vAlign w:val="center"/>
            <w:hideMark/>
          </w:tcPr>
          <w:p w14:paraId="080F76BA"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284</w:t>
            </w:r>
          </w:p>
        </w:tc>
        <w:tc>
          <w:tcPr>
            <w:tcW w:w="454" w:type="pct"/>
            <w:shd w:val="clear" w:color="auto" w:fill="auto"/>
            <w:vAlign w:val="center"/>
            <w:hideMark/>
          </w:tcPr>
          <w:p w14:paraId="544A60F0"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284</w:t>
            </w:r>
          </w:p>
        </w:tc>
        <w:tc>
          <w:tcPr>
            <w:tcW w:w="454" w:type="pct"/>
            <w:shd w:val="clear" w:color="auto" w:fill="auto"/>
            <w:vAlign w:val="center"/>
            <w:hideMark/>
          </w:tcPr>
          <w:p w14:paraId="4475A6D6"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284</w:t>
            </w:r>
          </w:p>
        </w:tc>
        <w:tc>
          <w:tcPr>
            <w:tcW w:w="454" w:type="pct"/>
            <w:shd w:val="clear" w:color="auto" w:fill="auto"/>
            <w:vAlign w:val="center"/>
            <w:hideMark/>
          </w:tcPr>
          <w:p w14:paraId="708E3CCD"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284</w:t>
            </w:r>
          </w:p>
        </w:tc>
        <w:tc>
          <w:tcPr>
            <w:tcW w:w="454" w:type="pct"/>
            <w:shd w:val="clear" w:color="auto" w:fill="auto"/>
            <w:vAlign w:val="center"/>
            <w:hideMark/>
          </w:tcPr>
          <w:p w14:paraId="1BBF753E"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284</w:t>
            </w:r>
          </w:p>
        </w:tc>
        <w:tc>
          <w:tcPr>
            <w:tcW w:w="452" w:type="pct"/>
            <w:shd w:val="clear" w:color="auto" w:fill="auto"/>
            <w:vAlign w:val="center"/>
            <w:hideMark/>
          </w:tcPr>
          <w:p w14:paraId="1B018D3D"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277</w:t>
            </w:r>
          </w:p>
        </w:tc>
      </w:tr>
      <w:tr w:rsidR="00591A09" w:rsidRPr="00C70469" w14:paraId="2DD4FD74" w14:textId="77777777" w:rsidTr="00C304FF">
        <w:trPr>
          <w:trHeight w:val="510"/>
        </w:trPr>
        <w:tc>
          <w:tcPr>
            <w:tcW w:w="952" w:type="pct"/>
            <w:shd w:val="clear" w:color="auto" w:fill="auto"/>
            <w:vAlign w:val="center"/>
            <w:hideMark/>
          </w:tcPr>
          <w:p w14:paraId="3E06DB1A" w14:textId="77777777" w:rsidR="00591A09" w:rsidRPr="00C70469" w:rsidRDefault="00591A09" w:rsidP="00284B32">
            <w:pPr>
              <w:widowControl/>
              <w:rPr>
                <w:rFonts w:ascii="Trebuchet MS" w:hAnsi="Trebuchet MS" w:cs="Calibri"/>
                <w:color w:val="000000"/>
                <w:lang w:val="ru-RU" w:eastAsia="ru-RU"/>
              </w:rPr>
            </w:pPr>
            <w:r w:rsidRPr="00C70469">
              <w:rPr>
                <w:rFonts w:ascii="Trebuchet MS" w:hAnsi="Trebuchet MS" w:cs="Calibri"/>
                <w:color w:val="000000"/>
                <w:lang w:val="ru-RU" w:eastAsia="ru-RU"/>
              </w:rPr>
              <w:t>Максимальный суточный расход, м</w:t>
            </w:r>
            <w:r w:rsidRPr="00C70469">
              <w:rPr>
                <w:rFonts w:ascii="Trebuchet MS" w:hAnsi="Trebuchet MS" w:cs="Calibri"/>
                <w:color w:val="000000"/>
                <w:vertAlign w:val="superscript"/>
                <w:lang w:val="ru-RU" w:eastAsia="ru-RU"/>
              </w:rPr>
              <w:t>3</w:t>
            </w:r>
            <w:r w:rsidRPr="00C70469">
              <w:rPr>
                <w:rFonts w:ascii="Trebuchet MS" w:hAnsi="Trebuchet MS" w:cs="Calibri"/>
                <w:color w:val="000000"/>
                <w:lang w:val="ru-RU" w:eastAsia="ru-RU"/>
              </w:rPr>
              <w:t>/сут</w:t>
            </w:r>
          </w:p>
        </w:tc>
        <w:tc>
          <w:tcPr>
            <w:tcW w:w="442" w:type="pct"/>
            <w:shd w:val="clear" w:color="auto" w:fill="auto"/>
            <w:vAlign w:val="center"/>
            <w:hideMark/>
          </w:tcPr>
          <w:p w14:paraId="28103D21"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339</w:t>
            </w:r>
          </w:p>
        </w:tc>
        <w:tc>
          <w:tcPr>
            <w:tcW w:w="442" w:type="pct"/>
            <w:shd w:val="clear" w:color="auto" w:fill="auto"/>
            <w:vAlign w:val="center"/>
            <w:hideMark/>
          </w:tcPr>
          <w:p w14:paraId="1205D5CF"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344</w:t>
            </w:r>
          </w:p>
        </w:tc>
        <w:tc>
          <w:tcPr>
            <w:tcW w:w="442" w:type="pct"/>
            <w:shd w:val="clear" w:color="auto" w:fill="auto"/>
            <w:vAlign w:val="center"/>
            <w:hideMark/>
          </w:tcPr>
          <w:p w14:paraId="04E8303B"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372</w:t>
            </w:r>
          </w:p>
        </w:tc>
        <w:tc>
          <w:tcPr>
            <w:tcW w:w="454" w:type="pct"/>
            <w:shd w:val="clear" w:color="auto" w:fill="auto"/>
            <w:vAlign w:val="center"/>
            <w:hideMark/>
          </w:tcPr>
          <w:p w14:paraId="5A8F0C97"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340</w:t>
            </w:r>
          </w:p>
        </w:tc>
        <w:tc>
          <w:tcPr>
            <w:tcW w:w="454" w:type="pct"/>
            <w:shd w:val="clear" w:color="auto" w:fill="auto"/>
            <w:vAlign w:val="center"/>
            <w:hideMark/>
          </w:tcPr>
          <w:p w14:paraId="3CE2EFCC"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340</w:t>
            </w:r>
          </w:p>
        </w:tc>
        <w:tc>
          <w:tcPr>
            <w:tcW w:w="454" w:type="pct"/>
            <w:shd w:val="clear" w:color="auto" w:fill="auto"/>
            <w:vAlign w:val="center"/>
            <w:hideMark/>
          </w:tcPr>
          <w:p w14:paraId="69163102"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340</w:t>
            </w:r>
          </w:p>
        </w:tc>
        <w:tc>
          <w:tcPr>
            <w:tcW w:w="454" w:type="pct"/>
            <w:shd w:val="clear" w:color="auto" w:fill="auto"/>
            <w:vAlign w:val="center"/>
            <w:hideMark/>
          </w:tcPr>
          <w:p w14:paraId="13631A02"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340</w:t>
            </w:r>
          </w:p>
        </w:tc>
        <w:tc>
          <w:tcPr>
            <w:tcW w:w="454" w:type="pct"/>
            <w:shd w:val="clear" w:color="auto" w:fill="auto"/>
            <w:vAlign w:val="center"/>
            <w:hideMark/>
          </w:tcPr>
          <w:p w14:paraId="5BE97101"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340</w:t>
            </w:r>
          </w:p>
        </w:tc>
        <w:tc>
          <w:tcPr>
            <w:tcW w:w="452" w:type="pct"/>
            <w:shd w:val="clear" w:color="auto" w:fill="auto"/>
            <w:vAlign w:val="center"/>
            <w:hideMark/>
          </w:tcPr>
          <w:p w14:paraId="25A108A2" w14:textId="77777777" w:rsidR="00591A09" w:rsidRPr="00C70469" w:rsidRDefault="00591A09" w:rsidP="00284B32">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333</w:t>
            </w:r>
          </w:p>
        </w:tc>
      </w:tr>
      <w:tr w:rsidR="00591A09" w:rsidRPr="00C70469" w14:paraId="5BBD5C30" w14:textId="77777777" w:rsidTr="00C304FF">
        <w:trPr>
          <w:trHeight w:val="510"/>
        </w:trPr>
        <w:tc>
          <w:tcPr>
            <w:tcW w:w="952" w:type="pct"/>
            <w:shd w:val="clear" w:color="auto" w:fill="auto"/>
            <w:vAlign w:val="center"/>
            <w:hideMark/>
          </w:tcPr>
          <w:p w14:paraId="5F0C135F" w14:textId="77777777" w:rsidR="00591A09" w:rsidRPr="00C70469" w:rsidRDefault="00591A09" w:rsidP="00284B32">
            <w:pPr>
              <w:widowControl/>
              <w:rPr>
                <w:rFonts w:ascii="Trebuchet MS" w:hAnsi="Trebuchet MS" w:cs="Calibri"/>
                <w:b/>
                <w:bCs/>
                <w:color w:val="000000"/>
                <w:lang w:val="ru-RU" w:eastAsia="ru-RU"/>
              </w:rPr>
            </w:pPr>
            <w:r w:rsidRPr="00C70469">
              <w:rPr>
                <w:rFonts w:ascii="Trebuchet MS" w:hAnsi="Trebuchet MS" w:cs="Calibri"/>
                <w:b/>
                <w:bCs/>
                <w:color w:val="000000"/>
                <w:lang w:val="ru-RU" w:eastAsia="ru-RU"/>
              </w:rPr>
              <w:t>Годовой расход, тыс. м</w:t>
            </w:r>
            <w:r w:rsidRPr="00C70469">
              <w:rPr>
                <w:rFonts w:ascii="Trebuchet MS" w:hAnsi="Trebuchet MS" w:cs="Calibri"/>
                <w:b/>
                <w:bCs/>
                <w:color w:val="000000"/>
                <w:vertAlign w:val="superscript"/>
                <w:lang w:val="ru-RU" w:eastAsia="ru-RU"/>
              </w:rPr>
              <w:t>3</w:t>
            </w:r>
            <w:r w:rsidRPr="00C70469">
              <w:rPr>
                <w:rFonts w:ascii="Trebuchet MS" w:hAnsi="Trebuchet MS" w:cs="Calibri"/>
                <w:b/>
                <w:bCs/>
                <w:color w:val="000000"/>
                <w:lang w:val="ru-RU" w:eastAsia="ru-RU"/>
              </w:rPr>
              <w:t>/год</w:t>
            </w:r>
          </w:p>
        </w:tc>
        <w:tc>
          <w:tcPr>
            <w:tcW w:w="442" w:type="pct"/>
            <w:shd w:val="clear" w:color="auto" w:fill="auto"/>
            <w:vAlign w:val="center"/>
            <w:hideMark/>
          </w:tcPr>
          <w:p w14:paraId="6D50013F"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103,257</w:t>
            </w:r>
          </w:p>
        </w:tc>
        <w:tc>
          <w:tcPr>
            <w:tcW w:w="442" w:type="pct"/>
            <w:shd w:val="clear" w:color="auto" w:fill="auto"/>
            <w:vAlign w:val="center"/>
            <w:hideMark/>
          </w:tcPr>
          <w:p w14:paraId="314CB0A5"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104,537</w:t>
            </w:r>
          </w:p>
        </w:tc>
        <w:tc>
          <w:tcPr>
            <w:tcW w:w="442" w:type="pct"/>
            <w:shd w:val="clear" w:color="auto" w:fill="auto"/>
            <w:noWrap/>
            <w:vAlign w:val="center"/>
            <w:hideMark/>
          </w:tcPr>
          <w:p w14:paraId="66216D00"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113,217</w:t>
            </w:r>
          </w:p>
        </w:tc>
        <w:tc>
          <w:tcPr>
            <w:tcW w:w="454" w:type="pct"/>
            <w:shd w:val="clear" w:color="auto" w:fill="auto"/>
            <w:noWrap/>
            <w:vAlign w:val="center"/>
            <w:hideMark/>
          </w:tcPr>
          <w:p w14:paraId="2B5F88A5"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103,553</w:t>
            </w:r>
          </w:p>
        </w:tc>
        <w:tc>
          <w:tcPr>
            <w:tcW w:w="454" w:type="pct"/>
            <w:shd w:val="clear" w:color="auto" w:fill="auto"/>
            <w:noWrap/>
            <w:vAlign w:val="center"/>
            <w:hideMark/>
          </w:tcPr>
          <w:p w14:paraId="0B09EE26"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103,553</w:t>
            </w:r>
          </w:p>
        </w:tc>
        <w:tc>
          <w:tcPr>
            <w:tcW w:w="454" w:type="pct"/>
            <w:shd w:val="clear" w:color="auto" w:fill="auto"/>
            <w:noWrap/>
            <w:vAlign w:val="center"/>
            <w:hideMark/>
          </w:tcPr>
          <w:p w14:paraId="1701D0DE"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103,553</w:t>
            </w:r>
          </w:p>
        </w:tc>
        <w:tc>
          <w:tcPr>
            <w:tcW w:w="454" w:type="pct"/>
            <w:shd w:val="clear" w:color="auto" w:fill="auto"/>
            <w:noWrap/>
            <w:vAlign w:val="center"/>
            <w:hideMark/>
          </w:tcPr>
          <w:p w14:paraId="3BB69CCE"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103,553</w:t>
            </w:r>
          </w:p>
        </w:tc>
        <w:tc>
          <w:tcPr>
            <w:tcW w:w="454" w:type="pct"/>
            <w:shd w:val="clear" w:color="auto" w:fill="auto"/>
            <w:noWrap/>
            <w:vAlign w:val="center"/>
            <w:hideMark/>
          </w:tcPr>
          <w:p w14:paraId="67AA619A"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103,553</w:t>
            </w:r>
          </w:p>
        </w:tc>
        <w:tc>
          <w:tcPr>
            <w:tcW w:w="452" w:type="pct"/>
            <w:shd w:val="clear" w:color="auto" w:fill="auto"/>
            <w:noWrap/>
            <w:vAlign w:val="center"/>
            <w:hideMark/>
          </w:tcPr>
          <w:p w14:paraId="0E6F37D3"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101,280</w:t>
            </w:r>
          </w:p>
        </w:tc>
      </w:tr>
      <w:tr w:rsidR="00591A09" w:rsidRPr="003E7C7A" w14:paraId="654F9CCE" w14:textId="77777777" w:rsidTr="00C304FF">
        <w:trPr>
          <w:trHeight w:val="510"/>
        </w:trPr>
        <w:tc>
          <w:tcPr>
            <w:tcW w:w="5000" w:type="pct"/>
            <w:gridSpan w:val="10"/>
            <w:shd w:val="clear" w:color="auto" w:fill="FFFF99"/>
            <w:vAlign w:val="center"/>
            <w:hideMark/>
          </w:tcPr>
          <w:p w14:paraId="0A8682AB" w14:textId="0E2D1608" w:rsidR="00591A09" w:rsidRPr="00C70469" w:rsidRDefault="00591A09" w:rsidP="00284B32">
            <w:pPr>
              <w:widowControl/>
              <w:rPr>
                <w:rFonts w:ascii="Trebuchet MS" w:hAnsi="Trebuchet MS" w:cs="Calibri"/>
                <w:b/>
                <w:bCs/>
                <w:color w:val="000000"/>
                <w:lang w:val="ru-RU" w:eastAsia="ru-RU"/>
              </w:rPr>
            </w:pPr>
            <w:r w:rsidRPr="00C70469">
              <w:rPr>
                <w:rFonts w:ascii="Trebuchet MS" w:hAnsi="Trebuchet MS" w:cs="Calibri"/>
                <w:b/>
                <w:bCs/>
                <w:color w:val="000000"/>
                <w:lang w:val="ru-RU" w:eastAsia="ru-RU"/>
              </w:rPr>
              <w:t xml:space="preserve">Система теплоснабжения </w:t>
            </w:r>
            <w:r w:rsidR="002B7958" w:rsidRPr="002B7958">
              <w:rPr>
                <w:rFonts w:ascii="Trebuchet MS" w:hAnsi="Trebuchet MS" w:cs="Calibri"/>
                <w:b/>
                <w:bCs/>
                <w:color w:val="000000"/>
                <w:lang w:val="ru-RU" w:eastAsia="ru-RU"/>
              </w:rPr>
              <w:t>ООО «Технопарк Вольгинский»</w:t>
            </w:r>
          </w:p>
        </w:tc>
      </w:tr>
      <w:tr w:rsidR="00C304FF" w:rsidRPr="00C70469" w14:paraId="5F471415" w14:textId="77777777" w:rsidTr="00C304FF">
        <w:trPr>
          <w:trHeight w:val="510"/>
        </w:trPr>
        <w:tc>
          <w:tcPr>
            <w:tcW w:w="952" w:type="pct"/>
            <w:shd w:val="clear" w:color="auto" w:fill="auto"/>
            <w:vAlign w:val="center"/>
            <w:hideMark/>
          </w:tcPr>
          <w:p w14:paraId="3A3F7E00" w14:textId="77777777" w:rsidR="00C304FF" w:rsidRPr="00C70469" w:rsidRDefault="00C304FF" w:rsidP="00C304FF">
            <w:pPr>
              <w:widowControl/>
              <w:rPr>
                <w:rFonts w:ascii="Trebuchet MS" w:hAnsi="Trebuchet MS" w:cs="Calibri"/>
                <w:color w:val="000000"/>
                <w:lang w:val="ru-RU" w:eastAsia="ru-RU"/>
              </w:rPr>
            </w:pPr>
            <w:r w:rsidRPr="00C70469">
              <w:rPr>
                <w:rFonts w:ascii="Trebuchet MS" w:hAnsi="Trebuchet MS" w:cs="Calibri"/>
                <w:color w:val="000000"/>
                <w:lang w:val="ru-RU" w:eastAsia="ru-RU"/>
              </w:rPr>
              <w:t>Средний (за год) суточный расход, м</w:t>
            </w:r>
            <w:r w:rsidRPr="00C70469">
              <w:rPr>
                <w:rFonts w:ascii="Trebuchet MS" w:hAnsi="Trebuchet MS" w:cs="Calibri"/>
                <w:color w:val="000000"/>
                <w:vertAlign w:val="superscript"/>
                <w:lang w:val="ru-RU" w:eastAsia="ru-RU"/>
              </w:rPr>
              <w:t>3</w:t>
            </w:r>
            <w:r w:rsidRPr="00C70469">
              <w:rPr>
                <w:rFonts w:ascii="Trebuchet MS" w:hAnsi="Trebuchet MS" w:cs="Calibri"/>
                <w:color w:val="000000"/>
                <w:lang w:val="ru-RU" w:eastAsia="ru-RU"/>
              </w:rPr>
              <w:t>/сут</w:t>
            </w:r>
          </w:p>
        </w:tc>
        <w:tc>
          <w:tcPr>
            <w:tcW w:w="442" w:type="pct"/>
            <w:shd w:val="clear" w:color="auto" w:fill="auto"/>
            <w:vAlign w:val="center"/>
            <w:hideMark/>
          </w:tcPr>
          <w:p w14:paraId="30D1A6CF" w14:textId="77777777" w:rsidR="00C304FF" w:rsidRPr="00C70469" w:rsidRDefault="00C304FF" w:rsidP="00C304FF">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45</w:t>
            </w:r>
          </w:p>
        </w:tc>
        <w:tc>
          <w:tcPr>
            <w:tcW w:w="442" w:type="pct"/>
            <w:shd w:val="clear" w:color="auto" w:fill="auto"/>
            <w:vAlign w:val="center"/>
            <w:hideMark/>
          </w:tcPr>
          <w:p w14:paraId="75F920BF" w14:textId="77777777" w:rsidR="00C304FF" w:rsidRPr="00C70469" w:rsidRDefault="00C304FF" w:rsidP="00C304FF">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14</w:t>
            </w:r>
          </w:p>
        </w:tc>
        <w:tc>
          <w:tcPr>
            <w:tcW w:w="442" w:type="pct"/>
            <w:shd w:val="clear" w:color="auto" w:fill="auto"/>
            <w:noWrap/>
            <w:vAlign w:val="center"/>
            <w:hideMark/>
          </w:tcPr>
          <w:p w14:paraId="716A3F83" w14:textId="27CE71CF" w:rsidR="00C304FF" w:rsidRPr="00C70469" w:rsidRDefault="00C304FF" w:rsidP="00C304FF">
            <w:pPr>
              <w:widowControl/>
              <w:jc w:val="center"/>
              <w:rPr>
                <w:rFonts w:ascii="Trebuchet MS" w:hAnsi="Trebuchet MS" w:cs="Calibri"/>
                <w:b/>
                <w:bCs/>
                <w:color w:val="000000"/>
                <w:lang w:val="ru-RU" w:eastAsia="ru-RU"/>
              </w:rPr>
            </w:pPr>
            <w:r w:rsidRPr="00C70469">
              <w:rPr>
                <w:rFonts w:ascii="Trebuchet MS" w:hAnsi="Trebuchet MS" w:cs="Calibri"/>
                <w:color w:val="000000"/>
                <w:lang w:val="ru-RU" w:eastAsia="ru-RU"/>
              </w:rPr>
              <w:t>14</w:t>
            </w:r>
          </w:p>
        </w:tc>
        <w:tc>
          <w:tcPr>
            <w:tcW w:w="454" w:type="pct"/>
            <w:shd w:val="clear" w:color="auto" w:fill="auto"/>
            <w:vAlign w:val="center"/>
            <w:hideMark/>
          </w:tcPr>
          <w:p w14:paraId="141375CF" w14:textId="77777777" w:rsidR="00C304FF" w:rsidRPr="00C70469" w:rsidRDefault="00C304FF" w:rsidP="00C304FF">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50</w:t>
            </w:r>
          </w:p>
        </w:tc>
        <w:tc>
          <w:tcPr>
            <w:tcW w:w="454" w:type="pct"/>
            <w:shd w:val="clear" w:color="auto" w:fill="auto"/>
            <w:vAlign w:val="center"/>
            <w:hideMark/>
          </w:tcPr>
          <w:p w14:paraId="499B4B5C" w14:textId="77777777" w:rsidR="00C304FF" w:rsidRPr="00C70469" w:rsidRDefault="00C304FF" w:rsidP="00C304FF">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7</w:t>
            </w:r>
          </w:p>
        </w:tc>
        <w:tc>
          <w:tcPr>
            <w:tcW w:w="454" w:type="pct"/>
            <w:shd w:val="clear" w:color="auto" w:fill="auto"/>
            <w:vAlign w:val="center"/>
            <w:hideMark/>
          </w:tcPr>
          <w:p w14:paraId="65A6D4FF" w14:textId="77777777" w:rsidR="00C304FF" w:rsidRPr="00C70469" w:rsidRDefault="00C304FF" w:rsidP="00C304FF">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7</w:t>
            </w:r>
          </w:p>
        </w:tc>
        <w:tc>
          <w:tcPr>
            <w:tcW w:w="454" w:type="pct"/>
            <w:shd w:val="clear" w:color="auto" w:fill="auto"/>
            <w:vAlign w:val="center"/>
            <w:hideMark/>
          </w:tcPr>
          <w:p w14:paraId="4C462CE7" w14:textId="77777777" w:rsidR="00C304FF" w:rsidRPr="00C70469" w:rsidRDefault="00C304FF" w:rsidP="00C304FF">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7</w:t>
            </w:r>
          </w:p>
        </w:tc>
        <w:tc>
          <w:tcPr>
            <w:tcW w:w="454" w:type="pct"/>
            <w:shd w:val="clear" w:color="auto" w:fill="auto"/>
            <w:vAlign w:val="center"/>
            <w:hideMark/>
          </w:tcPr>
          <w:p w14:paraId="3B3573D5" w14:textId="77777777" w:rsidR="00C304FF" w:rsidRPr="00C70469" w:rsidRDefault="00C304FF" w:rsidP="00C304FF">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7</w:t>
            </w:r>
          </w:p>
        </w:tc>
        <w:tc>
          <w:tcPr>
            <w:tcW w:w="452" w:type="pct"/>
            <w:shd w:val="clear" w:color="auto" w:fill="auto"/>
            <w:vAlign w:val="center"/>
            <w:hideMark/>
          </w:tcPr>
          <w:p w14:paraId="0CA98B06" w14:textId="77777777" w:rsidR="00C304FF" w:rsidRPr="00C70469" w:rsidRDefault="00C304FF" w:rsidP="00C304FF">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7</w:t>
            </w:r>
          </w:p>
        </w:tc>
      </w:tr>
      <w:tr w:rsidR="00C304FF" w:rsidRPr="00C70469" w14:paraId="6A9F6EEE" w14:textId="77777777" w:rsidTr="00C304FF">
        <w:trPr>
          <w:trHeight w:val="510"/>
        </w:trPr>
        <w:tc>
          <w:tcPr>
            <w:tcW w:w="952" w:type="pct"/>
            <w:shd w:val="clear" w:color="auto" w:fill="auto"/>
            <w:vAlign w:val="center"/>
            <w:hideMark/>
          </w:tcPr>
          <w:p w14:paraId="44DA5E98" w14:textId="77777777" w:rsidR="00C304FF" w:rsidRPr="00C70469" w:rsidRDefault="00C304FF" w:rsidP="00C304FF">
            <w:pPr>
              <w:widowControl/>
              <w:rPr>
                <w:rFonts w:ascii="Trebuchet MS" w:hAnsi="Trebuchet MS" w:cs="Calibri"/>
                <w:color w:val="000000"/>
                <w:lang w:val="ru-RU" w:eastAsia="ru-RU"/>
              </w:rPr>
            </w:pPr>
            <w:r w:rsidRPr="00C70469">
              <w:rPr>
                <w:rFonts w:ascii="Trebuchet MS" w:hAnsi="Trebuchet MS" w:cs="Calibri"/>
                <w:color w:val="000000"/>
                <w:lang w:val="ru-RU" w:eastAsia="ru-RU"/>
              </w:rPr>
              <w:t>Максимальный суточный расход, м</w:t>
            </w:r>
            <w:r w:rsidRPr="00C70469">
              <w:rPr>
                <w:rFonts w:ascii="Trebuchet MS" w:hAnsi="Trebuchet MS" w:cs="Calibri"/>
                <w:color w:val="000000"/>
                <w:vertAlign w:val="superscript"/>
                <w:lang w:val="ru-RU" w:eastAsia="ru-RU"/>
              </w:rPr>
              <w:t>3</w:t>
            </w:r>
            <w:r w:rsidRPr="00C70469">
              <w:rPr>
                <w:rFonts w:ascii="Trebuchet MS" w:hAnsi="Trebuchet MS" w:cs="Calibri"/>
                <w:color w:val="000000"/>
                <w:lang w:val="ru-RU" w:eastAsia="ru-RU"/>
              </w:rPr>
              <w:t>/сут</w:t>
            </w:r>
          </w:p>
        </w:tc>
        <w:tc>
          <w:tcPr>
            <w:tcW w:w="442" w:type="pct"/>
            <w:shd w:val="clear" w:color="auto" w:fill="auto"/>
            <w:vAlign w:val="center"/>
            <w:hideMark/>
          </w:tcPr>
          <w:p w14:paraId="086BB574" w14:textId="77777777" w:rsidR="00C304FF" w:rsidRPr="00C70469" w:rsidRDefault="00C304FF" w:rsidP="00C304FF">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54</w:t>
            </w:r>
          </w:p>
        </w:tc>
        <w:tc>
          <w:tcPr>
            <w:tcW w:w="442" w:type="pct"/>
            <w:shd w:val="clear" w:color="auto" w:fill="auto"/>
            <w:vAlign w:val="center"/>
            <w:hideMark/>
          </w:tcPr>
          <w:p w14:paraId="271CDA84" w14:textId="77777777" w:rsidR="00C304FF" w:rsidRPr="00C70469" w:rsidRDefault="00C304FF" w:rsidP="00C304FF">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17</w:t>
            </w:r>
          </w:p>
        </w:tc>
        <w:tc>
          <w:tcPr>
            <w:tcW w:w="442" w:type="pct"/>
            <w:shd w:val="clear" w:color="auto" w:fill="auto"/>
            <w:noWrap/>
            <w:vAlign w:val="center"/>
            <w:hideMark/>
          </w:tcPr>
          <w:p w14:paraId="18F7B659" w14:textId="739F6FB4" w:rsidR="00C304FF" w:rsidRPr="00C70469" w:rsidRDefault="00C304FF" w:rsidP="00C304FF">
            <w:pPr>
              <w:widowControl/>
              <w:jc w:val="center"/>
              <w:rPr>
                <w:rFonts w:ascii="Trebuchet MS" w:hAnsi="Trebuchet MS" w:cs="Calibri"/>
                <w:b/>
                <w:bCs/>
                <w:color w:val="000000"/>
                <w:lang w:val="ru-RU" w:eastAsia="ru-RU"/>
              </w:rPr>
            </w:pPr>
            <w:r w:rsidRPr="00C70469">
              <w:rPr>
                <w:rFonts w:ascii="Trebuchet MS" w:hAnsi="Trebuchet MS" w:cs="Calibri"/>
                <w:color w:val="000000"/>
                <w:lang w:val="ru-RU" w:eastAsia="ru-RU"/>
              </w:rPr>
              <w:t>17</w:t>
            </w:r>
          </w:p>
        </w:tc>
        <w:tc>
          <w:tcPr>
            <w:tcW w:w="454" w:type="pct"/>
            <w:shd w:val="clear" w:color="auto" w:fill="auto"/>
            <w:vAlign w:val="center"/>
            <w:hideMark/>
          </w:tcPr>
          <w:p w14:paraId="721B373E" w14:textId="77777777" w:rsidR="00C304FF" w:rsidRPr="00C70469" w:rsidRDefault="00C304FF" w:rsidP="00C304FF">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60</w:t>
            </w:r>
          </w:p>
        </w:tc>
        <w:tc>
          <w:tcPr>
            <w:tcW w:w="454" w:type="pct"/>
            <w:shd w:val="clear" w:color="auto" w:fill="auto"/>
            <w:vAlign w:val="center"/>
            <w:hideMark/>
          </w:tcPr>
          <w:p w14:paraId="1923273C" w14:textId="77777777" w:rsidR="00C304FF" w:rsidRPr="00C70469" w:rsidRDefault="00C304FF" w:rsidP="00C304FF">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9</w:t>
            </w:r>
          </w:p>
        </w:tc>
        <w:tc>
          <w:tcPr>
            <w:tcW w:w="454" w:type="pct"/>
            <w:shd w:val="clear" w:color="auto" w:fill="auto"/>
            <w:vAlign w:val="center"/>
            <w:hideMark/>
          </w:tcPr>
          <w:p w14:paraId="74A4D6E0" w14:textId="77777777" w:rsidR="00C304FF" w:rsidRPr="00C70469" w:rsidRDefault="00C304FF" w:rsidP="00C304FF">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9</w:t>
            </w:r>
          </w:p>
        </w:tc>
        <w:tc>
          <w:tcPr>
            <w:tcW w:w="454" w:type="pct"/>
            <w:shd w:val="clear" w:color="auto" w:fill="auto"/>
            <w:vAlign w:val="center"/>
            <w:hideMark/>
          </w:tcPr>
          <w:p w14:paraId="72D44469" w14:textId="77777777" w:rsidR="00C304FF" w:rsidRPr="00C70469" w:rsidRDefault="00C304FF" w:rsidP="00C304FF">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9</w:t>
            </w:r>
          </w:p>
        </w:tc>
        <w:tc>
          <w:tcPr>
            <w:tcW w:w="454" w:type="pct"/>
            <w:shd w:val="clear" w:color="auto" w:fill="auto"/>
            <w:vAlign w:val="center"/>
            <w:hideMark/>
          </w:tcPr>
          <w:p w14:paraId="545165DB" w14:textId="77777777" w:rsidR="00C304FF" w:rsidRPr="00C70469" w:rsidRDefault="00C304FF" w:rsidP="00C304FF">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9</w:t>
            </w:r>
          </w:p>
        </w:tc>
        <w:tc>
          <w:tcPr>
            <w:tcW w:w="452" w:type="pct"/>
            <w:shd w:val="clear" w:color="auto" w:fill="auto"/>
            <w:vAlign w:val="center"/>
            <w:hideMark/>
          </w:tcPr>
          <w:p w14:paraId="51BD6A2F" w14:textId="77777777" w:rsidR="00C304FF" w:rsidRPr="00C70469" w:rsidRDefault="00C304FF" w:rsidP="00C304FF">
            <w:pPr>
              <w:widowControl/>
              <w:jc w:val="center"/>
              <w:rPr>
                <w:rFonts w:ascii="Trebuchet MS" w:hAnsi="Trebuchet MS" w:cs="Calibri"/>
                <w:color w:val="000000"/>
                <w:lang w:val="ru-RU" w:eastAsia="ru-RU"/>
              </w:rPr>
            </w:pPr>
            <w:r w:rsidRPr="00C70469">
              <w:rPr>
                <w:rFonts w:ascii="Trebuchet MS" w:hAnsi="Trebuchet MS" w:cs="Calibri"/>
                <w:color w:val="000000"/>
                <w:lang w:val="ru-RU" w:eastAsia="ru-RU"/>
              </w:rPr>
              <w:t>9</w:t>
            </w:r>
          </w:p>
        </w:tc>
      </w:tr>
      <w:tr w:rsidR="00C304FF" w:rsidRPr="00C70469" w14:paraId="48255F24" w14:textId="77777777" w:rsidTr="00C304FF">
        <w:trPr>
          <w:trHeight w:val="510"/>
        </w:trPr>
        <w:tc>
          <w:tcPr>
            <w:tcW w:w="952" w:type="pct"/>
            <w:shd w:val="clear" w:color="auto" w:fill="auto"/>
            <w:vAlign w:val="center"/>
            <w:hideMark/>
          </w:tcPr>
          <w:p w14:paraId="016F82D9" w14:textId="77777777" w:rsidR="00C304FF" w:rsidRPr="00C70469" w:rsidRDefault="00C304FF" w:rsidP="00C304FF">
            <w:pPr>
              <w:widowControl/>
              <w:rPr>
                <w:rFonts w:ascii="Trebuchet MS" w:hAnsi="Trebuchet MS" w:cs="Calibri"/>
                <w:b/>
                <w:bCs/>
                <w:color w:val="000000"/>
                <w:lang w:val="ru-RU" w:eastAsia="ru-RU"/>
              </w:rPr>
            </w:pPr>
            <w:r w:rsidRPr="00C70469">
              <w:rPr>
                <w:rFonts w:ascii="Trebuchet MS" w:hAnsi="Trebuchet MS" w:cs="Calibri"/>
                <w:b/>
                <w:bCs/>
                <w:color w:val="000000"/>
                <w:lang w:val="ru-RU" w:eastAsia="ru-RU"/>
              </w:rPr>
              <w:t>Годовой расход, тыс. м</w:t>
            </w:r>
            <w:r w:rsidRPr="00C70469">
              <w:rPr>
                <w:rFonts w:ascii="Trebuchet MS" w:hAnsi="Trebuchet MS" w:cs="Calibri"/>
                <w:b/>
                <w:bCs/>
                <w:color w:val="000000"/>
                <w:vertAlign w:val="superscript"/>
                <w:lang w:val="ru-RU" w:eastAsia="ru-RU"/>
              </w:rPr>
              <w:t>3</w:t>
            </w:r>
            <w:r w:rsidRPr="00C70469">
              <w:rPr>
                <w:rFonts w:ascii="Trebuchet MS" w:hAnsi="Trebuchet MS" w:cs="Calibri"/>
                <w:b/>
                <w:bCs/>
                <w:color w:val="000000"/>
                <w:lang w:val="ru-RU" w:eastAsia="ru-RU"/>
              </w:rPr>
              <w:t>/год</w:t>
            </w:r>
          </w:p>
        </w:tc>
        <w:tc>
          <w:tcPr>
            <w:tcW w:w="442" w:type="pct"/>
            <w:shd w:val="clear" w:color="auto" w:fill="auto"/>
            <w:vAlign w:val="center"/>
            <w:hideMark/>
          </w:tcPr>
          <w:p w14:paraId="2DFB5EE7" w14:textId="77777777" w:rsidR="00C304FF" w:rsidRPr="00C70469" w:rsidRDefault="00C304FF" w:rsidP="00C304FF">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16,300</w:t>
            </w:r>
          </w:p>
        </w:tc>
        <w:tc>
          <w:tcPr>
            <w:tcW w:w="442" w:type="pct"/>
            <w:shd w:val="clear" w:color="auto" w:fill="auto"/>
            <w:vAlign w:val="center"/>
            <w:hideMark/>
          </w:tcPr>
          <w:p w14:paraId="1F7493DF" w14:textId="77777777" w:rsidR="00C304FF" w:rsidRPr="00C70469" w:rsidRDefault="00C304FF" w:rsidP="00C304FF">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5,180</w:t>
            </w:r>
          </w:p>
        </w:tc>
        <w:tc>
          <w:tcPr>
            <w:tcW w:w="442" w:type="pct"/>
            <w:shd w:val="clear" w:color="auto" w:fill="auto"/>
            <w:noWrap/>
            <w:vAlign w:val="center"/>
            <w:hideMark/>
          </w:tcPr>
          <w:p w14:paraId="565989B8" w14:textId="333C51F0" w:rsidR="00C304FF" w:rsidRPr="00C70469" w:rsidRDefault="00C304FF" w:rsidP="00C304FF">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5,180</w:t>
            </w:r>
          </w:p>
        </w:tc>
        <w:tc>
          <w:tcPr>
            <w:tcW w:w="454" w:type="pct"/>
            <w:shd w:val="clear" w:color="auto" w:fill="auto"/>
            <w:noWrap/>
            <w:vAlign w:val="center"/>
            <w:hideMark/>
          </w:tcPr>
          <w:p w14:paraId="440546C6" w14:textId="77777777" w:rsidR="00C304FF" w:rsidRPr="00C70469" w:rsidRDefault="00C304FF" w:rsidP="00C304FF">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18,240</w:t>
            </w:r>
          </w:p>
        </w:tc>
        <w:tc>
          <w:tcPr>
            <w:tcW w:w="454" w:type="pct"/>
            <w:shd w:val="clear" w:color="auto" w:fill="auto"/>
            <w:noWrap/>
            <w:vAlign w:val="center"/>
            <w:hideMark/>
          </w:tcPr>
          <w:p w14:paraId="197903E2" w14:textId="77777777" w:rsidR="00C304FF" w:rsidRPr="00C70469" w:rsidRDefault="00C304FF" w:rsidP="00C304FF">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2,600</w:t>
            </w:r>
          </w:p>
        </w:tc>
        <w:tc>
          <w:tcPr>
            <w:tcW w:w="454" w:type="pct"/>
            <w:shd w:val="clear" w:color="auto" w:fill="auto"/>
            <w:noWrap/>
            <w:vAlign w:val="center"/>
            <w:hideMark/>
          </w:tcPr>
          <w:p w14:paraId="5296A26F" w14:textId="77777777" w:rsidR="00C304FF" w:rsidRPr="00C70469" w:rsidRDefault="00C304FF" w:rsidP="00C304FF">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2,600</w:t>
            </w:r>
          </w:p>
        </w:tc>
        <w:tc>
          <w:tcPr>
            <w:tcW w:w="454" w:type="pct"/>
            <w:shd w:val="clear" w:color="auto" w:fill="auto"/>
            <w:noWrap/>
            <w:vAlign w:val="center"/>
            <w:hideMark/>
          </w:tcPr>
          <w:p w14:paraId="77E2520A" w14:textId="77777777" w:rsidR="00C304FF" w:rsidRPr="00C70469" w:rsidRDefault="00C304FF" w:rsidP="00C304FF">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2,600</w:t>
            </w:r>
          </w:p>
        </w:tc>
        <w:tc>
          <w:tcPr>
            <w:tcW w:w="454" w:type="pct"/>
            <w:shd w:val="clear" w:color="auto" w:fill="auto"/>
            <w:noWrap/>
            <w:vAlign w:val="center"/>
            <w:hideMark/>
          </w:tcPr>
          <w:p w14:paraId="4072420B" w14:textId="77777777" w:rsidR="00C304FF" w:rsidRPr="00C70469" w:rsidRDefault="00C304FF" w:rsidP="00C304FF">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2,600</w:t>
            </w:r>
          </w:p>
        </w:tc>
        <w:tc>
          <w:tcPr>
            <w:tcW w:w="452" w:type="pct"/>
            <w:shd w:val="clear" w:color="auto" w:fill="auto"/>
            <w:noWrap/>
            <w:vAlign w:val="center"/>
            <w:hideMark/>
          </w:tcPr>
          <w:p w14:paraId="7A5C75F0" w14:textId="77777777" w:rsidR="00C304FF" w:rsidRPr="00C70469" w:rsidRDefault="00C304FF" w:rsidP="00C304FF">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2,600</w:t>
            </w:r>
          </w:p>
        </w:tc>
      </w:tr>
      <w:tr w:rsidR="00591A09" w:rsidRPr="00C70469" w14:paraId="411241FA" w14:textId="77777777" w:rsidTr="009A05A1">
        <w:trPr>
          <w:trHeight w:val="510"/>
        </w:trPr>
        <w:tc>
          <w:tcPr>
            <w:tcW w:w="5000" w:type="pct"/>
            <w:gridSpan w:val="10"/>
            <w:shd w:val="clear" w:color="auto" w:fill="FFCC99"/>
            <w:vAlign w:val="center"/>
            <w:hideMark/>
          </w:tcPr>
          <w:p w14:paraId="5CBFB1BB" w14:textId="77777777" w:rsidR="00591A09" w:rsidRPr="00C70469" w:rsidRDefault="00591A09" w:rsidP="00284B32">
            <w:pPr>
              <w:widowControl/>
              <w:jc w:val="center"/>
              <w:rPr>
                <w:rFonts w:ascii="Trebuchet MS" w:hAnsi="Trebuchet MS" w:cs="Calibri"/>
                <w:b/>
                <w:bCs/>
                <w:color w:val="000000"/>
                <w:lang w:val="ru-RU" w:eastAsia="ru-RU"/>
              </w:rPr>
            </w:pPr>
            <w:r w:rsidRPr="00C70469">
              <w:rPr>
                <w:rFonts w:ascii="Trebuchet MS" w:hAnsi="Trebuchet MS" w:cs="Calibri"/>
                <w:b/>
                <w:bCs/>
                <w:color w:val="000000"/>
                <w:lang w:val="ru-RU" w:eastAsia="ru-RU"/>
              </w:rPr>
              <w:t>Техническая вода</w:t>
            </w:r>
          </w:p>
        </w:tc>
      </w:tr>
      <w:tr w:rsidR="00591A09" w:rsidRPr="003E7C7A" w14:paraId="05B8F165" w14:textId="77777777" w:rsidTr="00C304FF">
        <w:trPr>
          <w:trHeight w:val="510"/>
        </w:trPr>
        <w:tc>
          <w:tcPr>
            <w:tcW w:w="5000" w:type="pct"/>
            <w:gridSpan w:val="10"/>
            <w:shd w:val="clear" w:color="auto" w:fill="auto"/>
            <w:vAlign w:val="center"/>
            <w:hideMark/>
          </w:tcPr>
          <w:p w14:paraId="7479F500" w14:textId="77777777" w:rsidR="00591A09" w:rsidRPr="00C70469" w:rsidRDefault="00591A09" w:rsidP="00284B32">
            <w:pPr>
              <w:widowControl/>
              <w:jc w:val="both"/>
              <w:rPr>
                <w:rFonts w:ascii="Trebuchet MS" w:hAnsi="Trebuchet MS" w:cs="Calibri"/>
                <w:color w:val="000000"/>
                <w:lang w:val="ru-RU" w:eastAsia="ru-RU"/>
              </w:rPr>
            </w:pPr>
            <w:r w:rsidRPr="00C70469">
              <w:rPr>
                <w:rFonts w:ascii="Trebuchet MS" w:hAnsi="Trebuchet MS" w:cs="Calibri"/>
                <w:color w:val="000000"/>
                <w:lang w:val="ru-RU" w:eastAsia="ru-RU"/>
              </w:rPr>
              <w:t>Потребление технической воды на территории муниципального образования поселок Вольгинский не осуществляется.</w:t>
            </w:r>
          </w:p>
        </w:tc>
      </w:tr>
    </w:tbl>
    <w:p w14:paraId="4952191A" w14:textId="6D99C525" w:rsidR="00591A09" w:rsidRDefault="00591A09" w:rsidP="001444C7">
      <w:pPr>
        <w:pStyle w:val="a3"/>
        <w:spacing w:before="2" w:line="276" w:lineRule="auto"/>
        <w:jc w:val="both"/>
        <w:rPr>
          <w:rFonts w:ascii="Trebuchet MS" w:hAnsi="Trebuchet MS"/>
          <w:b/>
          <w:sz w:val="24"/>
          <w:szCs w:val="24"/>
          <w:lang w:val="ru-RU"/>
        </w:rPr>
        <w:sectPr w:rsidR="00591A09" w:rsidSect="00591A09">
          <w:pgSz w:w="16840" w:h="11910" w:orient="landscape"/>
          <w:pgMar w:top="851" w:right="1134" w:bottom="1134" w:left="1134" w:header="454" w:footer="278" w:gutter="0"/>
          <w:cols w:space="720"/>
          <w:docGrid w:linePitch="299"/>
        </w:sectPr>
      </w:pPr>
    </w:p>
    <w:p w14:paraId="7867676A" w14:textId="77777777" w:rsidR="00390665" w:rsidRPr="00E07DBB" w:rsidRDefault="00456384" w:rsidP="00456384">
      <w:pPr>
        <w:pStyle w:val="a5"/>
        <w:numPr>
          <w:ilvl w:val="1"/>
          <w:numId w:val="10"/>
        </w:numPr>
        <w:ind w:left="0" w:hanging="11"/>
        <w:jc w:val="center"/>
        <w:rPr>
          <w:rFonts w:ascii="Trebuchet MS" w:hAnsi="Trebuchet MS"/>
          <w:b/>
          <w:bCs/>
          <w:sz w:val="24"/>
          <w:szCs w:val="24"/>
          <w:lang w:val="ru-RU"/>
        </w:rPr>
      </w:pPr>
      <w:r w:rsidRPr="00E07DBB">
        <w:rPr>
          <w:rFonts w:ascii="Trebuchet MS" w:hAnsi="Trebuchet MS"/>
          <w:b/>
          <w:bCs/>
          <w:sz w:val="24"/>
          <w:szCs w:val="24"/>
          <w:lang w:val="ru-RU"/>
        </w:rPr>
        <w:lastRenderedPageBreak/>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14:paraId="31F73702" w14:textId="77777777" w:rsidR="00A03E0A" w:rsidRPr="00E07DBB" w:rsidRDefault="00A03E0A" w:rsidP="00A03E0A">
      <w:pPr>
        <w:pStyle w:val="a3"/>
        <w:spacing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На территории муниципального образования поселок Вольгинский расположены две централизованные системы холодного водоснабжения:</w:t>
      </w:r>
    </w:p>
    <w:p w14:paraId="740617F9" w14:textId="0F8A41F6" w:rsidR="00A03E0A" w:rsidRPr="00E07DBB" w:rsidRDefault="00A03E0A" w:rsidP="00A03E0A">
      <w:pPr>
        <w:pStyle w:val="a3"/>
        <w:spacing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 xml:space="preserve">- централизованная система холодного водоснабжения, эксплуатируемая </w:t>
      </w:r>
      <w:r w:rsidR="004C7FD7">
        <w:rPr>
          <w:rFonts w:ascii="Trebuchet MS" w:hAnsi="Trebuchet MS"/>
          <w:sz w:val="24"/>
          <w:szCs w:val="24"/>
          <w:lang w:val="ru-RU"/>
        </w:rPr>
        <w:t>ООО «ВТГ-Вода»</w:t>
      </w:r>
      <w:r w:rsidR="00F34CFE">
        <w:rPr>
          <w:rFonts w:ascii="Trebuchet MS" w:hAnsi="Trebuchet MS"/>
          <w:sz w:val="24"/>
          <w:szCs w:val="24"/>
          <w:lang w:val="ru-RU"/>
        </w:rPr>
        <w:t xml:space="preserve"> и </w:t>
      </w:r>
      <w:r w:rsidR="00F34CFE" w:rsidRPr="00F34CFE">
        <w:rPr>
          <w:rFonts w:ascii="Trebuchet MS" w:hAnsi="Trebuchet MS"/>
          <w:sz w:val="24"/>
          <w:szCs w:val="24"/>
          <w:lang w:val="ru-RU"/>
        </w:rPr>
        <w:t>ООО УК «Технопарк Вольгинский»</w:t>
      </w:r>
      <w:r w:rsidRPr="00E07DBB">
        <w:rPr>
          <w:rFonts w:ascii="Trebuchet MS" w:hAnsi="Trebuchet MS"/>
          <w:sz w:val="24"/>
          <w:szCs w:val="24"/>
          <w:lang w:val="ru-RU"/>
        </w:rPr>
        <w:t>;</w:t>
      </w:r>
    </w:p>
    <w:p w14:paraId="28D299E7" w14:textId="77777777" w:rsidR="00A03E0A" w:rsidRPr="00E07DBB" w:rsidRDefault="00A03E0A" w:rsidP="00A03E0A">
      <w:pPr>
        <w:pStyle w:val="a3"/>
        <w:spacing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 централизованная система холодного водоснабжения, эксплуатируемая ООО «НаучТехСтрой Плюс».</w:t>
      </w:r>
    </w:p>
    <w:p w14:paraId="326702DE" w14:textId="08BBA8EA" w:rsidR="00A03E0A" w:rsidRPr="00E07DBB" w:rsidRDefault="00A03E0A" w:rsidP="00A03E0A">
      <w:pPr>
        <w:pStyle w:val="a3"/>
        <w:spacing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 xml:space="preserve">Централизованная система холодного водоснабжения, эксплуатируемая </w:t>
      </w:r>
      <w:r w:rsidR="004C7FD7">
        <w:rPr>
          <w:rFonts w:ascii="Trebuchet MS" w:hAnsi="Trebuchet MS"/>
          <w:sz w:val="24"/>
          <w:szCs w:val="24"/>
          <w:lang w:val="ru-RU"/>
        </w:rPr>
        <w:t>ООО «ВТГ-Вода»</w:t>
      </w:r>
      <w:r w:rsidR="00F34CFE">
        <w:rPr>
          <w:rFonts w:ascii="Trebuchet MS" w:hAnsi="Trebuchet MS"/>
          <w:sz w:val="24"/>
          <w:szCs w:val="24"/>
          <w:lang w:val="ru-RU"/>
        </w:rPr>
        <w:t xml:space="preserve"> и </w:t>
      </w:r>
      <w:r w:rsidR="00F34CFE" w:rsidRPr="00F34CFE">
        <w:rPr>
          <w:rFonts w:ascii="Trebuchet MS" w:hAnsi="Trebuchet MS"/>
          <w:sz w:val="24"/>
          <w:szCs w:val="24"/>
          <w:lang w:val="ru-RU"/>
        </w:rPr>
        <w:t>ООО УК «Технопарк Вольгинский»</w:t>
      </w:r>
      <w:r w:rsidRPr="00E07DBB">
        <w:rPr>
          <w:rFonts w:ascii="Trebuchet MS" w:hAnsi="Trebuchet MS"/>
          <w:sz w:val="24"/>
          <w:szCs w:val="24"/>
          <w:lang w:val="ru-RU"/>
        </w:rPr>
        <w:t xml:space="preserve"> включает в себя две технологические зоны водоснабжения:</w:t>
      </w:r>
    </w:p>
    <w:p w14:paraId="34E5D138" w14:textId="126752A5" w:rsidR="00A03E0A" w:rsidRPr="00E07DBB" w:rsidRDefault="00A03E0A" w:rsidP="00A03E0A">
      <w:pPr>
        <w:pStyle w:val="a3"/>
        <w:spacing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 технологическая зона селитебной территории поселка Вольгинский</w:t>
      </w:r>
      <w:r w:rsidR="00F34CFE">
        <w:rPr>
          <w:rFonts w:ascii="Trebuchet MS" w:hAnsi="Trebuchet MS"/>
          <w:sz w:val="24"/>
          <w:szCs w:val="24"/>
          <w:lang w:val="ru-RU"/>
        </w:rPr>
        <w:t xml:space="preserve"> (</w:t>
      </w:r>
      <w:r w:rsidR="00F34CFE" w:rsidRPr="00F34CFE">
        <w:rPr>
          <w:rFonts w:ascii="Trebuchet MS" w:hAnsi="Trebuchet MS"/>
          <w:sz w:val="24"/>
          <w:szCs w:val="24"/>
          <w:lang w:val="ru-RU"/>
        </w:rPr>
        <w:t>ООО «ВТГ-Вода»</w:t>
      </w:r>
      <w:r w:rsidR="00F34CFE">
        <w:rPr>
          <w:rFonts w:ascii="Trebuchet MS" w:hAnsi="Trebuchet MS"/>
          <w:sz w:val="24"/>
          <w:szCs w:val="24"/>
          <w:lang w:val="ru-RU"/>
        </w:rPr>
        <w:t>)</w:t>
      </w:r>
      <w:r w:rsidRPr="00E07DBB">
        <w:rPr>
          <w:rFonts w:ascii="Trebuchet MS" w:hAnsi="Trebuchet MS"/>
          <w:sz w:val="24"/>
          <w:szCs w:val="24"/>
          <w:lang w:val="ru-RU"/>
        </w:rPr>
        <w:t>;</w:t>
      </w:r>
    </w:p>
    <w:p w14:paraId="6F9831A0" w14:textId="26847E9F" w:rsidR="00A03E0A" w:rsidRPr="00E07DBB" w:rsidRDefault="00A03E0A" w:rsidP="00A03E0A">
      <w:pPr>
        <w:pStyle w:val="a3"/>
        <w:spacing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 технологическая зона промышленной зоны (территория АО «ПЗБ»)</w:t>
      </w:r>
      <w:r w:rsidR="00F34CFE">
        <w:rPr>
          <w:rFonts w:ascii="Trebuchet MS" w:hAnsi="Trebuchet MS"/>
          <w:sz w:val="24"/>
          <w:szCs w:val="24"/>
          <w:lang w:val="ru-RU"/>
        </w:rPr>
        <w:t xml:space="preserve"> (</w:t>
      </w:r>
      <w:r w:rsidR="00F34CFE" w:rsidRPr="00F34CFE">
        <w:rPr>
          <w:rFonts w:ascii="Trebuchet MS" w:hAnsi="Trebuchet MS"/>
          <w:sz w:val="24"/>
          <w:szCs w:val="24"/>
          <w:lang w:val="ru-RU"/>
        </w:rPr>
        <w:t>ООО УК «Технопарк Вольгинский»</w:t>
      </w:r>
      <w:r w:rsidR="00F34CFE">
        <w:rPr>
          <w:rFonts w:ascii="Trebuchet MS" w:hAnsi="Trebuchet MS"/>
          <w:sz w:val="24"/>
          <w:szCs w:val="24"/>
          <w:lang w:val="ru-RU"/>
        </w:rPr>
        <w:t>)</w:t>
      </w:r>
      <w:r w:rsidRPr="00E07DBB">
        <w:rPr>
          <w:rFonts w:ascii="Trebuchet MS" w:hAnsi="Trebuchet MS"/>
          <w:sz w:val="24"/>
          <w:szCs w:val="24"/>
          <w:lang w:val="ru-RU"/>
        </w:rPr>
        <w:t>.</w:t>
      </w:r>
    </w:p>
    <w:p w14:paraId="3CB4B0A0" w14:textId="77777777" w:rsidR="00A03E0A" w:rsidRPr="00E07DBB" w:rsidRDefault="00A03E0A" w:rsidP="00A03E0A">
      <w:pPr>
        <w:pStyle w:val="a3"/>
        <w:spacing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На территории селитебной части пос. Вольгинский горячее водоснабжение потребителей осуществляется от одного источника теплоснабжения, эксплуатируемого ООО «Владимиртеплогаз».</w:t>
      </w:r>
    </w:p>
    <w:p w14:paraId="7AE8BA5F" w14:textId="1E30D112" w:rsidR="0036749A" w:rsidRPr="00E07DBB" w:rsidRDefault="0036749A" w:rsidP="00A03E0A">
      <w:pPr>
        <w:pStyle w:val="a3"/>
        <w:spacing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 xml:space="preserve">На территории промышленной территории АО «ПЗБ» горячее водоснабжение потребителей осуществляется от котельной </w:t>
      </w:r>
      <w:r w:rsidR="00F34CFE" w:rsidRPr="00F34CFE">
        <w:rPr>
          <w:rFonts w:ascii="Trebuchet MS" w:hAnsi="Trebuchet MS"/>
          <w:sz w:val="24"/>
          <w:szCs w:val="24"/>
          <w:lang w:val="ru-RU"/>
        </w:rPr>
        <w:t xml:space="preserve">ООО Технопарк </w:t>
      </w:r>
      <w:r w:rsidR="00F34CFE">
        <w:rPr>
          <w:rFonts w:ascii="Trebuchet MS" w:hAnsi="Trebuchet MS"/>
          <w:sz w:val="24"/>
          <w:szCs w:val="24"/>
          <w:lang w:val="ru-RU"/>
        </w:rPr>
        <w:t>«</w:t>
      </w:r>
      <w:r w:rsidR="00F34CFE" w:rsidRPr="00F34CFE">
        <w:rPr>
          <w:rFonts w:ascii="Trebuchet MS" w:hAnsi="Trebuchet MS"/>
          <w:sz w:val="24"/>
          <w:szCs w:val="24"/>
          <w:lang w:val="ru-RU"/>
        </w:rPr>
        <w:t>Вольгинский»</w:t>
      </w:r>
      <w:r w:rsidRPr="00E07DBB">
        <w:rPr>
          <w:rFonts w:ascii="Trebuchet MS" w:hAnsi="Trebuchet MS"/>
          <w:sz w:val="24"/>
          <w:szCs w:val="24"/>
          <w:lang w:val="ru-RU"/>
        </w:rPr>
        <w:t>.</w:t>
      </w:r>
    </w:p>
    <w:p w14:paraId="4D42BCF5" w14:textId="63927F8B" w:rsidR="0036749A" w:rsidRPr="00E07DBB" w:rsidRDefault="00A03E0A" w:rsidP="00A03E0A">
      <w:pPr>
        <w:pStyle w:val="a3"/>
        <w:spacing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 xml:space="preserve">В перспективе </w:t>
      </w:r>
      <w:r w:rsidR="0036749A" w:rsidRPr="00E07DBB">
        <w:rPr>
          <w:rFonts w:ascii="Trebuchet MS" w:hAnsi="Trebuchet MS"/>
          <w:sz w:val="24"/>
          <w:szCs w:val="24"/>
          <w:lang w:val="ru-RU"/>
        </w:rPr>
        <w:t xml:space="preserve">Схемой водоснабжения предусматривается разделение централизованной системы питьевого водоснабжения, эксплуатируемой в настоящее время </w:t>
      </w:r>
      <w:r w:rsidR="004C7FD7">
        <w:rPr>
          <w:rFonts w:ascii="Trebuchet MS" w:hAnsi="Trebuchet MS"/>
          <w:sz w:val="24"/>
          <w:szCs w:val="24"/>
          <w:lang w:val="ru-RU"/>
        </w:rPr>
        <w:t>ООО «ВТГ-Вода»</w:t>
      </w:r>
      <w:r w:rsidR="00F34CFE">
        <w:rPr>
          <w:rFonts w:ascii="Trebuchet MS" w:hAnsi="Trebuchet MS"/>
          <w:sz w:val="24"/>
          <w:szCs w:val="24"/>
          <w:lang w:val="ru-RU"/>
        </w:rPr>
        <w:t xml:space="preserve"> и </w:t>
      </w:r>
      <w:r w:rsidR="00F34CFE" w:rsidRPr="00F34CFE">
        <w:rPr>
          <w:rFonts w:ascii="Trebuchet MS" w:hAnsi="Trebuchet MS"/>
          <w:sz w:val="24"/>
          <w:szCs w:val="24"/>
          <w:lang w:val="ru-RU"/>
        </w:rPr>
        <w:t>ООО УК «Технопарк Вольгинский»</w:t>
      </w:r>
      <w:r w:rsidR="0036749A" w:rsidRPr="00E07DBB">
        <w:rPr>
          <w:rFonts w:ascii="Trebuchet MS" w:hAnsi="Trebuchet MS"/>
          <w:sz w:val="24"/>
          <w:szCs w:val="24"/>
          <w:lang w:val="ru-RU"/>
        </w:rPr>
        <w:t>, на две независимые централизованные системы холодного водоснабжения:</w:t>
      </w:r>
    </w:p>
    <w:p w14:paraId="1457D2F5" w14:textId="6F574E01" w:rsidR="0036749A" w:rsidRPr="00E07DBB" w:rsidRDefault="0036749A" w:rsidP="00A03E0A">
      <w:pPr>
        <w:pStyle w:val="a3"/>
        <w:spacing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 централизованная система питьевого водоснабжения селитебной территории</w:t>
      </w:r>
      <w:r w:rsidR="00F34CFE">
        <w:rPr>
          <w:rFonts w:ascii="Trebuchet MS" w:hAnsi="Trebuchet MS"/>
          <w:sz w:val="24"/>
          <w:szCs w:val="24"/>
          <w:lang w:val="ru-RU"/>
        </w:rPr>
        <w:t>, с гарантирующей организацией ООО «ВТГ-Вода»</w:t>
      </w:r>
      <w:r w:rsidRPr="00E07DBB">
        <w:rPr>
          <w:rFonts w:ascii="Trebuchet MS" w:hAnsi="Trebuchet MS"/>
          <w:sz w:val="24"/>
          <w:szCs w:val="24"/>
          <w:lang w:val="ru-RU"/>
        </w:rPr>
        <w:t xml:space="preserve">. Источником </w:t>
      </w:r>
      <w:r w:rsidR="003D587E" w:rsidRPr="00E07DBB">
        <w:rPr>
          <w:rFonts w:ascii="Trebuchet MS" w:hAnsi="Trebuchet MS"/>
          <w:sz w:val="24"/>
          <w:szCs w:val="24"/>
          <w:lang w:val="ru-RU"/>
        </w:rPr>
        <w:t>водоснабжения предусматривается от проектируемого водозабора в северо-западной части поселка;</w:t>
      </w:r>
    </w:p>
    <w:p w14:paraId="0844AD37" w14:textId="244B6203" w:rsidR="003D587E" w:rsidRPr="00E07DBB" w:rsidRDefault="003D587E" w:rsidP="00A03E0A">
      <w:pPr>
        <w:pStyle w:val="a3"/>
        <w:spacing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 xml:space="preserve">- централизованная система питьевого водоснабжения промышленной </w:t>
      </w:r>
      <w:r w:rsidR="002508D0" w:rsidRPr="00E07DBB">
        <w:rPr>
          <w:rFonts w:ascii="Trebuchet MS" w:hAnsi="Trebuchet MS"/>
          <w:sz w:val="24"/>
          <w:szCs w:val="24"/>
          <w:lang w:val="ru-RU"/>
        </w:rPr>
        <w:t>зоны</w:t>
      </w:r>
      <w:r w:rsidR="00F34CFE">
        <w:rPr>
          <w:rFonts w:ascii="Trebuchet MS" w:hAnsi="Trebuchet MS"/>
          <w:sz w:val="24"/>
          <w:szCs w:val="24"/>
          <w:lang w:val="ru-RU"/>
        </w:rPr>
        <w:t xml:space="preserve">, с гарантирующей организацией </w:t>
      </w:r>
      <w:r w:rsidR="00F34CFE" w:rsidRPr="00F34CFE">
        <w:rPr>
          <w:rFonts w:ascii="Trebuchet MS" w:hAnsi="Trebuchet MS"/>
          <w:sz w:val="24"/>
          <w:szCs w:val="24"/>
          <w:lang w:val="ru-RU"/>
        </w:rPr>
        <w:t>ООО УК «Технопарк Вольгинский»</w:t>
      </w:r>
      <w:r w:rsidRPr="00E07DBB">
        <w:rPr>
          <w:rFonts w:ascii="Trebuchet MS" w:hAnsi="Trebuchet MS"/>
          <w:sz w:val="24"/>
          <w:szCs w:val="24"/>
          <w:lang w:val="ru-RU"/>
        </w:rPr>
        <w:t xml:space="preserve">. Источник водоснабжения – существующие водозаборные сооружения, эксплуатируемые </w:t>
      </w:r>
      <w:r w:rsidR="00F34CFE" w:rsidRPr="00F34CFE">
        <w:rPr>
          <w:rFonts w:ascii="Trebuchet MS" w:hAnsi="Trebuchet MS"/>
          <w:sz w:val="24"/>
          <w:szCs w:val="24"/>
          <w:lang w:val="ru-RU"/>
        </w:rPr>
        <w:t>ООО УК «Технопарк Вольгинский»</w:t>
      </w:r>
      <w:r w:rsidRPr="00E07DBB">
        <w:rPr>
          <w:rFonts w:ascii="Trebuchet MS" w:hAnsi="Trebuchet MS"/>
          <w:sz w:val="24"/>
          <w:szCs w:val="24"/>
          <w:lang w:val="ru-RU"/>
        </w:rPr>
        <w:t>.</w:t>
      </w:r>
    </w:p>
    <w:p w14:paraId="4DB5D0E6" w14:textId="77777777" w:rsidR="00390665" w:rsidRPr="00E07DBB" w:rsidRDefault="00A03E0A" w:rsidP="002B7958">
      <w:pPr>
        <w:pStyle w:val="a3"/>
        <w:ind w:left="113" w:right="-62" w:firstLine="567"/>
        <w:jc w:val="both"/>
        <w:rPr>
          <w:rFonts w:ascii="Trebuchet MS" w:hAnsi="Trebuchet MS"/>
          <w:sz w:val="24"/>
          <w:szCs w:val="24"/>
          <w:lang w:val="ru-RU"/>
        </w:rPr>
      </w:pPr>
      <w:r w:rsidRPr="00E07DBB">
        <w:rPr>
          <w:rFonts w:ascii="Trebuchet MS" w:hAnsi="Trebuchet MS"/>
          <w:sz w:val="24"/>
          <w:szCs w:val="24"/>
          <w:lang w:val="ru-RU"/>
        </w:rPr>
        <w:t>В соответствии с обозначенным, существующие территориальные балансы потребления воды представлены в подразделах 3.1 и 3.2, перспективные балансы водопотребления представлены в подразделах 3.7 и 3.9.</w:t>
      </w:r>
    </w:p>
    <w:p w14:paraId="531BF10E" w14:textId="77777777" w:rsidR="00A03E0A" w:rsidRPr="00F34CFE" w:rsidRDefault="00A03E0A" w:rsidP="001444C7">
      <w:pPr>
        <w:pStyle w:val="a3"/>
        <w:spacing w:before="2" w:line="276" w:lineRule="auto"/>
        <w:jc w:val="both"/>
        <w:rPr>
          <w:rFonts w:ascii="Trebuchet MS" w:hAnsi="Trebuchet MS"/>
          <w:b/>
          <w:sz w:val="12"/>
          <w:szCs w:val="12"/>
          <w:lang w:val="ru-RU"/>
        </w:rPr>
      </w:pPr>
    </w:p>
    <w:p w14:paraId="71FB7655" w14:textId="77777777" w:rsidR="00FA37F1" w:rsidRPr="00E07DBB" w:rsidRDefault="003D587E" w:rsidP="003D587E">
      <w:pPr>
        <w:pStyle w:val="1"/>
        <w:numPr>
          <w:ilvl w:val="1"/>
          <w:numId w:val="10"/>
        </w:numPr>
        <w:ind w:left="0" w:firstLine="0"/>
        <w:jc w:val="center"/>
        <w:rPr>
          <w:rFonts w:ascii="Trebuchet MS" w:hAnsi="Trebuchet MS"/>
          <w:sz w:val="24"/>
          <w:szCs w:val="24"/>
          <w:lang w:val="ru-RU"/>
        </w:rPr>
      </w:pPr>
      <w:bookmarkStart w:id="75" w:name="_bookmark28"/>
      <w:bookmarkStart w:id="76" w:name="_Toc56383357"/>
      <w:bookmarkEnd w:id="75"/>
      <w:r w:rsidRPr="00E07DBB">
        <w:rPr>
          <w:rFonts w:ascii="Trebuchet MS" w:hAnsi="Trebuchet MS"/>
          <w:sz w:val="24"/>
          <w:szCs w:val="24"/>
          <w:lang w:val="ru-RU"/>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76"/>
    </w:p>
    <w:p w14:paraId="56F78952" w14:textId="26A4EAA5" w:rsidR="001430A8" w:rsidRDefault="00FA37F1" w:rsidP="00A13260">
      <w:pPr>
        <w:pStyle w:val="a3"/>
        <w:spacing w:before="45"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xml:space="preserve">При прогнозировании расходов воды на водоснабжение учитывались сведения генерального плана муниципального образования поселок Вольгинский о росте численности населения, а также сведения от </w:t>
      </w:r>
      <w:r w:rsidR="00A03E0A" w:rsidRPr="00E07DBB">
        <w:rPr>
          <w:rFonts w:ascii="Trebuchet MS" w:hAnsi="Trebuchet MS"/>
          <w:sz w:val="24"/>
          <w:szCs w:val="24"/>
          <w:lang w:val="ru-RU"/>
        </w:rPr>
        <w:t xml:space="preserve">теплоснабжающих и </w:t>
      </w:r>
      <w:r w:rsidRPr="00E07DBB">
        <w:rPr>
          <w:rFonts w:ascii="Trebuchet MS" w:hAnsi="Trebuchet MS"/>
          <w:sz w:val="24"/>
          <w:szCs w:val="24"/>
          <w:lang w:val="ru-RU"/>
        </w:rPr>
        <w:t xml:space="preserve">водоснабжающих организаций п. Вольгинский, </w:t>
      </w:r>
      <w:r w:rsidR="00A03E0A" w:rsidRPr="00E07DBB">
        <w:rPr>
          <w:rFonts w:ascii="Trebuchet MS" w:hAnsi="Trebuchet MS"/>
          <w:sz w:val="24"/>
          <w:szCs w:val="24"/>
          <w:lang w:val="ru-RU"/>
        </w:rPr>
        <w:t>утвержденных</w:t>
      </w:r>
      <w:r w:rsidRPr="00E07DBB">
        <w:rPr>
          <w:rFonts w:ascii="Trebuchet MS" w:hAnsi="Trebuchet MS"/>
          <w:sz w:val="24"/>
          <w:szCs w:val="24"/>
          <w:lang w:val="ru-RU"/>
        </w:rPr>
        <w:t xml:space="preserve"> </w:t>
      </w:r>
      <w:r w:rsidR="00F34CFE">
        <w:rPr>
          <w:rFonts w:ascii="Trebuchet MS" w:hAnsi="Trebuchet MS"/>
          <w:sz w:val="24"/>
          <w:szCs w:val="24"/>
          <w:lang w:val="ru-RU"/>
        </w:rPr>
        <w:t>Департаментом государственного регулирования</w:t>
      </w:r>
      <w:r w:rsidRPr="00E07DBB">
        <w:rPr>
          <w:rFonts w:ascii="Trebuchet MS" w:hAnsi="Trebuchet MS"/>
          <w:sz w:val="24"/>
          <w:szCs w:val="24"/>
          <w:lang w:val="ru-RU"/>
        </w:rPr>
        <w:t xml:space="preserve"> цен и тарифов администрации Владимирской области. Оценка расходов воды на водоснабжение по типам абонентов представлен</w:t>
      </w:r>
      <w:r w:rsidR="001430A8" w:rsidRPr="00E07DBB">
        <w:rPr>
          <w:rFonts w:ascii="Trebuchet MS" w:hAnsi="Trebuchet MS"/>
          <w:sz w:val="24"/>
          <w:szCs w:val="24"/>
          <w:lang w:val="ru-RU"/>
        </w:rPr>
        <w:t>а в таблице 3.1</w:t>
      </w:r>
      <w:r w:rsidR="00F34CFE">
        <w:rPr>
          <w:rFonts w:ascii="Trebuchet MS" w:hAnsi="Trebuchet MS"/>
          <w:sz w:val="24"/>
          <w:szCs w:val="24"/>
          <w:lang w:val="ru-RU"/>
        </w:rPr>
        <w:t>1.1</w:t>
      </w:r>
      <w:r w:rsidRPr="00E07DBB">
        <w:rPr>
          <w:rFonts w:ascii="Trebuchet MS" w:hAnsi="Trebuchet MS"/>
          <w:sz w:val="24"/>
          <w:szCs w:val="24"/>
          <w:lang w:val="ru-RU"/>
        </w:rPr>
        <w:t>.</w:t>
      </w:r>
    </w:p>
    <w:p w14:paraId="715C0519" w14:textId="292C5AB4" w:rsidR="00FA37F1" w:rsidRPr="00E07DBB" w:rsidRDefault="00FA37F1" w:rsidP="00194BED">
      <w:pPr>
        <w:pStyle w:val="a3"/>
        <w:spacing w:before="45" w:line="276" w:lineRule="auto"/>
        <w:ind w:left="112" w:right="98"/>
        <w:jc w:val="both"/>
        <w:rPr>
          <w:rFonts w:ascii="Trebuchet MS" w:hAnsi="Trebuchet MS"/>
          <w:b/>
          <w:sz w:val="24"/>
          <w:szCs w:val="24"/>
          <w:lang w:val="ru-RU"/>
        </w:rPr>
      </w:pPr>
      <w:r w:rsidRPr="00E07DBB">
        <w:rPr>
          <w:rFonts w:ascii="Trebuchet MS" w:hAnsi="Trebuchet MS"/>
          <w:b/>
          <w:sz w:val="24"/>
          <w:szCs w:val="24"/>
          <w:lang w:val="ru-RU"/>
        </w:rPr>
        <w:lastRenderedPageBreak/>
        <w:t xml:space="preserve">Таблица </w:t>
      </w:r>
      <w:r w:rsidR="001430A8" w:rsidRPr="00E07DBB">
        <w:rPr>
          <w:rFonts w:ascii="Trebuchet MS" w:hAnsi="Trebuchet MS"/>
          <w:b/>
          <w:sz w:val="24"/>
          <w:szCs w:val="24"/>
          <w:lang w:val="ru-RU"/>
        </w:rPr>
        <w:t>3.1</w:t>
      </w:r>
      <w:r w:rsidR="00F34CFE">
        <w:rPr>
          <w:rFonts w:ascii="Trebuchet MS" w:hAnsi="Trebuchet MS"/>
          <w:b/>
          <w:sz w:val="24"/>
          <w:szCs w:val="24"/>
          <w:lang w:val="ru-RU"/>
        </w:rPr>
        <w:t>1.1</w:t>
      </w:r>
      <w:r w:rsidR="003D587E" w:rsidRPr="00E07DBB">
        <w:rPr>
          <w:rFonts w:ascii="Trebuchet MS" w:hAnsi="Trebuchet MS"/>
          <w:b/>
          <w:sz w:val="24"/>
          <w:szCs w:val="24"/>
          <w:lang w:val="ru-RU"/>
        </w:rPr>
        <w:t xml:space="preserve"> -</w:t>
      </w:r>
      <w:r w:rsidRPr="00E07DBB">
        <w:rPr>
          <w:rFonts w:ascii="Trebuchet MS" w:hAnsi="Trebuchet MS"/>
          <w:b/>
          <w:sz w:val="24"/>
          <w:szCs w:val="24"/>
          <w:lang w:val="ru-RU"/>
        </w:rPr>
        <w:t xml:space="preserve"> Прогноз распределения расходов воды на водоснабжение по типам абонентов п.</w:t>
      </w:r>
      <w:r w:rsidR="009E1690" w:rsidRPr="00E07DBB">
        <w:rPr>
          <w:rFonts w:ascii="Trebuchet MS" w:hAnsi="Trebuchet MS"/>
          <w:b/>
          <w:sz w:val="24"/>
          <w:szCs w:val="24"/>
          <w:lang w:val="ru-RU"/>
        </w:rPr>
        <w:t xml:space="preserve"> </w:t>
      </w:r>
      <w:r w:rsidRPr="00E07DBB">
        <w:rPr>
          <w:rFonts w:ascii="Trebuchet MS" w:hAnsi="Trebuchet MS"/>
          <w:b/>
          <w:sz w:val="24"/>
          <w:szCs w:val="24"/>
          <w:lang w:val="ru-RU"/>
        </w:rPr>
        <w:t>Вольгинский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1071"/>
        <w:gridCol w:w="1071"/>
        <w:gridCol w:w="1071"/>
        <w:gridCol w:w="1071"/>
        <w:gridCol w:w="1071"/>
        <w:gridCol w:w="1071"/>
      </w:tblGrid>
      <w:tr w:rsidR="00C304FF" w:rsidRPr="00C304FF" w14:paraId="73D8BB44" w14:textId="77777777" w:rsidTr="002B7958">
        <w:trPr>
          <w:trHeight w:val="170"/>
        </w:trPr>
        <w:tc>
          <w:tcPr>
            <w:tcW w:w="1932" w:type="pct"/>
            <w:shd w:val="clear" w:color="auto" w:fill="CCFF99"/>
            <w:vAlign w:val="center"/>
            <w:hideMark/>
          </w:tcPr>
          <w:p w14:paraId="2DE1F661"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Группа абонентов</w:t>
            </w:r>
          </w:p>
        </w:tc>
        <w:tc>
          <w:tcPr>
            <w:tcW w:w="511" w:type="pct"/>
            <w:shd w:val="clear" w:color="auto" w:fill="CCFF99"/>
            <w:vAlign w:val="center"/>
            <w:hideMark/>
          </w:tcPr>
          <w:p w14:paraId="50B5ADAC"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2021 год</w:t>
            </w:r>
          </w:p>
        </w:tc>
        <w:tc>
          <w:tcPr>
            <w:tcW w:w="511" w:type="pct"/>
            <w:shd w:val="clear" w:color="auto" w:fill="CCFF99"/>
            <w:vAlign w:val="center"/>
            <w:hideMark/>
          </w:tcPr>
          <w:p w14:paraId="64D46F6E"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2022 год</w:t>
            </w:r>
          </w:p>
        </w:tc>
        <w:tc>
          <w:tcPr>
            <w:tcW w:w="511" w:type="pct"/>
            <w:shd w:val="clear" w:color="auto" w:fill="CCFF99"/>
            <w:vAlign w:val="center"/>
            <w:hideMark/>
          </w:tcPr>
          <w:p w14:paraId="44C3C7E5"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2023 год</w:t>
            </w:r>
          </w:p>
        </w:tc>
        <w:tc>
          <w:tcPr>
            <w:tcW w:w="511" w:type="pct"/>
            <w:shd w:val="clear" w:color="auto" w:fill="CCFF99"/>
            <w:vAlign w:val="center"/>
            <w:hideMark/>
          </w:tcPr>
          <w:p w14:paraId="25D87C7A"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2024 год</w:t>
            </w:r>
          </w:p>
        </w:tc>
        <w:tc>
          <w:tcPr>
            <w:tcW w:w="511" w:type="pct"/>
            <w:shd w:val="clear" w:color="auto" w:fill="CCFF99"/>
            <w:vAlign w:val="center"/>
            <w:hideMark/>
          </w:tcPr>
          <w:p w14:paraId="7D2C1774"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2025 год</w:t>
            </w:r>
          </w:p>
        </w:tc>
        <w:tc>
          <w:tcPr>
            <w:tcW w:w="511" w:type="pct"/>
            <w:shd w:val="clear" w:color="auto" w:fill="CCFF99"/>
            <w:vAlign w:val="center"/>
            <w:hideMark/>
          </w:tcPr>
          <w:p w14:paraId="1F8CB3C1"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2030 год</w:t>
            </w:r>
          </w:p>
        </w:tc>
      </w:tr>
      <w:tr w:rsidR="00C304FF" w:rsidRPr="00C304FF" w14:paraId="5F7FFE67" w14:textId="77777777" w:rsidTr="002B7958">
        <w:trPr>
          <w:trHeight w:val="170"/>
        </w:trPr>
        <w:tc>
          <w:tcPr>
            <w:tcW w:w="5000" w:type="pct"/>
            <w:gridSpan w:val="7"/>
            <w:shd w:val="clear" w:color="auto" w:fill="FFCC99"/>
            <w:vAlign w:val="center"/>
            <w:hideMark/>
          </w:tcPr>
          <w:p w14:paraId="5C951CD5"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Питьевая вода</w:t>
            </w:r>
          </w:p>
        </w:tc>
      </w:tr>
      <w:tr w:rsidR="00C304FF" w:rsidRPr="00C304FF" w14:paraId="2790169A" w14:textId="77777777" w:rsidTr="002B7958">
        <w:trPr>
          <w:trHeight w:val="170"/>
        </w:trPr>
        <w:tc>
          <w:tcPr>
            <w:tcW w:w="5000" w:type="pct"/>
            <w:gridSpan w:val="7"/>
            <w:shd w:val="clear" w:color="000000" w:fill="FFFF99"/>
            <w:vAlign w:val="center"/>
            <w:hideMark/>
          </w:tcPr>
          <w:p w14:paraId="4C4FAC41"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ООО «ВТГ-Вода»</w:t>
            </w:r>
          </w:p>
        </w:tc>
      </w:tr>
      <w:tr w:rsidR="00C304FF" w:rsidRPr="00C304FF" w14:paraId="2EA293E3" w14:textId="77777777" w:rsidTr="002B7958">
        <w:trPr>
          <w:trHeight w:val="170"/>
        </w:trPr>
        <w:tc>
          <w:tcPr>
            <w:tcW w:w="1932" w:type="pct"/>
            <w:shd w:val="clear" w:color="auto" w:fill="auto"/>
            <w:vAlign w:val="center"/>
            <w:hideMark/>
          </w:tcPr>
          <w:p w14:paraId="5DBFD561" w14:textId="77777777" w:rsidR="00C304FF" w:rsidRPr="00C304FF" w:rsidRDefault="00C304FF" w:rsidP="00C304FF">
            <w:pPr>
              <w:widowControl/>
              <w:rPr>
                <w:rFonts w:ascii="Trebuchet MS" w:hAnsi="Trebuchet MS" w:cs="Calibri"/>
                <w:color w:val="000000"/>
                <w:lang w:val="ru-RU" w:eastAsia="ru-RU"/>
              </w:rPr>
            </w:pPr>
            <w:r w:rsidRPr="00C304FF">
              <w:rPr>
                <w:rFonts w:ascii="Trebuchet MS" w:hAnsi="Trebuchet MS" w:cs="Calibri"/>
                <w:color w:val="000000"/>
                <w:lang w:val="ru-RU" w:eastAsia="ru-RU"/>
              </w:rPr>
              <w:t>- Население</w:t>
            </w:r>
          </w:p>
        </w:tc>
        <w:tc>
          <w:tcPr>
            <w:tcW w:w="511" w:type="pct"/>
            <w:shd w:val="clear" w:color="auto" w:fill="auto"/>
            <w:vAlign w:val="center"/>
            <w:hideMark/>
          </w:tcPr>
          <w:p w14:paraId="2369D65D"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157,091</w:t>
            </w:r>
          </w:p>
        </w:tc>
        <w:tc>
          <w:tcPr>
            <w:tcW w:w="511" w:type="pct"/>
            <w:shd w:val="clear" w:color="auto" w:fill="auto"/>
            <w:vAlign w:val="center"/>
            <w:hideMark/>
          </w:tcPr>
          <w:p w14:paraId="2E516562"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157,091</w:t>
            </w:r>
          </w:p>
        </w:tc>
        <w:tc>
          <w:tcPr>
            <w:tcW w:w="511" w:type="pct"/>
            <w:shd w:val="clear" w:color="auto" w:fill="auto"/>
            <w:vAlign w:val="center"/>
            <w:hideMark/>
          </w:tcPr>
          <w:p w14:paraId="03AB31E7"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174,536</w:t>
            </w:r>
          </w:p>
        </w:tc>
        <w:tc>
          <w:tcPr>
            <w:tcW w:w="511" w:type="pct"/>
            <w:shd w:val="clear" w:color="auto" w:fill="auto"/>
            <w:vAlign w:val="center"/>
            <w:hideMark/>
          </w:tcPr>
          <w:p w14:paraId="59A62177"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174,536</w:t>
            </w:r>
          </w:p>
        </w:tc>
        <w:tc>
          <w:tcPr>
            <w:tcW w:w="511" w:type="pct"/>
            <w:shd w:val="clear" w:color="auto" w:fill="auto"/>
            <w:vAlign w:val="center"/>
            <w:hideMark/>
          </w:tcPr>
          <w:p w14:paraId="555EB50F"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174,536</w:t>
            </w:r>
          </w:p>
        </w:tc>
        <w:tc>
          <w:tcPr>
            <w:tcW w:w="511" w:type="pct"/>
            <w:shd w:val="clear" w:color="auto" w:fill="auto"/>
            <w:vAlign w:val="center"/>
            <w:hideMark/>
          </w:tcPr>
          <w:p w14:paraId="2D54F0B1"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172,156</w:t>
            </w:r>
          </w:p>
        </w:tc>
      </w:tr>
      <w:tr w:rsidR="00C304FF" w:rsidRPr="00C304FF" w14:paraId="268EAD1C" w14:textId="77777777" w:rsidTr="002B7958">
        <w:trPr>
          <w:trHeight w:val="170"/>
        </w:trPr>
        <w:tc>
          <w:tcPr>
            <w:tcW w:w="1932" w:type="pct"/>
            <w:shd w:val="clear" w:color="auto" w:fill="auto"/>
            <w:vAlign w:val="center"/>
            <w:hideMark/>
          </w:tcPr>
          <w:p w14:paraId="2E104049" w14:textId="77777777" w:rsidR="00C304FF" w:rsidRPr="00C304FF" w:rsidRDefault="00C304FF" w:rsidP="00C304FF">
            <w:pPr>
              <w:widowControl/>
              <w:rPr>
                <w:rFonts w:ascii="Trebuchet MS" w:hAnsi="Trebuchet MS" w:cs="Calibri"/>
                <w:color w:val="000000"/>
                <w:lang w:val="ru-RU" w:eastAsia="ru-RU"/>
              </w:rPr>
            </w:pPr>
            <w:r w:rsidRPr="00C304FF">
              <w:rPr>
                <w:rFonts w:ascii="Trebuchet MS" w:hAnsi="Trebuchet MS" w:cs="Calibri"/>
                <w:color w:val="000000"/>
                <w:lang w:val="ru-RU" w:eastAsia="ru-RU"/>
              </w:rPr>
              <w:t>- Бюджетная сфера</w:t>
            </w:r>
          </w:p>
        </w:tc>
        <w:tc>
          <w:tcPr>
            <w:tcW w:w="511" w:type="pct"/>
            <w:shd w:val="clear" w:color="auto" w:fill="auto"/>
            <w:vAlign w:val="center"/>
            <w:hideMark/>
          </w:tcPr>
          <w:p w14:paraId="407EFBAC"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16,076</w:t>
            </w:r>
          </w:p>
        </w:tc>
        <w:tc>
          <w:tcPr>
            <w:tcW w:w="511" w:type="pct"/>
            <w:shd w:val="clear" w:color="auto" w:fill="auto"/>
            <w:vAlign w:val="center"/>
            <w:hideMark/>
          </w:tcPr>
          <w:p w14:paraId="6289D671"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16,076</w:t>
            </w:r>
          </w:p>
        </w:tc>
        <w:tc>
          <w:tcPr>
            <w:tcW w:w="511" w:type="pct"/>
            <w:shd w:val="clear" w:color="auto" w:fill="auto"/>
            <w:vAlign w:val="center"/>
            <w:hideMark/>
          </w:tcPr>
          <w:p w14:paraId="5CF48889"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15,120</w:t>
            </w:r>
          </w:p>
        </w:tc>
        <w:tc>
          <w:tcPr>
            <w:tcW w:w="511" w:type="pct"/>
            <w:shd w:val="clear" w:color="auto" w:fill="auto"/>
            <w:vAlign w:val="center"/>
            <w:hideMark/>
          </w:tcPr>
          <w:p w14:paraId="2C26E7A8"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15,120</w:t>
            </w:r>
          </w:p>
        </w:tc>
        <w:tc>
          <w:tcPr>
            <w:tcW w:w="511" w:type="pct"/>
            <w:shd w:val="clear" w:color="auto" w:fill="auto"/>
            <w:vAlign w:val="center"/>
            <w:hideMark/>
          </w:tcPr>
          <w:p w14:paraId="6B91E37B"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15,120</w:t>
            </w:r>
          </w:p>
        </w:tc>
        <w:tc>
          <w:tcPr>
            <w:tcW w:w="511" w:type="pct"/>
            <w:shd w:val="clear" w:color="auto" w:fill="auto"/>
            <w:vAlign w:val="center"/>
            <w:hideMark/>
          </w:tcPr>
          <w:p w14:paraId="56D0E283"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15,120</w:t>
            </w:r>
          </w:p>
        </w:tc>
      </w:tr>
      <w:tr w:rsidR="00C304FF" w:rsidRPr="00C304FF" w14:paraId="53B536B8" w14:textId="77777777" w:rsidTr="002B7958">
        <w:trPr>
          <w:trHeight w:val="170"/>
        </w:trPr>
        <w:tc>
          <w:tcPr>
            <w:tcW w:w="1932" w:type="pct"/>
            <w:shd w:val="clear" w:color="auto" w:fill="auto"/>
            <w:vAlign w:val="center"/>
            <w:hideMark/>
          </w:tcPr>
          <w:p w14:paraId="4A93C5C4" w14:textId="77777777" w:rsidR="00C304FF" w:rsidRPr="00C304FF" w:rsidRDefault="00C304FF" w:rsidP="00C304FF">
            <w:pPr>
              <w:widowControl/>
              <w:rPr>
                <w:rFonts w:ascii="Trebuchet MS" w:hAnsi="Trebuchet MS" w:cs="Calibri"/>
                <w:color w:val="000000"/>
                <w:lang w:val="ru-RU" w:eastAsia="ru-RU"/>
              </w:rPr>
            </w:pPr>
            <w:r w:rsidRPr="00C304FF">
              <w:rPr>
                <w:rFonts w:ascii="Trebuchet MS" w:hAnsi="Trebuchet MS" w:cs="Calibri"/>
                <w:color w:val="000000"/>
                <w:lang w:val="ru-RU" w:eastAsia="ru-RU"/>
              </w:rPr>
              <w:t>- Прочие потребители</w:t>
            </w:r>
          </w:p>
        </w:tc>
        <w:tc>
          <w:tcPr>
            <w:tcW w:w="511" w:type="pct"/>
            <w:shd w:val="clear" w:color="auto" w:fill="auto"/>
            <w:vAlign w:val="center"/>
            <w:hideMark/>
          </w:tcPr>
          <w:p w14:paraId="2216CBB1"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174,319</w:t>
            </w:r>
          </w:p>
        </w:tc>
        <w:tc>
          <w:tcPr>
            <w:tcW w:w="511" w:type="pct"/>
            <w:shd w:val="clear" w:color="auto" w:fill="auto"/>
            <w:vAlign w:val="center"/>
            <w:hideMark/>
          </w:tcPr>
          <w:p w14:paraId="5F9116D2"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174,319</w:t>
            </w:r>
          </w:p>
        </w:tc>
        <w:tc>
          <w:tcPr>
            <w:tcW w:w="511" w:type="pct"/>
            <w:shd w:val="clear" w:color="auto" w:fill="auto"/>
            <w:vAlign w:val="center"/>
            <w:hideMark/>
          </w:tcPr>
          <w:p w14:paraId="5C25681B"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152,724</w:t>
            </w:r>
          </w:p>
        </w:tc>
        <w:tc>
          <w:tcPr>
            <w:tcW w:w="511" w:type="pct"/>
            <w:shd w:val="clear" w:color="auto" w:fill="auto"/>
            <w:vAlign w:val="center"/>
            <w:hideMark/>
          </w:tcPr>
          <w:p w14:paraId="2217AA47"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152,724</w:t>
            </w:r>
          </w:p>
        </w:tc>
        <w:tc>
          <w:tcPr>
            <w:tcW w:w="511" w:type="pct"/>
            <w:shd w:val="clear" w:color="auto" w:fill="auto"/>
            <w:vAlign w:val="center"/>
            <w:hideMark/>
          </w:tcPr>
          <w:p w14:paraId="00EC30CD"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152,724</w:t>
            </w:r>
          </w:p>
        </w:tc>
        <w:tc>
          <w:tcPr>
            <w:tcW w:w="511" w:type="pct"/>
            <w:shd w:val="clear" w:color="auto" w:fill="auto"/>
            <w:vAlign w:val="center"/>
            <w:hideMark/>
          </w:tcPr>
          <w:p w14:paraId="0018D522"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152,724</w:t>
            </w:r>
          </w:p>
        </w:tc>
      </w:tr>
      <w:tr w:rsidR="00C304FF" w:rsidRPr="00C304FF" w14:paraId="0C82E1CA" w14:textId="77777777" w:rsidTr="002B7958">
        <w:trPr>
          <w:trHeight w:val="170"/>
        </w:trPr>
        <w:tc>
          <w:tcPr>
            <w:tcW w:w="1932" w:type="pct"/>
            <w:shd w:val="clear" w:color="auto" w:fill="auto"/>
            <w:vAlign w:val="center"/>
            <w:hideMark/>
          </w:tcPr>
          <w:p w14:paraId="6A010D1D" w14:textId="77777777" w:rsidR="00C304FF" w:rsidRPr="00C304FF" w:rsidRDefault="00C304FF" w:rsidP="00C304FF">
            <w:pPr>
              <w:widowControl/>
              <w:jc w:val="right"/>
              <w:rPr>
                <w:rFonts w:ascii="Trebuchet MS" w:hAnsi="Trebuchet MS" w:cs="Calibri"/>
                <w:b/>
                <w:bCs/>
                <w:color w:val="000000"/>
                <w:lang w:val="ru-RU" w:eastAsia="ru-RU"/>
              </w:rPr>
            </w:pPr>
            <w:r w:rsidRPr="00C304FF">
              <w:rPr>
                <w:rFonts w:ascii="Trebuchet MS" w:hAnsi="Trebuchet MS" w:cs="Calibri"/>
                <w:b/>
                <w:bCs/>
                <w:color w:val="000000"/>
                <w:lang w:val="ru-RU" w:eastAsia="ru-RU"/>
              </w:rPr>
              <w:t>Всего по системе водоснабжения предприятия</w:t>
            </w:r>
          </w:p>
        </w:tc>
        <w:tc>
          <w:tcPr>
            <w:tcW w:w="511" w:type="pct"/>
            <w:shd w:val="clear" w:color="auto" w:fill="auto"/>
            <w:vAlign w:val="center"/>
            <w:hideMark/>
          </w:tcPr>
          <w:p w14:paraId="4561042D"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347,486</w:t>
            </w:r>
          </w:p>
        </w:tc>
        <w:tc>
          <w:tcPr>
            <w:tcW w:w="511" w:type="pct"/>
            <w:shd w:val="clear" w:color="auto" w:fill="auto"/>
            <w:vAlign w:val="center"/>
            <w:hideMark/>
          </w:tcPr>
          <w:p w14:paraId="35EA08BE"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347,486</w:t>
            </w:r>
          </w:p>
        </w:tc>
        <w:tc>
          <w:tcPr>
            <w:tcW w:w="511" w:type="pct"/>
            <w:shd w:val="clear" w:color="auto" w:fill="auto"/>
            <w:vAlign w:val="center"/>
            <w:hideMark/>
          </w:tcPr>
          <w:p w14:paraId="6E5E250E"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342,380</w:t>
            </w:r>
          </w:p>
        </w:tc>
        <w:tc>
          <w:tcPr>
            <w:tcW w:w="511" w:type="pct"/>
            <w:shd w:val="clear" w:color="auto" w:fill="auto"/>
            <w:vAlign w:val="center"/>
            <w:hideMark/>
          </w:tcPr>
          <w:p w14:paraId="2CC08798"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342,380</w:t>
            </w:r>
          </w:p>
        </w:tc>
        <w:tc>
          <w:tcPr>
            <w:tcW w:w="511" w:type="pct"/>
            <w:shd w:val="clear" w:color="auto" w:fill="auto"/>
            <w:vAlign w:val="center"/>
            <w:hideMark/>
          </w:tcPr>
          <w:p w14:paraId="711E8F48"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342,380</w:t>
            </w:r>
          </w:p>
        </w:tc>
        <w:tc>
          <w:tcPr>
            <w:tcW w:w="511" w:type="pct"/>
            <w:shd w:val="clear" w:color="auto" w:fill="auto"/>
            <w:vAlign w:val="center"/>
            <w:hideMark/>
          </w:tcPr>
          <w:p w14:paraId="3C6BBEC8"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340,000</w:t>
            </w:r>
          </w:p>
        </w:tc>
      </w:tr>
      <w:tr w:rsidR="00C304FF" w:rsidRPr="00C304FF" w14:paraId="2E429608" w14:textId="77777777" w:rsidTr="002B7958">
        <w:trPr>
          <w:trHeight w:val="170"/>
        </w:trPr>
        <w:tc>
          <w:tcPr>
            <w:tcW w:w="5000" w:type="pct"/>
            <w:gridSpan w:val="7"/>
            <w:shd w:val="clear" w:color="000000" w:fill="FFFF99"/>
            <w:vAlign w:val="center"/>
            <w:hideMark/>
          </w:tcPr>
          <w:p w14:paraId="141CC1C6"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ООО УК «Технопарк Вольгинский»</w:t>
            </w:r>
          </w:p>
        </w:tc>
      </w:tr>
      <w:tr w:rsidR="00C304FF" w:rsidRPr="00C304FF" w14:paraId="24F10600" w14:textId="77777777" w:rsidTr="002B7958">
        <w:trPr>
          <w:trHeight w:val="170"/>
        </w:trPr>
        <w:tc>
          <w:tcPr>
            <w:tcW w:w="1932" w:type="pct"/>
            <w:shd w:val="clear" w:color="auto" w:fill="auto"/>
            <w:vAlign w:val="center"/>
            <w:hideMark/>
          </w:tcPr>
          <w:p w14:paraId="4B828739" w14:textId="77777777" w:rsidR="00C304FF" w:rsidRPr="00C304FF" w:rsidRDefault="00C304FF" w:rsidP="00C304FF">
            <w:pPr>
              <w:widowControl/>
              <w:rPr>
                <w:rFonts w:ascii="Trebuchet MS" w:hAnsi="Trebuchet MS" w:cs="Calibri"/>
                <w:color w:val="000000"/>
                <w:lang w:val="ru-RU" w:eastAsia="ru-RU"/>
              </w:rPr>
            </w:pPr>
            <w:r w:rsidRPr="00C304FF">
              <w:rPr>
                <w:rFonts w:ascii="Trebuchet MS" w:hAnsi="Trebuchet MS" w:cs="Calibri"/>
                <w:color w:val="000000"/>
                <w:lang w:val="ru-RU" w:eastAsia="ru-RU"/>
              </w:rPr>
              <w:t>- Промышленные предприятия</w:t>
            </w:r>
          </w:p>
        </w:tc>
        <w:tc>
          <w:tcPr>
            <w:tcW w:w="511" w:type="pct"/>
            <w:shd w:val="clear" w:color="auto" w:fill="auto"/>
            <w:vAlign w:val="center"/>
            <w:hideMark/>
          </w:tcPr>
          <w:p w14:paraId="698A7922"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286,745</w:t>
            </w:r>
          </w:p>
        </w:tc>
        <w:tc>
          <w:tcPr>
            <w:tcW w:w="511" w:type="pct"/>
            <w:shd w:val="clear" w:color="auto" w:fill="auto"/>
            <w:vAlign w:val="center"/>
            <w:hideMark/>
          </w:tcPr>
          <w:p w14:paraId="00560EFB"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286,745</w:t>
            </w:r>
          </w:p>
        </w:tc>
        <w:tc>
          <w:tcPr>
            <w:tcW w:w="511" w:type="pct"/>
            <w:shd w:val="clear" w:color="auto" w:fill="auto"/>
            <w:vAlign w:val="center"/>
            <w:hideMark/>
          </w:tcPr>
          <w:p w14:paraId="00896FCE"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286,745</w:t>
            </w:r>
          </w:p>
        </w:tc>
        <w:tc>
          <w:tcPr>
            <w:tcW w:w="511" w:type="pct"/>
            <w:shd w:val="clear" w:color="auto" w:fill="auto"/>
            <w:vAlign w:val="center"/>
            <w:hideMark/>
          </w:tcPr>
          <w:p w14:paraId="3392E34B"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286,745</w:t>
            </w:r>
          </w:p>
        </w:tc>
        <w:tc>
          <w:tcPr>
            <w:tcW w:w="511" w:type="pct"/>
            <w:shd w:val="clear" w:color="auto" w:fill="auto"/>
            <w:vAlign w:val="center"/>
            <w:hideMark/>
          </w:tcPr>
          <w:p w14:paraId="2526719A"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286,745</w:t>
            </w:r>
          </w:p>
        </w:tc>
        <w:tc>
          <w:tcPr>
            <w:tcW w:w="511" w:type="pct"/>
            <w:shd w:val="clear" w:color="auto" w:fill="auto"/>
            <w:vAlign w:val="center"/>
            <w:hideMark/>
          </w:tcPr>
          <w:p w14:paraId="4EE0E654"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286,745</w:t>
            </w:r>
          </w:p>
        </w:tc>
      </w:tr>
      <w:tr w:rsidR="00C304FF" w:rsidRPr="00C304FF" w14:paraId="27DE1309" w14:textId="77777777" w:rsidTr="002B7958">
        <w:trPr>
          <w:trHeight w:val="170"/>
        </w:trPr>
        <w:tc>
          <w:tcPr>
            <w:tcW w:w="1932" w:type="pct"/>
            <w:shd w:val="clear" w:color="auto" w:fill="auto"/>
            <w:vAlign w:val="center"/>
            <w:hideMark/>
          </w:tcPr>
          <w:p w14:paraId="4D7FED8A" w14:textId="77777777" w:rsidR="00C304FF" w:rsidRPr="00C304FF" w:rsidRDefault="00C304FF" w:rsidP="00C304FF">
            <w:pPr>
              <w:widowControl/>
              <w:rPr>
                <w:rFonts w:ascii="Trebuchet MS" w:hAnsi="Trebuchet MS" w:cs="Calibri"/>
                <w:color w:val="000000"/>
                <w:lang w:val="ru-RU" w:eastAsia="ru-RU"/>
              </w:rPr>
            </w:pPr>
            <w:r w:rsidRPr="00C304FF">
              <w:rPr>
                <w:rFonts w:ascii="Trebuchet MS" w:hAnsi="Trebuchet MS" w:cs="Calibri"/>
                <w:color w:val="000000"/>
                <w:lang w:val="ru-RU" w:eastAsia="ru-RU"/>
              </w:rPr>
              <w:t>- Расход воды на нужды котельной</w:t>
            </w:r>
          </w:p>
        </w:tc>
        <w:tc>
          <w:tcPr>
            <w:tcW w:w="511" w:type="pct"/>
            <w:shd w:val="clear" w:color="auto" w:fill="auto"/>
            <w:vAlign w:val="center"/>
            <w:hideMark/>
          </w:tcPr>
          <w:p w14:paraId="3FC8A22C"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31,163</w:t>
            </w:r>
          </w:p>
        </w:tc>
        <w:tc>
          <w:tcPr>
            <w:tcW w:w="511" w:type="pct"/>
            <w:shd w:val="clear" w:color="auto" w:fill="auto"/>
            <w:vAlign w:val="center"/>
            <w:hideMark/>
          </w:tcPr>
          <w:p w14:paraId="0F024010"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31,163</w:t>
            </w:r>
          </w:p>
        </w:tc>
        <w:tc>
          <w:tcPr>
            <w:tcW w:w="511" w:type="pct"/>
            <w:shd w:val="clear" w:color="auto" w:fill="auto"/>
            <w:vAlign w:val="center"/>
            <w:hideMark/>
          </w:tcPr>
          <w:p w14:paraId="646063A0"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31,163</w:t>
            </w:r>
          </w:p>
        </w:tc>
        <w:tc>
          <w:tcPr>
            <w:tcW w:w="511" w:type="pct"/>
            <w:shd w:val="clear" w:color="auto" w:fill="auto"/>
            <w:vAlign w:val="center"/>
            <w:hideMark/>
          </w:tcPr>
          <w:p w14:paraId="60DAEBB5"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31,163</w:t>
            </w:r>
          </w:p>
        </w:tc>
        <w:tc>
          <w:tcPr>
            <w:tcW w:w="511" w:type="pct"/>
            <w:shd w:val="clear" w:color="auto" w:fill="auto"/>
            <w:vAlign w:val="center"/>
            <w:hideMark/>
          </w:tcPr>
          <w:p w14:paraId="49915EE3"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31,163</w:t>
            </w:r>
          </w:p>
        </w:tc>
        <w:tc>
          <w:tcPr>
            <w:tcW w:w="511" w:type="pct"/>
            <w:shd w:val="clear" w:color="auto" w:fill="auto"/>
            <w:vAlign w:val="center"/>
            <w:hideMark/>
          </w:tcPr>
          <w:p w14:paraId="68F20606"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31,163</w:t>
            </w:r>
          </w:p>
        </w:tc>
      </w:tr>
      <w:tr w:rsidR="00C304FF" w:rsidRPr="00C304FF" w14:paraId="0940B739" w14:textId="77777777" w:rsidTr="002B7958">
        <w:trPr>
          <w:trHeight w:val="170"/>
        </w:trPr>
        <w:tc>
          <w:tcPr>
            <w:tcW w:w="1932" w:type="pct"/>
            <w:shd w:val="clear" w:color="auto" w:fill="auto"/>
            <w:vAlign w:val="center"/>
            <w:hideMark/>
          </w:tcPr>
          <w:p w14:paraId="0D8D079B" w14:textId="77777777" w:rsidR="00C304FF" w:rsidRPr="00C304FF" w:rsidRDefault="00C304FF" w:rsidP="00C304FF">
            <w:pPr>
              <w:widowControl/>
              <w:jc w:val="right"/>
              <w:rPr>
                <w:rFonts w:ascii="Trebuchet MS" w:hAnsi="Trebuchet MS" w:cs="Calibri"/>
                <w:b/>
                <w:bCs/>
                <w:color w:val="000000"/>
                <w:lang w:val="ru-RU" w:eastAsia="ru-RU"/>
              </w:rPr>
            </w:pPr>
            <w:r w:rsidRPr="00C304FF">
              <w:rPr>
                <w:rFonts w:ascii="Trebuchet MS" w:hAnsi="Trebuchet MS" w:cs="Calibri"/>
                <w:b/>
                <w:bCs/>
                <w:color w:val="000000"/>
                <w:lang w:val="ru-RU" w:eastAsia="ru-RU"/>
              </w:rPr>
              <w:t>Всего по системе водоснабжения предприятия</w:t>
            </w:r>
          </w:p>
        </w:tc>
        <w:tc>
          <w:tcPr>
            <w:tcW w:w="511" w:type="pct"/>
            <w:shd w:val="clear" w:color="auto" w:fill="auto"/>
            <w:vAlign w:val="center"/>
            <w:hideMark/>
          </w:tcPr>
          <w:p w14:paraId="766975C9"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317,908</w:t>
            </w:r>
          </w:p>
        </w:tc>
        <w:tc>
          <w:tcPr>
            <w:tcW w:w="511" w:type="pct"/>
            <w:shd w:val="clear" w:color="auto" w:fill="auto"/>
            <w:vAlign w:val="center"/>
            <w:hideMark/>
          </w:tcPr>
          <w:p w14:paraId="46D88DDD"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317,908</w:t>
            </w:r>
          </w:p>
        </w:tc>
        <w:tc>
          <w:tcPr>
            <w:tcW w:w="511" w:type="pct"/>
            <w:shd w:val="clear" w:color="auto" w:fill="auto"/>
            <w:vAlign w:val="center"/>
            <w:hideMark/>
          </w:tcPr>
          <w:p w14:paraId="7CC73C36"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317,908</w:t>
            </w:r>
          </w:p>
        </w:tc>
        <w:tc>
          <w:tcPr>
            <w:tcW w:w="511" w:type="pct"/>
            <w:shd w:val="clear" w:color="auto" w:fill="auto"/>
            <w:vAlign w:val="center"/>
            <w:hideMark/>
          </w:tcPr>
          <w:p w14:paraId="025DD729"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317,908</w:t>
            </w:r>
          </w:p>
        </w:tc>
        <w:tc>
          <w:tcPr>
            <w:tcW w:w="511" w:type="pct"/>
            <w:shd w:val="clear" w:color="auto" w:fill="auto"/>
            <w:vAlign w:val="center"/>
            <w:hideMark/>
          </w:tcPr>
          <w:p w14:paraId="6513F6F7"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317,908</w:t>
            </w:r>
          </w:p>
        </w:tc>
        <w:tc>
          <w:tcPr>
            <w:tcW w:w="511" w:type="pct"/>
            <w:shd w:val="clear" w:color="auto" w:fill="auto"/>
            <w:vAlign w:val="center"/>
            <w:hideMark/>
          </w:tcPr>
          <w:p w14:paraId="49F64EFA"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317,908</w:t>
            </w:r>
          </w:p>
        </w:tc>
      </w:tr>
      <w:tr w:rsidR="00C304FF" w:rsidRPr="00C304FF" w14:paraId="2C829667" w14:textId="77777777" w:rsidTr="002B7958">
        <w:trPr>
          <w:trHeight w:val="170"/>
        </w:trPr>
        <w:tc>
          <w:tcPr>
            <w:tcW w:w="5000" w:type="pct"/>
            <w:gridSpan w:val="7"/>
            <w:shd w:val="clear" w:color="000000" w:fill="FFFF99"/>
            <w:vAlign w:val="center"/>
            <w:hideMark/>
          </w:tcPr>
          <w:p w14:paraId="12C1B67D"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ООО «НаучТехСтрой Плюс»</w:t>
            </w:r>
          </w:p>
        </w:tc>
      </w:tr>
      <w:tr w:rsidR="00C304FF" w:rsidRPr="00C304FF" w14:paraId="27A6BEE2" w14:textId="77777777" w:rsidTr="002B7958">
        <w:trPr>
          <w:trHeight w:val="170"/>
        </w:trPr>
        <w:tc>
          <w:tcPr>
            <w:tcW w:w="1932" w:type="pct"/>
            <w:shd w:val="clear" w:color="auto" w:fill="auto"/>
            <w:vAlign w:val="center"/>
            <w:hideMark/>
          </w:tcPr>
          <w:p w14:paraId="28D0C1B7" w14:textId="77777777" w:rsidR="00C304FF" w:rsidRPr="00C304FF" w:rsidRDefault="00C304FF" w:rsidP="00C304FF">
            <w:pPr>
              <w:widowControl/>
              <w:rPr>
                <w:rFonts w:ascii="Trebuchet MS" w:hAnsi="Trebuchet MS" w:cs="Calibri"/>
                <w:color w:val="000000"/>
                <w:lang w:val="ru-RU" w:eastAsia="ru-RU"/>
              </w:rPr>
            </w:pPr>
            <w:r w:rsidRPr="00C304FF">
              <w:rPr>
                <w:rFonts w:ascii="Trebuchet MS" w:hAnsi="Trebuchet MS" w:cs="Calibri"/>
                <w:color w:val="000000"/>
                <w:lang w:val="ru-RU" w:eastAsia="ru-RU"/>
              </w:rPr>
              <w:t>- Население</w:t>
            </w:r>
          </w:p>
        </w:tc>
        <w:tc>
          <w:tcPr>
            <w:tcW w:w="511" w:type="pct"/>
            <w:shd w:val="clear" w:color="auto" w:fill="auto"/>
            <w:vAlign w:val="center"/>
            <w:hideMark/>
          </w:tcPr>
          <w:p w14:paraId="6BA44A37"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0,360</w:t>
            </w:r>
          </w:p>
        </w:tc>
        <w:tc>
          <w:tcPr>
            <w:tcW w:w="511" w:type="pct"/>
            <w:shd w:val="clear" w:color="auto" w:fill="auto"/>
            <w:vAlign w:val="center"/>
            <w:hideMark/>
          </w:tcPr>
          <w:p w14:paraId="18C01DCA"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0,360</w:t>
            </w:r>
          </w:p>
        </w:tc>
        <w:tc>
          <w:tcPr>
            <w:tcW w:w="511" w:type="pct"/>
            <w:shd w:val="clear" w:color="auto" w:fill="auto"/>
            <w:vAlign w:val="center"/>
            <w:hideMark/>
          </w:tcPr>
          <w:p w14:paraId="1D4380F6"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0,360</w:t>
            </w:r>
          </w:p>
        </w:tc>
        <w:tc>
          <w:tcPr>
            <w:tcW w:w="511" w:type="pct"/>
            <w:shd w:val="clear" w:color="auto" w:fill="auto"/>
            <w:vAlign w:val="center"/>
            <w:hideMark/>
          </w:tcPr>
          <w:p w14:paraId="41B72825"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0,360</w:t>
            </w:r>
          </w:p>
        </w:tc>
        <w:tc>
          <w:tcPr>
            <w:tcW w:w="511" w:type="pct"/>
            <w:shd w:val="clear" w:color="auto" w:fill="auto"/>
            <w:vAlign w:val="center"/>
            <w:hideMark/>
          </w:tcPr>
          <w:p w14:paraId="2A8BF7EC"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0,360</w:t>
            </w:r>
          </w:p>
        </w:tc>
        <w:tc>
          <w:tcPr>
            <w:tcW w:w="511" w:type="pct"/>
            <w:shd w:val="clear" w:color="auto" w:fill="auto"/>
            <w:vAlign w:val="center"/>
            <w:hideMark/>
          </w:tcPr>
          <w:p w14:paraId="56B2E276"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0,360</w:t>
            </w:r>
          </w:p>
        </w:tc>
      </w:tr>
      <w:tr w:rsidR="00C304FF" w:rsidRPr="00C304FF" w14:paraId="180B282D" w14:textId="77777777" w:rsidTr="002B7958">
        <w:trPr>
          <w:trHeight w:val="170"/>
        </w:trPr>
        <w:tc>
          <w:tcPr>
            <w:tcW w:w="1932" w:type="pct"/>
            <w:shd w:val="clear" w:color="auto" w:fill="auto"/>
            <w:vAlign w:val="center"/>
            <w:hideMark/>
          </w:tcPr>
          <w:p w14:paraId="42F59ACD" w14:textId="77777777" w:rsidR="00C304FF" w:rsidRPr="00C304FF" w:rsidRDefault="00C304FF" w:rsidP="00C304FF">
            <w:pPr>
              <w:widowControl/>
              <w:rPr>
                <w:rFonts w:ascii="Trebuchet MS" w:hAnsi="Trebuchet MS" w:cs="Calibri"/>
                <w:color w:val="000000"/>
                <w:lang w:val="ru-RU" w:eastAsia="ru-RU"/>
              </w:rPr>
            </w:pPr>
            <w:r w:rsidRPr="00C304FF">
              <w:rPr>
                <w:rFonts w:ascii="Trebuchet MS" w:hAnsi="Trebuchet MS" w:cs="Calibri"/>
                <w:color w:val="000000"/>
                <w:lang w:val="ru-RU" w:eastAsia="ru-RU"/>
              </w:rPr>
              <w:t>- Бюджетная сфера</w:t>
            </w:r>
          </w:p>
        </w:tc>
        <w:tc>
          <w:tcPr>
            <w:tcW w:w="511" w:type="pct"/>
            <w:shd w:val="clear" w:color="auto" w:fill="auto"/>
            <w:vAlign w:val="center"/>
            <w:hideMark/>
          </w:tcPr>
          <w:p w14:paraId="634074E0"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c>
          <w:tcPr>
            <w:tcW w:w="511" w:type="pct"/>
            <w:shd w:val="clear" w:color="auto" w:fill="auto"/>
            <w:vAlign w:val="center"/>
            <w:hideMark/>
          </w:tcPr>
          <w:p w14:paraId="3AD09D60"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c>
          <w:tcPr>
            <w:tcW w:w="511" w:type="pct"/>
            <w:shd w:val="clear" w:color="auto" w:fill="auto"/>
            <w:vAlign w:val="center"/>
            <w:hideMark/>
          </w:tcPr>
          <w:p w14:paraId="70324A35"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c>
          <w:tcPr>
            <w:tcW w:w="511" w:type="pct"/>
            <w:shd w:val="clear" w:color="auto" w:fill="auto"/>
            <w:vAlign w:val="center"/>
            <w:hideMark/>
          </w:tcPr>
          <w:p w14:paraId="5455C764"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c>
          <w:tcPr>
            <w:tcW w:w="511" w:type="pct"/>
            <w:shd w:val="clear" w:color="auto" w:fill="auto"/>
            <w:vAlign w:val="center"/>
            <w:hideMark/>
          </w:tcPr>
          <w:p w14:paraId="79CF3625"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c>
          <w:tcPr>
            <w:tcW w:w="511" w:type="pct"/>
            <w:shd w:val="clear" w:color="auto" w:fill="auto"/>
            <w:vAlign w:val="center"/>
            <w:hideMark/>
          </w:tcPr>
          <w:p w14:paraId="1D5D1C16"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r>
      <w:tr w:rsidR="00C304FF" w:rsidRPr="00C304FF" w14:paraId="36E51EB2" w14:textId="77777777" w:rsidTr="002B7958">
        <w:trPr>
          <w:trHeight w:val="170"/>
        </w:trPr>
        <w:tc>
          <w:tcPr>
            <w:tcW w:w="1932" w:type="pct"/>
            <w:shd w:val="clear" w:color="auto" w:fill="auto"/>
            <w:vAlign w:val="center"/>
            <w:hideMark/>
          </w:tcPr>
          <w:p w14:paraId="7F10F1F4" w14:textId="77777777" w:rsidR="00C304FF" w:rsidRPr="00C304FF" w:rsidRDefault="00C304FF" w:rsidP="00C304FF">
            <w:pPr>
              <w:widowControl/>
              <w:rPr>
                <w:rFonts w:ascii="Trebuchet MS" w:hAnsi="Trebuchet MS" w:cs="Calibri"/>
                <w:color w:val="000000"/>
                <w:lang w:val="ru-RU" w:eastAsia="ru-RU"/>
              </w:rPr>
            </w:pPr>
            <w:r w:rsidRPr="00C304FF">
              <w:rPr>
                <w:rFonts w:ascii="Trebuchet MS" w:hAnsi="Trebuchet MS" w:cs="Calibri"/>
                <w:color w:val="000000"/>
                <w:lang w:val="ru-RU" w:eastAsia="ru-RU"/>
              </w:rPr>
              <w:t>- Прочие потребители</w:t>
            </w:r>
          </w:p>
        </w:tc>
        <w:tc>
          <w:tcPr>
            <w:tcW w:w="511" w:type="pct"/>
            <w:shd w:val="clear" w:color="auto" w:fill="auto"/>
            <w:vAlign w:val="center"/>
            <w:hideMark/>
          </w:tcPr>
          <w:p w14:paraId="481F12E7"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26,808</w:t>
            </w:r>
          </w:p>
        </w:tc>
        <w:tc>
          <w:tcPr>
            <w:tcW w:w="511" w:type="pct"/>
            <w:shd w:val="clear" w:color="auto" w:fill="auto"/>
            <w:vAlign w:val="center"/>
            <w:hideMark/>
          </w:tcPr>
          <w:p w14:paraId="6B250C18"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26,808</w:t>
            </w:r>
          </w:p>
        </w:tc>
        <w:tc>
          <w:tcPr>
            <w:tcW w:w="511" w:type="pct"/>
            <w:shd w:val="clear" w:color="auto" w:fill="auto"/>
            <w:vAlign w:val="center"/>
            <w:hideMark/>
          </w:tcPr>
          <w:p w14:paraId="074DEF4E"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26,808</w:t>
            </w:r>
          </w:p>
        </w:tc>
        <w:tc>
          <w:tcPr>
            <w:tcW w:w="511" w:type="pct"/>
            <w:shd w:val="clear" w:color="auto" w:fill="auto"/>
            <w:vAlign w:val="center"/>
            <w:hideMark/>
          </w:tcPr>
          <w:p w14:paraId="53E23D1B"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27,580</w:t>
            </w:r>
          </w:p>
        </w:tc>
        <w:tc>
          <w:tcPr>
            <w:tcW w:w="511" w:type="pct"/>
            <w:shd w:val="clear" w:color="auto" w:fill="auto"/>
            <w:vAlign w:val="center"/>
            <w:hideMark/>
          </w:tcPr>
          <w:p w14:paraId="294F105F"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27,580</w:t>
            </w:r>
          </w:p>
        </w:tc>
        <w:tc>
          <w:tcPr>
            <w:tcW w:w="511" w:type="pct"/>
            <w:shd w:val="clear" w:color="auto" w:fill="auto"/>
            <w:vAlign w:val="center"/>
            <w:hideMark/>
          </w:tcPr>
          <w:p w14:paraId="5933E500"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28,760</w:t>
            </w:r>
          </w:p>
        </w:tc>
      </w:tr>
      <w:tr w:rsidR="00C304FF" w:rsidRPr="00C304FF" w14:paraId="41C5B595" w14:textId="77777777" w:rsidTr="002B7958">
        <w:trPr>
          <w:trHeight w:val="170"/>
        </w:trPr>
        <w:tc>
          <w:tcPr>
            <w:tcW w:w="1932" w:type="pct"/>
            <w:shd w:val="clear" w:color="auto" w:fill="auto"/>
            <w:vAlign w:val="center"/>
            <w:hideMark/>
          </w:tcPr>
          <w:p w14:paraId="0ED76982" w14:textId="77777777" w:rsidR="00C304FF" w:rsidRPr="00C304FF" w:rsidRDefault="00C304FF" w:rsidP="00C304FF">
            <w:pPr>
              <w:widowControl/>
              <w:rPr>
                <w:rFonts w:ascii="Trebuchet MS" w:hAnsi="Trebuchet MS" w:cs="Calibri"/>
                <w:color w:val="000000"/>
                <w:lang w:val="ru-RU" w:eastAsia="ru-RU"/>
              </w:rPr>
            </w:pPr>
            <w:r w:rsidRPr="00C304FF">
              <w:rPr>
                <w:rFonts w:ascii="Trebuchet MS" w:hAnsi="Trebuchet MS" w:cs="Calibri"/>
                <w:color w:val="000000"/>
                <w:lang w:val="ru-RU" w:eastAsia="ru-RU"/>
              </w:rPr>
              <w:t>- Другим отраслям организации ВКХ</w:t>
            </w:r>
          </w:p>
        </w:tc>
        <w:tc>
          <w:tcPr>
            <w:tcW w:w="511" w:type="pct"/>
            <w:shd w:val="clear" w:color="auto" w:fill="auto"/>
            <w:vAlign w:val="center"/>
            <w:hideMark/>
          </w:tcPr>
          <w:p w14:paraId="78F767B4"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35,036</w:t>
            </w:r>
          </w:p>
        </w:tc>
        <w:tc>
          <w:tcPr>
            <w:tcW w:w="511" w:type="pct"/>
            <w:shd w:val="clear" w:color="auto" w:fill="auto"/>
            <w:vAlign w:val="center"/>
            <w:hideMark/>
          </w:tcPr>
          <w:p w14:paraId="46526F88"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35,036</w:t>
            </w:r>
          </w:p>
        </w:tc>
        <w:tc>
          <w:tcPr>
            <w:tcW w:w="511" w:type="pct"/>
            <w:shd w:val="clear" w:color="auto" w:fill="auto"/>
            <w:vAlign w:val="center"/>
            <w:hideMark/>
          </w:tcPr>
          <w:p w14:paraId="638D9A15"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35,036</w:t>
            </w:r>
          </w:p>
        </w:tc>
        <w:tc>
          <w:tcPr>
            <w:tcW w:w="511" w:type="pct"/>
            <w:shd w:val="clear" w:color="auto" w:fill="auto"/>
            <w:vAlign w:val="center"/>
            <w:hideMark/>
          </w:tcPr>
          <w:p w14:paraId="4A5D0420"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35,036</w:t>
            </w:r>
          </w:p>
        </w:tc>
        <w:tc>
          <w:tcPr>
            <w:tcW w:w="511" w:type="pct"/>
            <w:shd w:val="clear" w:color="auto" w:fill="auto"/>
            <w:vAlign w:val="center"/>
            <w:hideMark/>
          </w:tcPr>
          <w:p w14:paraId="6D741A10"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35,036</w:t>
            </w:r>
          </w:p>
        </w:tc>
        <w:tc>
          <w:tcPr>
            <w:tcW w:w="511" w:type="pct"/>
            <w:shd w:val="clear" w:color="auto" w:fill="auto"/>
            <w:vAlign w:val="center"/>
            <w:hideMark/>
          </w:tcPr>
          <w:p w14:paraId="1A18BADF"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35,036</w:t>
            </w:r>
          </w:p>
        </w:tc>
      </w:tr>
      <w:tr w:rsidR="00C304FF" w:rsidRPr="00C304FF" w14:paraId="0F6A454B" w14:textId="77777777" w:rsidTr="002B7958">
        <w:trPr>
          <w:trHeight w:val="170"/>
        </w:trPr>
        <w:tc>
          <w:tcPr>
            <w:tcW w:w="1932" w:type="pct"/>
            <w:shd w:val="clear" w:color="auto" w:fill="auto"/>
            <w:vAlign w:val="center"/>
            <w:hideMark/>
          </w:tcPr>
          <w:p w14:paraId="58D3F449" w14:textId="77777777" w:rsidR="00C304FF" w:rsidRPr="00C304FF" w:rsidRDefault="00C304FF" w:rsidP="00C304FF">
            <w:pPr>
              <w:widowControl/>
              <w:jc w:val="right"/>
              <w:rPr>
                <w:rFonts w:ascii="Trebuchet MS" w:hAnsi="Trebuchet MS" w:cs="Calibri"/>
                <w:b/>
                <w:bCs/>
                <w:color w:val="000000"/>
                <w:lang w:val="ru-RU" w:eastAsia="ru-RU"/>
              </w:rPr>
            </w:pPr>
            <w:r w:rsidRPr="00C304FF">
              <w:rPr>
                <w:rFonts w:ascii="Trebuchet MS" w:hAnsi="Trebuchet MS" w:cs="Calibri"/>
                <w:b/>
                <w:bCs/>
                <w:color w:val="000000"/>
                <w:lang w:val="ru-RU" w:eastAsia="ru-RU"/>
              </w:rPr>
              <w:t>Всего по системе водоснабжения предприятия</w:t>
            </w:r>
          </w:p>
        </w:tc>
        <w:tc>
          <w:tcPr>
            <w:tcW w:w="511" w:type="pct"/>
            <w:shd w:val="clear" w:color="auto" w:fill="auto"/>
            <w:vAlign w:val="center"/>
            <w:hideMark/>
          </w:tcPr>
          <w:p w14:paraId="564F8895"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62,204</w:t>
            </w:r>
          </w:p>
        </w:tc>
        <w:tc>
          <w:tcPr>
            <w:tcW w:w="511" w:type="pct"/>
            <w:shd w:val="clear" w:color="auto" w:fill="auto"/>
            <w:vAlign w:val="center"/>
            <w:hideMark/>
          </w:tcPr>
          <w:p w14:paraId="4437A3D4"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62,204</w:t>
            </w:r>
          </w:p>
        </w:tc>
        <w:tc>
          <w:tcPr>
            <w:tcW w:w="511" w:type="pct"/>
            <w:shd w:val="clear" w:color="auto" w:fill="auto"/>
            <w:vAlign w:val="center"/>
            <w:hideMark/>
          </w:tcPr>
          <w:p w14:paraId="2594E4D8"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62,204</w:t>
            </w:r>
          </w:p>
        </w:tc>
        <w:tc>
          <w:tcPr>
            <w:tcW w:w="511" w:type="pct"/>
            <w:shd w:val="clear" w:color="auto" w:fill="auto"/>
            <w:vAlign w:val="center"/>
            <w:hideMark/>
          </w:tcPr>
          <w:p w14:paraId="5C1BEA5D"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62,976</w:t>
            </w:r>
          </w:p>
        </w:tc>
        <w:tc>
          <w:tcPr>
            <w:tcW w:w="511" w:type="pct"/>
            <w:shd w:val="clear" w:color="auto" w:fill="auto"/>
            <w:vAlign w:val="center"/>
            <w:hideMark/>
          </w:tcPr>
          <w:p w14:paraId="35FADEF5"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62,976</w:t>
            </w:r>
          </w:p>
        </w:tc>
        <w:tc>
          <w:tcPr>
            <w:tcW w:w="511" w:type="pct"/>
            <w:shd w:val="clear" w:color="auto" w:fill="auto"/>
            <w:vAlign w:val="center"/>
            <w:hideMark/>
          </w:tcPr>
          <w:p w14:paraId="7448296E"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64,156</w:t>
            </w:r>
          </w:p>
        </w:tc>
      </w:tr>
      <w:tr w:rsidR="00C304FF" w:rsidRPr="00C304FF" w14:paraId="0C1DD966" w14:textId="77777777" w:rsidTr="002B7958">
        <w:trPr>
          <w:trHeight w:val="170"/>
        </w:trPr>
        <w:tc>
          <w:tcPr>
            <w:tcW w:w="5000" w:type="pct"/>
            <w:gridSpan w:val="7"/>
            <w:shd w:val="clear" w:color="auto" w:fill="FFCC99"/>
            <w:vAlign w:val="center"/>
            <w:hideMark/>
          </w:tcPr>
          <w:p w14:paraId="7AF10A1C"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Горячая вода</w:t>
            </w:r>
          </w:p>
        </w:tc>
      </w:tr>
      <w:tr w:rsidR="00C304FF" w:rsidRPr="00C304FF" w14:paraId="0F1EA2AB" w14:textId="77777777" w:rsidTr="002B7958">
        <w:trPr>
          <w:trHeight w:val="170"/>
        </w:trPr>
        <w:tc>
          <w:tcPr>
            <w:tcW w:w="5000" w:type="pct"/>
            <w:gridSpan w:val="7"/>
            <w:shd w:val="clear" w:color="000000" w:fill="FFFF99"/>
            <w:vAlign w:val="center"/>
            <w:hideMark/>
          </w:tcPr>
          <w:p w14:paraId="7029D007"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ООО «Владимиртеплогаз»</w:t>
            </w:r>
          </w:p>
        </w:tc>
      </w:tr>
      <w:tr w:rsidR="00C304FF" w:rsidRPr="00C304FF" w14:paraId="7EBDC46B" w14:textId="77777777" w:rsidTr="002B7958">
        <w:trPr>
          <w:trHeight w:val="170"/>
        </w:trPr>
        <w:tc>
          <w:tcPr>
            <w:tcW w:w="1932" w:type="pct"/>
            <w:shd w:val="clear" w:color="auto" w:fill="auto"/>
            <w:vAlign w:val="center"/>
            <w:hideMark/>
          </w:tcPr>
          <w:p w14:paraId="255332FE" w14:textId="77777777" w:rsidR="00C304FF" w:rsidRPr="00C304FF" w:rsidRDefault="00C304FF" w:rsidP="00C304FF">
            <w:pPr>
              <w:widowControl/>
              <w:rPr>
                <w:rFonts w:ascii="Trebuchet MS" w:hAnsi="Trebuchet MS" w:cs="Calibri"/>
                <w:color w:val="000000"/>
                <w:lang w:val="ru-RU" w:eastAsia="ru-RU"/>
              </w:rPr>
            </w:pPr>
            <w:r w:rsidRPr="00C304FF">
              <w:rPr>
                <w:rFonts w:ascii="Trebuchet MS" w:hAnsi="Trebuchet MS" w:cs="Calibri"/>
                <w:color w:val="000000"/>
                <w:lang w:val="ru-RU" w:eastAsia="ru-RU"/>
              </w:rPr>
              <w:t>- Население</w:t>
            </w:r>
          </w:p>
        </w:tc>
        <w:tc>
          <w:tcPr>
            <w:tcW w:w="511" w:type="pct"/>
            <w:shd w:val="clear" w:color="auto" w:fill="auto"/>
            <w:vAlign w:val="center"/>
            <w:hideMark/>
          </w:tcPr>
          <w:p w14:paraId="03D80EF2"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96,769</w:t>
            </w:r>
          </w:p>
        </w:tc>
        <w:tc>
          <w:tcPr>
            <w:tcW w:w="511" w:type="pct"/>
            <w:shd w:val="clear" w:color="auto" w:fill="auto"/>
            <w:vAlign w:val="center"/>
            <w:hideMark/>
          </w:tcPr>
          <w:p w14:paraId="12C21722"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96,769</w:t>
            </w:r>
          </w:p>
        </w:tc>
        <w:tc>
          <w:tcPr>
            <w:tcW w:w="511" w:type="pct"/>
            <w:shd w:val="clear" w:color="auto" w:fill="auto"/>
            <w:vAlign w:val="center"/>
            <w:hideMark/>
          </w:tcPr>
          <w:p w14:paraId="3AFE3630"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96,769</w:t>
            </w:r>
          </w:p>
        </w:tc>
        <w:tc>
          <w:tcPr>
            <w:tcW w:w="511" w:type="pct"/>
            <w:shd w:val="clear" w:color="auto" w:fill="auto"/>
            <w:vAlign w:val="center"/>
            <w:hideMark/>
          </w:tcPr>
          <w:p w14:paraId="4571AA2D"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96,769</w:t>
            </w:r>
          </w:p>
        </w:tc>
        <w:tc>
          <w:tcPr>
            <w:tcW w:w="511" w:type="pct"/>
            <w:shd w:val="clear" w:color="auto" w:fill="auto"/>
            <w:vAlign w:val="center"/>
            <w:hideMark/>
          </w:tcPr>
          <w:p w14:paraId="349A58EA"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96,769</w:t>
            </w:r>
          </w:p>
        </w:tc>
        <w:tc>
          <w:tcPr>
            <w:tcW w:w="511" w:type="pct"/>
            <w:shd w:val="clear" w:color="auto" w:fill="auto"/>
            <w:vAlign w:val="center"/>
            <w:hideMark/>
          </w:tcPr>
          <w:p w14:paraId="2051D74F"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94,260</w:t>
            </w:r>
          </w:p>
        </w:tc>
      </w:tr>
      <w:tr w:rsidR="00C304FF" w:rsidRPr="00C304FF" w14:paraId="30B9AF93" w14:textId="77777777" w:rsidTr="002B7958">
        <w:trPr>
          <w:trHeight w:val="170"/>
        </w:trPr>
        <w:tc>
          <w:tcPr>
            <w:tcW w:w="1932" w:type="pct"/>
            <w:shd w:val="clear" w:color="auto" w:fill="auto"/>
            <w:vAlign w:val="center"/>
            <w:hideMark/>
          </w:tcPr>
          <w:p w14:paraId="51252B17" w14:textId="77777777" w:rsidR="00C304FF" w:rsidRPr="00C304FF" w:rsidRDefault="00C304FF" w:rsidP="00C304FF">
            <w:pPr>
              <w:widowControl/>
              <w:rPr>
                <w:rFonts w:ascii="Trebuchet MS" w:hAnsi="Trebuchet MS" w:cs="Calibri"/>
                <w:color w:val="000000"/>
                <w:lang w:val="ru-RU" w:eastAsia="ru-RU"/>
              </w:rPr>
            </w:pPr>
            <w:r w:rsidRPr="00C304FF">
              <w:rPr>
                <w:rFonts w:ascii="Trebuchet MS" w:hAnsi="Trebuchet MS" w:cs="Calibri"/>
                <w:color w:val="000000"/>
                <w:lang w:val="ru-RU" w:eastAsia="ru-RU"/>
              </w:rPr>
              <w:t>- Бюджетная сфера</w:t>
            </w:r>
          </w:p>
        </w:tc>
        <w:tc>
          <w:tcPr>
            <w:tcW w:w="511" w:type="pct"/>
            <w:shd w:val="clear" w:color="auto" w:fill="auto"/>
            <w:vAlign w:val="center"/>
            <w:hideMark/>
          </w:tcPr>
          <w:p w14:paraId="19F2F2B1"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6,012</w:t>
            </w:r>
          </w:p>
        </w:tc>
        <w:tc>
          <w:tcPr>
            <w:tcW w:w="511" w:type="pct"/>
            <w:shd w:val="clear" w:color="auto" w:fill="auto"/>
            <w:vAlign w:val="center"/>
            <w:hideMark/>
          </w:tcPr>
          <w:p w14:paraId="185521E8"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6,012</w:t>
            </w:r>
          </w:p>
        </w:tc>
        <w:tc>
          <w:tcPr>
            <w:tcW w:w="511" w:type="pct"/>
            <w:shd w:val="clear" w:color="auto" w:fill="auto"/>
            <w:vAlign w:val="center"/>
            <w:hideMark/>
          </w:tcPr>
          <w:p w14:paraId="15027E33"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6,012</w:t>
            </w:r>
          </w:p>
        </w:tc>
        <w:tc>
          <w:tcPr>
            <w:tcW w:w="511" w:type="pct"/>
            <w:shd w:val="clear" w:color="auto" w:fill="auto"/>
            <w:vAlign w:val="center"/>
            <w:hideMark/>
          </w:tcPr>
          <w:p w14:paraId="1BB037DB"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6,012</w:t>
            </w:r>
          </w:p>
        </w:tc>
        <w:tc>
          <w:tcPr>
            <w:tcW w:w="511" w:type="pct"/>
            <w:shd w:val="clear" w:color="auto" w:fill="auto"/>
            <w:vAlign w:val="center"/>
            <w:hideMark/>
          </w:tcPr>
          <w:p w14:paraId="525B916B"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6,012</w:t>
            </w:r>
          </w:p>
        </w:tc>
        <w:tc>
          <w:tcPr>
            <w:tcW w:w="511" w:type="pct"/>
            <w:shd w:val="clear" w:color="auto" w:fill="auto"/>
            <w:vAlign w:val="center"/>
            <w:hideMark/>
          </w:tcPr>
          <w:p w14:paraId="1DE68CF1"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6,100</w:t>
            </w:r>
          </w:p>
        </w:tc>
      </w:tr>
      <w:tr w:rsidR="00C304FF" w:rsidRPr="00C304FF" w14:paraId="799402F3" w14:textId="77777777" w:rsidTr="002B7958">
        <w:trPr>
          <w:trHeight w:val="170"/>
        </w:trPr>
        <w:tc>
          <w:tcPr>
            <w:tcW w:w="1932" w:type="pct"/>
            <w:shd w:val="clear" w:color="auto" w:fill="auto"/>
            <w:vAlign w:val="center"/>
            <w:hideMark/>
          </w:tcPr>
          <w:p w14:paraId="5E9172D1" w14:textId="77777777" w:rsidR="00C304FF" w:rsidRPr="00C304FF" w:rsidRDefault="00C304FF" w:rsidP="00C304FF">
            <w:pPr>
              <w:widowControl/>
              <w:rPr>
                <w:rFonts w:ascii="Trebuchet MS" w:hAnsi="Trebuchet MS" w:cs="Calibri"/>
                <w:color w:val="000000"/>
                <w:lang w:val="ru-RU" w:eastAsia="ru-RU"/>
              </w:rPr>
            </w:pPr>
            <w:r w:rsidRPr="00C304FF">
              <w:rPr>
                <w:rFonts w:ascii="Trebuchet MS" w:hAnsi="Trebuchet MS" w:cs="Calibri"/>
                <w:color w:val="000000"/>
                <w:lang w:val="ru-RU" w:eastAsia="ru-RU"/>
              </w:rPr>
              <w:t>- Прочие потребители</w:t>
            </w:r>
          </w:p>
        </w:tc>
        <w:tc>
          <w:tcPr>
            <w:tcW w:w="511" w:type="pct"/>
            <w:shd w:val="clear" w:color="auto" w:fill="auto"/>
            <w:vAlign w:val="center"/>
            <w:hideMark/>
          </w:tcPr>
          <w:p w14:paraId="0CEEA2A8"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0,771</w:t>
            </w:r>
          </w:p>
        </w:tc>
        <w:tc>
          <w:tcPr>
            <w:tcW w:w="511" w:type="pct"/>
            <w:shd w:val="clear" w:color="auto" w:fill="auto"/>
            <w:vAlign w:val="center"/>
            <w:hideMark/>
          </w:tcPr>
          <w:p w14:paraId="39E2BBA2"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0,771</w:t>
            </w:r>
          </w:p>
        </w:tc>
        <w:tc>
          <w:tcPr>
            <w:tcW w:w="511" w:type="pct"/>
            <w:shd w:val="clear" w:color="auto" w:fill="auto"/>
            <w:vAlign w:val="center"/>
            <w:hideMark/>
          </w:tcPr>
          <w:p w14:paraId="4A44FCF5"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0,771</w:t>
            </w:r>
          </w:p>
        </w:tc>
        <w:tc>
          <w:tcPr>
            <w:tcW w:w="511" w:type="pct"/>
            <w:shd w:val="clear" w:color="auto" w:fill="auto"/>
            <w:vAlign w:val="center"/>
            <w:hideMark/>
          </w:tcPr>
          <w:p w14:paraId="53A92B4E"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0,771</w:t>
            </w:r>
          </w:p>
        </w:tc>
        <w:tc>
          <w:tcPr>
            <w:tcW w:w="511" w:type="pct"/>
            <w:shd w:val="clear" w:color="auto" w:fill="auto"/>
            <w:vAlign w:val="center"/>
            <w:hideMark/>
          </w:tcPr>
          <w:p w14:paraId="1BEF232F"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0,771</w:t>
            </w:r>
          </w:p>
        </w:tc>
        <w:tc>
          <w:tcPr>
            <w:tcW w:w="511" w:type="pct"/>
            <w:shd w:val="clear" w:color="auto" w:fill="auto"/>
            <w:vAlign w:val="center"/>
            <w:hideMark/>
          </w:tcPr>
          <w:p w14:paraId="40257F5E"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0,920</w:t>
            </w:r>
          </w:p>
        </w:tc>
      </w:tr>
      <w:tr w:rsidR="00C304FF" w:rsidRPr="00C304FF" w14:paraId="3534E117" w14:textId="77777777" w:rsidTr="002B7958">
        <w:trPr>
          <w:trHeight w:val="170"/>
        </w:trPr>
        <w:tc>
          <w:tcPr>
            <w:tcW w:w="1932" w:type="pct"/>
            <w:shd w:val="clear" w:color="auto" w:fill="auto"/>
            <w:vAlign w:val="center"/>
            <w:hideMark/>
          </w:tcPr>
          <w:p w14:paraId="3E422142" w14:textId="77777777" w:rsidR="00C304FF" w:rsidRPr="00C304FF" w:rsidRDefault="00C304FF" w:rsidP="00C304FF">
            <w:pPr>
              <w:widowControl/>
              <w:jc w:val="right"/>
              <w:rPr>
                <w:rFonts w:ascii="Trebuchet MS" w:hAnsi="Trebuchet MS" w:cs="Calibri"/>
                <w:b/>
                <w:bCs/>
                <w:color w:val="000000"/>
                <w:lang w:val="ru-RU" w:eastAsia="ru-RU"/>
              </w:rPr>
            </w:pPr>
            <w:r w:rsidRPr="00C304FF">
              <w:rPr>
                <w:rFonts w:ascii="Trebuchet MS" w:hAnsi="Trebuchet MS" w:cs="Calibri"/>
                <w:b/>
                <w:bCs/>
                <w:color w:val="000000"/>
                <w:lang w:val="ru-RU" w:eastAsia="ru-RU"/>
              </w:rPr>
              <w:t>Полезный отпуск</w:t>
            </w:r>
          </w:p>
        </w:tc>
        <w:tc>
          <w:tcPr>
            <w:tcW w:w="511" w:type="pct"/>
            <w:shd w:val="clear" w:color="auto" w:fill="auto"/>
            <w:vAlign w:val="center"/>
            <w:hideMark/>
          </w:tcPr>
          <w:p w14:paraId="0A02B9EC"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103,552</w:t>
            </w:r>
          </w:p>
        </w:tc>
        <w:tc>
          <w:tcPr>
            <w:tcW w:w="511" w:type="pct"/>
            <w:shd w:val="clear" w:color="auto" w:fill="auto"/>
            <w:vAlign w:val="center"/>
            <w:hideMark/>
          </w:tcPr>
          <w:p w14:paraId="25A33727"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103,552</w:t>
            </w:r>
          </w:p>
        </w:tc>
        <w:tc>
          <w:tcPr>
            <w:tcW w:w="511" w:type="pct"/>
            <w:shd w:val="clear" w:color="auto" w:fill="auto"/>
            <w:vAlign w:val="center"/>
            <w:hideMark/>
          </w:tcPr>
          <w:p w14:paraId="0187914A"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103,552</w:t>
            </w:r>
          </w:p>
        </w:tc>
        <w:tc>
          <w:tcPr>
            <w:tcW w:w="511" w:type="pct"/>
            <w:shd w:val="clear" w:color="auto" w:fill="auto"/>
            <w:vAlign w:val="center"/>
            <w:hideMark/>
          </w:tcPr>
          <w:p w14:paraId="48DD6740"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103,552</w:t>
            </w:r>
          </w:p>
        </w:tc>
        <w:tc>
          <w:tcPr>
            <w:tcW w:w="511" w:type="pct"/>
            <w:shd w:val="clear" w:color="auto" w:fill="auto"/>
            <w:vAlign w:val="center"/>
            <w:hideMark/>
          </w:tcPr>
          <w:p w14:paraId="70CED1E6"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103,552</w:t>
            </w:r>
          </w:p>
        </w:tc>
        <w:tc>
          <w:tcPr>
            <w:tcW w:w="511" w:type="pct"/>
            <w:shd w:val="clear" w:color="auto" w:fill="auto"/>
            <w:vAlign w:val="center"/>
            <w:hideMark/>
          </w:tcPr>
          <w:p w14:paraId="49574D14"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101,280</w:t>
            </w:r>
          </w:p>
        </w:tc>
      </w:tr>
      <w:tr w:rsidR="00C304FF" w:rsidRPr="00C304FF" w14:paraId="0B932D36" w14:textId="77777777" w:rsidTr="002B7958">
        <w:trPr>
          <w:trHeight w:val="170"/>
        </w:trPr>
        <w:tc>
          <w:tcPr>
            <w:tcW w:w="5000" w:type="pct"/>
            <w:gridSpan w:val="7"/>
            <w:shd w:val="clear" w:color="000000" w:fill="FFFF99"/>
            <w:vAlign w:val="center"/>
            <w:hideMark/>
          </w:tcPr>
          <w:p w14:paraId="48AC0D9D" w14:textId="13A5CCE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 xml:space="preserve">ООО Технопарк </w:t>
            </w:r>
            <w:r w:rsidR="002B7958">
              <w:rPr>
                <w:rFonts w:ascii="Trebuchet MS" w:hAnsi="Trebuchet MS" w:cs="Calibri"/>
                <w:b/>
                <w:bCs/>
                <w:color w:val="000000"/>
                <w:lang w:val="ru-RU" w:eastAsia="ru-RU"/>
              </w:rPr>
              <w:t>«</w:t>
            </w:r>
            <w:r w:rsidRPr="00C304FF">
              <w:rPr>
                <w:rFonts w:ascii="Trebuchet MS" w:hAnsi="Trebuchet MS" w:cs="Calibri"/>
                <w:b/>
                <w:bCs/>
                <w:color w:val="000000"/>
                <w:lang w:val="ru-RU" w:eastAsia="ru-RU"/>
              </w:rPr>
              <w:t>Вольгинский»</w:t>
            </w:r>
          </w:p>
        </w:tc>
      </w:tr>
      <w:tr w:rsidR="00C304FF" w:rsidRPr="00C304FF" w14:paraId="7FE2A223" w14:textId="77777777" w:rsidTr="002B7958">
        <w:trPr>
          <w:trHeight w:val="170"/>
        </w:trPr>
        <w:tc>
          <w:tcPr>
            <w:tcW w:w="1932" w:type="pct"/>
            <w:shd w:val="clear" w:color="auto" w:fill="auto"/>
            <w:vAlign w:val="center"/>
            <w:hideMark/>
          </w:tcPr>
          <w:p w14:paraId="283A16AF" w14:textId="77777777" w:rsidR="00C304FF" w:rsidRPr="00C304FF" w:rsidRDefault="00C304FF" w:rsidP="00C304FF">
            <w:pPr>
              <w:widowControl/>
              <w:rPr>
                <w:rFonts w:ascii="Trebuchet MS" w:hAnsi="Trebuchet MS" w:cs="Calibri"/>
                <w:color w:val="000000"/>
                <w:lang w:val="ru-RU" w:eastAsia="ru-RU"/>
              </w:rPr>
            </w:pPr>
            <w:r w:rsidRPr="00C304FF">
              <w:rPr>
                <w:rFonts w:ascii="Trebuchet MS" w:hAnsi="Trebuchet MS" w:cs="Calibri"/>
                <w:color w:val="000000"/>
                <w:lang w:val="ru-RU" w:eastAsia="ru-RU"/>
              </w:rPr>
              <w:t>- Население</w:t>
            </w:r>
          </w:p>
        </w:tc>
        <w:tc>
          <w:tcPr>
            <w:tcW w:w="511" w:type="pct"/>
            <w:shd w:val="clear" w:color="auto" w:fill="auto"/>
            <w:vAlign w:val="center"/>
            <w:hideMark/>
          </w:tcPr>
          <w:p w14:paraId="5784F58A"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c>
          <w:tcPr>
            <w:tcW w:w="511" w:type="pct"/>
            <w:shd w:val="clear" w:color="auto" w:fill="auto"/>
            <w:vAlign w:val="center"/>
            <w:hideMark/>
          </w:tcPr>
          <w:p w14:paraId="22CC914A"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c>
          <w:tcPr>
            <w:tcW w:w="511" w:type="pct"/>
            <w:shd w:val="clear" w:color="auto" w:fill="auto"/>
            <w:vAlign w:val="center"/>
            <w:hideMark/>
          </w:tcPr>
          <w:p w14:paraId="1CEE9BC7"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c>
          <w:tcPr>
            <w:tcW w:w="511" w:type="pct"/>
            <w:shd w:val="clear" w:color="auto" w:fill="auto"/>
            <w:vAlign w:val="center"/>
            <w:hideMark/>
          </w:tcPr>
          <w:p w14:paraId="08DAD73F"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c>
          <w:tcPr>
            <w:tcW w:w="511" w:type="pct"/>
            <w:shd w:val="clear" w:color="auto" w:fill="auto"/>
            <w:vAlign w:val="center"/>
            <w:hideMark/>
          </w:tcPr>
          <w:p w14:paraId="4E8036F8"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c>
          <w:tcPr>
            <w:tcW w:w="511" w:type="pct"/>
            <w:shd w:val="clear" w:color="auto" w:fill="auto"/>
            <w:vAlign w:val="center"/>
            <w:hideMark/>
          </w:tcPr>
          <w:p w14:paraId="27C9B2F1"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r>
      <w:tr w:rsidR="00C304FF" w:rsidRPr="00C304FF" w14:paraId="3F239E4B" w14:textId="77777777" w:rsidTr="002B7958">
        <w:trPr>
          <w:trHeight w:val="170"/>
        </w:trPr>
        <w:tc>
          <w:tcPr>
            <w:tcW w:w="1932" w:type="pct"/>
            <w:shd w:val="clear" w:color="auto" w:fill="auto"/>
            <w:vAlign w:val="center"/>
            <w:hideMark/>
          </w:tcPr>
          <w:p w14:paraId="347309B5" w14:textId="77777777" w:rsidR="00C304FF" w:rsidRPr="00C304FF" w:rsidRDefault="00C304FF" w:rsidP="00C304FF">
            <w:pPr>
              <w:widowControl/>
              <w:rPr>
                <w:rFonts w:ascii="Trebuchet MS" w:hAnsi="Trebuchet MS" w:cs="Calibri"/>
                <w:color w:val="000000"/>
                <w:lang w:val="ru-RU" w:eastAsia="ru-RU"/>
              </w:rPr>
            </w:pPr>
            <w:r w:rsidRPr="00C304FF">
              <w:rPr>
                <w:rFonts w:ascii="Trebuchet MS" w:hAnsi="Trebuchet MS" w:cs="Calibri"/>
                <w:color w:val="000000"/>
                <w:lang w:val="ru-RU" w:eastAsia="ru-RU"/>
              </w:rPr>
              <w:t>- Бюджетная сфера</w:t>
            </w:r>
          </w:p>
        </w:tc>
        <w:tc>
          <w:tcPr>
            <w:tcW w:w="511" w:type="pct"/>
            <w:shd w:val="clear" w:color="auto" w:fill="auto"/>
            <w:vAlign w:val="center"/>
            <w:hideMark/>
          </w:tcPr>
          <w:p w14:paraId="3C483B4C"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c>
          <w:tcPr>
            <w:tcW w:w="511" w:type="pct"/>
            <w:shd w:val="clear" w:color="auto" w:fill="auto"/>
            <w:vAlign w:val="center"/>
            <w:hideMark/>
          </w:tcPr>
          <w:p w14:paraId="3A17A495"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c>
          <w:tcPr>
            <w:tcW w:w="511" w:type="pct"/>
            <w:shd w:val="clear" w:color="auto" w:fill="auto"/>
            <w:vAlign w:val="center"/>
            <w:hideMark/>
          </w:tcPr>
          <w:p w14:paraId="3811B707"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c>
          <w:tcPr>
            <w:tcW w:w="511" w:type="pct"/>
            <w:shd w:val="clear" w:color="auto" w:fill="auto"/>
            <w:vAlign w:val="center"/>
            <w:hideMark/>
          </w:tcPr>
          <w:p w14:paraId="1AA76BA6"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c>
          <w:tcPr>
            <w:tcW w:w="511" w:type="pct"/>
            <w:shd w:val="clear" w:color="auto" w:fill="auto"/>
            <w:vAlign w:val="center"/>
            <w:hideMark/>
          </w:tcPr>
          <w:p w14:paraId="23D98C8F"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c>
          <w:tcPr>
            <w:tcW w:w="511" w:type="pct"/>
            <w:shd w:val="clear" w:color="auto" w:fill="auto"/>
            <w:vAlign w:val="center"/>
            <w:hideMark/>
          </w:tcPr>
          <w:p w14:paraId="6BF207D6"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w:t>
            </w:r>
          </w:p>
        </w:tc>
      </w:tr>
      <w:tr w:rsidR="00C304FF" w:rsidRPr="00C304FF" w14:paraId="0F967DE8" w14:textId="77777777" w:rsidTr="002B7958">
        <w:trPr>
          <w:trHeight w:val="170"/>
        </w:trPr>
        <w:tc>
          <w:tcPr>
            <w:tcW w:w="1932" w:type="pct"/>
            <w:shd w:val="clear" w:color="auto" w:fill="auto"/>
            <w:vAlign w:val="center"/>
            <w:hideMark/>
          </w:tcPr>
          <w:p w14:paraId="547C7F55" w14:textId="77777777" w:rsidR="00C304FF" w:rsidRPr="00C304FF" w:rsidRDefault="00C304FF" w:rsidP="00C304FF">
            <w:pPr>
              <w:widowControl/>
              <w:rPr>
                <w:rFonts w:ascii="Trebuchet MS" w:hAnsi="Trebuchet MS" w:cs="Calibri"/>
                <w:color w:val="000000"/>
                <w:lang w:val="ru-RU" w:eastAsia="ru-RU"/>
              </w:rPr>
            </w:pPr>
            <w:r w:rsidRPr="00C304FF">
              <w:rPr>
                <w:rFonts w:ascii="Trebuchet MS" w:hAnsi="Trebuchet MS" w:cs="Calibri"/>
                <w:color w:val="000000"/>
                <w:lang w:val="ru-RU" w:eastAsia="ru-RU"/>
              </w:rPr>
              <w:t>- Прочие потребители</w:t>
            </w:r>
          </w:p>
        </w:tc>
        <w:tc>
          <w:tcPr>
            <w:tcW w:w="511" w:type="pct"/>
            <w:shd w:val="clear" w:color="auto" w:fill="auto"/>
            <w:vAlign w:val="center"/>
            <w:hideMark/>
          </w:tcPr>
          <w:p w14:paraId="472DC2C9"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18,240</w:t>
            </w:r>
          </w:p>
        </w:tc>
        <w:tc>
          <w:tcPr>
            <w:tcW w:w="511" w:type="pct"/>
            <w:shd w:val="clear" w:color="auto" w:fill="auto"/>
            <w:vAlign w:val="center"/>
            <w:hideMark/>
          </w:tcPr>
          <w:p w14:paraId="419669DE"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2,600</w:t>
            </w:r>
          </w:p>
        </w:tc>
        <w:tc>
          <w:tcPr>
            <w:tcW w:w="511" w:type="pct"/>
            <w:shd w:val="clear" w:color="auto" w:fill="auto"/>
            <w:vAlign w:val="center"/>
            <w:hideMark/>
          </w:tcPr>
          <w:p w14:paraId="4268431D"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2,600</w:t>
            </w:r>
          </w:p>
        </w:tc>
        <w:tc>
          <w:tcPr>
            <w:tcW w:w="511" w:type="pct"/>
            <w:shd w:val="clear" w:color="auto" w:fill="auto"/>
            <w:vAlign w:val="center"/>
            <w:hideMark/>
          </w:tcPr>
          <w:p w14:paraId="34E384BB"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2,600</w:t>
            </w:r>
          </w:p>
        </w:tc>
        <w:tc>
          <w:tcPr>
            <w:tcW w:w="511" w:type="pct"/>
            <w:shd w:val="clear" w:color="auto" w:fill="auto"/>
            <w:vAlign w:val="center"/>
            <w:hideMark/>
          </w:tcPr>
          <w:p w14:paraId="1767C191"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2,600</w:t>
            </w:r>
          </w:p>
        </w:tc>
        <w:tc>
          <w:tcPr>
            <w:tcW w:w="511" w:type="pct"/>
            <w:shd w:val="clear" w:color="auto" w:fill="auto"/>
            <w:vAlign w:val="center"/>
            <w:hideMark/>
          </w:tcPr>
          <w:p w14:paraId="0279A408" w14:textId="77777777" w:rsidR="00C304FF" w:rsidRPr="00C304FF" w:rsidRDefault="00C304FF" w:rsidP="00C304FF">
            <w:pPr>
              <w:widowControl/>
              <w:jc w:val="center"/>
              <w:rPr>
                <w:rFonts w:ascii="Trebuchet MS" w:hAnsi="Trebuchet MS" w:cs="Calibri"/>
                <w:color w:val="000000"/>
                <w:lang w:val="ru-RU" w:eastAsia="ru-RU"/>
              </w:rPr>
            </w:pPr>
            <w:r w:rsidRPr="00C304FF">
              <w:rPr>
                <w:rFonts w:ascii="Trebuchet MS" w:hAnsi="Trebuchet MS" w:cs="Calibri"/>
                <w:color w:val="000000"/>
                <w:lang w:val="ru-RU" w:eastAsia="ru-RU"/>
              </w:rPr>
              <w:t>2,600</w:t>
            </w:r>
          </w:p>
        </w:tc>
      </w:tr>
      <w:tr w:rsidR="00C304FF" w:rsidRPr="00C304FF" w14:paraId="2FF30BFA" w14:textId="77777777" w:rsidTr="002B7958">
        <w:trPr>
          <w:trHeight w:val="170"/>
        </w:trPr>
        <w:tc>
          <w:tcPr>
            <w:tcW w:w="1932" w:type="pct"/>
            <w:shd w:val="clear" w:color="auto" w:fill="auto"/>
            <w:vAlign w:val="center"/>
            <w:hideMark/>
          </w:tcPr>
          <w:p w14:paraId="1B68ED33" w14:textId="77777777" w:rsidR="00C304FF" w:rsidRPr="00C304FF" w:rsidRDefault="00C304FF" w:rsidP="00C304FF">
            <w:pPr>
              <w:widowControl/>
              <w:jc w:val="right"/>
              <w:rPr>
                <w:rFonts w:ascii="Trebuchet MS" w:hAnsi="Trebuchet MS" w:cs="Calibri"/>
                <w:b/>
                <w:bCs/>
                <w:color w:val="000000"/>
                <w:lang w:val="ru-RU" w:eastAsia="ru-RU"/>
              </w:rPr>
            </w:pPr>
            <w:r w:rsidRPr="00C304FF">
              <w:rPr>
                <w:rFonts w:ascii="Trebuchet MS" w:hAnsi="Trebuchet MS" w:cs="Calibri"/>
                <w:b/>
                <w:bCs/>
                <w:color w:val="000000"/>
                <w:lang w:val="ru-RU" w:eastAsia="ru-RU"/>
              </w:rPr>
              <w:t>Полезный отпуск</w:t>
            </w:r>
          </w:p>
        </w:tc>
        <w:tc>
          <w:tcPr>
            <w:tcW w:w="511" w:type="pct"/>
            <w:shd w:val="clear" w:color="auto" w:fill="auto"/>
            <w:vAlign w:val="center"/>
            <w:hideMark/>
          </w:tcPr>
          <w:p w14:paraId="236085AF"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18,240</w:t>
            </w:r>
          </w:p>
        </w:tc>
        <w:tc>
          <w:tcPr>
            <w:tcW w:w="511" w:type="pct"/>
            <w:shd w:val="clear" w:color="auto" w:fill="auto"/>
            <w:vAlign w:val="center"/>
            <w:hideMark/>
          </w:tcPr>
          <w:p w14:paraId="48F56157"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2,600</w:t>
            </w:r>
          </w:p>
        </w:tc>
        <w:tc>
          <w:tcPr>
            <w:tcW w:w="511" w:type="pct"/>
            <w:shd w:val="clear" w:color="auto" w:fill="auto"/>
            <w:vAlign w:val="center"/>
            <w:hideMark/>
          </w:tcPr>
          <w:p w14:paraId="08A42D7C"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2,600</w:t>
            </w:r>
          </w:p>
        </w:tc>
        <w:tc>
          <w:tcPr>
            <w:tcW w:w="511" w:type="pct"/>
            <w:shd w:val="clear" w:color="auto" w:fill="auto"/>
            <w:vAlign w:val="center"/>
            <w:hideMark/>
          </w:tcPr>
          <w:p w14:paraId="1D71B096"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2,600</w:t>
            </w:r>
          </w:p>
        </w:tc>
        <w:tc>
          <w:tcPr>
            <w:tcW w:w="511" w:type="pct"/>
            <w:shd w:val="clear" w:color="auto" w:fill="auto"/>
            <w:vAlign w:val="center"/>
            <w:hideMark/>
          </w:tcPr>
          <w:p w14:paraId="2D90295C"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2,600</w:t>
            </w:r>
          </w:p>
        </w:tc>
        <w:tc>
          <w:tcPr>
            <w:tcW w:w="511" w:type="pct"/>
            <w:shd w:val="clear" w:color="auto" w:fill="auto"/>
            <w:vAlign w:val="center"/>
            <w:hideMark/>
          </w:tcPr>
          <w:p w14:paraId="0E8F711D"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2,600</w:t>
            </w:r>
          </w:p>
        </w:tc>
      </w:tr>
      <w:tr w:rsidR="00C304FF" w:rsidRPr="00C304FF" w14:paraId="398B6E41" w14:textId="77777777" w:rsidTr="002B7958">
        <w:trPr>
          <w:trHeight w:val="170"/>
        </w:trPr>
        <w:tc>
          <w:tcPr>
            <w:tcW w:w="5000" w:type="pct"/>
            <w:gridSpan w:val="7"/>
            <w:shd w:val="clear" w:color="auto" w:fill="FFCC99"/>
            <w:vAlign w:val="center"/>
            <w:hideMark/>
          </w:tcPr>
          <w:p w14:paraId="1A1F3044" w14:textId="77777777" w:rsidR="00C304FF" w:rsidRPr="00C304FF" w:rsidRDefault="00C304FF" w:rsidP="00C304FF">
            <w:pPr>
              <w:widowControl/>
              <w:jc w:val="center"/>
              <w:rPr>
                <w:rFonts w:ascii="Trebuchet MS" w:hAnsi="Trebuchet MS" w:cs="Calibri"/>
                <w:b/>
                <w:bCs/>
                <w:color w:val="000000"/>
                <w:lang w:val="ru-RU" w:eastAsia="ru-RU"/>
              </w:rPr>
            </w:pPr>
            <w:r w:rsidRPr="00C304FF">
              <w:rPr>
                <w:rFonts w:ascii="Trebuchet MS" w:hAnsi="Trebuchet MS" w:cs="Calibri"/>
                <w:b/>
                <w:bCs/>
                <w:color w:val="000000"/>
                <w:lang w:val="ru-RU" w:eastAsia="ru-RU"/>
              </w:rPr>
              <w:t>Техническая вода</w:t>
            </w:r>
          </w:p>
        </w:tc>
      </w:tr>
      <w:tr w:rsidR="00C304FF" w:rsidRPr="003E7C7A" w14:paraId="7D698CF0" w14:textId="77777777" w:rsidTr="002B7958">
        <w:trPr>
          <w:trHeight w:val="170"/>
        </w:trPr>
        <w:tc>
          <w:tcPr>
            <w:tcW w:w="5000" w:type="pct"/>
            <w:gridSpan w:val="7"/>
            <w:shd w:val="clear" w:color="auto" w:fill="auto"/>
            <w:vAlign w:val="center"/>
            <w:hideMark/>
          </w:tcPr>
          <w:p w14:paraId="35118D61" w14:textId="77777777" w:rsidR="00C304FF" w:rsidRPr="00C304FF" w:rsidRDefault="00C304FF" w:rsidP="00C304FF">
            <w:pPr>
              <w:widowControl/>
              <w:jc w:val="both"/>
              <w:rPr>
                <w:rFonts w:ascii="Trebuchet MS" w:hAnsi="Trebuchet MS" w:cs="Calibri"/>
                <w:color w:val="000000"/>
                <w:lang w:val="ru-RU" w:eastAsia="ru-RU"/>
              </w:rPr>
            </w:pPr>
            <w:r w:rsidRPr="00C304FF">
              <w:rPr>
                <w:rFonts w:ascii="Trebuchet MS" w:hAnsi="Trebuchet MS" w:cs="Calibri"/>
                <w:color w:val="000000"/>
                <w:lang w:val="ru-RU" w:eastAsia="ru-RU"/>
              </w:rPr>
              <w:t>Потребление технической воды на территории муниципального образования поселок Вольгинский не осуществляется.</w:t>
            </w:r>
          </w:p>
        </w:tc>
      </w:tr>
    </w:tbl>
    <w:p w14:paraId="6E56B738" w14:textId="77777777" w:rsidR="00FA37F1" w:rsidRPr="00E07DBB" w:rsidRDefault="00FA37F1" w:rsidP="00A13260">
      <w:pPr>
        <w:pStyle w:val="a3"/>
        <w:spacing w:before="4" w:line="276" w:lineRule="auto"/>
        <w:jc w:val="both"/>
        <w:rPr>
          <w:rFonts w:ascii="Trebuchet MS" w:hAnsi="Trebuchet MS"/>
          <w:b/>
          <w:sz w:val="24"/>
          <w:szCs w:val="24"/>
          <w:lang w:val="ru-RU"/>
        </w:rPr>
      </w:pPr>
    </w:p>
    <w:p w14:paraId="0FBFC121" w14:textId="77777777" w:rsidR="00FA37F1" w:rsidRPr="00E07DBB" w:rsidRDefault="003D587E" w:rsidP="003D587E">
      <w:pPr>
        <w:pStyle w:val="1"/>
        <w:numPr>
          <w:ilvl w:val="1"/>
          <w:numId w:val="10"/>
        </w:numPr>
        <w:ind w:left="0" w:firstLine="0"/>
        <w:jc w:val="center"/>
        <w:rPr>
          <w:rFonts w:ascii="Trebuchet MS" w:hAnsi="Trebuchet MS"/>
          <w:sz w:val="24"/>
          <w:szCs w:val="24"/>
          <w:lang w:val="ru-RU"/>
        </w:rPr>
      </w:pPr>
      <w:bookmarkStart w:id="77" w:name="_bookmark29"/>
      <w:bookmarkStart w:id="78" w:name="_Toc56383358"/>
      <w:bookmarkEnd w:id="77"/>
      <w:r w:rsidRPr="00E07DBB">
        <w:rPr>
          <w:rFonts w:ascii="Trebuchet MS" w:hAnsi="Trebuchet MS"/>
          <w:sz w:val="24"/>
          <w:szCs w:val="24"/>
          <w:lang w:val="ru-RU"/>
        </w:rPr>
        <w:t>Сведения о фактических и планируемых потерях горячей, питьевой, технической воды при ее транспортировке</w:t>
      </w:r>
      <w:bookmarkEnd w:id="78"/>
    </w:p>
    <w:p w14:paraId="4A60C41D" w14:textId="7973053E" w:rsidR="00A349B0" w:rsidRPr="00E07DBB" w:rsidRDefault="00D461A9" w:rsidP="00194BED">
      <w:pPr>
        <w:pStyle w:val="a3"/>
        <w:spacing w:before="45"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За</w:t>
      </w:r>
      <w:r w:rsidR="00F87550" w:rsidRPr="00E07DBB">
        <w:rPr>
          <w:rFonts w:ascii="Trebuchet MS" w:hAnsi="Trebuchet MS"/>
          <w:sz w:val="24"/>
          <w:szCs w:val="24"/>
          <w:lang w:val="ru-RU"/>
        </w:rPr>
        <w:t xml:space="preserve"> 20</w:t>
      </w:r>
      <w:r w:rsidRPr="00E07DBB">
        <w:rPr>
          <w:rFonts w:ascii="Trebuchet MS" w:hAnsi="Trebuchet MS"/>
          <w:sz w:val="24"/>
          <w:szCs w:val="24"/>
          <w:lang w:val="ru-RU"/>
        </w:rPr>
        <w:t>19</w:t>
      </w:r>
      <w:r w:rsidR="00F87550" w:rsidRPr="00E07DBB">
        <w:rPr>
          <w:rFonts w:ascii="Trebuchet MS" w:hAnsi="Trebuchet MS"/>
          <w:sz w:val="24"/>
          <w:szCs w:val="24"/>
          <w:lang w:val="ru-RU"/>
        </w:rPr>
        <w:t xml:space="preserve"> год </w:t>
      </w:r>
      <w:r w:rsidRPr="00E07DBB">
        <w:rPr>
          <w:rFonts w:ascii="Trebuchet MS" w:hAnsi="Trebuchet MS"/>
          <w:sz w:val="24"/>
          <w:szCs w:val="24"/>
          <w:lang w:val="ru-RU"/>
        </w:rPr>
        <w:t>фактические</w:t>
      </w:r>
      <w:r w:rsidR="00F87550" w:rsidRPr="00E07DBB">
        <w:rPr>
          <w:rFonts w:ascii="Trebuchet MS" w:hAnsi="Trebuchet MS"/>
          <w:sz w:val="24"/>
          <w:szCs w:val="24"/>
          <w:lang w:val="ru-RU"/>
        </w:rPr>
        <w:t xml:space="preserve"> потери питьевой при ее транспортировке от источников водоснабжения до конечных потребителей</w:t>
      </w:r>
      <w:r w:rsidR="00A349B0" w:rsidRPr="00E07DBB">
        <w:rPr>
          <w:rFonts w:ascii="Trebuchet MS" w:hAnsi="Trebuchet MS"/>
          <w:sz w:val="24"/>
          <w:szCs w:val="24"/>
          <w:lang w:val="ru-RU"/>
        </w:rPr>
        <w:t xml:space="preserve"> </w:t>
      </w:r>
      <w:r w:rsidRPr="00E07DBB">
        <w:rPr>
          <w:rFonts w:ascii="Trebuchet MS" w:hAnsi="Trebuchet MS"/>
          <w:sz w:val="24"/>
          <w:szCs w:val="24"/>
          <w:lang w:val="ru-RU"/>
        </w:rPr>
        <w:t>по</w:t>
      </w:r>
      <w:r w:rsidR="00A349B0" w:rsidRPr="00E07DBB">
        <w:rPr>
          <w:rFonts w:ascii="Trebuchet MS" w:hAnsi="Trebuchet MS"/>
          <w:sz w:val="24"/>
          <w:szCs w:val="24"/>
          <w:lang w:val="ru-RU"/>
        </w:rPr>
        <w:t xml:space="preserve"> </w:t>
      </w:r>
      <w:r w:rsidR="002B7958" w:rsidRPr="002B7958">
        <w:rPr>
          <w:rFonts w:ascii="Trebuchet MS" w:hAnsi="Trebuchet MS"/>
          <w:sz w:val="24"/>
          <w:szCs w:val="24"/>
          <w:lang w:val="ru-RU"/>
        </w:rPr>
        <w:t>ООО «Технопарк Вольгинский»</w:t>
      </w:r>
      <w:r w:rsidR="00F87550" w:rsidRPr="00E07DBB">
        <w:rPr>
          <w:rFonts w:ascii="Trebuchet MS" w:hAnsi="Trebuchet MS"/>
          <w:sz w:val="24"/>
          <w:szCs w:val="24"/>
          <w:lang w:val="ru-RU"/>
        </w:rPr>
        <w:t xml:space="preserve"> </w:t>
      </w:r>
      <w:r w:rsidRPr="00E07DBB">
        <w:rPr>
          <w:rFonts w:ascii="Trebuchet MS" w:hAnsi="Trebuchet MS"/>
          <w:sz w:val="24"/>
          <w:szCs w:val="24"/>
          <w:lang w:val="ru-RU"/>
        </w:rPr>
        <w:t>составили</w:t>
      </w:r>
      <w:r w:rsidR="00F87550" w:rsidRPr="00E07DBB">
        <w:rPr>
          <w:rFonts w:ascii="Trebuchet MS" w:hAnsi="Trebuchet MS"/>
          <w:sz w:val="24"/>
          <w:szCs w:val="24"/>
          <w:lang w:val="ru-RU"/>
        </w:rPr>
        <w:t xml:space="preserve"> в объеме </w:t>
      </w:r>
      <w:r w:rsidRPr="00E07DBB">
        <w:rPr>
          <w:rFonts w:ascii="Trebuchet MS" w:hAnsi="Trebuchet MS"/>
          <w:sz w:val="24"/>
          <w:szCs w:val="24"/>
          <w:lang w:val="ru-RU"/>
        </w:rPr>
        <w:t>316,040</w:t>
      </w:r>
      <w:r w:rsidR="00F87550" w:rsidRPr="00E07DBB">
        <w:rPr>
          <w:rFonts w:ascii="Trebuchet MS" w:hAnsi="Trebuchet MS"/>
          <w:sz w:val="24"/>
          <w:szCs w:val="24"/>
          <w:lang w:val="ru-RU"/>
        </w:rPr>
        <w:t xml:space="preserve"> тыс. м3/год или </w:t>
      </w:r>
      <w:r w:rsidRPr="00E07DBB">
        <w:rPr>
          <w:rFonts w:ascii="Trebuchet MS" w:hAnsi="Trebuchet MS"/>
          <w:sz w:val="24"/>
          <w:szCs w:val="24"/>
          <w:lang w:val="ru-RU"/>
        </w:rPr>
        <w:t>36,8</w:t>
      </w:r>
      <w:r w:rsidR="00F87550" w:rsidRPr="00E07DBB">
        <w:rPr>
          <w:rFonts w:ascii="Trebuchet MS" w:hAnsi="Trebuchet MS"/>
          <w:sz w:val="24"/>
          <w:szCs w:val="24"/>
          <w:lang w:val="ru-RU"/>
        </w:rPr>
        <w:t>% от объема поднятой воды (рисунок 3.</w:t>
      </w:r>
      <w:r w:rsidR="002B7958">
        <w:rPr>
          <w:rFonts w:ascii="Trebuchet MS" w:hAnsi="Trebuchet MS"/>
          <w:sz w:val="24"/>
          <w:szCs w:val="24"/>
          <w:lang w:val="ru-RU"/>
        </w:rPr>
        <w:t>12.1</w:t>
      </w:r>
      <w:r w:rsidR="00F87550" w:rsidRPr="00E07DBB">
        <w:rPr>
          <w:rFonts w:ascii="Trebuchet MS" w:hAnsi="Trebuchet MS"/>
          <w:sz w:val="24"/>
          <w:szCs w:val="24"/>
          <w:lang w:val="ru-RU"/>
        </w:rPr>
        <w:t>).</w:t>
      </w:r>
      <w:r w:rsidR="00A349B0" w:rsidRPr="00E07DBB">
        <w:rPr>
          <w:rFonts w:ascii="Trebuchet MS" w:hAnsi="Trebuchet MS"/>
          <w:sz w:val="24"/>
          <w:szCs w:val="24"/>
          <w:lang w:val="ru-RU"/>
        </w:rPr>
        <w:t xml:space="preserve"> </w:t>
      </w:r>
    </w:p>
    <w:p w14:paraId="7D505E0E" w14:textId="77777777" w:rsidR="00F87550" w:rsidRPr="00E07DBB" w:rsidRDefault="00A349B0" w:rsidP="00194BED">
      <w:pPr>
        <w:pStyle w:val="a3"/>
        <w:spacing w:before="45"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В отношении ООО «НаучТехСтрой Плюс» объем потерь воды при её транспортировке не установлен.</w:t>
      </w:r>
    </w:p>
    <w:p w14:paraId="0F3530E8" w14:textId="77777777" w:rsidR="000C726D" w:rsidRPr="00E07DBB" w:rsidRDefault="000C726D" w:rsidP="00194BED">
      <w:pPr>
        <w:pStyle w:val="a3"/>
        <w:spacing w:before="45"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Реализация проекта по строительству нового водозабора в северо-западной части поселка позволит сократить протяженность магистральных участков водопроводных сетей до селитебной территории муниципального о</w:t>
      </w:r>
      <w:r w:rsidR="00F60E75" w:rsidRPr="00E07DBB">
        <w:rPr>
          <w:rFonts w:ascii="Trebuchet MS" w:hAnsi="Trebuchet MS"/>
          <w:sz w:val="24"/>
          <w:szCs w:val="24"/>
          <w:lang w:val="ru-RU"/>
        </w:rPr>
        <w:t xml:space="preserve">бразования c 5,8 </w:t>
      </w:r>
      <w:r w:rsidR="00F60E75" w:rsidRPr="00E07DBB">
        <w:rPr>
          <w:rFonts w:ascii="Trebuchet MS" w:hAnsi="Trebuchet MS"/>
          <w:sz w:val="24"/>
          <w:szCs w:val="24"/>
          <w:lang w:val="ru-RU"/>
        </w:rPr>
        <w:lastRenderedPageBreak/>
        <w:t>км. до 0,9 км., что приведет к сокращению потерь воды при её передаче на 56,9 тыс. куб.м./год.</w:t>
      </w:r>
    </w:p>
    <w:p w14:paraId="06A1E477" w14:textId="77777777" w:rsidR="00F87550" w:rsidRPr="00E07DBB" w:rsidRDefault="00F87550" w:rsidP="00194BED">
      <w:pPr>
        <w:pStyle w:val="a3"/>
        <w:spacing w:before="45"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Выполнение комплексных мероприятий по сокращению потерь воды, а именно: выявление и устранение утечек, хищений воды, замена изношенных сетей, планово-предупредительный ремонт систем водоподготовки и водоснабжения, оптимизация давления в сети путем установки частотных преобразователей, а также мероприятий по энергосбережению, позволит снизить потери от поданной в сеть воды.</w:t>
      </w:r>
    </w:p>
    <w:p w14:paraId="0BC654D8" w14:textId="77777777" w:rsidR="00F87550" w:rsidRPr="00E07DBB" w:rsidRDefault="00F87550" w:rsidP="00194BED">
      <w:pPr>
        <w:pStyle w:val="a3"/>
        <w:spacing w:before="45"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xml:space="preserve">Повсеместная установка общедомовых приборов учета в соответствии с Федеральным законом №261-ФЗ «Об энергосбережении», дополнительно позволит снизить показатели по объему нереализованной воды в сторону уменьшения, в том числе за счет сокращения коммерческих потерь воды. </w:t>
      </w:r>
    </w:p>
    <w:p w14:paraId="52B18B01" w14:textId="1A7B8547" w:rsidR="00493DF9" w:rsidRPr="00E07DBB" w:rsidRDefault="00F87550" w:rsidP="00194BED">
      <w:pPr>
        <w:pStyle w:val="a3"/>
        <w:spacing w:before="45"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xml:space="preserve">Фактические и плановые показатели потерь </w:t>
      </w:r>
      <w:r w:rsidR="0060216C" w:rsidRPr="00E07DBB">
        <w:rPr>
          <w:rFonts w:ascii="Trebuchet MS" w:hAnsi="Trebuchet MS"/>
          <w:sz w:val="24"/>
          <w:szCs w:val="24"/>
          <w:lang w:val="ru-RU"/>
        </w:rPr>
        <w:t>воды (питьевой, горячей и технической)</w:t>
      </w:r>
      <w:r w:rsidRPr="00E07DBB">
        <w:rPr>
          <w:rFonts w:ascii="Trebuchet MS" w:hAnsi="Trebuchet MS"/>
          <w:sz w:val="24"/>
          <w:szCs w:val="24"/>
          <w:lang w:val="ru-RU"/>
        </w:rPr>
        <w:t xml:space="preserve"> при ее транспортировке представлены в таблице 3.</w:t>
      </w:r>
      <w:r w:rsidR="002B7958">
        <w:rPr>
          <w:rFonts w:ascii="Trebuchet MS" w:hAnsi="Trebuchet MS"/>
          <w:sz w:val="24"/>
          <w:szCs w:val="24"/>
          <w:lang w:val="ru-RU"/>
        </w:rPr>
        <w:t>12.1</w:t>
      </w:r>
      <w:r w:rsidRPr="00E07DBB">
        <w:rPr>
          <w:rFonts w:ascii="Trebuchet MS" w:hAnsi="Trebuchet MS"/>
          <w:sz w:val="24"/>
          <w:szCs w:val="24"/>
          <w:lang w:val="ru-RU"/>
        </w:rPr>
        <w:t xml:space="preserve"> и 3.1</w:t>
      </w:r>
      <w:r w:rsidR="002B7958">
        <w:rPr>
          <w:rFonts w:ascii="Trebuchet MS" w:hAnsi="Trebuchet MS"/>
          <w:sz w:val="24"/>
          <w:szCs w:val="24"/>
          <w:lang w:val="ru-RU"/>
        </w:rPr>
        <w:t>2.2</w:t>
      </w:r>
      <w:r w:rsidRPr="00E07DBB">
        <w:rPr>
          <w:rFonts w:ascii="Trebuchet MS" w:hAnsi="Trebuchet MS"/>
          <w:sz w:val="24"/>
          <w:szCs w:val="24"/>
          <w:lang w:val="ru-RU"/>
        </w:rPr>
        <w:t>, а также дополнительно в ви</w:t>
      </w:r>
      <w:r w:rsidR="00194BED" w:rsidRPr="00E07DBB">
        <w:rPr>
          <w:rFonts w:ascii="Trebuchet MS" w:hAnsi="Trebuchet MS"/>
          <w:sz w:val="24"/>
          <w:szCs w:val="24"/>
          <w:lang w:val="ru-RU"/>
        </w:rPr>
        <w:t>де диаграмм на рисунк</w:t>
      </w:r>
      <w:r w:rsidR="002B7958">
        <w:rPr>
          <w:rFonts w:ascii="Trebuchet MS" w:hAnsi="Trebuchet MS"/>
          <w:sz w:val="24"/>
          <w:szCs w:val="24"/>
          <w:lang w:val="ru-RU"/>
        </w:rPr>
        <w:t>ах</w:t>
      </w:r>
      <w:r w:rsidR="00194BED" w:rsidRPr="00E07DBB">
        <w:rPr>
          <w:rFonts w:ascii="Trebuchet MS" w:hAnsi="Trebuchet MS"/>
          <w:sz w:val="24"/>
          <w:szCs w:val="24"/>
          <w:lang w:val="ru-RU"/>
        </w:rPr>
        <w:t xml:space="preserve"> 3.</w:t>
      </w:r>
      <w:r w:rsidR="002B7958">
        <w:rPr>
          <w:rFonts w:ascii="Trebuchet MS" w:hAnsi="Trebuchet MS"/>
          <w:sz w:val="24"/>
          <w:szCs w:val="24"/>
          <w:lang w:val="ru-RU"/>
        </w:rPr>
        <w:t>12.1</w:t>
      </w:r>
      <w:r w:rsidR="00194BED" w:rsidRPr="00E07DBB">
        <w:rPr>
          <w:rFonts w:ascii="Trebuchet MS" w:hAnsi="Trebuchet MS"/>
          <w:sz w:val="24"/>
          <w:szCs w:val="24"/>
          <w:lang w:val="ru-RU"/>
        </w:rPr>
        <w:t xml:space="preserve"> </w:t>
      </w:r>
      <w:r w:rsidR="002B7958">
        <w:rPr>
          <w:rFonts w:ascii="Trebuchet MS" w:hAnsi="Trebuchet MS"/>
          <w:sz w:val="24"/>
          <w:szCs w:val="24"/>
          <w:lang w:val="ru-RU"/>
        </w:rPr>
        <w:t>÷</w:t>
      </w:r>
      <w:r w:rsidR="00194BED" w:rsidRPr="00E07DBB">
        <w:rPr>
          <w:rFonts w:ascii="Trebuchet MS" w:hAnsi="Trebuchet MS"/>
          <w:sz w:val="24"/>
          <w:szCs w:val="24"/>
          <w:lang w:val="ru-RU"/>
        </w:rPr>
        <w:t xml:space="preserve"> 3.</w:t>
      </w:r>
      <w:r w:rsidR="002B7958">
        <w:rPr>
          <w:rFonts w:ascii="Trebuchet MS" w:hAnsi="Trebuchet MS"/>
          <w:sz w:val="24"/>
          <w:szCs w:val="24"/>
          <w:lang w:val="ru-RU"/>
        </w:rPr>
        <w:t>12.3</w:t>
      </w:r>
      <w:r w:rsidRPr="00E07DBB">
        <w:rPr>
          <w:rFonts w:ascii="Trebuchet MS" w:hAnsi="Trebuchet MS"/>
          <w:sz w:val="24"/>
          <w:szCs w:val="24"/>
          <w:lang w:val="ru-RU"/>
        </w:rPr>
        <w:t>.</w:t>
      </w:r>
    </w:p>
    <w:p w14:paraId="002E8979" w14:textId="186DC9CD" w:rsidR="00F87550" w:rsidRDefault="00F87550" w:rsidP="00194BED">
      <w:pPr>
        <w:pStyle w:val="a3"/>
        <w:spacing w:before="45" w:line="276" w:lineRule="auto"/>
        <w:ind w:left="112" w:right="98"/>
        <w:jc w:val="both"/>
        <w:rPr>
          <w:rFonts w:ascii="Trebuchet MS" w:hAnsi="Trebuchet MS"/>
          <w:b/>
          <w:sz w:val="24"/>
          <w:szCs w:val="24"/>
          <w:lang w:val="ru-RU"/>
        </w:rPr>
      </w:pPr>
      <w:r w:rsidRPr="00E07DBB">
        <w:rPr>
          <w:rFonts w:ascii="Trebuchet MS" w:hAnsi="Trebuchet MS"/>
          <w:b/>
          <w:sz w:val="24"/>
          <w:szCs w:val="24"/>
          <w:lang w:val="ru-RU"/>
        </w:rPr>
        <w:t>Таблица 3.1</w:t>
      </w:r>
      <w:r w:rsidR="002B7958">
        <w:rPr>
          <w:rFonts w:ascii="Trebuchet MS" w:hAnsi="Trebuchet MS"/>
          <w:b/>
          <w:sz w:val="24"/>
          <w:szCs w:val="24"/>
          <w:lang w:val="ru-RU"/>
        </w:rPr>
        <w:t>2.1</w:t>
      </w:r>
      <w:r w:rsidRPr="00E07DBB">
        <w:rPr>
          <w:rFonts w:ascii="Trebuchet MS" w:hAnsi="Trebuchet MS"/>
          <w:b/>
          <w:sz w:val="24"/>
          <w:szCs w:val="24"/>
          <w:lang w:val="ru-RU"/>
        </w:rPr>
        <w:t xml:space="preserve"> – Фактические потери воды за период 201</w:t>
      </w:r>
      <w:r w:rsidR="001030D1" w:rsidRPr="00E07DBB">
        <w:rPr>
          <w:rFonts w:ascii="Trebuchet MS" w:hAnsi="Trebuchet MS"/>
          <w:b/>
          <w:sz w:val="24"/>
          <w:szCs w:val="24"/>
          <w:lang w:val="ru-RU"/>
        </w:rPr>
        <w:t>4</w:t>
      </w:r>
      <w:r w:rsidRPr="00E07DBB">
        <w:rPr>
          <w:rFonts w:ascii="Trebuchet MS" w:hAnsi="Trebuchet MS"/>
          <w:b/>
          <w:sz w:val="24"/>
          <w:szCs w:val="24"/>
          <w:lang w:val="ru-RU"/>
        </w:rPr>
        <w:t>÷20</w:t>
      </w:r>
      <w:r w:rsidR="004E1DA7">
        <w:rPr>
          <w:rFonts w:ascii="Trebuchet MS" w:hAnsi="Trebuchet MS"/>
          <w:b/>
          <w:sz w:val="24"/>
          <w:szCs w:val="24"/>
          <w:lang w:val="ru-RU"/>
        </w:rPr>
        <w:t>20</w:t>
      </w:r>
      <w:r w:rsidRPr="00E07DBB">
        <w:rPr>
          <w:rFonts w:ascii="Trebuchet MS" w:hAnsi="Trebuchet MS"/>
          <w:b/>
          <w:sz w:val="24"/>
          <w:szCs w:val="24"/>
          <w:lang w:val="ru-RU"/>
        </w:rPr>
        <w:t xml:space="preserve"> гг</w:t>
      </w:r>
      <w:r w:rsidR="00A349B0" w:rsidRPr="00E07DBB">
        <w:rPr>
          <w:rFonts w:ascii="Trebuchet MS" w:hAnsi="Trebuchet MS"/>
          <w:b/>
          <w:sz w:val="24"/>
          <w:szCs w:val="24"/>
          <w:lang w:val="ru-RU"/>
        </w:rPr>
        <w:t>.</w:t>
      </w:r>
      <w:r w:rsidR="00493DF9" w:rsidRPr="00E07DBB">
        <w:rPr>
          <w:rFonts w:ascii="Trebuchet MS" w:hAnsi="Trebuchet MS"/>
          <w:b/>
          <w:sz w:val="24"/>
          <w:szCs w:val="24"/>
          <w:lang w:val="ru-RU"/>
        </w:rPr>
        <w:t xml:space="preserve"> по</w:t>
      </w:r>
      <w:r w:rsidR="00A349B0" w:rsidRPr="00E07DBB">
        <w:rPr>
          <w:rFonts w:ascii="Trebuchet MS" w:hAnsi="Trebuchet MS"/>
          <w:b/>
          <w:sz w:val="24"/>
          <w:szCs w:val="24"/>
          <w:lang w:val="ru-RU"/>
        </w:rPr>
        <w:t xml:space="preserve"> системе централизованного холодного водоснабжения</w:t>
      </w:r>
      <w:r w:rsidR="00493DF9" w:rsidRPr="00E07DBB">
        <w:rPr>
          <w:rFonts w:ascii="Trebuchet MS" w:hAnsi="Trebuchet MS"/>
          <w:b/>
          <w:sz w:val="24"/>
          <w:szCs w:val="24"/>
          <w:lang w:val="ru-RU"/>
        </w:rPr>
        <w:t xml:space="preserve"> </w:t>
      </w:r>
      <w:r w:rsidR="00A349B0" w:rsidRPr="00E07DBB">
        <w:rPr>
          <w:rFonts w:ascii="Trebuchet MS" w:hAnsi="Trebuchet MS"/>
          <w:b/>
          <w:sz w:val="24"/>
          <w:szCs w:val="24"/>
          <w:lang w:val="ru-RU"/>
        </w:rPr>
        <w:t>Технопарк «Вольгинский»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1132"/>
        <w:gridCol w:w="1229"/>
        <w:gridCol w:w="1132"/>
        <w:gridCol w:w="1229"/>
        <w:gridCol w:w="1229"/>
        <w:gridCol w:w="1260"/>
        <w:gridCol w:w="1260"/>
      </w:tblGrid>
      <w:tr w:rsidR="004E1DA7" w:rsidRPr="004E1DA7" w14:paraId="007E5562" w14:textId="77777777" w:rsidTr="004E1DA7">
        <w:trPr>
          <w:trHeight w:val="20"/>
          <w:jc w:val="center"/>
        </w:trPr>
        <w:tc>
          <w:tcPr>
            <w:tcW w:w="824" w:type="pct"/>
            <w:shd w:val="clear" w:color="auto" w:fill="CCFF99"/>
            <w:vAlign w:val="center"/>
            <w:hideMark/>
          </w:tcPr>
          <w:p w14:paraId="77A7CF30" w14:textId="77777777" w:rsidR="004E1DA7" w:rsidRPr="004E1DA7" w:rsidRDefault="004E1DA7" w:rsidP="00284B32">
            <w:pPr>
              <w:widowControl/>
              <w:jc w:val="center"/>
              <w:rPr>
                <w:rFonts w:ascii="Trebuchet MS" w:hAnsi="Trebuchet MS"/>
                <w:b/>
                <w:bCs/>
                <w:color w:val="000000"/>
                <w:lang w:val="ru-RU" w:eastAsia="ru-RU"/>
              </w:rPr>
            </w:pPr>
            <w:r w:rsidRPr="004E1DA7">
              <w:rPr>
                <w:rFonts w:ascii="Trebuchet MS" w:hAnsi="Trebuchet MS"/>
                <w:b/>
                <w:bCs/>
                <w:color w:val="000000"/>
                <w:lang w:val="ru-RU" w:eastAsia="ru-RU"/>
              </w:rPr>
              <w:t>Показатели</w:t>
            </w:r>
          </w:p>
        </w:tc>
        <w:tc>
          <w:tcPr>
            <w:tcW w:w="558" w:type="pct"/>
            <w:shd w:val="clear" w:color="auto" w:fill="CCFF99"/>
            <w:vAlign w:val="center"/>
            <w:hideMark/>
          </w:tcPr>
          <w:p w14:paraId="7BC44FCF" w14:textId="77777777" w:rsidR="004E1DA7" w:rsidRPr="004E1DA7" w:rsidRDefault="004E1DA7" w:rsidP="00284B32">
            <w:pPr>
              <w:widowControl/>
              <w:ind w:left="-88" w:right="-84" w:firstLineChars="15" w:firstLine="33"/>
              <w:jc w:val="center"/>
              <w:rPr>
                <w:rFonts w:ascii="Trebuchet MS" w:hAnsi="Trebuchet MS"/>
                <w:b/>
                <w:color w:val="000000"/>
                <w:lang w:val="ru-RU" w:eastAsia="ru-RU"/>
              </w:rPr>
            </w:pPr>
            <w:r w:rsidRPr="004E1DA7">
              <w:rPr>
                <w:rFonts w:ascii="Trebuchet MS" w:hAnsi="Trebuchet MS"/>
                <w:b/>
                <w:color w:val="000000"/>
                <w:lang w:val="ru-RU" w:eastAsia="ru-RU"/>
              </w:rPr>
              <w:t>2014г.</w:t>
            </w:r>
          </w:p>
        </w:tc>
        <w:tc>
          <w:tcPr>
            <w:tcW w:w="606" w:type="pct"/>
            <w:shd w:val="clear" w:color="auto" w:fill="CCFF99"/>
            <w:vAlign w:val="center"/>
            <w:hideMark/>
          </w:tcPr>
          <w:p w14:paraId="3536A8D1" w14:textId="77777777" w:rsidR="004E1DA7" w:rsidRPr="004E1DA7" w:rsidRDefault="004E1DA7" w:rsidP="00284B32">
            <w:pPr>
              <w:widowControl/>
              <w:ind w:leftChars="-11" w:left="-2" w:right="-84" w:hangingChars="10" w:hanging="22"/>
              <w:jc w:val="center"/>
              <w:rPr>
                <w:rFonts w:ascii="Trebuchet MS" w:hAnsi="Trebuchet MS"/>
                <w:b/>
                <w:color w:val="000000"/>
                <w:lang w:val="ru-RU" w:eastAsia="ru-RU"/>
              </w:rPr>
            </w:pPr>
            <w:r w:rsidRPr="004E1DA7">
              <w:rPr>
                <w:rFonts w:ascii="Trebuchet MS" w:hAnsi="Trebuchet MS"/>
                <w:b/>
                <w:color w:val="000000"/>
                <w:lang w:val="ru-RU" w:eastAsia="ru-RU"/>
              </w:rPr>
              <w:t>2015г.</w:t>
            </w:r>
          </w:p>
        </w:tc>
        <w:tc>
          <w:tcPr>
            <w:tcW w:w="558" w:type="pct"/>
            <w:shd w:val="clear" w:color="auto" w:fill="CCFF99"/>
            <w:vAlign w:val="center"/>
          </w:tcPr>
          <w:p w14:paraId="0CF73411" w14:textId="77777777" w:rsidR="004E1DA7" w:rsidRPr="004E1DA7" w:rsidRDefault="004E1DA7" w:rsidP="00284B32">
            <w:pPr>
              <w:jc w:val="center"/>
              <w:rPr>
                <w:rFonts w:ascii="Trebuchet MS" w:hAnsi="Trebuchet MS"/>
                <w:lang w:val="ru-RU"/>
              </w:rPr>
            </w:pPr>
            <w:r w:rsidRPr="004E1DA7">
              <w:rPr>
                <w:rFonts w:ascii="Trebuchet MS" w:hAnsi="Trebuchet MS"/>
                <w:b/>
                <w:color w:val="000000"/>
                <w:lang w:val="ru-RU" w:eastAsia="ru-RU"/>
              </w:rPr>
              <w:t>2016г.</w:t>
            </w:r>
          </w:p>
        </w:tc>
        <w:tc>
          <w:tcPr>
            <w:tcW w:w="606" w:type="pct"/>
            <w:shd w:val="clear" w:color="auto" w:fill="CCFF99"/>
            <w:vAlign w:val="center"/>
          </w:tcPr>
          <w:p w14:paraId="0295375D" w14:textId="77777777" w:rsidR="004E1DA7" w:rsidRPr="004E1DA7" w:rsidRDefault="004E1DA7" w:rsidP="00284B32">
            <w:pPr>
              <w:jc w:val="center"/>
              <w:rPr>
                <w:rFonts w:ascii="Trebuchet MS" w:hAnsi="Trebuchet MS"/>
                <w:lang w:val="ru-RU"/>
              </w:rPr>
            </w:pPr>
            <w:r w:rsidRPr="004E1DA7">
              <w:rPr>
                <w:rFonts w:ascii="Trebuchet MS" w:hAnsi="Trebuchet MS"/>
                <w:b/>
                <w:color w:val="000000"/>
                <w:lang w:val="ru-RU" w:eastAsia="ru-RU"/>
              </w:rPr>
              <w:t>2017г.</w:t>
            </w:r>
          </w:p>
        </w:tc>
        <w:tc>
          <w:tcPr>
            <w:tcW w:w="606" w:type="pct"/>
            <w:shd w:val="clear" w:color="auto" w:fill="CCFF99"/>
            <w:vAlign w:val="center"/>
          </w:tcPr>
          <w:p w14:paraId="31798D54" w14:textId="77777777" w:rsidR="004E1DA7" w:rsidRPr="004E1DA7" w:rsidRDefault="004E1DA7" w:rsidP="00284B32">
            <w:pPr>
              <w:jc w:val="center"/>
              <w:rPr>
                <w:rFonts w:ascii="Trebuchet MS" w:hAnsi="Trebuchet MS"/>
                <w:lang w:val="ru-RU"/>
              </w:rPr>
            </w:pPr>
            <w:r w:rsidRPr="004E1DA7">
              <w:rPr>
                <w:rFonts w:ascii="Trebuchet MS" w:hAnsi="Trebuchet MS"/>
                <w:b/>
                <w:color w:val="000000"/>
                <w:lang w:val="ru-RU" w:eastAsia="ru-RU"/>
              </w:rPr>
              <w:t>2018г.</w:t>
            </w:r>
          </w:p>
        </w:tc>
        <w:tc>
          <w:tcPr>
            <w:tcW w:w="621" w:type="pct"/>
            <w:shd w:val="clear" w:color="auto" w:fill="CCFF99"/>
            <w:vAlign w:val="center"/>
          </w:tcPr>
          <w:p w14:paraId="1F2F9F3E" w14:textId="77777777" w:rsidR="004E1DA7" w:rsidRPr="004E1DA7" w:rsidRDefault="004E1DA7" w:rsidP="00284B32">
            <w:pPr>
              <w:jc w:val="center"/>
              <w:rPr>
                <w:rFonts w:ascii="Trebuchet MS" w:hAnsi="Trebuchet MS"/>
                <w:b/>
                <w:color w:val="000000"/>
                <w:lang w:val="ru-RU" w:eastAsia="ru-RU"/>
              </w:rPr>
            </w:pPr>
            <w:r w:rsidRPr="004E1DA7">
              <w:rPr>
                <w:rFonts w:ascii="Trebuchet MS" w:hAnsi="Trebuchet MS"/>
                <w:b/>
                <w:color w:val="000000"/>
                <w:lang w:val="ru-RU" w:eastAsia="ru-RU"/>
              </w:rPr>
              <w:t>2019 г.</w:t>
            </w:r>
          </w:p>
        </w:tc>
        <w:tc>
          <w:tcPr>
            <w:tcW w:w="620" w:type="pct"/>
            <w:shd w:val="clear" w:color="auto" w:fill="CCFF99"/>
            <w:vAlign w:val="center"/>
          </w:tcPr>
          <w:p w14:paraId="00FCE232" w14:textId="77777777" w:rsidR="004E1DA7" w:rsidRPr="004E1DA7" w:rsidRDefault="004E1DA7" w:rsidP="00284B32">
            <w:pPr>
              <w:jc w:val="center"/>
              <w:rPr>
                <w:rFonts w:ascii="Trebuchet MS" w:hAnsi="Trebuchet MS"/>
                <w:b/>
                <w:color w:val="000000"/>
                <w:lang w:val="ru-RU" w:eastAsia="ru-RU"/>
              </w:rPr>
            </w:pPr>
            <w:r w:rsidRPr="004E1DA7">
              <w:rPr>
                <w:rFonts w:ascii="Trebuchet MS" w:hAnsi="Trebuchet MS"/>
                <w:b/>
                <w:color w:val="000000"/>
                <w:lang w:val="ru-RU" w:eastAsia="ru-RU"/>
              </w:rPr>
              <w:t>2020 г.</w:t>
            </w:r>
          </w:p>
        </w:tc>
      </w:tr>
      <w:tr w:rsidR="004E1DA7" w:rsidRPr="003E7C7A" w14:paraId="3A62B552" w14:textId="77777777" w:rsidTr="00A60AA9">
        <w:trPr>
          <w:trHeight w:val="20"/>
          <w:jc w:val="center"/>
        </w:trPr>
        <w:tc>
          <w:tcPr>
            <w:tcW w:w="5000" w:type="pct"/>
            <w:gridSpan w:val="8"/>
            <w:shd w:val="clear" w:color="auto" w:fill="FFCC99"/>
            <w:vAlign w:val="center"/>
          </w:tcPr>
          <w:p w14:paraId="19F3D5ED" w14:textId="7A4D0008" w:rsidR="004E1DA7" w:rsidRPr="004E1DA7" w:rsidRDefault="004E1DA7" w:rsidP="00284B32">
            <w:pPr>
              <w:pStyle w:val="TableParagraph"/>
              <w:ind w:left="103" w:right="95"/>
              <w:rPr>
                <w:rFonts w:ascii="Trebuchet MS" w:hAnsi="Trebuchet MS"/>
                <w:b/>
                <w:lang w:val="ru-RU"/>
              </w:rPr>
            </w:pPr>
            <w:r w:rsidRPr="004E1DA7">
              <w:rPr>
                <w:rFonts w:ascii="Trebuchet MS" w:hAnsi="Trebuchet MS"/>
                <w:b/>
                <w:lang w:val="ru-RU"/>
              </w:rPr>
              <w:t>Питьевая вода (ООО «Технопарк Вольгинский»)</w:t>
            </w:r>
          </w:p>
        </w:tc>
      </w:tr>
      <w:tr w:rsidR="004E1DA7" w:rsidRPr="004E1DA7" w14:paraId="6875F6B6" w14:textId="77777777" w:rsidTr="004E1DA7">
        <w:trPr>
          <w:trHeight w:val="20"/>
          <w:jc w:val="center"/>
        </w:trPr>
        <w:tc>
          <w:tcPr>
            <w:tcW w:w="824" w:type="pct"/>
            <w:shd w:val="clear" w:color="auto" w:fill="auto"/>
            <w:vAlign w:val="center"/>
            <w:hideMark/>
          </w:tcPr>
          <w:p w14:paraId="77D2CB73" w14:textId="77777777" w:rsidR="004E1DA7" w:rsidRPr="004E1DA7" w:rsidRDefault="004E1DA7" w:rsidP="00284B32">
            <w:pPr>
              <w:widowControl/>
              <w:jc w:val="center"/>
              <w:rPr>
                <w:rFonts w:ascii="Trebuchet MS" w:hAnsi="Trebuchet MS"/>
                <w:color w:val="000000"/>
                <w:lang w:val="ru-RU" w:eastAsia="ru-RU"/>
              </w:rPr>
            </w:pPr>
            <w:r w:rsidRPr="004E1DA7">
              <w:rPr>
                <w:rFonts w:ascii="Trebuchet MS" w:hAnsi="Trebuchet MS"/>
                <w:color w:val="000000"/>
                <w:lang w:val="ru-RU" w:eastAsia="ru-RU"/>
              </w:rPr>
              <w:t>Отпущено воды в сеть, тыс. м</w:t>
            </w:r>
            <w:r w:rsidRPr="004E1DA7">
              <w:rPr>
                <w:rFonts w:ascii="Trebuchet MS" w:hAnsi="Trebuchet MS"/>
                <w:color w:val="000000"/>
                <w:vertAlign w:val="superscript"/>
                <w:lang w:val="ru-RU" w:eastAsia="ru-RU"/>
              </w:rPr>
              <w:t>3</w:t>
            </w:r>
            <w:r w:rsidRPr="004E1DA7">
              <w:rPr>
                <w:rFonts w:ascii="Trebuchet MS" w:hAnsi="Trebuchet MS"/>
                <w:color w:val="000000"/>
                <w:lang w:val="ru-RU" w:eastAsia="ru-RU"/>
              </w:rPr>
              <w:t>/год</w:t>
            </w:r>
          </w:p>
        </w:tc>
        <w:tc>
          <w:tcPr>
            <w:tcW w:w="558" w:type="pct"/>
            <w:shd w:val="clear" w:color="auto" w:fill="auto"/>
            <w:vAlign w:val="center"/>
            <w:hideMark/>
          </w:tcPr>
          <w:p w14:paraId="6CD3F19C" w14:textId="77777777" w:rsidR="004E1DA7" w:rsidRPr="004E1DA7" w:rsidRDefault="004E1DA7" w:rsidP="00284B32">
            <w:pPr>
              <w:pStyle w:val="TableParagraph"/>
              <w:ind w:left="103" w:right="95"/>
              <w:rPr>
                <w:rFonts w:ascii="Trebuchet MS" w:hAnsi="Trebuchet MS"/>
                <w:lang w:val="ru-RU"/>
              </w:rPr>
            </w:pPr>
            <w:r w:rsidRPr="004E1DA7">
              <w:rPr>
                <w:rFonts w:ascii="Trebuchet MS" w:hAnsi="Trebuchet MS"/>
                <w:lang w:val="ru-RU"/>
              </w:rPr>
              <w:t>841,75</w:t>
            </w:r>
          </w:p>
        </w:tc>
        <w:tc>
          <w:tcPr>
            <w:tcW w:w="606" w:type="pct"/>
            <w:shd w:val="clear" w:color="auto" w:fill="auto"/>
            <w:vAlign w:val="center"/>
            <w:hideMark/>
          </w:tcPr>
          <w:p w14:paraId="19E8F12C" w14:textId="77777777" w:rsidR="004E1DA7" w:rsidRPr="004E1DA7" w:rsidRDefault="004E1DA7" w:rsidP="00284B32">
            <w:pPr>
              <w:pStyle w:val="TableParagraph"/>
              <w:ind w:left="103" w:right="95"/>
              <w:rPr>
                <w:rFonts w:ascii="Trebuchet MS" w:hAnsi="Trebuchet MS"/>
                <w:lang w:val="ru-RU"/>
              </w:rPr>
            </w:pPr>
            <w:r w:rsidRPr="004E1DA7">
              <w:rPr>
                <w:rFonts w:ascii="Trebuchet MS" w:hAnsi="Trebuchet MS"/>
                <w:lang w:val="ru-RU"/>
              </w:rPr>
              <w:t>861,6</w:t>
            </w:r>
          </w:p>
        </w:tc>
        <w:tc>
          <w:tcPr>
            <w:tcW w:w="558" w:type="pct"/>
            <w:vAlign w:val="center"/>
          </w:tcPr>
          <w:p w14:paraId="1878F66F" w14:textId="77777777" w:rsidR="004E1DA7" w:rsidRPr="004E1DA7" w:rsidRDefault="004E1DA7" w:rsidP="00284B32">
            <w:pPr>
              <w:pStyle w:val="TableParagraph"/>
              <w:ind w:left="103" w:right="95"/>
              <w:rPr>
                <w:rFonts w:ascii="Trebuchet MS" w:hAnsi="Trebuchet MS"/>
                <w:lang w:val="ru-RU"/>
              </w:rPr>
            </w:pPr>
            <w:r w:rsidRPr="004E1DA7">
              <w:rPr>
                <w:rFonts w:ascii="Trebuchet MS" w:hAnsi="Trebuchet MS"/>
                <w:lang w:val="ru-RU"/>
              </w:rPr>
              <w:t>868,95</w:t>
            </w:r>
          </w:p>
        </w:tc>
        <w:tc>
          <w:tcPr>
            <w:tcW w:w="606" w:type="pct"/>
            <w:vAlign w:val="center"/>
          </w:tcPr>
          <w:p w14:paraId="7392C4CE" w14:textId="77777777" w:rsidR="004E1DA7" w:rsidRPr="004E1DA7" w:rsidRDefault="004E1DA7" w:rsidP="00284B32">
            <w:pPr>
              <w:pStyle w:val="TableParagraph"/>
              <w:ind w:left="103" w:right="95"/>
              <w:rPr>
                <w:rFonts w:ascii="Trebuchet MS" w:hAnsi="Trebuchet MS"/>
                <w:lang w:val="ru-RU"/>
              </w:rPr>
            </w:pPr>
            <w:r w:rsidRPr="004E1DA7">
              <w:rPr>
                <w:rFonts w:ascii="Trebuchet MS" w:hAnsi="Trebuchet MS"/>
                <w:lang w:val="ru-RU"/>
              </w:rPr>
              <w:t>762,32</w:t>
            </w:r>
          </w:p>
        </w:tc>
        <w:tc>
          <w:tcPr>
            <w:tcW w:w="606" w:type="pct"/>
            <w:vAlign w:val="center"/>
          </w:tcPr>
          <w:p w14:paraId="609513C9" w14:textId="77777777" w:rsidR="004E1DA7" w:rsidRPr="004E1DA7" w:rsidRDefault="004E1DA7" w:rsidP="00284B32">
            <w:pPr>
              <w:pStyle w:val="TableParagraph"/>
              <w:ind w:left="103" w:right="95"/>
              <w:rPr>
                <w:rFonts w:ascii="Trebuchet MS" w:hAnsi="Trebuchet MS"/>
                <w:lang w:val="ru-RU"/>
              </w:rPr>
            </w:pPr>
            <w:r w:rsidRPr="004E1DA7">
              <w:rPr>
                <w:rFonts w:ascii="Trebuchet MS" w:hAnsi="Trebuchet MS"/>
                <w:lang w:val="ru-RU"/>
              </w:rPr>
              <w:t>848,03</w:t>
            </w:r>
          </w:p>
        </w:tc>
        <w:tc>
          <w:tcPr>
            <w:tcW w:w="621" w:type="pct"/>
            <w:vAlign w:val="center"/>
          </w:tcPr>
          <w:p w14:paraId="5224F716" w14:textId="77777777" w:rsidR="004E1DA7" w:rsidRPr="004E1DA7" w:rsidRDefault="004E1DA7" w:rsidP="00284B32">
            <w:pPr>
              <w:pStyle w:val="TableParagraph"/>
              <w:ind w:left="103" w:right="95"/>
              <w:rPr>
                <w:rFonts w:ascii="Trebuchet MS" w:hAnsi="Trebuchet MS"/>
                <w:lang w:val="ru-RU"/>
              </w:rPr>
            </w:pPr>
            <w:r w:rsidRPr="004E1DA7">
              <w:rPr>
                <w:rFonts w:ascii="Trebuchet MS" w:hAnsi="Trebuchet MS"/>
                <w:lang w:val="ru-RU"/>
              </w:rPr>
              <w:t>858,723</w:t>
            </w:r>
          </w:p>
        </w:tc>
        <w:tc>
          <w:tcPr>
            <w:tcW w:w="620" w:type="pct"/>
            <w:vAlign w:val="center"/>
          </w:tcPr>
          <w:p w14:paraId="6F27E480" w14:textId="77777777" w:rsidR="004E1DA7" w:rsidRPr="004E1DA7" w:rsidRDefault="004E1DA7" w:rsidP="00284B32">
            <w:pPr>
              <w:pStyle w:val="TableParagraph"/>
              <w:ind w:left="103" w:right="95"/>
              <w:rPr>
                <w:rFonts w:ascii="Trebuchet MS" w:hAnsi="Trebuchet MS"/>
                <w:lang w:val="ru-RU"/>
              </w:rPr>
            </w:pPr>
            <w:r w:rsidRPr="004E1DA7">
              <w:rPr>
                <w:rFonts w:ascii="Trebuchet MS" w:hAnsi="Trebuchet MS"/>
                <w:lang w:val="ru-RU"/>
              </w:rPr>
              <w:t>824,869</w:t>
            </w:r>
          </w:p>
        </w:tc>
      </w:tr>
      <w:tr w:rsidR="004E1DA7" w:rsidRPr="004E1DA7" w14:paraId="2914802C" w14:textId="77777777" w:rsidTr="004E1DA7">
        <w:trPr>
          <w:trHeight w:val="20"/>
          <w:jc w:val="center"/>
        </w:trPr>
        <w:tc>
          <w:tcPr>
            <w:tcW w:w="824" w:type="pct"/>
            <w:shd w:val="clear" w:color="auto" w:fill="auto"/>
            <w:vAlign w:val="center"/>
            <w:hideMark/>
          </w:tcPr>
          <w:p w14:paraId="7BD50435" w14:textId="77777777" w:rsidR="004E1DA7" w:rsidRPr="004E1DA7" w:rsidRDefault="004E1DA7" w:rsidP="00284B32">
            <w:pPr>
              <w:widowControl/>
              <w:jc w:val="center"/>
              <w:rPr>
                <w:rFonts w:ascii="Trebuchet MS" w:hAnsi="Trebuchet MS"/>
                <w:color w:val="000000"/>
                <w:lang w:val="ru-RU" w:eastAsia="ru-RU"/>
              </w:rPr>
            </w:pPr>
            <w:r w:rsidRPr="004E1DA7">
              <w:rPr>
                <w:rFonts w:ascii="Trebuchet MS" w:hAnsi="Trebuchet MS"/>
                <w:color w:val="000000"/>
                <w:lang w:val="ru-RU" w:eastAsia="ru-RU"/>
              </w:rPr>
              <w:t xml:space="preserve">Потери воды, </w:t>
            </w:r>
          </w:p>
          <w:p w14:paraId="108699D5" w14:textId="12D7CCB5" w:rsidR="004E1DA7" w:rsidRPr="004E1DA7" w:rsidRDefault="004E1DA7" w:rsidP="00284B32">
            <w:pPr>
              <w:widowControl/>
              <w:jc w:val="center"/>
              <w:rPr>
                <w:rFonts w:ascii="Trebuchet MS" w:hAnsi="Trebuchet MS"/>
                <w:color w:val="000000"/>
                <w:lang w:val="ru-RU" w:eastAsia="ru-RU"/>
              </w:rPr>
            </w:pPr>
            <w:r w:rsidRPr="004E1DA7">
              <w:rPr>
                <w:rFonts w:ascii="Trebuchet MS" w:hAnsi="Trebuchet MS"/>
                <w:color w:val="000000"/>
                <w:lang w:val="ru-RU" w:eastAsia="ru-RU"/>
              </w:rPr>
              <w:t>тыс. м</w:t>
            </w:r>
            <w:r w:rsidRPr="004E1DA7">
              <w:rPr>
                <w:rFonts w:ascii="Trebuchet MS" w:hAnsi="Trebuchet MS"/>
                <w:color w:val="000000"/>
                <w:vertAlign w:val="superscript"/>
                <w:lang w:val="ru-RU" w:eastAsia="ru-RU"/>
              </w:rPr>
              <w:t>3</w:t>
            </w:r>
            <w:r w:rsidRPr="004E1DA7">
              <w:rPr>
                <w:rFonts w:ascii="Trebuchet MS" w:hAnsi="Trebuchet MS"/>
                <w:color w:val="000000"/>
                <w:lang w:val="ru-RU" w:eastAsia="ru-RU"/>
              </w:rPr>
              <w:t>/год</w:t>
            </w:r>
          </w:p>
        </w:tc>
        <w:tc>
          <w:tcPr>
            <w:tcW w:w="558" w:type="pct"/>
            <w:shd w:val="clear" w:color="auto" w:fill="auto"/>
            <w:vAlign w:val="center"/>
            <w:hideMark/>
          </w:tcPr>
          <w:p w14:paraId="16C84192" w14:textId="77777777" w:rsidR="004E1DA7" w:rsidRPr="004E1DA7" w:rsidRDefault="004E1DA7" w:rsidP="00284B32">
            <w:pPr>
              <w:pStyle w:val="TableParagraph"/>
              <w:ind w:left="103" w:right="95"/>
              <w:rPr>
                <w:rFonts w:ascii="Trebuchet MS" w:hAnsi="Trebuchet MS"/>
                <w:lang w:val="ru-RU"/>
              </w:rPr>
            </w:pPr>
            <w:r w:rsidRPr="004E1DA7">
              <w:rPr>
                <w:rFonts w:ascii="Trebuchet MS" w:hAnsi="Trebuchet MS"/>
                <w:lang w:val="ru-RU"/>
              </w:rPr>
              <w:t>46,31</w:t>
            </w:r>
          </w:p>
        </w:tc>
        <w:tc>
          <w:tcPr>
            <w:tcW w:w="606" w:type="pct"/>
            <w:shd w:val="clear" w:color="auto" w:fill="auto"/>
            <w:vAlign w:val="center"/>
            <w:hideMark/>
          </w:tcPr>
          <w:p w14:paraId="1B883291" w14:textId="77777777" w:rsidR="004E1DA7" w:rsidRPr="004E1DA7" w:rsidRDefault="004E1DA7" w:rsidP="00284B32">
            <w:pPr>
              <w:pStyle w:val="TableParagraph"/>
              <w:ind w:left="103" w:right="95"/>
              <w:rPr>
                <w:rFonts w:ascii="Trebuchet MS" w:hAnsi="Trebuchet MS"/>
                <w:lang w:val="ru-RU"/>
              </w:rPr>
            </w:pPr>
            <w:r w:rsidRPr="004E1DA7">
              <w:rPr>
                <w:rFonts w:ascii="Trebuchet MS" w:hAnsi="Trebuchet MS"/>
                <w:lang w:val="ru-RU"/>
              </w:rPr>
              <w:t>127,97</w:t>
            </w:r>
          </w:p>
        </w:tc>
        <w:tc>
          <w:tcPr>
            <w:tcW w:w="558" w:type="pct"/>
            <w:vAlign w:val="center"/>
          </w:tcPr>
          <w:p w14:paraId="5308A4D0" w14:textId="77777777" w:rsidR="004E1DA7" w:rsidRPr="004E1DA7" w:rsidRDefault="004E1DA7" w:rsidP="00284B32">
            <w:pPr>
              <w:pStyle w:val="TableParagraph"/>
              <w:ind w:left="103" w:right="95"/>
              <w:rPr>
                <w:rFonts w:ascii="Trebuchet MS" w:hAnsi="Trebuchet MS"/>
                <w:lang w:val="ru-RU"/>
              </w:rPr>
            </w:pPr>
            <w:r w:rsidRPr="004E1DA7">
              <w:rPr>
                <w:rFonts w:ascii="Trebuchet MS" w:hAnsi="Trebuchet MS"/>
                <w:lang w:val="ru-RU"/>
              </w:rPr>
              <w:t>71,51</w:t>
            </w:r>
          </w:p>
        </w:tc>
        <w:tc>
          <w:tcPr>
            <w:tcW w:w="606" w:type="pct"/>
            <w:vAlign w:val="center"/>
          </w:tcPr>
          <w:p w14:paraId="0DA7ABFD" w14:textId="77777777" w:rsidR="004E1DA7" w:rsidRPr="004E1DA7" w:rsidRDefault="004E1DA7" w:rsidP="00284B32">
            <w:pPr>
              <w:pStyle w:val="TableParagraph"/>
              <w:ind w:left="103" w:right="95"/>
              <w:rPr>
                <w:rFonts w:ascii="Trebuchet MS" w:hAnsi="Trebuchet MS"/>
                <w:lang w:val="ru-RU"/>
              </w:rPr>
            </w:pPr>
            <w:r w:rsidRPr="004E1DA7">
              <w:rPr>
                <w:rFonts w:ascii="Trebuchet MS" w:hAnsi="Trebuchet MS"/>
                <w:lang w:val="ru-RU"/>
              </w:rPr>
              <w:t>116,01</w:t>
            </w:r>
          </w:p>
        </w:tc>
        <w:tc>
          <w:tcPr>
            <w:tcW w:w="606" w:type="pct"/>
            <w:vAlign w:val="center"/>
          </w:tcPr>
          <w:p w14:paraId="747DB604" w14:textId="77777777" w:rsidR="004E1DA7" w:rsidRPr="004E1DA7" w:rsidRDefault="004E1DA7" w:rsidP="00284B32">
            <w:pPr>
              <w:pStyle w:val="TableParagraph"/>
              <w:ind w:left="103" w:right="95"/>
              <w:rPr>
                <w:rFonts w:ascii="Trebuchet MS" w:hAnsi="Trebuchet MS"/>
                <w:lang w:val="ru-RU"/>
              </w:rPr>
            </w:pPr>
            <w:r w:rsidRPr="004E1DA7">
              <w:rPr>
                <w:rFonts w:ascii="Trebuchet MS" w:hAnsi="Trebuchet MS"/>
                <w:lang w:val="ru-RU"/>
              </w:rPr>
              <w:t>152,05</w:t>
            </w:r>
          </w:p>
        </w:tc>
        <w:tc>
          <w:tcPr>
            <w:tcW w:w="621" w:type="pct"/>
            <w:vAlign w:val="center"/>
          </w:tcPr>
          <w:p w14:paraId="15BC9EA2" w14:textId="77777777" w:rsidR="004E1DA7" w:rsidRPr="004E1DA7" w:rsidRDefault="004E1DA7" w:rsidP="00284B32">
            <w:pPr>
              <w:pStyle w:val="TableParagraph"/>
              <w:ind w:left="103" w:right="95"/>
              <w:rPr>
                <w:rFonts w:ascii="Trebuchet MS" w:hAnsi="Trebuchet MS"/>
                <w:lang w:val="ru-RU"/>
              </w:rPr>
            </w:pPr>
            <w:r w:rsidRPr="004E1DA7">
              <w:rPr>
                <w:rFonts w:ascii="Trebuchet MS" w:hAnsi="Trebuchet MS"/>
                <w:lang w:val="ru-RU"/>
              </w:rPr>
              <w:t>316,04</w:t>
            </w:r>
          </w:p>
        </w:tc>
        <w:tc>
          <w:tcPr>
            <w:tcW w:w="620" w:type="pct"/>
            <w:vAlign w:val="center"/>
          </w:tcPr>
          <w:p w14:paraId="001E64FA" w14:textId="77777777" w:rsidR="004E1DA7" w:rsidRPr="004E1DA7" w:rsidRDefault="004E1DA7" w:rsidP="00284B32">
            <w:pPr>
              <w:pStyle w:val="TableParagraph"/>
              <w:ind w:left="103" w:right="95"/>
              <w:rPr>
                <w:rFonts w:ascii="Trebuchet MS" w:hAnsi="Trebuchet MS"/>
                <w:lang w:val="ru-RU"/>
              </w:rPr>
            </w:pPr>
            <w:r w:rsidRPr="004E1DA7">
              <w:rPr>
                <w:rFonts w:ascii="Trebuchet MS" w:hAnsi="Trebuchet MS"/>
                <w:lang w:val="ru-RU"/>
              </w:rPr>
              <w:t>136,318</w:t>
            </w:r>
          </w:p>
        </w:tc>
      </w:tr>
      <w:tr w:rsidR="004E1DA7" w:rsidRPr="004E1DA7" w14:paraId="4699D472" w14:textId="77777777" w:rsidTr="004E1DA7">
        <w:trPr>
          <w:trHeight w:val="20"/>
          <w:jc w:val="center"/>
        </w:trPr>
        <w:tc>
          <w:tcPr>
            <w:tcW w:w="824" w:type="pct"/>
            <w:shd w:val="clear" w:color="auto" w:fill="auto"/>
            <w:vAlign w:val="center"/>
            <w:hideMark/>
          </w:tcPr>
          <w:p w14:paraId="1285D80D" w14:textId="77777777" w:rsidR="004E1DA7" w:rsidRPr="004E1DA7" w:rsidRDefault="004E1DA7" w:rsidP="00284B32">
            <w:pPr>
              <w:widowControl/>
              <w:jc w:val="center"/>
              <w:rPr>
                <w:rFonts w:ascii="Trebuchet MS" w:hAnsi="Trebuchet MS"/>
                <w:color w:val="000000"/>
                <w:lang w:val="ru-RU" w:eastAsia="ru-RU"/>
              </w:rPr>
            </w:pPr>
            <w:r w:rsidRPr="004E1DA7">
              <w:rPr>
                <w:rFonts w:ascii="Trebuchet MS" w:hAnsi="Trebuchet MS"/>
                <w:color w:val="000000"/>
                <w:lang w:val="ru-RU" w:eastAsia="ru-RU"/>
              </w:rPr>
              <w:t>Потери воды в % к отпущенной воде</w:t>
            </w:r>
          </w:p>
        </w:tc>
        <w:tc>
          <w:tcPr>
            <w:tcW w:w="558" w:type="pct"/>
            <w:shd w:val="clear" w:color="auto" w:fill="auto"/>
            <w:vAlign w:val="center"/>
            <w:hideMark/>
          </w:tcPr>
          <w:p w14:paraId="33BE3833" w14:textId="77777777" w:rsidR="004E1DA7" w:rsidRPr="004E1DA7" w:rsidRDefault="004E1DA7" w:rsidP="00284B32">
            <w:pPr>
              <w:pStyle w:val="TableParagraph"/>
              <w:ind w:left="103" w:right="95"/>
              <w:rPr>
                <w:rFonts w:ascii="Trebuchet MS" w:hAnsi="Trebuchet MS"/>
                <w:b/>
                <w:lang w:val="ru-RU"/>
              </w:rPr>
            </w:pPr>
            <w:r w:rsidRPr="004E1DA7">
              <w:rPr>
                <w:rFonts w:ascii="Trebuchet MS" w:hAnsi="Trebuchet MS"/>
                <w:b/>
                <w:lang w:val="ru-RU"/>
              </w:rPr>
              <w:t>5,50%</w:t>
            </w:r>
          </w:p>
        </w:tc>
        <w:tc>
          <w:tcPr>
            <w:tcW w:w="606" w:type="pct"/>
            <w:shd w:val="clear" w:color="auto" w:fill="auto"/>
            <w:vAlign w:val="center"/>
            <w:hideMark/>
          </w:tcPr>
          <w:p w14:paraId="237ECF53" w14:textId="77777777" w:rsidR="004E1DA7" w:rsidRPr="004E1DA7" w:rsidRDefault="004E1DA7" w:rsidP="00284B32">
            <w:pPr>
              <w:pStyle w:val="TableParagraph"/>
              <w:ind w:left="103" w:right="95"/>
              <w:rPr>
                <w:rFonts w:ascii="Trebuchet MS" w:hAnsi="Trebuchet MS"/>
                <w:b/>
                <w:lang w:val="ru-RU"/>
              </w:rPr>
            </w:pPr>
            <w:r w:rsidRPr="004E1DA7">
              <w:rPr>
                <w:rFonts w:ascii="Trebuchet MS" w:hAnsi="Trebuchet MS"/>
                <w:b/>
                <w:lang w:val="ru-RU"/>
              </w:rPr>
              <w:t>14,85%</w:t>
            </w:r>
          </w:p>
        </w:tc>
        <w:tc>
          <w:tcPr>
            <w:tcW w:w="558" w:type="pct"/>
            <w:vAlign w:val="center"/>
          </w:tcPr>
          <w:p w14:paraId="52E471FA" w14:textId="77777777" w:rsidR="004E1DA7" w:rsidRPr="004E1DA7" w:rsidRDefault="004E1DA7" w:rsidP="00284B32">
            <w:pPr>
              <w:pStyle w:val="TableParagraph"/>
              <w:ind w:left="103" w:right="95"/>
              <w:rPr>
                <w:rFonts w:ascii="Trebuchet MS" w:hAnsi="Trebuchet MS"/>
                <w:b/>
                <w:lang w:val="ru-RU"/>
              </w:rPr>
            </w:pPr>
            <w:r w:rsidRPr="004E1DA7">
              <w:rPr>
                <w:rFonts w:ascii="Trebuchet MS" w:hAnsi="Trebuchet MS"/>
                <w:b/>
                <w:lang w:val="ru-RU"/>
              </w:rPr>
              <w:t>8,23%</w:t>
            </w:r>
          </w:p>
        </w:tc>
        <w:tc>
          <w:tcPr>
            <w:tcW w:w="606" w:type="pct"/>
            <w:vAlign w:val="center"/>
          </w:tcPr>
          <w:p w14:paraId="20F560F5" w14:textId="77777777" w:rsidR="004E1DA7" w:rsidRPr="004E1DA7" w:rsidRDefault="004E1DA7" w:rsidP="00284B32">
            <w:pPr>
              <w:pStyle w:val="TableParagraph"/>
              <w:ind w:left="103" w:right="95"/>
              <w:rPr>
                <w:rFonts w:ascii="Trebuchet MS" w:hAnsi="Trebuchet MS"/>
                <w:b/>
                <w:lang w:val="ru-RU"/>
              </w:rPr>
            </w:pPr>
            <w:r w:rsidRPr="004E1DA7">
              <w:rPr>
                <w:rFonts w:ascii="Trebuchet MS" w:hAnsi="Trebuchet MS"/>
                <w:b/>
                <w:lang w:val="ru-RU"/>
              </w:rPr>
              <w:t>15,22%</w:t>
            </w:r>
          </w:p>
        </w:tc>
        <w:tc>
          <w:tcPr>
            <w:tcW w:w="606" w:type="pct"/>
            <w:vAlign w:val="center"/>
          </w:tcPr>
          <w:p w14:paraId="00956861" w14:textId="77777777" w:rsidR="004E1DA7" w:rsidRPr="004E1DA7" w:rsidRDefault="004E1DA7" w:rsidP="00284B32">
            <w:pPr>
              <w:pStyle w:val="TableParagraph"/>
              <w:ind w:left="103" w:right="95"/>
              <w:rPr>
                <w:rFonts w:ascii="Trebuchet MS" w:hAnsi="Trebuchet MS"/>
                <w:b/>
                <w:lang w:val="ru-RU"/>
              </w:rPr>
            </w:pPr>
            <w:r w:rsidRPr="004E1DA7">
              <w:rPr>
                <w:rFonts w:ascii="Trebuchet MS" w:hAnsi="Trebuchet MS"/>
                <w:b/>
                <w:lang w:val="ru-RU"/>
              </w:rPr>
              <w:t>17,93%</w:t>
            </w:r>
          </w:p>
        </w:tc>
        <w:tc>
          <w:tcPr>
            <w:tcW w:w="621" w:type="pct"/>
            <w:vAlign w:val="center"/>
          </w:tcPr>
          <w:p w14:paraId="7ED20EC0" w14:textId="77777777" w:rsidR="004E1DA7" w:rsidRPr="004E1DA7" w:rsidRDefault="004E1DA7" w:rsidP="00284B32">
            <w:pPr>
              <w:pStyle w:val="TableParagraph"/>
              <w:ind w:left="103" w:right="95"/>
              <w:rPr>
                <w:rFonts w:ascii="Trebuchet MS" w:hAnsi="Trebuchet MS"/>
                <w:b/>
                <w:lang w:val="ru-RU"/>
              </w:rPr>
            </w:pPr>
            <w:r w:rsidRPr="004E1DA7">
              <w:rPr>
                <w:rFonts w:ascii="Trebuchet MS" w:hAnsi="Trebuchet MS"/>
                <w:b/>
                <w:lang w:val="ru-RU"/>
              </w:rPr>
              <w:t>36,8%</w:t>
            </w:r>
          </w:p>
        </w:tc>
        <w:tc>
          <w:tcPr>
            <w:tcW w:w="620" w:type="pct"/>
            <w:vAlign w:val="center"/>
          </w:tcPr>
          <w:p w14:paraId="5B8CE0D3" w14:textId="77777777" w:rsidR="004E1DA7" w:rsidRPr="004E1DA7" w:rsidRDefault="004E1DA7" w:rsidP="00284B32">
            <w:pPr>
              <w:pStyle w:val="TableParagraph"/>
              <w:ind w:left="103" w:right="95"/>
              <w:rPr>
                <w:rFonts w:ascii="Trebuchet MS" w:hAnsi="Trebuchet MS"/>
                <w:b/>
                <w:lang w:val="ru-RU"/>
              </w:rPr>
            </w:pPr>
            <w:r w:rsidRPr="004E1DA7">
              <w:rPr>
                <w:rFonts w:ascii="Trebuchet MS" w:hAnsi="Trebuchet MS"/>
                <w:b/>
                <w:lang w:val="ru-RU"/>
              </w:rPr>
              <w:t>16,53%</w:t>
            </w:r>
          </w:p>
        </w:tc>
      </w:tr>
    </w:tbl>
    <w:p w14:paraId="41975840" w14:textId="662175C0" w:rsidR="004E1DA7" w:rsidRDefault="004E1DA7" w:rsidP="00194BED">
      <w:pPr>
        <w:pStyle w:val="a3"/>
        <w:spacing w:before="45" w:line="276" w:lineRule="auto"/>
        <w:ind w:left="112" w:right="98"/>
        <w:jc w:val="both"/>
        <w:rPr>
          <w:rFonts w:ascii="Trebuchet MS" w:hAnsi="Trebuchet MS"/>
          <w:b/>
          <w:sz w:val="24"/>
          <w:szCs w:val="24"/>
          <w:lang w:val="ru-RU"/>
        </w:rPr>
      </w:pPr>
    </w:p>
    <w:p w14:paraId="2CAF332C" w14:textId="5635D059" w:rsidR="004E1DA7" w:rsidRPr="00E07DBB" w:rsidRDefault="00A60AA9" w:rsidP="00246812">
      <w:pPr>
        <w:pStyle w:val="a3"/>
        <w:spacing w:before="45" w:line="276" w:lineRule="auto"/>
        <w:ind w:left="112" w:right="98"/>
        <w:jc w:val="center"/>
        <w:rPr>
          <w:rFonts w:ascii="Trebuchet MS" w:hAnsi="Trebuchet MS"/>
          <w:b/>
          <w:sz w:val="24"/>
          <w:szCs w:val="24"/>
          <w:lang w:val="ru-RU"/>
        </w:rPr>
      </w:pPr>
      <w:r w:rsidRPr="00A60AA9">
        <w:rPr>
          <w:noProof/>
        </w:rPr>
        <w:drawing>
          <wp:inline distT="0" distB="0" distL="0" distR="0" wp14:anchorId="6986D00E" wp14:editId="2807AD2D">
            <wp:extent cx="5828665" cy="2483708"/>
            <wp:effectExtent l="0" t="0" r="635" b="0"/>
            <wp:docPr id="12" name="Диаграмма 12">
              <a:extLst xmlns:a="http://schemas.openxmlformats.org/drawingml/2006/main">
                <a:ext uri="{FF2B5EF4-FFF2-40B4-BE49-F238E27FC236}">
                  <a16:creationId xmlns:a16="http://schemas.microsoft.com/office/drawing/2014/main" id="{405FAFE2-7E7D-4757-BD24-2797429E77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2BA9F2" w14:textId="6FCCB3D2" w:rsidR="00F87550" w:rsidRPr="00E07DBB" w:rsidRDefault="00F87550" w:rsidP="00F87550">
      <w:pPr>
        <w:jc w:val="center"/>
        <w:rPr>
          <w:rFonts w:ascii="Trebuchet MS" w:hAnsi="Trebuchet MS"/>
          <w:b/>
          <w:sz w:val="24"/>
          <w:szCs w:val="24"/>
          <w:lang w:val="ru-RU"/>
        </w:rPr>
      </w:pPr>
      <w:r w:rsidRPr="00E07DBB">
        <w:rPr>
          <w:rFonts w:ascii="Trebuchet MS" w:hAnsi="Trebuchet MS"/>
          <w:b/>
          <w:sz w:val="24"/>
          <w:szCs w:val="24"/>
          <w:lang w:val="ru-RU"/>
        </w:rPr>
        <w:t>Рисунок 3.</w:t>
      </w:r>
      <w:r w:rsidR="002B7958">
        <w:rPr>
          <w:rFonts w:ascii="Trebuchet MS" w:hAnsi="Trebuchet MS"/>
          <w:b/>
          <w:sz w:val="24"/>
          <w:szCs w:val="24"/>
          <w:lang w:val="ru-RU"/>
        </w:rPr>
        <w:t>12.1</w:t>
      </w:r>
      <w:r w:rsidRPr="00E07DBB">
        <w:rPr>
          <w:rFonts w:ascii="Trebuchet MS" w:hAnsi="Trebuchet MS"/>
          <w:b/>
          <w:sz w:val="24"/>
          <w:szCs w:val="24"/>
          <w:lang w:val="ru-RU"/>
        </w:rPr>
        <w:t xml:space="preserve"> – Диаграмма фактических потерь воды при ее транспортировке за 201</w:t>
      </w:r>
      <w:r w:rsidR="0060216C" w:rsidRPr="00E07DBB">
        <w:rPr>
          <w:rFonts w:ascii="Trebuchet MS" w:hAnsi="Trebuchet MS"/>
          <w:b/>
          <w:sz w:val="24"/>
          <w:szCs w:val="24"/>
          <w:lang w:val="ru-RU"/>
        </w:rPr>
        <w:t>4</w:t>
      </w:r>
      <w:r w:rsidRPr="00E07DBB">
        <w:rPr>
          <w:rFonts w:ascii="Trebuchet MS" w:hAnsi="Trebuchet MS"/>
          <w:b/>
          <w:sz w:val="24"/>
          <w:szCs w:val="24"/>
          <w:lang w:val="ru-RU"/>
        </w:rPr>
        <w:t>÷20</w:t>
      </w:r>
      <w:r w:rsidR="00246812">
        <w:rPr>
          <w:rFonts w:ascii="Trebuchet MS" w:hAnsi="Trebuchet MS"/>
          <w:b/>
          <w:sz w:val="24"/>
          <w:szCs w:val="24"/>
          <w:lang w:val="ru-RU"/>
        </w:rPr>
        <w:t>20</w:t>
      </w:r>
      <w:r w:rsidRPr="00E07DBB">
        <w:rPr>
          <w:rFonts w:ascii="Trebuchet MS" w:hAnsi="Trebuchet MS"/>
          <w:b/>
          <w:sz w:val="24"/>
          <w:szCs w:val="24"/>
          <w:lang w:val="ru-RU"/>
        </w:rPr>
        <w:t xml:space="preserve"> </w:t>
      </w:r>
      <w:r w:rsidR="009239E5" w:rsidRPr="00E07DBB">
        <w:rPr>
          <w:rFonts w:ascii="Trebuchet MS" w:hAnsi="Trebuchet MS"/>
          <w:b/>
          <w:sz w:val="24"/>
          <w:szCs w:val="24"/>
          <w:lang w:val="ru-RU"/>
        </w:rPr>
        <w:t>гг.</w:t>
      </w:r>
    </w:p>
    <w:p w14:paraId="142393FD" w14:textId="77073714" w:rsidR="0060216C" w:rsidRDefault="0060216C" w:rsidP="00F87550">
      <w:pPr>
        <w:pStyle w:val="a3"/>
        <w:spacing w:before="43" w:line="360" w:lineRule="auto"/>
        <w:ind w:left="212" w:right="102" w:hanging="212"/>
        <w:jc w:val="both"/>
        <w:rPr>
          <w:rFonts w:ascii="Trebuchet MS" w:hAnsi="Trebuchet MS"/>
          <w:b/>
          <w:sz w:val="12"/>
          <w:szCs w:val="12"/>
          <w:lang w:val="ru-RU"/>
        </w:rPr>
      </w:pPr>
    </w:p>
    <w:p w14:paraId="6AD8E3FD" w14:textId="4772BC39" w:rsidR="004E1DA7" w:rsidRDefault="004E1DA7" w:rsidP="00F87550">
      <w:pPr>
        <w:pStyle w:val="a3"/>
        <w:spacing w:before="43" w:line="360" w:lineRule="auto"/>
        <w:ind w:left="212" w:right="102" w:hanging="212"/>
        <w:jc w:val="both"/>
        <w:rPr>
          <w:rFonts w:ascii="Trebuchet MS" w:hAnsi="Trebuchet MS"/>
          <w:b/>
          <w:sz w:val="12"/>
          <w:szCs w:val="12"/>
          <w:lang w:val="ru-RU"/>
        </w:rPr>
      </w:pPr>
    </w:p>
    <w:p w14:paraId="17ABB9D7" w14:textId="4C9D23BE" w:rsidR="002B6AE9" w:rsidRDefault="002B6AE9" w:rsidP="00F87550">
      <w:pPr>
        <w:pStyle w:val="a3"/>
        <w:spacing w:before="43" w:line="360" w:lineRule="auto"/>
        <w:ind w:left="212" w:right="102" w:hanging="212"/>
        <w:jc w:val="both"/>
        <w:rPr>
          <w:rFonts w:ascii="Trebuchet MS" w:hAnsi="Trebuchet MS"/>
          <w:b/>
          <w:sz w:val="12"/>
          <w:szCs w:val="12"/>
          <w:lang w:val="ru-RU"/>
        </w:rPr>
      </w:pPr>
    </w:p>
    <w:p w14:paraId="4371128E" w14:textId="77777777" w:rsidR="002B7958" w:rsidRDefault="002B7958" w:rsidP="00F87550">
      <w:pPr>
        <w:pStyle w:val="a3"/>
        <w:spacing w:before="43" w:line="360" w:lineRule="auto"/>
        <w:ind w:left="212" w:right="102" w:hanging="212"/>
        <w:jc w:val="both"/>
        <w:rPr>
          <w:rFonts w:ascii="Trebuchet MS" w:hAnsi="Trebuchet MS"/>
          <w:b/>
          <w:sz w:val="12"/>
          <w:szCs w:val="12"/>
          <w:lang w:val="ru-RU"/>
        </w:rPr>
      </w:pPr>
    </w:p>
    <w:p w14:paraId="34F016C0" w14:textId="77777777" w:rsidR="002B6AE9" w:rsidRDefault="002B6AE9" w:rsidP="00194BED">
      <w:pPr>
        <w:rPr>
          <w:rFonts w:ascii="Trebuchet MS" w:hAnsi="Trebuchet MS"/>
          <w:b/>
          <w:sz w:val="24"/>
          <w:szCs w:val="24"/>
          <w:lang w:val="ru-RU"/>
        </w:rPr>
      </w:pPr>
    </w:p>
    <w:p w14:paraId="33F11A0B" w14:textId="7C6C3608" w:rsidR="00F87550" w:rsidRPr="00E07DBB" w:rsidRDefault="00F87550" w:rsidP="00194BED">
      <w:pPr>
        <w:rPr>
          <w:rFonts w:ascii="Trebuchet MS" w:hAnsi="Trebuchet MS"/>
          <w:b/>
          <w:sz w:val="24"/>
          <w:szCs w:val="24"/>
          <w:lang w:val="ru-RU"/>
        </w:rPr>
      </w:pPr>
      <w:r w:rsidRPr="00E07DBB">
        <w:rPr>
          <w:rFonts w:ascii="Trebuchet MS" w:hAnsi="Trebuchet MS"/>
          <w:b/>
          <w:sz w:val="24"/>
          <w:szCs w:val="24"/>
          <w:lang w:val="ru-RU"/>
        </w:rPr>
        <w:lastRenderedPageBreak/>
        <w:t>Таблица 3.1</w:t>
      </w:r>
      <w:r w:rsidR="002B7958">
        <w:rPr>
          <w:rFonts w:ascii="Trebuchet MS" w:hAnsi="Trebuchet MS"/>
          <w:b/>
          <w:sz w:val="24"/>
          <w:szCs w:val="24"/>
          <w:lang w:val="ru-RU"/>
        </w:rPr>
        <w:t>2.1</w:t>
      </w:r>
      <w:r w:rsidRPr="00E07DBB">
        <w:rPr>
          <w:rFonts w:ascii="Trebuchet MS" w:hAnsi="Trebuchet MS"/>
          <w:b/>
          <w:sz w:val="24"/>
          <w:szCs w:val="24"/>
          <w:lang w:val="ru-RU"/>
        </w:rPr>
        <w:t xml:space="preserve"> – Планируемые годовые потери воды на период 20</w:t>
      </w:r>
      <w:r w:rsidR="0060216C" w:rsidRPr="00E07DBB">
        <w:rPr>
          <w:rFonts w:ascii="Trebuchet MS" w:hAnsi="Trebuchet MS"/>
          <w:b/>
          <w:sz w:val="24"/>
          <w:szCs w:val="24"/>
          <w:lang w:val="ru-RU"/>
        </w:rPr>
        <w:t>20</w:t>
      </w:r>
      <w:r w:rsidRPr="00E07DBB">
        <w:rPr>
          <w:rFonts w:ascii="Trebuchet MS" w:hAnsi="Trebuchet MS"/>
          <w:b/>
          <w:sz w:val="24"/>
          <w:szCs w:val="24"/>
          <w:lang w:val="ru-RU"/>
        </w:rPr>
        <w:t>÷2030 гг.</w:t>
      </w:r>
    </w:p>
    <w:tbl>
      <w:tblPr>
        <w:tblW w:w="5000" w:type="pct"/>
        <w:tblLook w:val="04A0" w:firstRow="1" w:lastRow="0" w:firstColumn="1" w:lastColumn="0" w:noHBand="0" w:noVBand="1"/>
      </w:tblPr>
      <w:tblGrid>
        <w:gridCol w:w="2779"/>
        <w:gridCol w:w="1227"/>
        <w:gridCol w:w="1227"/>
        <w:gridCol w:w="1227"/>
        <w:gridCol w:w="1227"/>
        <w:gridCol w:w="1227"/>
        <w:gridCol w:w="1227"/>
      </w:tblGrid>
      <w:tr w:rsidR="004E1DA7" w:rsidRPr="004E1DA7" w14:paraId="3494EA8E" w14:textId="77777777" w:rsidTr="002B6AE9">
        <w:trPr>
          <w:trHeight w:val="57"/>
        </w:trPr>
        <w:tc>
          <w:tcPr>
            <w:tcW w:w="1370" w:type="pct"/>
            <w:tcBorders>
              <w:top w:val="single" w:sz="8" w:space="0" w:color="auto"/>
              <w:left w:val="single" w:sz="8" w:space="0" w:color="auto"/>
              <w:bottom w:val="single" w:sz="8" w:space="0" w:color="auto"/>
              <w:right w:val="single" w:sz="8" w:space="0" w:color="auto"/>
            </w:tcBorders>
            <w:shd w:val="clear" w:color="auto" w:fill="CCFF99"/>
            <w:vAlign w:val="center"/>
            <w:hideMark/>
          </w:tcPr>
          <w:p w14:paraId="23CBE287"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Показатели</w:t>
            </w:r>
          </w:p>
        </w:tc>
        <w:tc>
          <w:tcPr>
            <w:tcW w:w="605" w:type="pct"/>
            <w:tcBorders>
              <w:top w:val="single" w:sz="8" w:space="0" w:color="auto"/>
              <w:left w:val="nil"/>
              <w:bottom w:val="single" w:sz="8" w:space="0" w:color="auto"/>
              <w:right w:val="single" w:sz="8" w:space="0" w:color="auto"/>
            </w:tcBorders>
            <w:shd w:val="clear" w:color="auto" w:fill="CCFF99"/>
            <w:vAlign w:val="center"/>
            <w:hideMark/>
          </w:tcPr>
          <w:p w14:paraId="5FBE2643"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2021г.</w:t>
            </w:r>
          </w:p>
        </w:tc>
        <w:tc>
          <w:tcPr>
            <w:tcW w:w="605" w:type="pct"/>
            <w:tcBorders>
              <w:top w:val="single" w:sz="8" w:space="0" w:color="auto"/>
              <w:left w:val="nil"/>
              <w:bottom w:val="single" w:sz="8" w:space="0" w:color="auto"/>
              <w:right w:val="single" w:sz="8" w:space="0" w:color="auto"/>
            </w:tcBorders>
            <w:shd w:val="clear" w:color="auto" w:fill="CCFF99"/>
            <w:vAlign w:val="center"/>
            <w:hideMark/>
          </w:tcPr>
          <w:p w14:paraId="1CCED4A6"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2022г.</w:t>
            </w:r>
          </w:p>
        </w:tc>
        <w:tc>
          <w:tcPr>
            <w:tcW w:w="605" w:type="pct"/>
            <w:tcBorders>
              <w:top w:val="single" w:sz="8" w:space="0" w:color="auto"/>
              <w:left w:val="nil"/>
              <w:bottom w:val="single" w:sz="8" w:space="0" w:color="auto"/>
              <w:right w:val="single" w:sz="8" w:space="0" w:color="auto"/>
            </w:tcBorders>
            <w:shd w:val="clear" w:color="auto" w:fill="CCFF99"/>
            <w:vAlign w:val="center"/>
            <w:hideMark/>
          </w:tcPr>
          <w:p w14:paraId="45C0A4E5"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2023г.</w:t>
            </w:r>
          </w:p>
        </w:tc>
        <w:tc>
          <w:tcPr>
            <w:tcW w:w="605" w:type="pct"/>
            <w:tcBorders>
              <w:top w:val="single" w:sz="8" w:space="0" w:color="auto"/>
              <w:left w:val="nil"/>
              <w:bottom w:val="single" w:sz="8" w:space="0" w:color="auto"/>
              <w:right w:val="single" w:sz="8" w:space="0" w:color="auto"/>
            </w:tcBorders>
            <w:shd w:val="clear" w:color="auto" w:fill="CCFF99"/>
            <w:vAlign w:val="center"/>
            <w:hideMark/>
          </w:tcPr>
          <w:p w14:paraId="0A82AEB3"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2024г.</w:t>
            </w:r>
          </w:p>
        </w:tc>
        <w:tc>
          <w:tcPr>
            <w:tcW w:w="605" w:type="pct"/>
            <w:tcBorders>
              <w:top w:val="single" w:sz="8" w:space="0" w:color="auto"/>
              <w:left w:val="nil"/>
              <w:bottom w:val="single" w:sz="8" w:space="0" w:color="auto"/>
              <w:right w:val="single" w:sz="8" w:space="0" w:color="auto"/>
            </w:tcBorders>
            <w:shd w:val="clear" w:color="auto" w:fill="CCFF99"/>
            <w:vAlign w:val="center"/>
            <w:hideMark/>
          </w:tcPr>
          <w:p w14:paraId="5274C3C5"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2025г.</w:t>
            </w:r>
          </w:p>
        </w:tc>
        <w:tc>
          <w:tcPr>
            <w:tcW w:w="605" w:type="pct"/>
            <w:tcBorders>
              <w:top w:val="single" w:sz="8" w:space="0" w:color="auto"/>
              <w:left w:val="nil"/>
              <w:bottom w:val="single" w:sz="8" w:space="0" w:color="auto"/>
              <w:right w:val="single" w:sz="8" w:space="0" w:color="auto"/>
            </w:tcBorders>
            <w:shd w:val="clear" w:color="auto" w:fill="CCFF99"/>
            <w:vAlign w:val="center"/>
            <w:hideMark/>
          </w:tcPr>
          <w:p w14:paraId="648745FD"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2030г.</w:t>
            </w:r>
          </w:p>
        </w:tc>
      </w:tr>
      <w:tr w:rsidR="004E1DA7" w:rsidRPr="004E1DA7" w14:paraId="5E22594D" w14:textId="77777777" w:rsidTr="002B6AE9">
        <w:trPr>
          <w:trHeight w:val="57"/>
        </w:trPr>
        <w:tc>
          <w:tcPr>
            <w:tcW w:w="5000" w:type="pct"/>
            <w:gridSpan w:val="7"/>
            <w:tcBorders>
              <w:top w:val="single" w:sz="8" w:space="0" w:color="auto"/>
              <w:left w:val="single" w:sz="8" w:space="0" w:color="auto"/>
              <w:bottom w:val="single" w:sz="8" w:space="0" w:color="auto"/>
              <w:right w:val="single" w:sz="8" w:space="0" w:color="000000"/>
            </w:tcBorders>
            <w:shd w:val="clear" w:color="auto" w:fill="FFCC99"/>
            <w:vAlign w:val="center"/>
          </w:tcPr>
          <w:p w14:paraId="4BC4F61B" w14:textId="0E222934" w:rsidR="004E1DA7" w:rsidRPr="004E1DA7" w:rsidRDefault="004E1DA7" w:rsidP="004E1DA7">
            <w:pPr>
              <w:widowControl/>
              <w:jc w:val="center"/>
              <w:rPr>
                <w:rFonts w:ascii="Trebuchet MS" w:hAnsi="Trebuchet MS" w:cs="Calibri"/>
                <w:b/>
                <w:bCs/>
                <w:color w:val="000000"/>
                <w:lang w:val="ru-RU" w:eastAsia="ru-RU"/>
              </w:rPr>
            </w:pPr>
            <w:r>
              <w:rPr>
                <w:rFonts w:ascii="Trebuchet MS" w:hAnsi="Trebuchet MS" w:cs="Calibri"/>
                <w:b/>
                <w:bCs/>
                <w:color w:val="000000"/>
                <w:lang w:val="ru-RU" w:eastAsia="ru-RU"/>
              </w:rPr>
              <w:t>Питьевая вода</w:t>
            </w:r>
          </w:p>
        </w:tc>
      </w:tr>
      <w:tr w:rsidR="004E1DA7" w:rsidRPr="004E1DA7" w14:paraId="550BB5CE" w14:textId="77777777" w:rsidTr="002B6AE9">
        <w:trPr>
          <w:trHeight w:val="57"/>
        </w:trPr>
        <w:tc>
          <w:tcPr>
            <w:tcW w:w="5000" w:type="pct"/>
            <w:gridSpan w:val="7"/>
            <w:tcBorders>
              <w:top w:val="single" w:sz="8" w:space="0" w:color="auto"/>
              <w:left w:val="single" w:sz="8" w:space="0" w:color="auto"/>
              <w:bottom w:val="single" w:sz="8" w:space="0" w:color="auto"/>
              <w:right w:val="single" w:sz="8" w:space="0" w:color="000000"/>
            </w:tcBorders>
            <w:shd w:val="clear" w:color="auto" w:fill="FFFF99"/>
            <w:vAlign w:val="center"/>
            <w:hideMark/>
          </w:tcPr>
          <w:p w14:paraId="4FF715CA" w14:textId="39AADE93"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 xml:space="preserve">ООО </w:t>
            </w:r>
            <w:r>
              <w:rPr>
                <w:rFonts w:ascii="Trebuchet MS" w:hAnsi="Trebuchet MS" w:cs="Calibri"/>
                <w:b/>
                <w:bCs/>
                <w:color w:val="000000"/>
                <w:lang w:val="ru-RU" w:eastAsia="ru-RU"/>
              </w:rPr>
              <w:t xml:space="preserve">УК </w:t>
            </w:r>
            <w:r w:rsidRPr="004E1DA7">
              <w:rPr>
                <w:rFonts w:ascii="Trebuchet MS" w:hAnsi="Trebuchet MS" w:cs="Calibri"/>
                <w:b/>
                <w:bCs/>
                <w:color w:val="000000"/>
                <w:lang w:val="ru-RU" w:eastAsia="ru-RU"/>
              </w:rPr>
              <w:t>«</w:t>
            </w:r>
            <w:r>
              <w:rPr>
                <w:rFonts w:ascii="Trebuchet MS" w:hAnsi="Trebuchet MS" w:cs="Calibri"/>
                <w:b/>
                <w:bCs/>
                <w:color w:val="000000"/>
                <w:lang w:val="ru-RU" w:eastAsia="ru-RU"/>
              </w:rPr>
              <w:t>Технопарк Вольгинский</w:t>
            </w:r>
            <w:r w:rsidRPr="004E1DA7">
              <w:rPr>
                <w:rFonts w:ascii="Trebuchet MS" w:hAnsi="Trebuchet MS" w:cs="Calibri"/>
                <w:b/>
                <w:bCs/>
                <w:color w:val="000000"/>
                <w:lang w:val="ru-RU" w:eastAsia="ru-RU"/>
              </w:rPr>
              <w:t>»</w:t>
            </w:r>
          </w:p>
        </w:tc>
      </w:tr>
      <w:tr w:rsidR="004E1DA7" w:rsidRPr="004E1DA7" w14:paraId="5EEC21F2" w14:textId="77777777" w:rsidTr="002B6AE9">
        <w:trPr>
          <w:trHeight w:val="57"/>
        </w:trPr>
        <w:tc>
          <w:tcPr>
            <w:tcW w:w="1370" w:type="pct"/>
            <w:tcBorders>
              <w:top w:val="nil"/>
              <w:left w:val="single" w:sz="8" w:space="0" w:color="auto"/>
              <w:bottom w:val="single" w:sz="8" w:space="0" w:color="auto"/>
              <w:right w:val="single" w:sz="8" w:space="0" w:color="auto"/>
            </w:tcBorders>
            <w:shd w:val="clear" w:color="auto" w:fill="auto"/>
            <w:vAlign w:val="center"/>
            <w:hideMark/>
          </w:tcPr>
          <w:p w14:paraId="3D4A8E5B" w14:textId="77777777" w:rsidR="004E1DA7" w:rsidRPr="004E1DA7" w:rsidRDefault="004E1DA7" w:rsidP="004E1DA7">
            <w:pPr>
              <w:widowControl/>
              <w:jc w:val="both"/>
              <w:rPr>
                <w:rFonts w:ascii="Trebuchet MS" w:hAnsi="Trebuchet MS" w:cs="Calibri"/>
                <w:color w:val="000000"/>
                <w:lang w:val="ru-RU" w:eastAsia="ru-RU"/>
              </w:rPr>
            </w:pPr>
            <w:r w:rsidRPr="004E1DA7">
              <w:rPr>
                <w:rFonts w:ascii="Trebuchet MS" w:hAnsi="Trebuchet MS" w:cs="Calibri"/>
                <w:color w:val="000000"/>
                <w:lang w:val="ru-RU" w:eastAsia="ru-RU"/>
              </w:rPr>
              <w:t>Отпущено воды в сеть, тыс. м</w:t>
            </w:r>
            <w:r w:rsidRPr="004E1DA7">
              <w:rPr>
                <w:rFonts w:ascii="Trebuchet MS" w:hAnsi="Trebuchet MS" w:cs="Calibri"/>
                <w:color w:val="000000"/>
                <w:vertAlign w:val="superscript"/>
                <w:lang w:val="ru-RU" w:eastAsia="ru-RU"/>
              </w:rPr>
              <w:t>3</w:t>
            </w:r>
            <w:r w:rsidRPr="004E1DA7">
              <w:rPr>
                <w:rFonts w:ascii="Trebuchet MS" w:hAnsi="Trebuchet MS" w:cs="Calibri"/>
                <w:color w:val="000000"/>
                <w:lang w:val="ru-RU" w:eastAsia="ru-RU"/>
              </w:rPr>
              <w:t>/год</w:t>
            </w:r>
          </w:p>
        </w:tc>
        <w:tc>
          <w:tcPr>
            <w:tcW w:w="605" w:type="pct"/>
            <w:tcBorders>
              <w:top w:val="nil"/>
              <w:left w:val="nil"/>
              <w:bottom w:val="single" w:sz="8" w:space="0" w:color="auto"/>
              <w:right w:val="single" w:sz="8" w:space="0" w:color="auto"/>
            </w:tcBorders>
            <w:shd w:val="clear" w:color="auto" w:fill="auto"/>
            <w:vAlign w:val="center"/>
            <w:hideMark/>
          </w:tcPr>
          <w:p w14:paraId="70440FD3"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785,62</w:t>
            </w:r>
          </w:p>
        </w:tc>
        <w:tc>
          <w:tcPr>
            <w:tcW w:w="605" w:type="pct"/>
            <w:tcBorders>
              <w:top w:val="nil"/>
              <w:left w:val="nil"/>
              <w:bottom w:val="single" w:sz="8" w:space="0" w:color="auto"/>
              <w:right w:val="single" w:sz="8" w:space="0" w:color="auto"/>
            </w:tcBorders>
            <w:shd w:val="clear" w:color="auto" w:fill="auto"/>
            <w:vAlign w:val="center"/>
            <w:hideMark/>
          </w:tcPr>
          <w:p w14:paraId="7E1FF887"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785,62</w:t>
            </w:r>
          </w:p>
        </w:tc>
        <w:tc>
          <w:tcPr>
            <w:tcW w:w="605" w:type="pct"/>
            <w:tcBorders>
              <w:top w:val="nil"/>
              <w:left w:val="nil"/>
              <w:bottom w:val="single" w:sz="8" w:space="0" w:color="auto"/>
              <w:right w:val="single" w:sz="8" w:space="0" w:color="auto"/>
            </w:tcBorders>
            <w:shd w:val="clear" w:color="auto" w:fill="auto"/>
            <w:vAlign w:val="center"/>
            <w:hideMark/>
          </w:tcPr>
          <w:p w14:paraId="2B8E3C05"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eastAsia="ru-RU"/>
              </w:rPr>
              <w:t>340,868</w:t>
            </w:r>
          </w:p>
        </w:tc>
        <w:tc>
          <w:tcPr>
            <w:tcW w:w="605" w:type="pct"/>
            <w:tcBorders>
              <w:top w:val="nil"/>
              <w:left w:val="nil"/>
              <w:bottom w:val="single" w:sz="8" w:space="0" w:color="auto"/>
              <w:right w:val="single" w:sz="8" w:space="0" w:color="auto"/>
            </w:tcBorders>
            <w:shd w:val="clear" w:color="auto" w:fill="auto"/>
            <w:vAlign w:val="center"/>
            <w:hideMark/>
          </w:tcPr>
          <w:p w14:paraId="0AA151BA"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eastAsia="ru-RU"/>
              </w:rPr>
              <w:t>340,868</w:t>
            </w:r>
          </w:p>
        </w:tc>
        <w:tc>
          <w:tcPr>
            <w:tcW w:w="605" w:type="pct"/>
            <w:tcBorders>
              <w:top w:val="nil"/>
              <w:left w:val="nil"/>
              <w:bottom w:val="single" w:sz="8" w:space="0" w:color="auto"/>
              <w:right w:val="single" w:sz="8" w:space="0" w:color="auto"/>
            </w:tcBorders>
            <w:shd w:val="clear" w:color="auto" w:fill="auto"/>
            <w:vAlign w:val="center"/>
            <w:hideMark/>
          </w:tcPr>
          <w:p w14:paraId="69C9121A"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eastAsia="ru-RU"/>
              </w:rPr>
              <w:t>340,868</w:t>
            </w:r>
          </w:p>
        </w:tc>
        <w:tc>
          <w:tcPr>
            <w:tcW w:w="605" w:type="pct"/>
            <w:tcBorders>
              <w:top w:val="nil"/>
              <w:left w:val="nil"/>
              <w:bottom w:val="single" w:sz="8" w:space="0" w:color="auto"/>
              <w:right w:val="single" w:sz="8" w:space="0" w:color="auto"/>
            </w:tcBorders>
            <w:shd w:val="clear" w:color="auto" w:fill="auto"/>
            <w:vAlign w:val="center"/>
            <w:hideMark/>
          </w:tcPr>
          <w:p w14:paraId="61C85EDD"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eastAsia="ru-RU"/>
              </w:rPr>
              <w:t>340,868</w:t>
            </w:r>
          </w:p>
        </w:tc>
      </w:tr>
      <w:tr w:rsidR="004E1DA7" w:rsidRPr="004E1DA7" w14:paraId="0D967E51" w14:textId="77777777" w:rsidTr="002B6AE9">
        <w:trPr>
          <w:trHeight w:val="57"/>
        </w:trPr>
        <w:tc>
          <w:tcPr>
            <w:tcW w:w="1370" w:type="pct"/>
            <w:tcBorders>
              <w:top w:val="nil"/>
              <w:left w:val="single" w:sz="8" w:space="0" w:color="auto"/>
              <w:bottom w:val="single" w:sz="8" w:space="0" w:color="auto"/>
              <w:right w:val="single" w:sz="8" w:space="0" w:color="auto"/>
            </w:tcBorders>
            <w:shd w:val="clear" w:color="auto" w:fill="auto"/>
            <w:vAlign w:val="center"/>
            <w:hideMark/>
          </w:tcPr>
          <w:p w14:paraId="23DF1CB4" w14:textId="77777777" w:rsidR="004E1DA7" w:rsidRPr="004E1DA7" w:rsidRDefault="004E1DA7" w:rsidP="004E1DA7">
            <w:pPr>
              <w:widowControl/>
              <w:jc w:val="both"/>
              <w:rPr>
                <w:rFonts w:ascii="Trebuchet MS" w:hAnsi="Trebuchet MS" w:cs="Calibri"/>
                <w:color w:val="000000"/>
                <w:lang w:val="ru-RU" w:eastAsia="ru-RU"/>
              </w:rPr>
            </w:pPr>
            <w:r w:rsidRPr="004E1DA7">
              <w:rPr>
                <w:rFonts w:ascii="Trebuchet MS" w:hAnsi="Trebuchet MS" w:cs="Calibri"/>
                <w:color w:val="000000"/>
                <w:lang w:val="ru-RU" w:eastAsia="ru-RU"/>
              </w:rPr>
              <w:t>Потери воды, тыс. м</w:t>
            </w:r>
            <w:r w:rsidRPr="004E1DA7">
              <w:rPr>
                <w:rFonts w:ascii="Trebuchet MS" w:hAnsi="Trebuchet MS" w:cs="Calibri"/>
                <w:color w:val="000000"/>
                <w:vertAlign w:val="superscript"/>
                <w:lang w:val="ru-RU" w:eastAsia="ru-RU"/>
              </w:rPr>
              <w:t>3</w:t>
            </w:r>
            <w:r w:rsidRPr="004E1DA7">
              <w:rPr>
                <w:rFonts w:ascii="Trebuchet MS" w:hAnsi="Trebuchet MS" w:cs="Calibri"/>
                <w:color w:val="000000"/>
                <w:lang w:val="ru-RU" w:eastAsia="ru-RU"/>
              </w:rPr>
              <w:t>/год</w:t>
            </w:r>
          </w:p>
        </w:tc>
        <w:tc>
          <w:tcPr>
            <w:tcW w:w="605" w:type="pct"/>
            <w:tcBorders>
              <w:top w:val="nil"/>
              <w:left w:val="nil"/>
              <w:bottom w:val="single" w:sz="8" w:space="0" w:color="auto"/>
              <w:right w:val="single" w:sz="8" w:space="0" w:color="auto"/>
            </w:tcBorders>
            <w:shd w:val="clear" w:color="auto" w:fill="auto"/>
            <w:vAlign w:val="center"/>
            <w:hideMark/>
          </w:tcPr>
          <w:p w14:paraId="415CEC6C"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29,342</w:t>
            </w:r>
          </w:p>
        </w:tc>
        <w:tc>
          <w:tcPr>
            <w:tcW w:w="605" w:type="pct"/>
            <w:tcBorders>
              <w:top w:val="nil"/>
              <w:left w:val="nil"/>
              <w:bottom w:val="single" w:sz="8" w:space="0" w:color="auto"/>
              <w:right w:val="single" w:sz="8" w:space="0" w:color="auto"/>
            </w:tcBorders>
            <w:shd w:val="clear" w:color="auto" w:fill="auto"/>
            <w:vAlign w:val="center"/>
            <w:hideMark/>
          </w:tcPr>
          <w:p w14:paraId="24E6CC91"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29,342</w:t>
            </w:r>
          </w:p>
        </w:tc>
        <w:tc>
          <w:tcPr>
            <w:tcW w:w="605" w:type="pct"/>
            <w:tcBorders>
              <w:top w:val="nil"/>
              <w:left w:val="nil"/>
              <w:bottom w:val="single" w:sz="8" w:space="0" w:color="auto"/>
              <w:right w:val="single" w:sz="8" w:space="0" w:color="auto"/>
            </w:tcBorders>
            <w:shd w:val="clear" w:color="auto" w:fill="auto"/>
            <w:vAlign w:val="center"/>
            <w:hideMark/>
          </w:tcPr>
          <w:p w14:paraId="4542AEA4"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22,96</w:t>
            </w:r>
          </w:p>
        </w:tc>
        <w:tc>
          <w:tcPr>
            <w:tcW w:w="605" w:type="pct"/>
            <w:tcBorders>
              <w:top w:val="nil"/>
              <w:left w:val="nil"/>
              <w:bottom w:val="single" w:sz="8" w:space="0" w:color="auto"/>
              <w:right w:val="single" w:sz="8" w:space="0" w:color="auto"/>
            </w:tcBorders>
            <w:shd w:val="clear" w:color="auto" w:fill="auto"/>
            <w:vAlign w:val="center"/>
            <w:hideMark/>
          </w:tcPr>
          <w:p w14:paraId="2A32ACDC"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22,96</w:t>
            </w:r>
          </w:p>
        </w:tc>
        <w:tc>
          <w:tcPr>
            <w:tcW w:w="605" w:type="pct"/>
            <w:tcBorders>
              <w:top w:val="nil"/>
              <w:left w:val="nil"/>
              <w:bottom w:val="single" w:sz="8" w:space="0" w:color="auto"/>
              <w:right w:val="single" w:sz="8" w:space="0" w:color="auto"/>
            </w:tcBorders>
            <w:shd w:val="clear" w:color="auto" w:fill="auto"/>
            <w:vAlign w:val="center"/>
            <w:hideMark/>
          </w:tcPr>
          <w:p w14:paraId="751E413F"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22,96</w:t>
            </w:r>
          </w:p>
        </w:tc>
        <w:tc>
          <w:tcPr>
            <w:tcW w:w="605" w:type="pct"/>
            <w:tcBorders>
              <w:top w:val="nil"/>
              <w:left w:val="nil"/>
              <w:bottom w:val="single" w:sz="8" w:space="0" w:color="auto"/>
              <w:right w:val="single" w:sz="8" w:space="0" w:color="auto"/>
            </w:tcBorders>
            <w:shd w:val="clear" w:color="auto" w:fill="auto"/>
            <w:vAlign w:val="center"/>
            <w:hideMark/>
          </w:tcPr>
          <w:p w14:paraId="24B9F91C"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22,96</w:t>
            </w:r>
          </w:p>
        </w:tc>
      </w:tr>
      <w:tr w:rsidR="004E1DA7" w:rsidRPr="004E1DA7" w14:paraId="40871E97" w14:textId="77777777" w:rsidTr="002B6AE9">
        <w:trPr>
          <w:trHeight w:val="57"/>
        </w:trPr>
        <w:tc>
          <w:tcPr>
            <w:tcW w:w="1370" w:type="pct"/>
            <w:tcBorders>
              <w:top w:val="nil"/>
              <w:left w:val="single" w:sz="8" w:space="0" w:color="auto"/>
              <w:bottom w:val="single" w:sz="8" w:space="0" w:color="auto"/>
              <w:right w:val="single" w:sz="8" w:space="0" w:color="auto"/>
            </w:tcBorders>
            <w:shd w:val="clear" w:color="auto" w:fill="auto"/>
            <w:vAlign w:val="center"/>
            <w:hideMark/>
          </w:tcPr>
          <w:p w14:paraId="6178A66A" w14:textId="77777777" w:rsidR="004E1DA7" w:rsidRPr="004E1DA7" w:rsidRDefault="004E1DA7" w:rsidP="004E1DA7">
            <w:pPr>
              <w:widowControl/>
              <w:jc w:val="both"/>
              <w:rPr>
                <w:rFonts w:ascii="Trebuchet MS" w:hAnsi="Trebuchet MS" w:cs="Calibri"/>
                <w:color w:val="000000"/>
                <w:lang w:val="ru-RU" w:eastAsia="ru-RU"/>
              </w:rPr>
            </w:pPr>
            <w:r w:rsidRPr="004E1DA7">
              <w:rPr>
                <w:rFonts w:ascii="Trebuchet MS" w:hAnsi="Trebuchet MS" w:cs="Calibri"/>
                <w:color w:val="000000"/>
                <w:lang w:val="ru-RU" w:eastAsia="ru-RU"/>
              </w:rPr>
              <w:t>Потери воды в % к отпущенной воде</w:t>
            </w:r>
          </w:p>
        </w:tc>
        <w:tc>
          <w:tcPr>
            <w:tcW w:w="605" w:type="pct"/>
            <w:tcBorders>
              <w:top w:val="nil"/>
              <w:left w:val="nil"/>
              <w:bottom w:val="single" w:sz="8" w:space="0" w:color="auto"/>
              <w:right w:val="single" w:sz="8" w:space="0" w:color="auto"/>
            </w:tcBorders>
            <w:shd w:val="clear" w:color="auto" w:fill="auto"/>
            <w:vAlign w:val="center"/>
            <w:hideMark/>
          </w:tcPr>
          <w:p w14:paraId="6C952B2A"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3,73%</w:t>
            </w:r>
          </w:p>
        </w:tc>
        <w:tc>
          <w:tcPr>
            <w:tcW w:w="605" w:type="pct"/>
            <w:tcBorders>
              <w:top w:val="nil"/>
              <w:left w:val="nil"/>
              <w:bottom w:val="single" w:sz="8" w:space="0" w:color="auto"/>
              <w:right w:val="single" w:sz="8" w:space="0" w:color="auto"/>
            </w:tcBorders>
            <w:shd w:val="clear" w:color="auto" w:fill="auto"/>
            <w:vAlign w:val="center"/>
            <w:hideMark/>
          </w:tcPr>
          <w:p w14:paraId="31A5D15C"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3,73%</w:t>
            </w:r>
          </w:p>
        </w:tc>
        <w:tc>
          <w:tcPr>
            <w:tcW w:w="605" w:type="pct"/>
            <w:tcBorders>
              <w:top w:val="nil"/>
              <w:left w:val="nil"/>
              <w:bottom w:val="single" w:sz="8" w:space="0" w:color="auto"/>
              <w:right w:val="single" w:sz="8" w:space="0" w:color="auto"/>
            </w:tcBorders>
            <w:shd w:val="clear" w:color="auto" w:fill="auto"/>
            <w:vAlign w:val="center"/>
            <w:hideMark/>
          </w:tcPr>
          <w:p w14:paraId="415D8DDD"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6,74%</w:t>
            </w:r>
          </w:p>
        </w:tc>
        <w:tc>
          <w:tcPr>
            <w:tcW w:w="605" w:type="pct"/>
            <w:tcBorders>
              <w:top w:val="nil"/>
              <w:left w:val="nil"/>
              <w:bottom w:val="single" w:sz="8" w:space="0" w:color="auto"/>
              <w:right w:val="single" w:sz="8" w:space="0" w:color="auto"/>
            </w:tcBorders>
            <w:shd w:val="clear" w:color="auto" w:fill="auto"/>
            <w:vAlign w:val="center"/>
            <w:hideMark/>
          </w:tcPr>
          <w:p w14:paraId="3D183027"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6,74%</w:t>
            </w:r>
          </w:p>
        </w:tc>
        <w:tc>
          <w:tcPr>
            <w:tcW w:w="605" w:type="pct"/>
            <w:tcBorders>
              <w:top w:val="nil"/>
              <w:left w:val="nil"/>
              <w:bottom w:val="single" w:sz="8" w:space="0" w:color="auto"/>
              <w:right w:val="single" w:sz="8" w:space="0" w:color="auto"/>
            </w:tcBorders>
            <w:shd w:val="clear" w:color="auto" w:fill="auto"/>
            <w:vAlign w:val="center"/>
            <w:hideMark/>
          </w:tcPr>
          <w:p w14:paraId="63FC0BFA"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6,74%</w:t>
            </w:r>
          </w:p>
        </w:tc>
        <w:tc>
          <w:tcPr>
            <w:tcW w:w="605" w:type="pct"/>
            <w:tcBorders>
              <w:top w:val="nil"/>
              <w:left w:val="nil"/>
              <w:bottom w:val="single" w:sz="8" w:space="0" w:color="auto"/>
              <w:right w:val="single" w:sz="8" w:space="0" w:color="auto"/>
            </w:tcBorders>
            <w:shd w:val="clear" w:color="auto" w:fill="auto"/>
            <w:vAlign w:val="center"/>
            <w:hideMark/>
          </w:tcPr>
          <w:p w14:paraId="57645E6B"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6,74%</w:t>
            </w:r>
          </w:p>
        </w:tc>
      </w:tr>
      <w:tr w:rsidR="002B6AE9" w:rsidRPr="003E7C7A" w14:paraId="076389DA" w14:textId="77777777" w:rsidTr="002B6AE9">
        <w:trPr>
          <w:trHeight w:val="57"/>
        </w:trPr>
        <w:tc>
          <w:tcPr>
            <w:tcW w:w="2580" w:type="pct"/>
            <w:gridSpan w:val="3"/>
            <w:tcBorders>
              <w:top w:val="single" w:sz="8" w:space="0" w:color="auto"/>
              <w:left w:val="single" w:sz="8" w:space="0" w:color="auto"/>
              <w:bottom w:val="single" w:sz="8" w:space="0" w:color="auto"/>
              <w:right w:val="single" w:sz="8" w:space="0" w:color="000000"/>
            </w:tcBorders>
            <w:shd w:val="clear" w:color="auto" w:fill="FFFF99"/>
            <w:vAlign w:val="center"/>
            <w:hideMark/>
          </w:tcPr>
          <w:p w14:paraId="61CD0A06" w14:textId="355740CB" w:rsidR="002B6AE9" w:rsidRPr="004E1DA7" w:rsidRDefault="002B6AE9"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ООО «ВТГ-Вода»</w:t>
            </w:r>
          </w:p>
        </w:tc>
        <w:tc>
          <w:tcPr>
            <w:tcW w:w="2420" w:type="pct"/>
            <w:gridSpan w:val="4"/>
            <w:tcBorders>
              <w:top w:val="single" w:sz="8" w:space="0" w:color="auto"/>
              <w:left w:val="single" w:sz="8" w:space="0" w:color="auto"/>
              <w:bottom w:val="single" w:sz="8" w:space="0" w:color="auto"/>
              <w:right w:val="single" w:sz="8" w:space="0" w:color="000000"/>
            </w:tcBorders>
            <w:shd w:val="clear" w:color="auto" w:fill="FFFF99"/>
            <w:vAlign w:val="center"/>
          </w:tcPr>
          <w:p w14:paraId="32386B4C" w14:textId="2B47B534" w:rsidR="002B6AE9" w:rsidRDefault="002B6AE9"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ООО «ВТГ-Вода»</w:t>
            </w:r>
          </w:p>
          <w:p w14:paraId="1AAD5A07" w14:textId="0B7ADC2A" w:rsidR="002B6AE9" w:rsidRPr="004E1DA7" w:rsidRDefault="002B6AE9" w:rsidP="004E1DA7">
            <w:pPr>
              <w:widowControl/>
              <w:jc w:val="center"/>
              <w:rPr>
                <w:rFonts w:ascii="Trebuchet MS" w:hAnsi="Trebuchet MS" w:cs="Calibri"/>
                <w:b/>
                <w:bCs/>
                <w:color w:val="000000"/>
                <w:lang w:val="ru-RU" w:eastAsia="ru-RU"/>
              </w:rPr>
            </w:pPr>
            <w:r>
              <w:rPr>
                <w:rFonts w:ascii="Trebuchet MS" w:hAnsi="Trebuchet MS" w:cs="Calibri"/>
                <w:b/>
                <w:bCs/>
                <w:color w:val="000000"/>
                <w:lang w:val="ru-RU" w:eastAsia="ru-RU"/>
              </w:rPr>
              <w:t>(м</w:t>
            </w:r>
            <w:r w:rsidRPr="004E1DA7">
              <w:rPr>
                <w:rFonts w:ascii="Trebuchet MS" w:hAnsi="Trebuchet MS" w:cs="Calibri"/>
                <w:b/>
                <w:bCs/>
                <w:color w:val="000000"/>
                <w:lang w:val="ru-RU" w:eastAsia="ru-RU"/>
              </w:rPr>
              <w:t>униципальная система водоснабжения</w:t>
            </w:r>
            <w:r>
              <w:rPr>
                <w:rFonts w:ascii="Trebuchet MS" w:hAnsi="Trebuchet MS" w:cs="Calibri"/>
                <w:b/>
                <w:bCs/>
                <w:color w:val="000000"/>
                <w:lang w:val="ru-RU" w:eastAsia="ru-RU"/>
              </w:rPr>
              <w:t>)</w:t>
            </w:r>
          </w:p>
        </w:tc>
      </w:tr>
      <w:tr w:rsidR="004E1DA7" w:rsidRPr="004E1DA7" w14:paraId="0138757C" w14:textId="77777777" w:rsidTr="002B6AE9">
        <w:trPr>
          <w:trHeight w:val="57"/>
        </w:trPr>
        <w:tc>
          <w:tcPr>
            <w:tcW w:w="1370" w:type="pct"/>
            <w:tcBorders>
              <w:top w:val="nil"/>
              <w:left w:val="single" w:sz="8" w:space="0" w:color="auto"/>
              <w:bottom w:val="single" w:sz="8" w:space="0" w:color="auto"/>
              <w:right w:val="single" w:sz="8" w:space="0" w:color="auto"/>
            </w:tcBorders>
            <w:shd w:val="clear" w:color="auto" w:fill="auto"/>
            <w:vAlign w:val="center"/>
            <w:hideMark/>
          </w:tcPr>
          <w:p w14:paraId="10AC125E" w14:textId="77777777" w:rsidR="004E1DA7" w:rsidRPr="004E1DA7" w:rsidRDefault="004E1DA7" w:rsidP="004E1DA7">
            <w:pPr>
              <w:widowControl/>
              <w:jc w:val="both"/>
              <w:rPr>
                <w:rFonts w:ascii="Trebuchet MS" w:hAnsi="Trebuchet MS" w:cs="Calibri"/>
                <w:color w:val="000000"/>
                <w:lang w:val="ru-RU" w:eastAsia="ru-RU"/>
              </w:rPr>
            </w:pPr>
            <w:r w:rsidRPr="004E1DA7">
              <w:rPr>
                <w:rFonts w:ascii="Trebuchet MS" w:hAnsi="Trebuchet MS" w:cs="Calibri"/>
                <w:color w:val="000000"/>
                <w:lang w:val="ru-RU" w:eastAsia="ru-RU"/>
              </w:rPr>
              <w:t>Отпущено воды в сеть, тыс. м</w:t>
            </w:r>
            <w:r w:rsidRPr="004E1DA7">
              <w:rPr>
                <w:rFonts w:ascii="Trebuchet MS" w:hAnsi="Trebuchet MS" w:cs="Calibri"/>
                <w:color w:val="000000"/>
                <w:vertAlign w:val="superscript"/>
                <w:lang w:val="ru-RU" w:eastAsia="ru-RU"/>
              </w:rPr>
              <w:t>3</w:t>
            </w:r>
            <w:r w:rsidRPr="004E1DA7">
              <w:rPr>
                <w:rFonts w:ascii="Trebuchet MS" w:hAnsi="Trebuchet MS" w:cs="Calibri"/>
                <w:color w:val="000000"/>
                <w:lang w:val="ru-RU" w:eastAsia="ru-RU"/>
              </w:rPr>
              <w:t>/год</w:t>
            </w:r>
          </w:p>
        </w:tc>
        <w:tc>
          <w:tcPr>
            <w:tcW w:w="605" w:type="pct"/>
            <w:tcBorders>
              <w:top w:val="nil"/>
              <w:left w:val="nil"/>
              <w:bottom w:val="single" w:sz="8" w:space="0" w:color="auto"/>
              <w:right w:val="single" w:sz="8" w:space="0" w:color="auto"/>
            </w:tcBorders>
            <w:shd w:val="clear" w:color="auto" w:fill="auto"/>
            <w:vAlign w:val="center"/>
            <w:hideMark/>
          </w:tcPr>
          <w:p w14:paraId="34494D08"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438,37</w:t>
            </w:r>
          </w:p>
        </w:tc>
        <w:tc>
          <w:tcPr>
            <w:tcW w:w="605" w:type="pct"/>
            <w:tcBorders>
              <w:top w:val="nil"/>
              <w:left w:val="nil"/>
              <w:bottom w:val="single" w:sz="8" w:space="0" w:color="auto"/>
              <w:right w:val="single" w:sz="8" w:space="0" w:color="auto"/>
            </w:tcBorders>
            <w:shd w:val="clear" w:color="auto" w:fill="auto"/>
            <w:vAlign w:val="center"/>
            <w:hideMark/>
          </w:tcPr>
          <w:p w14:paraId="7B1CFE2D"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438,37</w:t>
            </w:r>
          </w:p>
        </w:tc>
        <w:tc>
          <w:tcPr>
            <w:tcW w:w="605" w:type="pct"/>
            <w:tcBorders>
              <w:top w:val="nil"/>
              <w:left w:val="nil"/>
              <w:bottom w:val="single" w:sz="8" w:space="0" w:color="auto"/>
              <w:right w:val="single" w:sz="8" w:space="0" w:color="auto"/>
            </w:tcBorders>
            <w:shd w:val="clear" w:color="auto" w:fill="auto"/>
            <w:vAlign w:val="center"/>
            <w:hideMark/>
          </w:tcPr>
          <w:p w14:paraId="224FEF1F"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386,89</w:t>
            </w:r>
          </w:p>
        </w:tc>
        <w:tc>
          <w:tcPr>
            <w:tcW w:w="605" w:type="pct"/>
            <w:tcBorders>
              <w:top w:val="nil"/>
              <w:left w:val="nil"/>
              <w:bottom w:val="single" w:sz="8" w:space="0" w:color="auto"/>
              <w:right w:val="single" w:sz="8" w:space="0" w:color="auto"/>
            </w:tcBorders>
            <w:shd w:val="clear" w:color="auto" w:fill="auto"/>
            <w:vAlign w:val="center"/>
            <w:hideMark/>
          </w:tcPr>
          <w:p w14:paraId="6F954BF4"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386,89</w:t>
            </w:r>
          </w:p>
        </w:tc>
        <w:tc>
          <w:tcPr>
            <w:tcW w:w="605" w:type="pct"/>
            <w:tcBorders>
              <w:top w:val="nil"/>
              <w:left w:val="nil"/>
              <w:bottom w:val="single" w:sz="8" w:space="0" w:color="auto"/>
              <w:right w:val="single" w:sz="8" w:space="0" w:color="auto"/>
            </w:tcBorders>
            <w:shd w:val="clear" w:color="auto" w:fill="auto"/>
            <w:vAlign w:val="center"/>
            <w:hideMark/>
          </w:tcPr>
          <w:p w14:paraId="4D8FCBB9"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386,89</w:t>
            </w:r>
          </w:p>
        </w:tc>
        <w:tc>
          <w:tcPr>
            <w:tcW w:w="605" w:type="pct"/>
            <w:tcBorders>
              <w:top w:val="nil"/>
              <w:left w:val="nil"/>
              <w:bottom w:val="single" w:sz="8" w:space="0" w:color="auto"/>
              <w:right w:val="single" w:sz="8" w:space="0" w:color="auto"/>
            </w:tcBorders>
            <w:shd w:val="clear" w:color="auto" w:fill="auto"/>
            <w:vAlign w:val="center"/>
            <w:hideMark/>
          </w:tcPr>
          <w:p w14:paraId="20874A41"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384,2</w:t>
            </w:r>
          </w:p>
        </w:tc>
      </w:tr>
      <w:tr w:rsidR="004E1DA7" w:rsidRPr="004E1DA7" w14:paraId="20A5B2B0" w14:textId="77777777" w:rsidTr="002B6AE9">
        <w:trPr>
          <w:trHeight w:val="57"/>
        </w:trPr>
        <w:tc>
          <w:tcPr>
            <w:tcW w:w="1370" w:type="pct"/>
            <w:tcBorders>
              <w:top w:val="nil"/>
              <w:left w:val="single" w:sz="8" w:space="0" w:color="auto"/>
              <w:bottom w:val="single" w:sz="8" w:space="0" w:color="auto"/>
              <w:right w:val="single" w:sz="8" w:space="0" w:color="auto"/>
            </w:tcBorders>
            <w:shd w:val="clear" w:color="auto" w:fill="auto"/>
            <w:vAlign w:val="center"/>
            <w:hideMark/>
          </w:tcPr>
          <w:p w14:paraId="6DFFCFAA" w14:textId="77777777" w:rsidR="004E1DA7" w:rsidRPr="004E1DA7" w:rsidRDefault="004E1DA7" w:rsidP="004E1DA7">
            <w:pPr>
              <w:widowControl/>
              <w:jc w:val="both"/>
              <w:rPr>
                <w:rFonts w:ascii="Trebuchet MS" w:hAnsi="Trebuchet MS" w:cs="Calibri"/>
                <w:color w:val="000000"/>
                <w:lang w:val="ru-RU" w:eastAsia="ru-RU"/>
              </w:rPr>
            </w:pPr>
            <w:r w:rsidRPr="004E1DA7">
              <w:rPr>
                <w:rFonts w:ascii="Trebuchet MS" w:hAnsi="Trebuchet MS" w:cs="Calibri"/>
                <w:color w:val="000000"/>
                <w:lang w:val="ru-RU" w:eastAsia="ru-RU"/>
              </w:rPr>
              <w:t>Потери воды, тыс. м</w:t>
            </w:r>
            <w:r w:rsidRPr="004E1DA7">
              <w:rPr>
                <w:rFonts w:ascii="Trebuchet MS" w:hAnsi="Trebuchet MS" w:cs="Calibri"/>
                <w:color w:val="000000"/>
                <w:vertAlign w:val="superscript"/>
                <w:lang w:val="ru-RU" w:eastAsia="ru-RU"/>
              </w:rPr>
              <w:t>3</w:t>
            </w:r>
            <w:r w:rsidRPr="004E1DA7">
              <w:rPr>
                <w:rFonts w:ascii="Trebuchet MS" w:hAnsi="Trebuchet MS" w:cs="Calibri"/>
                <w:color w:val="000000"/>
                <w:lang w:val="ru-RU" w:eastAsia="ru-RU"/>
              </w:rPr>
              <w:t>/год</w:t>
            </w:r>
          </w:p>
        </w:tc>
        <w:tc>
          <w:tcPr>
            <w:tcW w:w="605" w:type="pct"/>
            <w:tcBorders>
              <w:top w:val="nil"/>
              <w:left w:val="nil"/>
              <w:bottom w:val="single" w:sz="8" w:space="0" w:color="auto"/>
              <w:right w:val="single" w:sz="8" w:space="0" w:color="auto"/>
            </w:tcBorders>
            <w:shd w:val="clear" w:color="auto" w:fill="auto"/>
            <w:vAlign w:val="center"/>
            <w:hideMark/>
          </w:tcPr>
          <w:p w14:paraId="09CEA0C0"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eastAsia="ru-RU"/>
              </w:rPr>
              <w:t>90,884</w:t>
            </w:r>
          </w:p>
        </w:tc>
        <w:tc>
          <w:tcPr>
            <w:tcW w:w="605" w:type="pct"/>
            <w:tcBorders>
              <w:top w:val="nil"/>
              <w:left w:val="nil"/>
              <w:bottom w:val="single" w:sz="8" w:space="0" w:color="auto"/>
              <w:right w:val="single" w:sz="8" w:space="0" w:color="auto"/>
            </w:tcBorders>
            <w:shd w:val="clear" w:color="auto" w:fill="auto"/>
            <w:vAlign w:val="center"/>
            <w:hideMark/>
          </w:tcPr>
          <w:p w14:paraId="56F9ABA8"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eastAsia="ru-RU"/>
              </w:rPr>
              <w:t>90,884</w:t>
            </w:r>
          </w:p>
        </w:tc>
        <w:tc>
          <w:tcPr>
            <w:tcW w:w="605" w:type="pct"/>
            <w:tcBorders>
              <w:top w:val="nil"/>
              <w:left w:val="nil"/>
              <w:bottom w:val="single" w:sz="8" w:space="0" w:color="auto"/>
              <w:right w:val="single" w:sz="8" w:space="0" w:color="auto"/>
            </w:tcBorders>
            <w:shd w:val="clear" w:color="auto" w:fill="auto"/>
            <w:vAlign w:val="center"/>
            <w:hideMark/>
          </w:tcPr>
          <w:p w14:paraId="433B37EE"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eastAsia="ru-RU"/>
              </w:rPr>
              <w:t>44,51</w:t>
            </w:r>
          </w:p>
        </w:tc>
        <w:tc>
          <w:tcPr>
            <w:tcW w:w="605" w:type="pct"/>
            <w:tcBorders>
              <w:top w:val="nil"/>
              <w:left w:val="nil"/>
              <w:bottom w:val="single" w:sz="8" w:space="0" w:color="auto"/>
              <w:right w:val="single" w:sz="8" w:space="0" w:color="auto"/>
            </w:tcBorders>
            <w:shd w:val="clear" w:color="auto" w:fill="auto"/>
            <w:vAlign w:val="center"/>
            <w:hideMark/>
          </w:tcPr>
          <w:p w14:paraId="51DD6E84"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eastAsia="ru-RU"/>
              </w:rPr>
              <w:t>44,51</w:t>
            </w:r>
          </w:p>
        </w:tc>
        <w:tc>
          <w:tcPr>
            <w:tcW w:w="605" w:type="pct"/>
            <w:tcBorders>
              <w:top w:val="nil"/>
              <w:left w:val="nil"/>
              <w:bottom w:val="single" w:sz="8" w:space="0" w:color="auto"/>
              <w:right w:val="single" w:sz="8" w:space="0" w:color="auto"/>
            </w:tcBorders>
            <w:shd w:val="clear" w:color="auto" w:fill="auto"/>
            <w:vAlign w:val="center"/>
            <w:hideMark/>
          </w:tcPr>
          <w:p w14:paraId="36E59B9D"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eastAsia="ru-RU"/>
              </w:rPr>
              <w:t>44,51</w:t>
            </w:r>
          </w:p>
        </w:tc>
        <w:tc>
          <w:tcPr>
            <w:tcW w:w="605" w:type="pct"/>
            <w:tcBorders>
              <w:top w:val="nil"/>
              <w:left w:val="nil"/>
              <w:bottom w:val="single" w:sz="8" w:space="0" w:color="auto"/>
              <w:right w:val="single" w:sz="8" w:space="0" w:color="auto"/>
            </w:tcBorders>
            <w:shd w:val="clear" w:color="auto" w:fill="auto"/>
            <w:vAlign w:val="center"/>
            <w:hideMark/>
          </w:tcPr>
          <w:p w14:paraId="218FB1D3"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eastAsia="ru-RU"/>
              </w:rPr>
              <w:t>44,2</w:t>
            </w:r>
          </w:p>
        </w:tc>
      </w:tr>
      <w:tr w:rsidR="004E1DA7" w:rsidRPr="004E1DA7" w14:paraId="5CA6F969" w14:textId="77777777" w:rsidTr="002B6AE9">
        <w:trPr>
          <w:trHeight w:val="57"/>
        </w:trPr>
        <w:tc>
          <w:tcPr>
            <w:tcW w:w="1370" w:type="pct"/>
            <w:tcBorders>
              <w:top w:val="nil"/>
              <w:left w:val="single" w:sz="8" w:space="0" w:color="auto"/>
              <w:bottom w:val="single" w:sz="8" w:space="0" w:color="auto"/>
              <w:right w:val="single" w:sz="8" w:space="0" w:color="auto"/>
            </w:tcBorders>
            <w:shd w:val="clear" w:color="auto" w:fill="auto"/>
            <w:vAlign w:val="center"/>
            <w:hideMark/>
          </w:tcPr>
          <w:p w14:paraId="0FC4C4E9" w14:textId="77777777" w:rsidR="004E1DA7" w:rsidRPr="004E1DA7" w:rsidRDefault="004E1DA7" w:rsidP="004E1DA7">
            <w:pPr>
              <w:widowControl/>
              <w:jc w:val="both"/>
              <w:rPr>
                <w:rFonts w:ascii="Trebuchet MS" w:hAnsi="Trebuchet MS" w:cs="Calibri"/>
                <w:color w:val="000000"/>
                <w:lang w:val="ru-RU" w:eastAsia="ru-RU"/>
              </w:rPr>
            </w:pPr>
            <w:r w:rsidRPr="004E1DA7">
              <w:rPr>
                <w:rFonts w:ascii="Trebuchet MS" w:hAnsi="Trebuchet MS" w:cs="Calibri"/>
                <w:color w:val="000000"/>
                <w:lang w:val="ru-RU" w:eastAsia="ru-RU"/>
              </w:rPr>
              <w:t>Потери воды в % к отпущенной воде</w:t>
            </w:r>
          </w:p>
        </w:tc>
        <w:tc>
          <w:tcPr>
            <w:tcW w:w="605" w:type="pct"/>
            <w:tcBorders>
              <w:top w:val="nil"/>
              <w:left w:val="nil"/>
              <w:bottom w:val="single" w:sz="8" w:space="0" w:color="auto"/>
              <w:right w:val="single" w:sz="8" w:space="0" w:color="auto"/>
            </w:tcBorders>
            <w:shd w:val="clear" w:color="auto" w:fill="auto"/>
            <w:vAlign w:val="center"/>
            <w:hideMark/>
          </w:tcPr>
          <w:p w14:paraId="0AC2D040"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20,73%</w:t>
            </w:r>
          </w:p>
        </w:tc>
        <w:tc>
          <w:tcPr>
            <w:tcW w:w="605" w:type="pct"/>
            <w:tcBorders>
              <w:top w:val="nil"/>
              <w:left w:val="nil"/>
              <w:bottom w:val="single" w:sz="8" w:space="0" w:color="auto"/>
              <w:right w:val="single" w:sz="8" w:space="0" w:color="auto"/>
            </w:tcBorders>
            <w:shd w:val="clear" w:color="auto" w:fill="auto"/>
            <w:vAlign w:val="center"/>
            <w:hideMark/>
          </w:tcPr>
          <w:p w14:paraId="6EBBE42A"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20,73%</w:t>
            </w:r>
          </w:p>
        </w:tc>
        <w:tc>
          <w:tcPr>
            <w:tcW w:w="605" w:type="pct"/>
            <w:tcBorders>
              <w:top w:val="nil"/>
              <w:left w:val="nil"/>
              <w:bottom w:val="single" w:sz="8" w:space="0" w:color="auto"/>
              <w:right w:val="single" w:sz="8" w:space="0" w:color="auto"/>
            </w:tcBorders>
            <w:shd w:val="clear" w:color="auto" w:fill="auto"/>
            <w:vAlign w:val="center"/>
            <w:hideMark/>
          </w:tcPr>
          <w:p w14:paraId="392D12F3"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11,50%</w:t>
            </w:r>
          </w:p>
        </w:tc>
        <w:tc>
          <w:tcPr>
            <w:tcW w:w="605" w:type="pct"/>
            <w:tcBorders>
              <w:top w:val="nil"/>
              <w:left w:val="nil"/>
              <w:bottom w:val="single" w:sz="8" w:space="0" w:color="auto"/>
              <w:right w:val="single" w:sz="8" w:space="0" w:color="auto"/>
            </w:tcBorders>
            <w:shd w:val="clear" w:color="auto" w:fill="auto"/>
            <w:vAlign w:val="center"/>
            <w:hideMark/>
          </w:tcPr>
          <w:p w14:paraId="113CB924"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11,50%</w:t>
            </w:r>
          </w:p>
        </w:tc>
        <w:tc>
          <w:tcPr>
            <w:tcW w:w="605" w:type="pct"/>
            <w:tcBorders>
              <w:top w:val="nil"/>
              <w:left w:val="nil"/>
              <w:bottom w:val="single" w:sz="8" w:space="0" w:color="auto"/>
              <w:right w:val="single" w:sz="8" w:space="0" w:color="auto"/>
            </w:tcBorders>
            <w:shd w:val="clear" w:color="auto" w:fill="auto"/>
            <w:vAlign w:val="center"/>
            <w:hideMark/>
          </w:tcPr>
          <w:p w14:paraId="61974AC8"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11,50%</w:t>
            </w:r>
          </w:p>
        </w:tc>
        <w:tc>
          <w:tcPr>
            <w:tcW w:w="605" w:type="pct"/>
            <w:tcBorders>
              <w:top w:val="nil"/>
              <w:left w:val="nil"/>
              <w:bottom w:val="single" w:sz="8" w:space="0" w:color="auto"/>
              <w:right w:val="single" w:sz="8" w:space="0" w:color="auto"/>
            </w:tcBorders>
            <w:shd w:val="clear" w:color="auto" w:fill="auto"/>
            <w:vAlign w:val="center"/>
            <w:hideMark/>
          </w:tcPr>
          <w:p w14:paraId="041CB70C"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11,50%</w:t>
            </w:r>
          </w:p>
        </w:tc>
      </w:tr>
      <w:tr w:rsidR="004E1DA7" w:rsidRPr="004E1DA7" w14:paraId="579E4169" w14:textId="77777777" w:rsidTr="002B6AE9">
        <w:trPr>
          <w:trHeight w:val="57"/>
        </w:trPr>
        <w:tc>
          <w:tcPr>
            <w:tcW w:w="5000" w:type="pct"/>
            <w:gridSpan w:val="7"/>
            <w:tcBorders>
              <w:top w:val="single" w:sz="8" w:space="0" w:color="auto"/>
              <w:left w:val="single" w:sz="8" w:space="0" w:color="auto"/>
              <w:bottom w:val="single" w:sz="8" w:space="0" w:color="auto"/>
              <w:right w:val="single" w:sz="8" w:space="0" w:color="000000"/>
            </w:tcBorders>
            <w:shd w:val="clear" w:color="auto" w:fill="FFCC99"/>
            <w:vAlign w:val="center"/>
          </w:tcPr>
          <w:p w14:paraId="0646725E" w14:textId="5A1D440D" w:rsidR="004E1DA7" w:rsidRPr="004E1DA7" w:rsidRDefault="004E1DA7" w:rsidP="004E1DA7">
            <w:pPr>
              <w:widowControl/>
              <w:jc w:val="center"/>
              <w:rPr>
                <w:rFonts w:ascii="Trebuchet MS" w:hAnsi="Trebuchet MS" w:cs="Calibri"/>
                <w:b/>
                <w:bCs/>
                <w:color w:val="000000"/>
                <w:lang w:val="ru-RU" w:eastAsia="ru-RU"/>
              </w:rPr>
            </w:pPr>
            <w:r>
              <w:rPr>
                <w:rFonts w:ascii="Trebuchet MS" w:hAnsi="Trebuchet MS" w:cs="Calibri"/>
                <w:b/>
                <w:bCs/>
                <w:color w:val="000000"/>
                <w:lang w:val="ru-RU" w:eastAsia="ru-RU"/>
              </w:rPr>
              <w:t>Горячая вода</w:t>
            </w:r>
          </w:p>
        </w:tc>
      </w:tr>
      <w:tr w:rsidR="004E1DA7" w:rsidRPr="004E1DA7" w14:paraId="008FA0FB" w14:textId="77777777" w:rsidTr="002B6AE9">
        <w:trPr>
          <w:trHeight w:val="57"/>
        </w:trPr>
        <w:tc>
          <w:tcPr>
            <w:tcW w:w="5000" w:type="pct"/>
            <w:gridSpan w:val="7"/>
            <w:tcBorders>
              <w:top w:val="single" w:sz="8" w:space="0" w:color="auto"/>
              <w:left w:val="single" w:sz="8" w:space="0" w:color="auto"/>
              <w:bottom w:val="single" w:sz="8" w:space="0" w:color="auto"/>
              <w:right w:val="single" w:sz="8" w:space="0" w:color="000000"/>
            </w:tcBorders>
            <w:shd w:val="clear" w:color="auto" w:fill="FFFF99"/>
            <w:vAlign w:val="center"/>
            <w:hideMark/>
          </w:tcPr>
          <w:p w14:paraId="0CBB17E0" w14:textId="301A4C5B"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ООО «Владимиртеплогаз»</w:t>
            </w:r>
          </w:p>
        </w:tc>
      </w:tr>
      <w:tr w:rsidR="004E1DA7" w:rsidRPr="004E1DA7" w14:paraId="4A1B3D51" w14:textId="77777777" w:rsidTr="002B6AE9">
        <w:trPr>
          <w:trHeight w:val="57"/>
        </w:trPr>
        <w:tc>
          <w:tcPr>
            <w:tcW w:w="1370" w:type="pct"/>
            <w:tcBorders>
              <w:top w:val="nil"/>
              <w:left w:val="single" w:sz="8" w:space="0" w:color="auto"/>
              <w:bottom w:val="single" w:sz="8" w:space="0" w:color="auto"/>
              <w:right w:val="single" w:sz="8" w:space="0" w:color="auto"/>
            </w:tcBorders>
            <w:shd w:val="clear" w:color="auto" w:fill="auto"/>
            <w:vAlign w:val="center"/>
            <w:hideMark/>
          </w:tcPr>
          <w:p w14:paraId="211F5DEE" w14:textId="77777777" w:rsidR="004E1DA7" w:rsidRPr="004E1DA7" w:rsidRDefault="004E1DA7" w:rsidP="004E1DA7">
            <w:pPr>
              <w:widowControl/>
              <w:jc w:val="both"/>
              <w:rPr>
                <w:rFonts w:ascii="Trebuchet MS" w:hAnsi="Trebuchet MS" w:cs="Calibri"/>
                <w:color w:val="000000"/>
                <w:lang w:val="ru-RU" w:eastAsia="ru-RU"/>
              </w:rPr>
            </w:pPr>
            <w:r w:rsidRPr="004E1DA7">
              <w:rPr>
                <w:rFonts w:ascii="Trebuchet MS" w:hAnsi="Trebuchet MS" w:cs="Calibri"/>
                <w:color w:val="000000"/>
                <w:lang w:val="ru-RU" w:eastAsia="ru-RU"/>
              </w:rPr>
              <w:t>Отпущено воды в сеть, тыс. м</w:t>
            </w:r>
            <w:r w:rsidRPr="004E1DA7">
              <w:rPr>
                <w:rFonts w:ascii="Trebuchet MS" w:hAnsi="Trebuchet MS" w:cs="Calibri"/>
                <w:color w:val="000000"/>
                <w:vertAlign w:val="superscript"/>
                <w:lang w:val="ru-RU" w:eastAsia="ru-RU"/>
              </w:rPr>
              <w:t>3</w:t>
            </w:r>
            <w:r w:rsidRPr="004E1DA7">
              <w:rPr>
                <w:rFonts w:ascii="Trebuchet MS" w:hAnsi="Trebuchet MS" w:cs="Calibri"/>
                <w:color w:val="000000"/>
                <w:lang w:val="ru-RU" w:eastAsia="ru-RU"/>
              </w:rPr>
              <w:t>/год</w:t>
            </w:r>
          </w:p>
        </w:tc>
        <w:tc>
          <w:tcPr>
            <w:tcW w:w="605" w:type="pct"/>
            <w:tcBorders>
              <w:top w:val="nil"/>
              <w:left w:val="nil"/>
              <w:bottom w:val="single" w:sz="8" w:space="0" w:color="auto"/>
              <w:right w:val="single" w:sz="8" w:space="0" w:color="auto"/>
            </w:tcBorders>
            <w:shd w:val="clear" w:color="auto" w:fill="auto"/>
            <w:vAlign w:val="center"/>
            <w:hideMark/>
          </w:tcPr>
          <w:p w14:paraId="4B633566"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104,383</w:t>
            </w:r>
          </w:p>
        </w:tc>
        <w:tc>
          <w:tcPr>
            <w:tcW w:w="605" w:type="pct"/>
            <w:tcBorders>
              <w:top w:val="nil"/>
              <w:left w:val="nil"/>
              <w:bottom w:val="single" w:sz="8" w:space="0" w:color="auto"/>
              <w:right w:val="single" w:sz="8" w:space="0" w:color="auto"/>
            </w:tcBorders>
            <w:shd w:val="clear" w:color="auto" w:fill="auto"/>
            <w:vAlign w:val="center"/>
            <w:hideMark/>
          </w:tcPr>
          <w:p w14:paraId="38046967"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104,383</w:t>
            </w:r>
          </w:p>
        </w:tc>
        <w:tc>
          <w:tcPr>
            <w:tcW w:w="605" w:type="pct"/>
            <w:tcBorders>
              <w:top w:val="nil"/>
              <w:left w:val="nil"/>
              <w:bottom w:val="single" w:sz="8" w:space="0" w:color="auto"/>
              <w:right w:val="single" w:sz="8" w:space="0" w:color="auto"/>
            </w:tcBorders>
            <w:shd w:val="clear" w:color="auto" w:fill="auto"/>
            <w:vAlign w:val="center"/>
            <w:hideMark/>
          </w:tcPr>
          <w:p w14:paraId="1C4C6066"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104,383</w:t>
            </w:r>
          </w:p>
        </w:tc>
        <w:tc>
          <w:tcPr>
            <w:tcW w:w="605" w:type="pct"/>
            <w:tcBorders>
              <w:top w:val="nil"/>
              <w:left w:val="nil"/>
              <w:bottom w:val="single" w:sz="8" w:space="0" w:color="auto"/>
              <w:right w:val="single" w:sz="8" w:space="0" w:color="auto"/>
            </w:tcBorders>
            <w:shd w:val="clear" w:color="auto" w:fill="auto"/>
            <w:vAlign w:val="center"/>
            <w:hideMark/>
          </w:tcPr>
          <w:p w14:paraId="391AE393"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104,383</w:t>
            </w:r>
          </w:p>
        </w:tc>
        <w:tc>
          <w:tcPr>
            <w:tcW w:w="605" w:type="pct"/>
            <w:tcBorders>
              <w:top w:val="nil"/>
              <w:left w:val="nil"/>
              <w:bottom w:val="single" w:sz="8" w:space="0" w:color="auto"/>
              <w:right w:val="single" w:sz="8" w:space="0" w:color="auto"/>
            </w:tcBorders>
            <w:shd w:val="clear" w:color="auto" w:fill="auto"/>
            <w:vAlign w:val="center"/>
            <w:hideMark/>
          </w:tcPr>
          <w:p w14:paraId="579952EC"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104,383</w:t>
            </w:r>
          </w:p>
        </w:tc>
        <w:tc>
          <w:tcPr>
            <w:tcW w:w="605" w:type="pct"/>
            <w:tcBorders>
              <w:top w:val="nil"/>
              <w:left w:val="nil"/>
              <w:bottom w:val="single" w:sz="8" w:space="0" w:color="auto"/>
              <w:right w:val="single" w:sz="8" w:space="0" w:color="auto"/>
            </w:tcBorders>
            <w:shd w:val="clear" w:color="auto" w:fill="auto"/>
            <w:vAlign w:val="center"/>
            <w:hideMark/>
          </w:tcPr>
          <w:p w14:paraId="300EFD61"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102,09</w:t>
            </w:r>
          </w:p>
        </w:tc>
      </w:tr>
      <w:tr w:rsidR="004E1DA7" w:rsidRPr="004E1DA7" w14:paraId="140B51FC" w14:textId="77777777" w:rsidTr="002B6AE9">
        <w:trPr>
          <w:trHeight w:val="57"/>
        </w:trPr>
        <w:tc>
          <w:tcPr>
            <w:tcW w:w="1370" w:type="pct"/>
            <w:tcBorders>
              <w:top w:val="nil"/>
              <w:left w:val="single" w:sz="8" w:space="0" w:color="auto"/>
              <w:bottom w:val="single" w:sz="8" w:space="0" w:color="auto"/>
              <w:right w:val="single" w:sz="8" w:space="0" w:color="auto"/>
            </w:tcBorders>
            <w:shd w:val="clear" w:color="auto" w:fill="auto"/>
            <w:vAlign w:val="center"/>
            <w:hideMark/>
          </w:tcPr>
          <w:p w14:paraId="120C266B" w14:textId="77777777" w:rsidR="004E1DA7" w:rsidRPr="004E1DA7" w:rsidRDefault="004E1DA7" w:rsidP="004E1DA7">
            <w:pPr>
              <w:widowControl/>
              <w:jc w:val="both"/>
              <w:rPr>
                <w:rFonts w:ascii="Trebuchet MS" w:hAnsi="Trebuchet MS" w:cs="Calibri"/>
                <w:color w:val="000000"/>
                <w:lang w:val="ru-RU" w:eastAsia="ru-RU"/>
              </w:rPr>
            </w:pPr>
            <w:r w:rsidRPr="004E1DA7">
              <w:rPr>
                <w:rFonts w:ascii="Trebuchet MS" w:hAnsi="Trebuchet MS" w:cs="Calibri"/>
                <w:color w:val="000000"/>
                <w:lang w:val="ru-RU" w:eastAsia="ru-RU"/>
              </w:rPr>
              <w:t>Потери воды, тыс. м</w:t>
            </w:r>
            <w:r w:rsidRPr="004E1DA7">
              <w:rPr>
                <w:rFonts w:ascii="Trebuchet MS" w:hAnsi="Trebuchet MS" w:cs="Calibri"/>
                <w:color w:val="000000"/>
                <w:vertAlign w:val="superscript"/>
                <w:lang w:val="ru-RU" w:eastAsia="ru-RU"/>
              </w:rPr>
              <w:t>3</w:t>
            </w:r>
            <w:r w:rsidRPr="004E1DA7">
              <w:rPr>
                <w:rFonts w:ascii="Trebuchet MS" w:hAnsi="Trebuchet MS" w:cs="Calibri"/>
                <w:color w:val="000000"/>
                <w:lang w:val="ru-RU" w:eastAsia="ru-RU"/>
              </w:rPr>
              <w:t>/год</w:t>
            </w:r>
          </w:p>
        </w:tc>
        <w:tc>
          <w:tcPr>
            <w:tcW w:w="605" w:type="pct"/>
            <w:tcBorders>
              <w:top w:val="nil"/>
              <w:left w:val="nil"/>
              <w:bottom w:val="single" w:sz="8" w:space="0" w:color="auto"/>
              <w:right w:val="single" w:sz="8" w:space="0" w:color="auto"/>
            </w:tcBorders>
            <w:shd w:val="clear" w:color="auto" w:fill="auto"/>
            <w:vAlign w:val="center"/>
            <w:hideMark/>
          </w:tcPr>
          <w:p w14:paraId="772A901D"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0,83</w:t>
            </w:r>
          </w:p>
        </w:tc>
        <w:tc>
          <w:tcPr>
            <w:tcW w:w="605" w:type="pct"/>
            <w:tcBorders>
              <w:top w:val="nil"/>
              <w:left w:val="nil"/>
              <w:bottom w:val="single" w:sz="8" w:space="0" w:color="auto"/>
              <w:right w:val="single" w:sz="8" w:space="0" w:color="auto"/>
            </w:tcBorders>
            <w:shd w:val="clear" w:color="auto" w:fill="auto"/>
            <w:vAlign w:val="center"/>
            <w:hideMark/>
          </w:tcPr>
          <w:p w14:paraId="36E7A00C"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0,83</w:t>
            </w:r>
          </w:p>
        </w:tc>
        <w:tc>
          <w:tcPr>
            <w:tcW w:w="605" w:type="pct"/>
            <w:tcBorders>
              <w:top w:val="nil"/>
              <w:left w:val="nil"/>
              <w:bottom w:val="single" w:sz="8" w:space="0" w:color="auto"/>
              <w:right w:val="single" w:sz="8" w:space="0" w:color="auto"/>
            </w:tcBorders>
            <w:shd w:val="clear" w:color="auto" w:fill="auto"/>
            <w:vAlign w:val="center"/>
            <w:hideMark/>
          </w:tcPr>
          <w:p w14:paraId="6EF3BB68"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0,83</w:t>
            </w:r>
          </w:p>
        </w:tc>
        <w:tc>
          <w:tcPr>
            <w:tcW w:w="605" w:type="pct"/>
            <w:tcBorders>
              <w:top w:val="nil"/>
              <w:left w:val="nil"/>
              <w:bottom w:val="single" w:sz="8" w:space="0" w:color="auto"/>
              <w:right w:val="single" w:sz="8" w:space="0" w:color="auto"/>
            </w:tcBorders>
            <w:shd w:val="clear" w:color="auto" w:fill="auto"/>
            <w:vAlign w:val="center"/>
            <w:hideMark/>
          </w:tcPr>
          <w:p w14:paraId="176976D3"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0,83</w:t>
            </w:r>
          </w:p>
        </w:tc>
        <w:tc>
          <w:tcPr>
            <w:tcW w:w="605" w:type="pct"/>
            <w:tcBorders>
              <w:top w:val="nil"/>
              <w:left w:val="nil"/>
              <w:bottom w:val="single" w:sz="8" w:space="0" w:color="auto"/>
              <w:right w:val="single" w:sz="8" w:space="0" w:color="auto"/>
            </w:tcBorders>
            <w:shd w:val="clear" w:color="auto" w:fill="auto"/>
            <w:vAlign w:val="center"/>
            <w:hideMark/>
          </w:tcPr>
          <w:p w14:paraId="440041D0"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0,83</w:t>
            </w:r>
          </w:p>
        </w:tc>
        <w:tc>
          <w:tcPr>
            <w:tcW w:w="605" w:type="pct"/>
            <w:tcBorders>
              <w:top w:val="nil"/>
              <w:left w:val="nil"/>
              <w:bottom w:val="single" w:sz="8" w:space="0" w:color="auto"/>
              <w:right w:val="single" w:sz="8" w:space="0" w:color="auto"/>
            </w:tcBorders>
            <w:shd w:val="clear" w:color="auto" w:fill="auto"/>
            <w:vAlign w:val="center"/>
            <w:hideMark/>
          </w:tcPr>
          <w:p w14:paraId="58E99523" w14:textId="77777777" w:rsidR="004E1DA7" w:rsidRPr="004E1DA7" w:rsidRDefault="004E1DA7" w:rsidP="004E1DA7">
            <w:pPr>
              <w:widowControl/>
              <w:jc w:val="center"/>
              <w:rPr>
                <w:rFonts w:ascii="Trebuchet MS" w:hAnsi="Trebuchet MS" w:cs="Calibri"/>
                <w:color w:val="000000"/>
                <w:lang w:val="ru-RU" w:eastAsia="ru-RU"/>
              </w:rPr>
            </w:pPr>
            <w:r w:rsidRPr="004E1DA7">
              <w:rPr>
                <w:rFonts w:ascii="Trebuchet MS" w:hAnsi="Trebuchet MS" w:cs="Calibri"/>
                <w:color w:val="000000"/>
                <w:lang w:val="ru-RU" w:eastAsia="ru-RU"/>
              </w:rPr>
              <w:t>0,81</w:t>
            </w:r>
          </w:p>
        </w:tc>
      </w:tr>
      <w:tr w:rsidR="004E1DA7" w:rsidRPr="004E1DA7" w14:paraId="34F057D8" w14:textId="77777777" w:rsidTr="002B6AE9">
        <w:trPr>
          <w:trHeight w:val="57"/>
        </w:trPr>
        <w:tc>
          <w:tcPr>
            <w:tcW w:w="1370" w:type="pct"/>
            <w:tcBorders>
              <w:top w:val="nil"/>
              <w:left w:val="single" w:sz="8" w:space="0" w:color="auto"/>
              <w:bottom w:val="single" w:sz="8" w:space="0" w:color="auto"/>
              <w:right w:val="single" w:sz="8" w:space="0" w:color="auto"/>
            </w:tcBorders>
            <w:shd w:val="clear" w:color="auto" w:fill="auto"/>
            <w:vAlign w:val="center"/>
            <w:hideMark/>
          </w:tcPr>
          <w:p w14:paraId="1154E41A" w14:textId="77777777" w:rsidR="004E1DA7" w:rsidRPr="004E1DA7" w:rsidRDefault="004E1DA7" w:rsidP="004E1DA7">
            <w:pPr>
              <w:widowControl/>
              <w:jc w:val="both"/>
              <w:rPr>
                <w:rFonts w:ascii="Trebuchet MS" w:hAnsi="Trebuchet MS" w:cs="Calibri"/>
                <w:color w:val="000000"/>
                <w:lang w:val="ru-RU" w:eastAsia="ru-RU"/>
              </w:rPr>
            </w:pPr>
            <w:r w:rsidRPr="004E1DA7">
              <w:rPr>
                <w:rFonts w:ascii="Trebuchet MS" w:hAnsi="Trebuchet MS" w:cs="Calibri"/>
                <w:color w:val="000000"/>
                <w:lang w:val="ru-RU" w:eastAsia="ru-RU"/>
              </w:rPr>
              <w:t>Потери воды в % к отпущенной воде</w:t>
            </w:r>
          </w:p>
        </w:tc>
        <w:tc>
          <w:tcPr>
            <w:tcW w:w="605" w:type="pct"/>
            <w:tcBorders>
              <w:top w:val="nil"/>
              <w:left w:val="nil"/>
              <w:bottom w:val="single" w:sz="8" w:space="0" w:color="auto"/>
              <w:right w:val="single" w:sz="8" w:space="0" w:color="auto"/>
            </w:tcBorders>
            <w:shd w:val="clear" w:color="auto" w:fill="auto"/>
            <w:vAlign w:val="center"/>
            <w:hideMark/>
          </w:tcPr>
          <w:p w14:paraId="00BF6BBA"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0,80%</w:t>
            </w:r>
          </w:p>
        </w:tc>
        <w:tc>
          <w:tcPr>
            <w:tcW w:w="605" w:type="pct"/>
            <w:tcBorders>
              <w:top w:val="nil"/>
              <w:left w:val="nil"/>
              <w:bottom w:val="single" w:sz="8" w:space="0" w:color="auto"/>
              <w:right w:val="single" w:sz="8" w:space="0" w:color="auto"/>
            </w:tcBorders>
            <w:shd w:val="clear" w:color="auto" w:fill="auto"/>
            <w:vAlign w:val="center"/>
            <w:hideMark/>
          </w:tcPr>
          <w:p w14:paraId="4A946D7A"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0,80%</w:t>
            </w:r>
          </w:p>
        </w:tc>
        <w:tc>
          <w:tcPr>
            <w:tcW w:w="605" w:type="pct"/>
            <w:tcBorders>
              <w:top w:val="nil"/>
              <w:left w:val="nil"/>
              <w:bottom w:val="single" w:sz="8" w:space="0" w:color="auto"/>
              <w:right w:val="single" w:sz="8" w:space="0" w:color="auto"/>
            </w:tcBorders>
            <w:shd w:val="clear" w:color="auto" w:fill="auto"/>
            <w:vAlign w:val="center"/>
            <w:hideMark/>
          </w:tcPr>
          <w:p w14:paraId="3B38AFEC"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0,80%</w:t>
            </w:r>
          </w:p>
        </w:tc>
        <w:tc>
          <w:tcPr>
            <w:tcW w:w="605" w:type="pct"/>
            <w:tcBorders>
              <w:top w:val="nil"/>
              <w:left w:val="nil"/>
              <w:bottom w:val="single" w:sz="8" w:space="0" w:color="auto"/>
              <w:right w:val="single" w:sz="8" w:space="0" w:color="auto"/>
            </w:tcBorders>
            <w:shd w:val="clear" w:color="auto" w:fill="auto"/>
            <w:vAlign w:val="center"/>
            <w:hideMark/>
          </w:tcPr>
          <w:p w14:paraId="08C1C46F"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0,80%</w:t>
            </w:r>
          </w:p>
        </w:tc>
        <w:tc>
          <w:tcPr>
            <w:tcW w:w="605" w:type="pct"/>
            <w:tcBorders>
              <w:top w:val="nil"/>
              <w:left w:val="nil"/>
              <w:bottom w:val="single" w:sz="8" w:space="0" w:color="auto"/>
              <w:right w:val="single" w:sz="8" w:space="0" w:color="auto"/>
            </w:tcBorders>
            <w:shd w:val="clear" w:color="auto" w:fill="auto"/>
            <w:vAlign w:val="center"/>
            <w:hideMark/>
          </w:tcPr>
          <w:p w14:paraId="0C9985AF"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0,80%</w:t>
            </w:r>
          </w:p>
        </w:tc>
        <w:tc>
          <w:tcPr>
            <w:tcW w:w="605" w:type="pct"/>
            <w:tcBorders>
              <w:top w:val="nil"/>
              <w:left w:val="nil"/>
              <w:bottom w:val="single" w:sz="8" w:space="0" w:color="auto"/>
              <w:right w:val="single" w:sz="8" w:space="0" w:color="auto"/>
            </w:tcBorders>
            <w:shd w:val="clear" w:color="auto" w:fill="auto"/>
            <w:vAlign w:val="center"/>
            <w:hideMark/>
          </w:tcPr>
          <w:p w14:paraId="78AA3641"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0,79%</w:t>
            </w:r>
          </w:p>
        </w:tc>
      </w:tr>
      <w:tr w:rsidR="004E1DA7" w:rsidRPr="004E1DA7" w14:paraId="1BB6C483" w14:textId="77777777" w:rsidTr="002B6AE9">
        <w:trPr>
          <w:trHeight w:val="57"/>
        </w:trPr>
        <w:tc>
          <w:tcPr>
            <w:tcW w:w="5000" w:type="pct"/>
            <w:gridSpan w:val="7"/>
            <w:tcBorders>
              <w:top w:val="single" w:sz="8" w:space="0" w:color="auto"/>
              <w:left w:val="single" w:sz="8" w:space="0" w:color="auto"/>
              <w:bottom w:val="single" w:sz="8" w:space="0" w:color="auto"/>
              <w:right w:val="single" w:sz="8" w:space="0" w:color="000000"/>
            </w:tcBorders>
            <w:shd w:val="clear" w:color="auto" w:fill="FFCC99"/>
            <w:vAlign w:val="center"/>
            <w:hideMark/>
          </w:tcPr>
          <w:p w14:paraId="0366D99B" w14:textId="77777777" w:rsidR="004E1DA7" w:rsidRPr="004E1DA7" w:rsidRDefault="004E1DA7" w:rsidP="004E1DA7">
            <w:pPr>
              <w:widowControl/>
              <w:jc w:val="center"/>
              <w:rPr>
                <w:rFonts w:ascii="Trebuchet MS" w:hAnsi="Trebuchet MS" w:cs="Calibri"/>
                <w:b/>
                <w:bCs/>
                <w:color w:val="000000"/>
                <w:lang w:val="ru-RU" w:eastAsia="ru-RU"/>
              </w:rPr>
            </w:pPr>
            <w:r w:rsidRPr="004E1DA7">
              <w:rPr>
                <w:rFonts w:ascii="Trebuchet MS" w:hAnsi="Trebuchet MS" w:cs="Calibri"/>
                <w:b/>
                <w:bCs/>
                <w:color w:val="000000"/>
                <w:lang w:val="ru-RU" w:eastAsia="ru-RU"/>
              </w:rPr>
              <w:t>Техническая вода</w:t>
            </w:r>
          </w:p>
        </w:tc>
      </w:tr>
      <w:tr w:rsidR="004E1DA7" w:rsidRPr="003E7C7A" w14:paraId="2F6C652D" w14:textId="77777777" w:rsidTr="002B6AE9">
        <w:trPr>
          <w:trHeight w:val="57"/>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4D9D87B7" w14:textId="77777777" w:rsidR="004E1DA7" w:rsidRPr="004E1DA7" w:rsidRDefault="004E1DA7" w:rsidP="004E1DA7">
            <w:pPr>
              <w:widowControl/>
              <w:jc w:val="both"/>
              <w:rPr>
                <w:rFonts w:ascii="Trebuchet MS" w:hAnsi="Trebuchet MS" w:cs="Calibri"/>
                <w:color w:val="000000"/>
                <w:lang w:val="ru-RU" w:eastAsia="ru-RU"/>
              </w:rPr>
            </w:pPr>
            <w:r w:rsidRPr="004E1DA7">
              <w:rPr>
                <w:rFonts w:ascii="Trebuchet MS" w:hAnsi="Trebuchet MS" w:cs="Calibri"/>
                <w:color w:val="000000"/>
                <w:lang w:val="ru-RU" w:eastAsia="ru-RU"/>
              </w:rPr>
              <w:t>Потребление технической воды на территории муниципального образования поселок Вольгинский не осуществляется.</w:t>
            </w:r>
          </w:p>
        </w:tc>
      </w:tr>
    </w:tbl>
    <w:p w14:paraId="7B50D0D7" w14:textId="037B5241" w:rsidR="00F87550" w:rsidRDefault="00F87550" w:rsidP="00F87550">
      <w:pPr>
        <w:jc w:val="center"/>
        <w:rPr>
          <w:rFonts w:ascii="Trebuchet MS" w:hAnsi="Trebuchet MS"/>
          <w:b/>
          <w:sz w:val="24"/>
          <w:szCs w:val="24"/>
          <w:lang w:val="ru-RU"/>
        </w:rPr>
      </w:pPr>
    </w:p>
    <w:p w14:paraId="2D0F3E2A" w14:textId="4829928C" w:rsidR="004E1DA7" w:rsidRPr="00E07DBB" w:rsidRDefault="00A60AA9" w:rsidP="00F87550">
      <w:pPr>
        <w:jc w:val="center"/>
        <w:rPr>
          <w:rFonts w:ascii="Trebuchet MS" w:hAnsi="Trebuchet MS"/>
          <w:b/>
          <w:sz w:val="24"/>
          <w:szCs w:val="24"/>
          <w:lang w:val="ru-RU"/>
        </w:rPr>
      </w:pPr>
      <w:r>
        <w:rPr>
          <w:noProof/>
        </w:rPr>
        <w:drawing>
          <wp:inline distT="0" distB="0" distL="0" distR="0" wp14:anchorId="7DE7EC1B" wp14:editId="76E72F7E">
            <wp:extent cx="5573635" cy="2787650"/>
            <wp:effectExtent l="0" t="0" r="8255" b="0"/>
            <wp:docPr id="14" name="Диаграмма 14">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BFD418" w14:textId="448293E7" w:rsidR="00F87550" w:rsidRPr="00E07DBB" w:rsidRDefault="00F87550" w:rsidP="002D0FC9">
      <w:pPr>
        <w:jc w:val="center"/>
        <w:rPr>
          <w:rFonts w:ascii="Trebuchet MS" w:hAnsi="Trebuchet MS"/>
          <w:b/>
          <w:sz w:val="24"/>
          <w:szCs w:val="24"/>
          <w:lang w:val="ru-RU"/>
        </w:rPr>
      </w:pPr>
      <w:r w:rsidRPr="00E07DBB">
        <w:rPr>
          <w:rFonts w:ascii="Trebuchet MS" w:hAnsi="Trebuchet MS"/>
          <w:b/>
          <w:sz w:val="24"/>
          <w:szCs w:val="24"/>
          <w:lang w:val="ru-RU"/>
        </w:rPr>
        <w:t>Рисунок 3.</w:t>
      </w:r>
      <w:r w:rsidR="002B7958">
        <w:rPr>
          <w:rFonts w:ascii="Trebuchet MS" w:hAnsi="Trebuchet MS"/>
          <w:b/>
          <w:sz w:val="24"/>
          <w:szCs w:val="24"/>
          <w:lang w:val="ru-RU"/>
        </w:rPr>
        <w:t>12.2</w:t>
      </w:r>
      <w:r w:rsidRPr="00E07DBB">
        <w:rPr>
          <w:rFonts w:ascii="Trebuchet MS" w:hAnsi="Trebuchet MS"/>
          <w:b/>
          <w:sz w:val="24"/>
          <w:szCs w:val="24"/>
          <w:lang w:val="ru-RU"/>
        </w:rPr>
        <w:t xml:space="preserve"> – Диаграмма планируемых потерь воды при транспортировке </w:t>
      </w:r>
      <w:r w:rsidR="0060216C" w:rsidRPr="00E07DBB">
        <w:rPr>
          <w:rFonts w:ascii="Trebuchet MS" w:hAnsi="Trebuchet MS"/>
          <w:b/>
          <w:sz w:val="24"/>
          <w:szCs w:val="24"/>
          <w:lang w:val="ru-RU"/>
        </w:rPr>
        <w:t>на период</w:t>
      </w:r>
      <w:r w:rsidRPr="00E07DBB">
        <w:rPr>
          <w:rFonts w:ascii="Trebuchet MS" w:hAnsi="Trebuchet MS"/>
          <w:b/>
          <w:sz w:val="24"/>
          <w:szCs w:val="24"/>
          <w:lang w:val="ru-RU"/>
        </w:rPr>
        <w:t xml:space="preserve"> 20</w:t>
      </w:r>
      <w:r w:rsidR="0060216C" w:rsidRPr="00E07DBB">
        <w:rPr>
          <w:rFonts w:ascii="Trebuchet MS" w:hAnsi="Trebuchet MS"/>
          <w:b/>
          <w:sz w:val="24"/>
          <w:szCs w:val="24"/>
          <w:lang w:val="ru-RU"/>
        </w:rPr>
        <w:t>20</w:t>
      </w:r>
      <w:r w:rsidRPr="00E07DBB">
        <w:rPr>
          <w:rFonts w:ascii="Trebuchet MS" w:hAnsi="Trebuchet MS"/>
          <w:b/>
          <w:sz w:val="24"/>
          <w:szCs w:val="24"/>
          <w:lang w:val="ru-RU"/>
        </w:rPr>
        <w:t>÷2030 гг.</w:t>
      </w:r>
      <w:r w:rsidR="00C36EFF" w:rsidRPr="00E07DBB">
        <w:rPr>
          <w:rFonts w:ascii="Trebuchet MS" w:hAnsi="Trebuchet MS"/>
          <w:b/>
          <w:sz w:val="24"/>
          <w:szCs w:val="24"/>
          <w:lang w:val="ru-RU"/>
        </w:rPr>
        <w:t xml:space="preserve"> (</w:t>
      </w:r>
      <w:r w:rsidR="004C7FD7">
        <w:rPr>
          <w:rFonts w:ascii="Trebuchet MS" w:hAnsi="Trebuchet MS"/>
          <w:b/>
          <w:sz w:val="24"/>
          <w:szCs w:val="24"/>
          <w:lang w:val="ru-RU"/>
        </w:rPr>
        <w:t xml:space="preserve">ООО </w:t>
      </w:r>
      <w:r w:rsidR="00731A1B">
        <w:rPr>
          <w:rFonts w:ascii="Trebuchet MS" w:hAnsi="Trebuchet MS"/>
          <w:b/>
          <w:sz w:val="24"/>
          <w:szCs w:val="24"/>
          <w:lang w:val="ru-RU"/>
        </w:rPr>
        <w:t xml:space="preserve">УК </w:t>
      </w:r>
      <w:r w:rsidR="004C7FD7">
        <w:rPr>
          <w:rFonts w:ascii="Trebuchet MS" w:hAnsi="Trebuchet MS"/>
          <w:b/>
          <w:sz w:val="24"/>
          <w:szCs w:val="24"/>
          <w:lang w:val="ru-RU"/>
        </w:rPr>
        <w:t>«</w:t>
      </w:r>
      <w:r w:rsidR="00731A1B">
        <w:rPr>
          <w:rFonts w:ascii="Trebuchet MS" w:hAnsi="Trebuchet MS"/>
          <w:b/>
          <w:sz w:val="24"/>
          <w:szCs w:val="24"/>
          <w:lang w:val="ru-RU"/>
        </w:rPr>
        <w:t>Технопарк Вольгинский</w:t>
      </w:r>
      <w:r w:rsidR="004C7FD7">
        <w:rPr>
          <w:rFonts w:ascii="Trebuchet MS" w:hAnsi="Trebuchet MS"/>
          <w:b/>
          <w:sz w:val="24"/>
          <w:szCs w:val="24"/>
          <w:lang w:val="ru-RU"/>
        </w:rPr>
        <w:t>»</w:t>
      </w:r>
      <w:r w:rsidR="00C36EFF" w:rsidRPr="00E07DBB">
        <w:rPr>
          <w:rFonts w:ascii="Trebuchet MS" w:hAnsi="Trebuchet MS"/>
          <w:b/>
          <w:sz w:val="24"/>
          <w:szCs w:val="24"/>
          <w:lang w:val="ru-RU"/>
        </w:rPr>
        <w:t>)</w:t>
      </w:r>
    </w:p>
    <w:p w14:paraId="0C38786F" w14:textId="547C1C40" w:rsidR="00F60E75" w:rsidRPr="00E07DBB" w:rsidRDefault="002B6AE9" w:rsidP="002D0FC9">
      <w:pPr>
        <w:jc w:val="center"/>
        <w:rPr>
          <w:rFonts w:ascii="Trebuchet MS" w:hAnsi="Trebuchet MS"/>
          <w:b/>
          <w:sz w:val="24"/>
          <w:szCs w:val="24"/>
          <w:lang w:val="ru-RU"/>
        </w:rPr>
      </w:pPr>
      <w:r>
        <w:rPr>
          <w:noProof/>
        </w:rPr>
        <w:lastRenderedPageBreak/>
        <w:drawing>
          <wp:inline distT="0" distB="0" distL="0" distR="0" wp14:anchorId="38549EE3" wp14:editId="03BF08A0">
            <wp:extent cx="4622165" cy="2693773"/>
            <wp:effectExtent l="0" t="0" r="6985" b="0"/>
            <wp:docPr id="17" name="Диаграмма 17">
              <a:extLst xmlns:a="http://schemas.openxmlformats.org/drawingml/2006/main">
                <a:ext uri="{FF2B5EF4-FFF2-40B4-BE49-F238E27FC236}">
                  <a16:creationId xmlns:a16="http://schemas.microsoft.com/office/drawing/2014/main" id="{0ED691E4-CBF0-4585-9780-64FF1F6F56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70FA63" w14:textId="18DEC709" w:rsidR="00F60E75" w:rsidRDefault="00731A1B" w:rsidP="002D0FC9">
      <w:pPr>
        <w:jc w:val="center"/>
        <w:rPr>
          <w:rFonts w:ascii="Trebuchet MS" w:hAnsi="Trebuchet MS"/>
          <w:b/>
          <w:sz w:val="24"/>
          <w:szCs w:val="24"/>
          <w:lang w:val="ru-RU"/>
        </w:rPr>
      </w:pPr>
      <w:r w:rsidRPr="00731A1B">
        <w:rPr>
          <w:rFonts w:ascii="Trebuchet MS" w:hAnsi="Trebuchet MS"/>
          <w:b/>
          <w:sz w:val="24"/>
          <w:szCs w:val="24"/>
          <w:lang w:val="ru-RU"/>
        </w:rPr>
        <w:t>Рисунок 3.</w:t>
      </w:r>
      <w:r w:rsidR="002B7958">
        <w:rPr>
          <w:rFonts w:ascii="Trebuchet MS" w:hAnsi="Trebuchet MS"/>
          <w:b/>
          <w:sz w:val="24"/>
          <w:szCs w:val="24"/>
          <w:lang w:val="ru-RU"/>
        </w:rPr>
        <w:t>12.3</w:t>
      </w:r>
      <w:r w:rsidRPr="00731A1B">
        <w:rPr>
          <w:rFonts w:ascii="Trebuchet MS" w:hAnsi="Trebuchet MS"/>
          <w:b/>
          <w:sz w:val="24"/>
          <w:szCs w:val="24"/>
          <w:lang w:val="ru-RU"/>
        </w:rPr>
        <w:t xml:space="preserve"> – Диаграмма планируемых потерь воды при транспортировке на период 2020÷2030 гг. (ООО «</w:t>
      </w:r>
      <w:r>
        <w:rPr>
          <w:rFonts w:ascii="Trebuchet MS" w:hAnsi="Trebuchet MS"/>
          <w:b/>
          <w:sz w:val="24"/>
          <w:szCs w:val="24"/>
          <w:lang w:val="ru-RU"/>
        </w:rPr>
        <w:t>ВТГ-Вода</w:t>
      </w:r>
      <w:r w:rsidRPr="00731A1B">
        <w:rPr>
          <w:rFonts w:ascii="Trebuchet MS" w:hAnsi="Trebuchet MS"/>
          <w:b/>
          <w:sz w:val="24"/>
          <w:szCs w:val="24"/>
          <w:lang w:val="ru-RU"/>
        </w:rPr>
        <w:t>»)</w:t>
      </w:r>
    </w:p>
    <w:p w14:paraId="0CC0EC61" w14:textId="6F239CD8" w:rsidR="004E1DA7" w:rsidRDefault="004E1DA7" w:rsidP="002D0FC9">
      <w:pPr>
        <w:jc w:val="center"/>
        <w:rPr>
          <w:rFonts w:ascii="Trebuchet MS" w:hAnsi="Trebuchet MS"/>
          <w:b/>
          <w:sz w:val="24"/>
          <w:szCs w:val="24"/>
          <w:lang w:val="ru-RU"/>
        </w:rPr>
      </w:pPr>
    </w:p>
    <w:p w14:paraId="4444F0BF" w14:textId="77777777" w:rsidR="002B7958" w:rsidRPr="00E07DBB" w:rsidRDefault="002B7958" w:rsidP="002D0FC9">
      <w:pPr>
        <w:jc w:val="center"/>
        <w:rPr>
          <w:rFonts w:ascii="Trebuchet MS" w:hAnsi="Trebuchet MS"/>
          <w:b/>
          <w:sz w:val="24"/>
          <w:szCs w:val="24"/>
          <w:lang w:val="ru-RU"/>
        </w:rPr>
      </w:pPr>
    </w:p>
    <w:p w14:paraId="22428D6B" w14:textId="77777777" w:rsidR="00F60E75" w:rsidRPr="00E07DBB" w:rsidRDefault="00F60E75" w:rsidP="00F60E75">
      <w:pPr>
        <w:pStyle w:val="1"/>
        <w:numPr>
          <w:ilvl w:val="1"/>
          <w:numId w:val="10"/>
        </w:numPr>
        <w:ind w:left="0" w:firstLine="0"/>
        <w:jc w:val="center"/>
        <w:rPr>
          <w:rFonts w:ascii="Trebuchet MS" w:hAnsi="Trebuchet MS"/>
          <w:sz w:val="24"/>
          <w:szCs w:val="24"/>
          <w:lang w:val="ru-RU"/>
        </w:rPr>
      </w:pPr>
      <w:bookmarkStart w:id="79" w:name="_Toc56383359"/>
      <w:r w:rsidRPr="00E07DBB">
        <w:rPr>
          <w:rFonts w:ascii="Trebuchet MS" w:hAnsi="Trebuchet MS"/>
          <w:sz w:val="24"/>
          <w:szCs w:val="24"/>
          <w:lang w:val="ru-RU"/>
        </w:rPr>
        <w:t>Перспективные балансы водоснабжения и водоотведения</w:t>
      </w:r>
      <w:bookmarkEnd w:id="79"/>
    </w:p>
    <w:p w14:paraId="02397A03" w14:textId="20123201" w:rsidR="002B7958" w:rsidRDefault="00F60E75" w:rsidP="00F60E75">
      <w:pPr>
        <w:pStyle w:val="a3"/>
        <w:spacing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 xml:space="preserve">Так как на территории муниципального образования пос. Вольгинский в </w:t>
      </w:r>
      <w:r w:rsidR="002B7958">
        <w:rPr>
          <w:rFonts w:ascii="Trebuchet MS" w:hAnsi="Trebuchet MS"/>
          <w:sz w:val="24"/>
          <w:szCs w:val="24"/>
          <w:lang w:val="ru-RU"/>
        </w:rPr>
        <w:t>состав централизованного холодного водоснабжения, входит несколько зон эксплуатационной ответственности, то территориальные и структурные балансы приведены в разбивке по организациям коммунального комплекса и представлены в таблице 3.13.1.</w:t>
      </w:r>
    </w:p>
    <w:p w14:paraId="776E17FB" w14:textId="13B591F9" w:rsidR="00F60E75" w:rsidRPr="00E07DBB" w:rsidRDefault="00F60E75" w:rsidP="00F60E75">
      <w:pPr>
        <w:pStyle w:val="a3"/>
        <w:spacing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 xml:space="preserve">В 2023 по итогам ввода в эксплуатации нового водозаборная узла на селитебной территории поселка Вольгинский, предусматривается разделение централизованной системы водоснабжения, эксплуатируемой в настоящее время </w:t>
      </w:r>
      <w:r w:rsidR="004C7FD7">
        <w:rPr>
          <w:rFonts w:ascii="Trebuchet MS" w:hAnsi="Trebuchet MS"/>
          <w:sz w:val="24"/>
          <w:szCs w:val="24"/>
          <w:lang w:val="ru-RU"/>
        </w:rPr>
        <w:t>ООО «ВТГ-Вода»</w:t>
      </w:r>
      <w:r w:rsidRPr="00E07DBB">
        <w:rPr>
          <w:rFonts w:ascii="Trebuchet MS" w:hAnsi="Trebuchet MS"/>
          <w:sz w:val="24"/>
          <w:szCs w:val="24"/>
          <w:lang w:val="ru-RU"/>
        </w:rPr>
        <w:t xml:space="preserve"> на две независимые (см. таблица 3.1</w:t>
      </w:r>
      <w:r w:rsidR="002B7958">
        <w:rPr>
          <w:rFonts w:ascii="Trebuchet MS" w:hAnsi="Trebuchet MS"/>
          <w:sz w:val="24"/>
          <w:szCs w:val="24"/>
          <w:lang w:val="ru-RU"/>
        </w:rPr>
        <w:t>3.1</w:t>
      </w:r>
      <w:r w:rsidRPr="00E07DBB">
        <w:rPr>
          <w:rFonts w:ascii="Trebuchet MS" w:hAnsi="Trebuchet MS"/>
          <w:sz w:val="24"/>
          <w:szCs w:val="24"/>
          <w:lang w:val="ru-RU"/>
        </w:rPr>
        <w:t xml:space="preserve"> – муниципальная система водоснабжения).</w:t>
      </w:r>
    </w:p>
    <w:p w14:paraId="34014DAE" w14:textId="77777777" w:rsidR="000B1AC3" w:rsidRPr="00E07DBB" w:rsidRDefault="00367C7D" w:rsidP="00367C7D">
      <w:pPr>
        <w:pStyle w:val="a3"/>
        <w:spacing w:before="45" w:line="276" w:lineRule="auto"/>
        <w:ind w:right="418"/>
        <w:jc w:val="both"/>
        <w:rPr>
          <w:rFonts w:ascii="Trebuchet MS" w:hAnsi="Trebuchet MS"/>
          <w:b/>
          <w:sz w:val="24"/>
          <w:szCs w:val="24"/>
          <w:lang w:val="ru-RU"/>
        </w:rPr>
      </w:pPr>
      <w:r w:rsidRPr="00E07DBB">
        <w:rPr>
          <w:rFonts w:ascii="Trebuchet MS" w:hAnsi="Trebuchet MS"/>
          <w:b/>
          <w:sz w:val="24"/>
          <w:szCs w:val="24"/>
          <w:lang w:val="ru-RU"/>
        </w:rPr>
        <w:t>Таблица 3.1</w:t>
      </w:r>
      <w:r w:rsidR="001A30E8" w:rsidRPr="00E07DBB">
        <w:rPr>
          <w:rFonts w:ascii="Trebuchet MS" w:hAnsi="Trebuchet MS"/>
          <w:b/>
          <w:sz w:val="24"/>
          <w:szCs w:val="24"/>
          <w:lang w:val="ru-RU"/>
        </w:rPr>
        <w:t>8</w:t>
      </w:r>
      <w:r w:rsidRPr="00E07DBB">
        <w:rPr>
          <w:rFonts w:ascii="Trebuchet MS" w:hAnsi="Trebuchet MS"/>
          <w:b/>
          <w:sz w:val="24"/>
          <w:szCs w:val="24"/>
          <w:lang w:val="ru-RU"/>
        </w:rPr>
        <w:t xml:space="preserve"> – Общий баланс подачи и реализации горячей, питьевой, технической воды</w:t>
      </w:r>
      <w:r w:rsidR="00047066" w:rsidRPr="00E07DBB">
        <w:rPr>
          <w:rFonts w:ascii="Trebuchet MS" w:hAnsi="Trebuchet MS"/>
          <w:b/>
          <w:sz w:val="24"/>
          <w:szCs w:val="24"/>
          <w:lang w:val="ru-RU"/>
        </w:rPr>
        <w:t xml:space="preserve"> на территории МО пос. Вольгинский</w:t>
      </w:r>
    </w:p>
    <w:tbl>
      <w:tblPr>
        <w:tblW w:w="5000" w:type="pct"/>
        <w:tblLook w:val="04A0" w:firstRow="1" w:lastRow="0" w:firstColumn="1" w:lastColumn="0" w:noHBand="0" w:noVBand="1"/>
      </w:tblPr>
      <w:tblGrid>
        <w:gridCol w:w="2814"/>
        <w:gridCol w:w="1382"/>
        <w:gridCol w:w="990"/>
        <w:gridCol w:w="991"/>
        <w:gridCol w:w="990"/>
        <w:gridCol w:w="990"/>
        <w:gridCol w:w="990"/>
        <w:gridCol w:w="994"/>
      </w:tblGrid>
      <w:tr w:rsidR="008C2E21" w:rsidRPr="00BE53DB" w14:paraId="708F7E08" w14:textId="77777777" w:rsidTr="002B7958">
        <w:trPr>
          <w:trHeight w:val="340"/>
          <w:tblHeader/>
        </w:trPr>
        <w:tc>
          <w:tcPr>
            <w:tcW w:w="1388"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1341F3D8"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Наименование показателя</w:t>
            </w:r>
          </w:p>
        </w:tc>
        <w:tc>
          <w:tcPr>
            <w:tcW w:w="681"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6434727E"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Единица измерения</w:t>
            </w:r>
          </w:p>
        </w:tc>
        <w:tc>
          <w:tcPr>
            <w:tcW w:w="488" w:type="pct"/>
            <w:tcBorders>
              <w:top w:val="single" w:sz="8" w:space="0" w:color="auto"/>
              <w:left w:val="nil"/>
              <w:bottom w:val="nil"/>
              <w:right w:val="single" w:sz="8" w:space="0" w:color="auto"/>
            </w:tcBorders>
            <w:shd w:val="clear" w:color="000000" w:fill="CCFF99"/>
            <w:vAlign w:val="center"/>
            <w:hideMark/>
          </w:tcPr>
          <w:p w14:paraId="4B19417C"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2021</w:t>
            </w:r>
          </w:p>
        </w:tc>
        <w:tc>
          <w:tcPr>
            <w:tcW w:w="488" w:type="pct"/>
            <w:tcBorders>
              <w:top w:val="single" w:sz="8" w:space="0" w:color="auto"/>
              <w:left w:val="nil"/>
              <w:bottom w:val="nil"/>
              <w:right w:val="single" w:sz="8" w:space="0" w:color="auto"/>
            </w:tcBorders>
            <w:shd w:val="clear" w:color="000000" w:fill="CCFF99"/>
            <w:vAlign w:val="center"/>
            <w:hideMark/>
          </w:tcPr>
          <w:p w14:paraId="22F2199A"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2022</w:t>
            </w:r>
          </w:p>
        </w:tc>
        <w:tc>
          <w:tcPr>
            <w:tcW w:w="488" w:type="pct"/>
            <w:tcBorders>
              <w:top w:val="single" w:sz="8" w:space="0" w:color="auto"/>
              <w:left w:val="nil"/>
              <w:bottom w:val="nil"/>
              <w:right w:val="single" w:sz="8" w:space="0" w:color="auto"/>
            </w:tcBorders>
            <w:shd w:val="clear" w:color="000000" w:fill="CCFF99"/>
            <w:vAlign w:val="center"/>
            <w:hideMark/>
          </w:tcPr>
          <w:p w14:paraId="3CCCDD78"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2023</w:t>
            </w:r>
          </w:p>
        </w:tc>
        <w:tc>
          <w:tcPr>
            <w:tcW w:w="488" w:type="pct"/>
            <w:tcBorders>
              <w:top w:val="single" w:sz="8" w:space="0" w:color="auto"/>
              <w:left w:val="nil"/>
              <w:bottom w:val="nil"/>
              <w:right w:val="single" w:sz="8" w:space="0" w:color="auto"/>
            </w:tcBorders>
            <w:shd w:val="clear" w:color="000000" w:fill="CCFF99"/>
            <w:vAlign w:val="center"/>
            <w:hideMark/>
          </w:tcPr>
          <w:p w14:paraId="1A592B19"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2024</w:t>
            </w:r>
          </w:p>
        </w:tc>
        <w:tc>
          <w:tcPr>
            <w:tcW w:w="488" w:type="pct"/>
            <w:tcBorders>
              <w:top w:val="single" w:sz="8" w:space="0" w:color="auto"/>
              <w:left w:val="nil"/>
              <w:bottom w:val="nil"/>
              <w:right w:val="single" w:sz="8" w:space="0" w:color="auto"/>
            </w:tcBorders>
            <w:shd w:val="clear" w:color="000000" w:fill="CCFF99"/>
            <w:vAlign w:val="center"/>
            <w:hideMark/>
          </w:tcPr>
          <w:p w14:paraId="69D72423"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2025</w:t>
            </w:r>
          </w:p>
        </w:tc>
        <w:tc>
          <w:tcPr>
            <w:tcW w:w="490" w:type="pct"/>
            <w:tcBorders>
              <w:top w:val="single" w:sz="8" w:space="0" w:color="auto"/>
              <w:left w:val="nil"/>
              <w:bottom w:val="nil"/>
              <w:right w:val="single" w:sz="8" w:space="0" w:color="auto"/>
            </w:tcBorders>
            <w:shd w:val="clear" w:color="000000" w:fill="CCFF99"/>
            <w:vAlign w:val="center"/>
            <w:hideMark/>
          </w:tcPr>
          <w:p w14:paraId="7D924C8B"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2030</w:t>
            </w:r>
          </w:p>
        </w:tc>
      </w:tr>
      <w:tr w:rsidR="008C2E21" w:rsidRPr="00BE53DB" w14:paraId="4259ACB2" w14:textId="77777777" w:rsidTr="002B7958">
        <w:trPr>
          <w:trHeight w:val="340"/>
          <w:tblHeader/>
        </w:trPr>
        <w:tc>
          <w:tcPr>
            <w:tcW w:w="1388" w:type="pct"/>
            <w:vMerge/>
            <w:tcBorders>
              <w:top w:val="single" w:sz="8" w:space="0" w:color="auto"/>
              <w:left w:val="single" w:sz="8" w:space="0" w:color="auto"/>
              <w:bottom w:val="single" w:sz="8" w:space="0" w:color="000000"/>
              <w:right w:val="single" w:sz="8" w:space="0" w:color="auto"/>
            </w:tcBorders>
            <w:vAlign w:val="center"/>
            <w:hideMark/>
          </w:tcPr>
          <w:p w14:paraId="4BE2FDC1" w14:textId="77777777" w:rsidR="008C2E21" w:rsidRPr="008C2E21" w:rsidRDefault="008C2E21" w:rsidP="008C2E21">
            <w:pPr>
              <w:widowControl/>
              <w:rPr>
                <w:rFonts w:ascii="Trebuchet MS" w:hAnsi="Trebuchet MS" w:cs="Calibri"/>
                <w:b/>
                <w:bCs/>
                <w:color w:val="000000"/>
                <w:lang w:val="ru-RU" w:eastAsia="ru-RU"/>
              </w:rPr>
            </w:pPr>
          </w:p>
        </w:tc>
        <w:tc>
          <w:tcPr>
            <w:tcW w:w="681" w:type="pct"/>
            <w:vMerge/>
            <w:tcBorders>
              <w:top w:val="single" w:sz="8" w:space="0" w:color="auto"/>
              <w:left w:val="single" w:sz="8" w:space="0" w:color="auto"/>
              <w:bottom w:val="single" w:sz="8" w:space="0" w:color="000000"/>
              <w:right w:val="single" w:sz="8" w:space="0" w:color="auto"/>
            </w:tcBorders>
            <w:vAlign w:val="center"/>
            <w:hideMark/>
          </w:tcPr>
          <w:p w14:paraId="5E2DB0E6" w14:textId="77777777" w:rsidR="008C2E21" w:rsidRPr="008C2E21" w:rsidRDefault="008C2E21" w:rsidP="008C2E21">
            <w:pPr>
              <w:widowControl/>
              <w:rPr>
                <w:rFonts w:ascii="Trebuchet MS" w:hAnsi="Trebuchet MS" w:cs="Calibri"/>
                <w:b/>
                <w:bCs/>
                <w:color w:val="000000"/>
                <w:lang w:val="ru-RU" w:eastAsia="ru-RU"/>
              </w:rPr>
            </w:pPr>
          </w:p>
        </w:tc>
        <w:tc>
          <w:tcPr>
            <w:tcW w:w="488" w:type="pct"/>
            <w:tcBorders>
              <w:top w:val="nil"/>
              <w:left w:val="nil"/>
              <w:bottom w:val="single" w:sz="8" w:space="0" w:color="auto"/>
              <w:right w:val="single" w:sz="8" w:space="0" w:color="auto"/>
            </w:tcBorders>
            <w:shd w:val="clear" w:color="000000" w:fill="CCFF99"/>
            <w:vAlign w:val="center"/>
            <w:hideMark/>
          </w:tcPr>
          <w:p w14:paraId="19E854F4"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год</w:t>
            </w:r>
          </w:p>
        </w:tc>
        <w:tc>
          <w:tcPr>
            <w:tcW w:w="488" w:type="pct"/>
            <w:tcBorders>
              <w:top w:val="nil"/>
              <w:left w:val="nil"/>
              <w:bottom w:val="single" w:sz="8" w:space="0" w:color="auto"/>
              <w:right w:val="single" w:sz="8" w:space="0" w:color="auto"/>
            </w:tcBorders>
            <w:shd w:val="clear" w:color="000000" w:fill="CCFF99"/>
            <w:vAlign w:val="center"/>
            <w:hideMark/>
          </w:tcPr>
          <w:p w14:paraId="010FCF9D"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год</w:t>
            </w:r>
          </w:p>
        </w:tc>
        <w:tc>
          <w:tcPr>
            <w:tcW w:w="488" w:type="pct"/>
            <w:tcBorders>
              <w:top w:val="nil"/>
              <w:left w:val="nil"/>
              <w:bottom w:val="single" w:sz="8" w:space="0" w:color="auto"/>
              <w:right w:val="single" w:sz="8" w:space="0" w:color="auto"/>
            </w:tcBorders>
            <w:shd w:val="clear" w:color="000000" w:fill="CCFF99"/>
            <w:vAlign w:val="center"/>
            <w:hideMark/>
          </w:tcPr>
          <w:p w14:paraId="569C6BA3"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год</w:t>
            </w:r>
          </w:p>
        </w:tc>
        <w:tc>
          <w:tcPr>
            <w:tcW w:w="488" w:type="pct"/>
            <w:tcBorders>
              <w:top w:val="nil"/>
              <w:left w:val="nil"/>
              <w:bottom w:val="single" w:sz="8" w:space="0" w:color="auto"/>
              <w:right w:val="single" w:sz="8" w:space="0" w:color="auto"/>
            </w:tcBorders>
            <w:shd w:val="clear" w:color="000000" w:fill="CCFF99"/>
            <w:vAlign w:val="center"/>
            <w:hideMark/>
          </w:tcPr>
          <w:p w14:paraId="49DA2F7F"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год</w:t>
            </w:r>
          </w:p>
        </w:tc>
        <w:tc>
          <w:tcPr>
            <w:tcW w:w="488" w:type="pct"/>
            <w:tcBorders>
              <w:top w:val="nil"/>
              <w:left w:val="nil"/>
              <w:bottom w:val="single" w:sz="8" w:space="0" w:color="auto"/>
              <w:right w:val="single" w:sz="8" w:space="0" w:color="auto"/>
            </w:tcBorders>
            <w:shd w:val="clear" w:color="000000" w:fill="CCFF99"/>
            <w:vAlign w:val="center"/>
            <w:hideMark/>
          </w:tcPr>
          <w:p w14:paraId="525CF3ED"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год</w:t>
            </w:r>
          </w:p>
        </w:tc>
        <w:tc>
          <w:tcPr>
            <w:tcW w:w="490" w:type="pct"/>
            <w:tcBorders>
              <w:top w:val="nil"/>
              <w:left w:val="nil"/>
              <w:bottom w:val="single" w:sz="8" w:space="0" w:color="auto"/>
              <w:right w:val="single" w:sz="8" w:space="0" w:color="auto"/>
            </w:tcBorders>
            <w:shd w:val="clear" w:color="000000" w:fill="CCFF99"/>
            <w:vAlign w:val="center"/>
            <w:hideMark/>
          </w:tcPr>
          <w:p w14:paraId="5306AE4D"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год</w:t>
            </w:r>
          </w:p>
        </w:tc>
      </w:tr>
      <w:tr w:rsidR="008C2E21" w:rsidRPr="008C2E21" w14:paraId="743D1DA1" w14:textId="77777777" w:rsidTr="002B7958">
        <w:trPr>
          <w:trHeight w:val="340"/>
        </w:trPr>
        <w:tc>
          <w:tcPr>
            <w:tcW w:w="5000" w:type="pct"/>
            <w:gridSpan w:val="8"/>
            <w:tcBorders>
              <w:top w:val="single" w:sz="8" w:space="0" w:color="auto"/>
              <w:left w:val="single" w:sz="8" w:space="0" w:color="auto"/>
              <w:bottom w:val="single" w:sz="8" w:space="0" w:color="auto"/>
              <w:right w:val="single" w:sz="8" w:space="0" w:color="000000"/>
            </w:tcBorders>
            <w:shd w:val="clear" w:color="000000" w:fill="F8CBAD"/>
            <w:vAlign w:val="center"/>
            <w:hideMark/>
          </w:tcPr>
          <w:p w14:paraId="0542F1A6"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Питьевая вода</w:t>
            </w:r>
          </w:p>
        </w:tc>
      </w:tr>
      <w:tr w:rsidR="008C2E21" w:rsidRPr="008C2E21" w14:paraId="00B19280" w14:textId="77777777" w:rsidTr="002B7958">
        <w:trPr>
          <w:trHeight w:val="340"/>
        </w:trPr>
        <w:tc>
          <w:tcPr>
            <w:tcW w:w="5000" w:type="pct"/>
            <w:gridSpan w:val="8"/>
            <w:tcBorders>
              <w:top w:val="single" w:sz="8" w:space="0" w:color="auto"/>
              <w:left w:val="single" w:sz="8" w:space="0" w:color="auto"/>
              <w:bottom w:val="single" w:sz="8" w:space="0" w:color="auto"/>
              <w:right w:val="single" w:sz="8" w:space="0" w:color="000000"/>
            </w:tcBorders>
            <w:shd w:val="clear" w:color="000000" w:fill="FFFF99"/>
            <w:vAlign w:val="center"/>
            <w:hideMark/>
          </w:tcPr>
          <w:p w14:paraId="67A6AFC2"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 xml:space="preserve">ООО УК «Технопарк Вольгинский» </w:t>
            </w:r>
          </w:p>
        </w:tc>
      </w:tr>
      <w:tr w:rsidR="00BE53DB" w:rsidRPr="008C2E21" w14:paraId="51CFE890" w14:textId="77777777" w:rsidTr="002B7958">
        <w:trPr>
          <w:trHeight w:val="283"/>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374DF6FE"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xml:space="preserve">Поднято воды </w:t>
            </w:r>
          </w:p>
        </w:tc>
        <w:tc>
          <w:tcPr>
            <w:tcW w:w="681" w:type="pct"/>
            <w:vMerge w:val="restart"/>
            <w:tcBorders>
              <w:top w:val="nil"/>
              <w:left w:val="single" w:sz="8" w:space="0" w:color="auto"/>
              <w:bottom w:val="single" w:sz="8" w:space="0" w:color="000000"/>
              <w:right w:val="single" w:sz="8" w:space="0" w:color="auto"/>
            </w:tcBorders>
            <w:shd w:val="clear" w:color="auto" w:fill="auto"/>
            <w:vAlign w:val="center"/>
            <w:hideMark/>
          </w:tcPr>
          <w:p w14:paraId="4509347C"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тыс. куб. м/год</w:t>
            </w:r>
          </w:p>
        </w:tc>
        <w:tc>
          <w:tcPr>
            <w:tcW w:w="488" w:type="pct"/>
            <w:tcBorders>
              <w:top w:val="nil"/>
              <w:left w:val="nil"/>
              <w:bottom w:val="single" w:sz="8" w:space="0" w:color="auto"/>
              <w:right w:val="single" w:sz="8" w:space="0" w:color="auto"/>
            </w:tcBorders>
            <w:shd w:val="clear" w:color="auto" w:fill="auto"/>
            <w:vAlign w:val="center"/>
            <w:hideMark/>
          </w:tcPr>
          <w:p w14:paraId="0D2F3F8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785,620</w:t>
            </w:r>
          </w:p>
        </w:tc>
        <w:tc>
          <w:tcPr>
            <w:tcW w:w="488" w:type="pct"/>
            <w:tcBorders>
              <w:top w:val="nil"/>
              <w:left w:val="nil"/>
              <w:bottom w:val="single" w:sz="8" w:space="0" w:color="auto"/>
              <w:right w:val="single" w:sz="8" w:space="0" w:color="auto"/>
            </w:tcBorders>
            <w:shd w:val="clear" w:color="auto" w:fill="auto"/>
            <w:vAlign w:val="center"/>
            <w:hideMark/>
          </w:tcPr>
          <w:p w14:paraId="68A60180"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785,620</w:t>
            </w:r>
          </w:p>
        </w:tc>
        <w:tc>
          <w:tcPr>
            <w:tcW w:w="488" w:type="pct"/>
            <w:tcBorders>
              <w:top w:val="nil"/>
              <w:left w:val="nil"/>
              <w:bottom w:val="single" w:sz="8" w:space="0" w:color="auto"/>
              <w:right w:val="single" w:sz="8" w:space="0" w:color="auto"/>
            </w:tcBorders>
            <w:shd w:val="clear" w:color="auto" w:fill="auto"/>
            <w:vAlign w:val="center"/>
            <w:hideMark/>
          </w:tcPr>
          <w:p w14:paraId="43948050"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340,868</w:t>
            </w:r>
          </w:p>
        </w:tc>
        <w:tc>
          <w:tcPr>
            <w:tcW w:w="488" w:type="pct"/>
            <w:tcBorders>
              <w:top w:val="nil"/>
              <w:left w:val="nil"/>
              <w:bottom w:val="single" w:sz="8" w:space="0" w:color="auto"/>
              <w:right w:val="single" w:sz="8" w:space="0" w:color="auto"/>
            </w:tcBorders>
            <w:shd w:val="clear" w:color="auto" w:fill="auto"/>
            <w:vAlign w:val="center"/>
            <w:hideMark/>
          </w:tcPr>
          <w:p w14:paraId="330B5DB9"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340,868</w:t>
            </w:r>
          </w:p>
        </w:tc>
        <w:tc>
          <w:tcPr>
            <w:tcW w:w="488" w:type="pct"/>
            <w:tcBorders>
              <w:top w:val="nil"/>
              <w:left w:val="nil"/>
              <w:bottom w:val="single" w:sz="8" w:space="0" w:color="auto"/>
              <w:right w:val="single" w:sz="8" w:space="0" w:color="auto"/>
            </w:tcBorders>
            <w:shd w:val="clear" w:color="auto" w:fill="auto"/>
            <w:vAlign w:val="center"/>
            <w:hideMark/>
          </w:tcPr>
          <w:p w14:paraId="561741D2"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340,868</w:t>
            </w:r>
          </w:p>
        </w:tc>
        <w:tc>
          <w:tcPr>
            <w:tcW w:w="490" w:type="pct"/>
            <w:tcBorders>
              <w:top w:val="nil"/>
              <w:left w:val="nil"/>
              <w:bottom w:val="single" w:sz="8" w:space="0" w:color="auto"/>
              <w:right w:val="single" w:sz="8" w:space="0" w:color="auto"/>
            </w:tcBorders>
            <w:shd w:val="clear" w:color="auto" w:fill="auto"/>
            <w:vAlign w:val="center"/>
            <w:hideMark/>
          </w:tcPr>
          <w:p w14:paraId="5544F74B"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340,868</w:t>
            </w:r>
          </w:p>
        </w:tc>
      </w:tr>
      <w:tr w:rsidR="00BE53DB" w:rsidRPr="008C2E21" w14:paraId="76A3E1CD" w14:textId="77777777" w:rsidTr="002B7958">
        <w:trPr>
          <w:trHeight w:val="283"/>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3019C0DE"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Принято воды со стороны</w:t>
            </w:r>
          </w:p>
        </w:tc>
        <w:tc>
          <w:tcPr>
            <w:tcW w:w="681" w:type="pct"/>
            <w:vMerge/>
            <w:tcBorders>
              <w:top w:val="nil"/>
              <w:left w:val="single" w:sz="8" w:space="0" w:color="auto"/>
              <w:bottom w:val="single" w:sz="8" w:space="0" w:color="000000"/>
              <w:right w:val="single" w:sz="8" w:space="0" w:color="auto"/>
            </w:tcBorders>
            <w:vAlign w:val="center"/>
            <w:hideMark/>
          </w:tcPr>
          <w:p w14:paraId="6708D558"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58ED82DC"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2AC20F5C"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71D4034D"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6D8F9ABB"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392FD838"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 </w:t>
            </w:r>
          </w:p>
        </w:tc>
        <w:tc>
          <w:tcPr>
            <w:tcW w:w="490" w:type="pct"/>
            <w:tcBorders>
              <w:top w:val="nil"/>
              <w:left w:val="nil"/>
              <w:bottom w:val="single" w:sz="8" w:space="0" w:color="auto"/>
              <w:right w:val="single" w:sz="8" w:space="0" w:color="auto"/>
            </w:tcBorders>
            <w:shd w:val="clear" w:color="auto" w:fill="auto"/>
            <w:vAlign w:val="center"/>
            <w:hideMark/>
          </w:tcPr>
          <w:p w14:paraId="7B869F8D"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 </w:t>
            </w:r>
          </w:p>
        </w:tc>
      </w:tr>
      <w:tr w:rsidR="00BE53DB" w:rsidRPr="008C2E21" w14:paraId="4E9C7466" w14:textId="77777777" w:rsidTr="002B7958">
        <w:trPr>
          <w:trHeight w:val="283"/>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081A5FCD"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Потребление на собственные нужды (технологические нужды и хоз.бытовые)</w:t>
            </w:r>
          </w:p>
        </w:tc>
        <w:tc>
          <w:tcPr>
            <w:tcW w:w="681" w:type="pct"/>
            <w:vMerge/>
            <w:tcBorders>
              <w:top w:val="nil"/>
              <w:left w:val="single" w:sz="8" w:space="0" w:color="auto"/>
              <w:bottom w:val="single" w:sz="8" w:space="0" w:color="000000"/>
              <w:right w:val="single" w:sz="8" w:space="0" w:color="auto"/>
            </w:tcBorders>
            <w:vAlign w:val="center"/>
            <w:hideMark/>
          </w:tcPr>
          <w:p w14:paraId="76D9E55B"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2040C281"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6F729EC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1B436423"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03654CCA"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603F8C1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90" w:type="pct"/>
            <w:tcBorders>
              <w:top w:val="nil"/>
              <w:left w:val="nil"/>
              <w:bottom w:val="single" w:sz="8" w:space="0" w:color="auto"/>
              <w:right w:val="single" w:sz="8" w:space="0" w:color="auto"/>
            </w:tcBorders>
            <w:shd w:val="clear" w:color="auto" w:fill="auto"/>
            <w:vAlign w:val="center"/>
            <w:hideMark/>
          </w:tcPr>
          <w:p w14:paraId="00EE3CBB"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r>
      <w:tr w:rsidR="00BE53DB" w:rsidRPr="008C2E21" w14:paraId="4C496013" w14:textId="77777777" w:rsidTr="002B7958">
        <w:trPr>
          <w:trHeight w:val="283"/>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632A5C2C"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Потери в сетях</w:t>
            </w:r>
          </w:p>
        </w:tc>
        <w:tc>
          <w:tcPr>
            <w:tcW w:w="681" w:type="pct"/>
            <w:vMerge/>
            <w:tcBorders>
              <w:top w:val="nil"/>
              <w:left w:val="single" w:sz="8" w:space="0" w:color="auto"/>
              <w:bottom w:val="single" w:sz="8" w:space="0" w:color="000000"/>
              <w:right w:val="single" w:sz="8" w:space="0" w:color="auto"/>
            </w:tcBorders>
            <w:vAlign w:val="center"/>
            <w:hideMark/>
          </w:tcPr>
          <w:p w14:paraId="6B1EF799"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1E0D8CD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29,342</w:t>
            </w:r>
          </w:p>
        </w:tc>
        <w:tc>
          <w:tcPr>
            <w:tcW w:w="488" w:type="pct"/>
            <w:tcBorders>
              <w:top w:val="nil"/>
              <w:left w:val="nil"/>
              <w:bottom w:val="single" w:sz="8" w:space="0" w:color="auto"/>
              <w:right w:val="single" w:sz="8" w:space="0" w:color="auto"/>
            </w:tcBorders>
            <w:shd w:val="clear" w:color="auto" w:fill="auto"/>
            <w:vAlign w:val="center"/>
            <w:hideMark/>
          </w:tcPr>
          <w:p w14:paraId="08E0C915"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29,342</w:t>
            </w:r>
          </w:p>
        </w:tc>
        <w:tc>
          <w:tcPr>
            <w:tcW w:w="488" w:type="pct"/>
            <w:tcBorders>
              <w:top w:val="nil"/>
              <w:left w:val="nil"/>
              <w:bottom w:val="single" w:sz="8" w:space="0" w:color="auto"/>
              <w:right w:val="single" w:sz="8" w:space="0" w:color="auto"/>
            </w:tcBorders>
            <w:shd w:val="clear" w:color="auto" w:fill="auto"/>
            <w:vAlign w:val="center"/>
            <w:hideMark/>
          </w:tcPr>
          <w:p w14:paraId="328EEE3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22,960</w:t>
            </w:r>
          </w:p>
        </w:tc>
        <w:tc>
          <w:tcPr>
            <w:tcW w:w="488" w:type="pct"/>
            <w:tcBorders>
              <w:top w:val="nil"/>
              <w:left w:val="nil"/>
              <w:bottom w:val="single" w:sz="8" w:space="0" w:color="auto"/>
              <w:right w:val="single" w:sz="8" w:space="0" w:color="auto"/>
            </w:tcBorders>
            <w:shd w:val="clear" w:color="auto" w:fill="auto"/>
            <w:vAlign w:val="center"/>
            <w:hideMark/>
          </w:tcPr>
          <w:p w14:paraId="305587AD"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22,960</w:t>
            </w:r>
          </w:p>
        </w:tc>
        <w:tc>
          <w:tcPr>
            <w:tcW w:w="488" w:type="pct"/>
            <w:tcBorders>
              <w:top w:val="nil"/>
              <w:left w:val="nil"/>
              <w:bottom w:val="single" w:sz="8" w:space="0" w:color="auto"/>
              <w:right w:val="single" w:sz="8" w:space="0" w:color="auto"/>
            </w:tcBorders>
            <w:shd w:val="clear" w:color="auto" w:fill="auto"/>
            <w:vAlign w:val="center"/>
            <w:hideMark/>
          </w:tcPr>
          <w:p w14:paraId="5C42CD90"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22,960</w:t>
            </w:r>
          </w:p>
        </w:tc>
        <w:tc>
          <w:tcPr>
            <w:tcW w:w="490" w:type="pct"/>
            <w:tcBorders>
              <w:top w:val="nil"/>
              <w:left w:val="nil"/>
              <w:bottom w:val="single" w:sz="8" w:space="0" w:color="auto"/>
              <w:right w:val="single" w:sz="8" w:space="0" w:color="auto"/>
            </w:tcBorders>
            <w:shd w:val="clear" w:color="auto" w:fill="auto"/>
            <w:vAlign w:val="center"/>
            <w:hideMark/>
          </w:tcPr>
          <w:p w14:paraId="09D505BA"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22,960</w:t>
            </w:r>
          </w:p>
        </w:tc>
      </w:tr>
      <w:tr w:rsidR="00BE53DB" w:rsidRPr="008C2E21" w14:paraId="33ECFF0D" w14:textId="77777777" w:rsidTr="002B7958">
        <w:trPr>
          <w:trHeight w:val="283"/>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35F798E3"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Отпущено воды потребителям, в т.ч.</w:t>
            </w:r>
          </w:p>
        </w:tc>
        <w:tc>
          <w:tcPr>
            <w:tcW w:w="681" w:type="pct"/>
            <w:vMerge/>
            <w:tcBorders>
              <w:top w:val="nil"/>
              <w:left w:val="single" w:sz="8" w:space="0" w:color="auto"/>
              <w:bottom w:val="single" w:sz="8" w:space="0" w:color="000000"/>
              <w:right w:val="single" w:sz="8" w:space="0" w:color="auto"/>
            </w:tcBorders>
            <w:vAlign w:val="center"/>
            <w:hideMark/>
          </w:tcPr>
          <w:p w14:paraId="76B10A16"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00DCF518"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756,278</w:t>
            </w:r>
          </w:p>
        </w:tc>
        <w:tc>
          <w:tcPr>
            <w:tcW w:w="488" w:type="pct"/>
            <w:tcBorders>
              <w:top w:val="nil"/>
              <w:left w:val="nil"/>
              <w:bottom w:val="single" w:sz="8" w:space="0" w:color="auto"/>
              <w:right w:val="single" w:sz="8" w:space="0" w:color="auto"/>
            </w:tcBorders>
            <w:shd w:val="clear" w:color="auto" w:fill="auto"/>
            <w:vAlign w:val="center"/>
            <w:hideMark/>
          </w:tcPr>
          <w:p w14:paraId="37B33A04"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756,278</w:t>
            </w:r>
          </w:p>
        </w:tc>
        <w:tc>
          <w:tcPr>
            <w:tcW w:w="488" w:type="pct"/>
            <w:tcBorders>
              <w:top w:val="nil"/>
              <w:left w:val="nil"/>
              <w:bottom w:val="single" w:sz="8" w:space="0" w:color="auto"/>
              <w:right w:val="single" w:sz="8" w:space="0" w:color="auto"/>
            </w:tcBorders>
            <w:shd w:val="clear" w:color="auto" w:fill="auto"/>
            <w:vAlign w:val="center"/>
            <w:hideMark/>
          </w:tcPr>
          <w:p w14:paraId="71C569F1"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317,908</w:t>
            </w:r>
          </w:p>
        </w:tc>
        <w:tc>
          <w:tcPr>
            <w:tcW w:w="488" w:type="pct"/>
            <w:tcBorders>
              <w:top w:val="nil"/>
              <w:left w:val="nil"/>
              <w:bottom w:val="single" w:sz="8" w:space="0" w:color="auto"/>
              <w:right w:val="single" w:sz="8" w:space="0" w:color="auto"/>
            </w:tcBorders>
            <w:shd w:val="clear" w:color="auto" w:fill="auto"/>
            <w:vAlign w:val="center"/>
            <w:hideMark/>
          </w:tcPr>
          <w:p w14:paraId="3D7E3A96"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317,908</w:t>
            </w:r>
          </w:p>
        </w:tc>
        <w:tc>
          <w:tcPr>
            <w:tcW w:w="488" w:type="pct"/>
            <w:tcBorders>
              <w:top w:val="nil"/>
              <w:left w:val="nil"/>
              <w:bottom w:val="single" w:sz="8" w:space="0" w:color="auto"/>
              <w:right w:val="single" w:sz="8" w:space="0" w:color="auto"/>
            </w:tcBorders>
            <w:shd w:val="clear" w:color="auto" w:fill="auto"/>
            <w:vAlign w:val="center"/>
            <w:hideMark/>
          </w:tcPr>
          <w:p w14:paraId="2E9A6608"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317,908</w:t>
            </w:r>
          </w:p>
        </w:tc>
        <w:tc>
          <w:tcPr>
            <w:tcW w:w="490" w:type="pct"/>
            <w:tcBorders>
              <w:top w:val="nil"/>
              <w:left w:val="nil"/>
              <w:bottom w:val="single" w:sz="8" w:space="0" w:color="auto"/>
              <w:right w:val="single" w:sz="8" w:space="0" w:color="auto"/>
            </w:tcBorders>
            <w:shd w:val="clear" w:color="auto" w:fill="auto"/>
            <w:vAlign w:val="center"/>
            <w:hideMark/>
          </w:tcPr>
          <w:p w14:paraId="74491D11"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317,908</w:t>
            </w:r>
          </w:p>
        </w:tc>
      </w:tr>
      <w:tr w:rsidR="00BE53DB" w:rsidRPr="008C2E21" w14:paraId="34FF3D2A" w14:textId="77777777" w:rsidTr="002B7958">
        <w:trPr>
          <w:trHeight w:val="283"/>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26016287"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промышленные предприятия</w:t>
            </w:r>
          </w:p>
        </w:tc>
        <w:tc>
          <w:tcPr>
            <w:tcW w:w="681" w:type="pct"/>
            <w:vMerge/>
            <w:tcBorders>
              <w:top w:val="nil"/>
              <w:left w:val="single" w:sz="8" w:space="0" w:color="auto"/>
              <w:bottom w:val="single" w:sz="8" w:space="0" w:color="000000"/>
              <w:right w:val="single" w:sz="8" w:space="0" w:color="auto"/>
            </w:tcBorders>
            <w:vAlign w:val="center"/>
            <w:hideMark/>
          </w:tcPr>
          <w:p w14:paraId="1E2D8F7D"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54E67BF6"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286,745</w:t>
            </w:r>
          </w:p>
        </w:tc>
        <w:tc>
          <w:tcPr>
            <w:tcW w:w="488" w:type="pct"/>
            <w:tcBorders>
              <w:top w:val="nil"/>
              <w:left w:val="nil"/>
              <w:bottom w:val="single" w:sz="8" w:space="0" w:color="auto"/>
              <w:right w:val="single" w:sz="8" w:space="0" w:color="auto"/>
            </w:tcBorders>
            <w:shd w:val="clear" w:color="auto" w:fill="auto"/>
            <w:vAlign w:val="center"/>
            <w:hideMark/>
          </w:tcPr>
          <w:p w14:paraId="292E6622"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286,745</w:t>
            </w:r>
          </w:p>
        </w:tc>
        <w:tc>
          <w:tcPr>
            <w:tcW w:w="488" w:type="pct"/>
            <w:tcBorders>
              <w:top w:val="nil"/>
              <w:left w:val="nil"/>
              <w:bottom w:val="single" w:sz="8" w:space="0" w:color="auto"/>
              <w:right w:val="single" w:sz="8" w:space="0" w:color="auto"/>
            </w:tcBorders>
            <w:shd w:val="clear" w:color="auto" w:fill="auto"/>
            <w:vAlign w:val="center"/>
            <w:hideMark/>
          </w:tcPr>
          <w:p w14:paraId="7410F10D"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286,745</w:t>
            </w:r>
          </w:p>
        </w:tc>
        <w:tc>
          <w:tcPr>
            <w:tcW w:w="488" w:type="pct"/>
            <w:tcBorders>
              <w:top w:val="nil"/>
              <w:left w:val="nil"/>
              <w:bottom w:val="single" w:sz="8" w:space="0" w:color="auto"/>
              <w:right w:val="single" w:sz="8" w:space="0" w:color="auto"/>
            </w:tcBorders>
            <w:shd w:val="clear" w:color="auto" w:fill="auto"/>
            <w:vAlign w:val="center"/>
            <w:hideMark/>
          </w:tcPr>
          <w:p w14:paraId="48FC8399"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286,745</w:t>
            </w:r>
          </w:p>
        </w:tc>
        <w:tc>
          <w:tcPr>
            <w:tcW w:w="488" w:type="pct"/>
            <w:tcBorders>
              <w:top w:val="nil"/>
              <w:left w:val="nil"/>
              <w:bottom w:val="single" w:sz="8" w:space="0" w:color="auto"/>
              <w:right w:val="single" w:sz="8" w:space="0" w:color="auto"/>
            </w:tcBorders>
            <w:shd w:val="clear" w:color="auto" w:fill="auto"/>
            <w:vAlign w:val="center"/>
            <w:hideMark/>
          </w:tcPr>
          <w:p w14:paraId="1A51526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286,745</w:t>
            </w:r>
          </w:p>
        </w:tc>
        <w:tc>
          <w:tcPr>
            <w:tcW w:w="490" w:type="pct"/>
            <w:tcBorders>
              <w:top w:val="nil"/>
              <w:left w:val="nil"/>
              <w:bottom w:val="single" w:sz="8" w:space="0" w:color="auto"/>
              <w:right w:val="single" w:sz="8" w:space="0" w:color="auto"/>
            </w:tcBorders>
            <w:shd w:val="clear" w:color="auto" w:fill="auto"/>
            <w:vAlign w:val="center"/>
            <w:hideMark/>
          </w:tcPr>
          <w:p w14:paraId="3CD43B99"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286,745</w:t>
            </w:r>
          </w:p>
        </w:tc>
      </w:tr>
      <w:tr w:rsidR="00BE53DB" w:rsidRPr="008C2E21" w14:paraId="65F5EA32" w14:textId="77777777" w:rsidTr="002B7958">
        <w:trPr>
          <w:trHeight w:val="283"/>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3EDA5344"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другие организации ВКХ</w:t>
            </w:r>
          </w:p>
        </w:tc>
        <w:tc>
          <w:tcPr>
            <w:tcW w:w="681" w:type="pct"/>
            <w:vMerge/>
            <w:tcBorders>
              <w:top w:val="nil"/>
              <w:left w:val="single" w:sz="8" w:space="0" w:color="auto"/>
              <w:bottom w:val="single" w:sz="8" w:space="0" w:color="000000"/>
              <w:right w:val="single" w:sz="8" w:space="0" w:color="auto"/>
            </w:tcBorders>
            <w:vAlign w:val="center"/>
            <w:hideMark/>
          </w:tcPr>
          <w:p w14:paraId="58B93DD4"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5585DDF5"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31,163</w:t>
            </w:r>
          </w:p>
        </w:tc>
        <w:tc>
          <w:tcPr>
            <w:tcW w:w="488" w:type="pct"/>
            <w:tcBorders>
              <w:top w:val="nil"/>
              <w:left w:val="nil"/>
              <w:bottom w:val="single" w:sz="8" w:space="0" w:color="auto"/>
              <w:right w:val="single" w:sz="8" w:space="0" w:color="auto"/>
            </w:tcBorders>
            <w:shd w:val="clear" w:color="auto" w:fill="auto"/>
            <w:vAlign w:val="center"/>
            <w:hideMark/>
          </w:tcPr>
          <w:p w14:paraId="0BA0E815"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31,163</w:t>
            </w:r>
          </w:p>
        </w:tc>
        <w:tc>
          <w:tcPr>
            <w:tcW w:w="488" w:type="pct"/>
            <w:tcBorders>
              <w:top w:val="nil"/>
              <w:left w:val="nil"/>
              <w:bottom w:val="single" w:sz="8" w:space="0" w:color="auto"/>
              <w:right w:val="single" w:sz="8" w:space="0" w:color="auto"/>
            </w:tcBorders>
            <w:shd w:val="clear" w:color="auto" w:fill="auto"/>
            <w:vAlign w:val="center"/>
            <w:hideMark/>
          </w:tcPr>
          <w:p w14:paraId="36F42C92"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31,163</w:t>
            </w:r>
          </w:p>
        </w:tc>
        <w:tc>
          <w:tcPr>
            <w:tcW w:w="488" w:type="pct"/>
            <w:tcBorders>
              <w:top w:val="nil"/>
              <w:left w:val="nil"/>
              <w:bottom w:val="single" w:sz="8" w:space="0" w:color="auto"/>
              <w:right w:val="single" w:sz="8" w:space="0" w:color="auto"/>
            </w:tcBorders>
            <w:shd w:val="clear" w:color="auto" w:fill="auto"/>
            <w:vAlign w:val="center"/>
            <w:hideMark/>
          </w:tcPr>
          <w:p w14:paraId="505EA6B1"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31,163</w:t>
            </w:r>
          </w:p>
        </w:tc>
        <w:tc>
          <w:tcPr>
            <w:tcW w:w="488" w:type="pct"/>
            <w:tcBorders>
              <w:top w:val="nil"/>
              <w:left w:val="nil"/>
              <w:bottom w:val="single" w:sz="8" w:space="0" w:color="auto"/>
              <w:right w:val="single" w:sz="8" w:space="0" w:color="auto"/>
            </w:tcBorders>
            <w:shd w:val="clear" w:color="auto" w:fill="auto"/>
            <w:vAlign w:val="center"/>
            <w:hideMark/>
          </w:tcPr>
          <w:p w14:paraId="5A2DC358"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31,163</w:t>
            </w:r>
          </w:p>
        </w:tc>
        <w:tc>
          <w:tcPr>
            <w:tcW w:w="490" w:type="pct"/>
            <w:tcBorders>
              <w:top w:val="nil"/>
              <w:left w:val="nil"/>
              <w:bottom w:val="single" w:sz="8" w:space="0" w:color="auto"/>
              <w:right w:val="single" w:sz="8" w:space="0" w:color="auto"/>
            </w:tcBorders>
            <w:shd w:val="clear" w:color="auto" w:fill="auto"/>
            <w:vAlign w:val="center"/>
            <w:hideMark/>
          </w:tcPr>
          <w:p w14:paraId="28ABE82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31,163</w:t>
            </w:r>
          </w:p>
        </w:tc>
      </w:tr>
      <w:tr w:rsidR="00BE53DB" w:rsidRPr="008C2E21" w14:paraId="27170F58" w14:textId="77777777" w:rsidTr="002B7958">
        <w:trPr>
          <w:trHeight w:val="283"/>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26266BB0"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другие водопроводы</w:t>
            </w:r>
          </w:p>
        </w:tc>
        <w:tc>
          <w:tcPr>
            <w:tcW w:w="681" w:type="pct"/>
            <w:vMerge/>
            <w:tcBorders>
              <w:top w:val="nil"/>
              <w:left w:val="single" w:sz="8" w:space="0" w:color="auto"/>
              <w:bottom w:val="single" w:sz="8" w:space="0" w:color="000000"/>
              <w:right w:val="single" w:sz="8" w:space="0" w:color="auto"/>
            </w:tcBorders>
            <w:vAlign w:val="center"/>
            <w:hideMark/>
          </w:tcPr>
          <w:p w14:paraId="2AFE0B84"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6F0C92DA"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438,370</w:t>
            </w:r>
          </w:p>
        </w:tc>
        <w:tc>
          <w:tcPr>
            <w:tcW w:w="488" w:type="pct"/>
            <w:tcBorders>
              <w:top w:val="nil"/>
              <w:left w:val="nil"/>
              <w:bottom w:val="single" w:sz="8" w:space="0" w:color="auto"/>
              <w:right w:val="single" w:sz="8" w:space="0" w:color="auto"/>
            </w:tcBorders>
            <w:shd w:val="clear" w:color="auto" w:fill="auto"/>
            <w:vAlign w:val="center"/>
            <w:hideMark/>
          </w:tcPr>
          <w:p w14:paraId="506AB579"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438,370</w:t>
            </w:r>
          </w:p>
        </w:tc>
        <w:tc>
          <w:tcPr>
            <w:tcW w:w="488" w:type="pct"/>
            <w:tcBorders>
              <w:top w:val="nil"/>
              <w:left w:val="nil"/>
              <w:bottom w:val="single" w:sz="8" w:space="0" w:color="auto"/>
              <w:right w:val="single" w:sz="8" w:space="0" w:color="auto"/>
            </w:tcBorders>
            <w:shd w:val="clear" w:color="auto" w:fill="auto"/>
            <w:vAlign w:val="center"/>
            <w:hideMark/>
          </w:tcPr>
          <w:p w14:paraId="28C0BB99"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04E9B1DB"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1458C6CC"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90" w:type="pct"/>
            <w:tcBorders>
              <w:top w:val="nil"/>
              <w:left w:val="nil"/>
              <w:bottom w:val="single" w:sz="8" w:space="0" w:color="auto"/>
              <w:right w:val="single" w:sz="8" w:space="0" w:color="auto"/>
            </w:tcBorders>
            <w:shd w:val="clear" w:color="auto" w:fill="auto"/>
            <w:vAlign w:val="center"/>
            <w:hideMark/>
          </w:tcPr>
          <w:p w14:paraId="2CCF485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r>
      <w:tr w:rsidR="002B7958" w:rsidRPr="003E7C7A" w14:paraId="685ADCAD" w14:textId="77777777" w:rsidTr="002B7958">
        <w:trPr>
          <w:trHeight w:val="340"/>
        </w:trPr>
        <w:tc>
          <w:tcPr>
            <w:tcW w:w="3046" w:type="pct"/>
            <w:gridSpan w:val="4"/>
            <w:tcBorders>
              <w:top w:val="nil"/>
              <w:left w:val="single" w:sz="8" w:space="0" w:color="auto"/>
              <w:bottom w:val="single" w:sz="8" w:space="0" w:color="auto"/>
              <w:right w:val="single" w:sz="8" w:space="0" w:color="000000"/>
            </w:tcBorders>
            <w:shd w:val="clear" w:color="000000" w:fill="FFFF99"/>
            <w:vAlign w:val="center"/>
            <w:hideMark/>
          </w:tcPr>
          <w:p w14:paraId="0D07CF60" w14:textId="4AB8ED77" w:rsidR="002B7958" w:rsidRPr="008C2E21" w:rsidRDefault="002B7958" w:rsidP="002B7958">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lastRenderedPageBreak/>
              <w:t>ООО "ВТГ-Вода"</w:t>
            </w:r>
          </w:p>
        </w:tc>
        <w:tc>
          <w:tcPr>
            <w:tcW w:w="1954" w:type="pct"/>
            <w:gridSpan w:val="4"/>
            <w:tcBorders>
              <w:top w:val="single" w:sz="8" w:space="0" w:color="auto"/>
              <w:left w:val="nil"/>
              <w:bottom w:val="single" w:sz="8" w:space="0" w:color="auto"/>
              <w:right w:val="single" w:sz="8" w:space="0" w:color="000000"/>
            </w:tcBorders>
            <w:shd w:val="clear" w:color="000000" w:fill="FFFF99"/>
            <w:vAlign w:val="center"/>
            <w:hideMark/>
          </w:tcPr>
          <w:p w14:paraId="44F77523" w14:textId="77777777" w:rsidR="002B7958" w:rsidRDefault="002B7958"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ООО "ВТГ-Вода"</w:t>
            </w:r>
            <w:r>
              <w:rPr>
                <w:rFonts w:ascii="Trebuchet MS" w:hAnsi="Trebuchet MS" w:cs="Calibri"/>
                <w:b/>
                <w:bCs/>
                <w:color w:val="000000"/>
                <w:lang w:val="ru-RU" w:eastAsia="ru-RU"/>
              </w:rPr>
              <w:t xml:space="preserve"> </w:t>
            </w:r>
          </w:p>
          <w:p w14:paraId="7FAB43F4" w14:textId="432386CE" w:rsidR="002B7958" w:rsidRPr="008C2E21" w:rsidRDefault="002B7958"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Муниципальная система водоснабжения</w:t>
            </w:r>
          </w:p>
        </w:tc>
      </w:tr>
      <w:tr w:rsidR="00BE53DB" w:rsidRPr="008C2E21" w14:paraId="235B8E97"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00D0CE90"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xml:space="preserve">Поднято воды </w:t>
            </w:r>
          </w:p>
        </w:tc>
        <w:tc>
          <w:tcPr>
            <w:tcW w:w="681" w:type="pct"/>
            <w:vMerge w:val="restart"/>
            <w:tcBorders>
              <w:top w:val="nil"/>
              <w:left w:val="single" w:sz="8" w:space="0" w:color="auto"/>
              <w:bottom w:val="single" w:sz="8" w:space="0" w:color="000000"/>
              <w:right w:val="single" w:sz="8" w:space="0" w:color="auto"/>
            </w:tcBorders>
            <w:shd w:val="clear" w:color="auto" w:fill="auto"/>
            <w:vAlign w:val="center"/>
            <w:hideMark/>
          </w:tcPr>
          <w:p w14:paraId="65912B80"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тыс. куб. м/год</w:t>
            </w:r>
          </w:p>
        </w:tc>
        <w:tc>
          <w:tcPr>
            <w:tcW w:w="488" w:type="pct"/>
            <w:tcBorders>
              <w:top w:val="nil"/>
              <w:left w:val="nil"/>
              <w:bottom w:val="single" w:sz="8" w:space="0" w:color="auto"/>
              <w:right w:val="single" w:sz="8" w:space="0" w:color="auto"/>
            </w:tcBorders>
            <w:shd w:val="clear" w:color="auto" w:fill="auto"/>
            <w:vAlign w:val="center"/>
            <w:hideMark/>
          </w:tcPr>
          <w:p w14:paraId="0D3EA865"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37CECFEE"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140BC1DE"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398,500</w:t>
            </w:r>
          </w:p>
        </w:tc>
        <w:tc>
          <w:tcPr>
            <w:tcW w:w="488" w:type="pct"/>
            <w:tcBorders>
              <w:top w:val="nil"/>
              <w:left w:val="nil"/>
              <w:bottom w:val="single" w:sz="8" w:space="0" w:color="auto"/>
              <w:right w:val="single" w:sz="8" w:space="0" w:color="auto"/>
            </w:tcBorders>
            <w:shd w:val="clear" w:color="auto" w:fill="auto"/>
            <w:vAlign w:val="center"/>
            <w:hideMark/>
          </w:tcPr>
          <w:p w14:paraId="22192469"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398,500</w:t>
            </w:r>
          </w:p>
        </w:tc>
        <w:tc>
          <w:tcPr>
            <w:tcW w:w="488" w:type="pct"/>
            <w:tcBorders>
              <w:top w:val="nil"/>
              <w:left w:val="nil"/>
              <w:bottom w:val="single" w:sz="8" w:space="0" w:color="auto"/>
              <w:right w:val="single" w:sz="8" w:space="0" w:color="auto"/>
            </w:tcBorders>
            <w:shd w:val="clear" w:color="auto" w:fill="auto"/>
            <w:vAlign w:val="center"/>
            <w:hideMark/>
          </w:tcPr>
          <w:p w14:paraId="3996A3EA"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398,500</w:t>
            </w:r>
          </w:p>
        </w:tc>
        <w:tc>
          <w:tcPr>
            <w:tcW w:w="490" w:type="pct"/>
            <w:tcBorders>
              <w:top w:val="nil"/>
              <w:left w:val="nil"/>
              <w:bottom w:val="single" w:sz="8" w:space="0" w:color="auto"/>
              <w:right w:val="single" w:sz="8" w:space="0" w:color="auto"/>
            </w:tcBorders>
            <w:shd w:val="clear" w:color="auto" w:fill="auto"/>
            <w:vAlign w:val="center"/>
            <w:hideMark/>
          </w:tcPr>
          <w:p w14:paraId="631B24B1"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395,730</w:t>
            </w:r>
          </w:p>
        </w:tc>
      </w:tr>
      <w:tr w:rsidR="00BE53DB" w:rsidRPr="008C2E21" w14:paraId="4D5C5E13"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0A7A0D1A"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Принято воды со стороны</w:t>
            </w:r>
          </w:p>
        </w:tc>
        <w:tc>
          <w:tcPr>
            <w:tcW w:w="681" w:type="pct"/>
            <w:vMerge/>
            <w:tcBorders>
              <w:top w:val="nil"/>
              <w:left w:val="single" w:sz="8" w:space="0" w:color="auto"/>
              <w:bottom w:val="single" w:sz="8" w:space="0" w:color="000000"/>
              <w:right w:val="single" w:sz="8" w:space="0" w:color="auto"/>
            </w:tcBorders>
            <w:vAlign w:val="center"/>
            <w:hideMark/>
          </w:tcPr>
          <w:p w14:paraId="0755548C"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6F9937E1"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438,370</w:t>
            </w:r>
          </w:p>
        </w:tc>
        <w:tc>
          <w:tcPr>
            <w:tcW w:w="488" w:type="pct"/>
            <w:tcBorders>
              <w:top w:val="nil"/>
              <w:left w:val="nil"/>
              <w:bottom w:val="single" w:sz="8" w:space="0" w:color="auto"/>
              <w:right w:val="single" w:sz="8" w:space="0" w:color="auto"/>
            </w:tcBorders>
            <w:shd w:val="clear" w:color="auto" w:fill="auto"/>
            <w:vAlign w:val="center"/>
            <w:hideMark/>
          </w:tcPr>
          <w:p w14:paraId="64019558"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438,370</w:t>
            </w:r>
          </w:p>
        </w:tc>
        <w:tc>
          <w:tcPr>
            <w:tcW w:w="488" w:type="pct"/>
            <w:tcBorders>
              <w:top w:val="nil"/>
              <w:left w:val="nil"/>
              <w:bottom w:val="single" w:sz="8" w:space="0" w:color="auto"/>
              <w:right w:val="single" w:sz="8" w:space="0" w:color="auto"/>
            </w:tcBorders>
            <w:shd w:val="clear" w:color="auto" w:fill="auto"/>
            <w:vAlign w:val="center"/>
            <w:hideMark/>
          </w:tcPr>
          <w:p w14:paraId="2BCB2C4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2C6F9649"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4FE5423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 </w:t>
            </w:r>
          </w:p>
        </w:tc>
        <w:tc>
          <w:tcPr>
            <w:tcW w:w="490" w:type="pct"/>
            <w:tcBorders>
              <w:top w:val="nil"/>
              <w:left w:val="nil"/>
              <w:bottom w:val="single" w:sz="8" w:space="0" w:color="auto"/>
              <w:right w:val="single" w:sz="8" w:space="0" w:color="auto"/>
            </w:tcBorders>
            <w:shd w:val="clear" w:color="auto" w:fill="auto"/>
            <w:vAlign w:val="center"/>
            <w:hideMark/>
          </w:tcPr>
          <w:p w14:paraId="292A0DB3"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 </w:t>
            </w:r>
          </w:p>
        </w:tc>
      </w:tr>
      <w:tr w:rsidR="00BE53DB" w:rsidRPr="008C2E21" w14:paraId="4C186491"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6B91D4C5"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Потребление на собственные нужды (технологические нужды и хоз.бытовые)</w:t>
            </w:r>
          </w:p>
        </w:tc>
        <w:tc>
          <w:tcPr>
            <w:tcW w:w="681" w:type="pct"/>
            <w:vMerge/>
            <w:tcBorders>
              <w:top w:val="nil"/>
              <w:left w:val="single" w:sz="8" w:space="0" w:color="auto"/>
              <w:bottom w:val="single" w:sz="8" w:space="0" w:color="000000"/>
              <w:right w:val="single" w:sz="8" w:space="0" w:color="auto"/>
            </w:tcBorders>
            <w:vAlign w:val="center"/>
            <w:hideMark/>
          </w:tcPr>
          <w:p w14:paraId="549C698C"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0F8A13ED"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3F2B2C6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76548725"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11,610</w:t>
            </w:r>
          </w:p>
        </w:tc>
        <w:tc>
          <w:tcPr>
            <w:tcW w:w="488" w:type="pct"/>
            <w:tcBorders>
              <w:top w:val="nil"/>
              <w:left w:val="nil"/>
              <w:bottom w:val="single" w:sz="8" w:space="0" w:color="auto"/>
              <w:right w:val="single" w:sz="8" w:space="0" w:color="auto"/>
            </w:tcBorders>
            <w:shd w:val="clear" w:color="auto" w:fill="auto"/>
            <w:vAlign w:val="center"/>
            <w:hideMark/>
          </w:tcPr>
          <w:p w14:paraId="23D19B11"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11,610</w:t>
            </w:r>
          </w:p>
        </w:tc>
        <w:tc>
          <w:tcPr>
            <w:tcW w:w="488" w:type="pct"/>
            <w:tcBorders>
              <w:top w:val="nil"/>
              <w:left w:val="nil"/>
              <w:bottom w:val="single" w:sz="8" w:space="0" w:color="auto"/>
              <w:right w:val="single" w:sz="8" w:space="0" w:color="auto"/>
            </w:tcBorders>
            <w:shd w:val="clear" w:color="auto" w:fill="auto"/>
            <w:vAlign w:val="center"/>
            <w:hideMark/>
          </w:tcPr>
          <w:p w14:paraId="3B36A222"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11,610</w:t>
            </w:r>
          </w:p>
        </w:tc>
        <w:tc>
          <w:tcPr>
            <w:tcW w:w="490" w:type="pct"/>
            <w:tcBorders>
              <w:top w:val="nil"/>
              <w:left w:val="nil"/>
              <w:bottom w:val="single" w:sz="8" w:space="0" w:color="auto"/>
              <w:right w:val="single" w:sz="8" w:space="0" w:color="auto"/>
            </w:tcBorders>
            <w:shd w:val="clear" w:color="auto" w:fill="auto"/>
            <w:vAlign w:val="center"/>
            <w:hideMark/>
          </w:tcPr>
          <w:p w14:paraId="39F6CCB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11,530</w:t>
            </w:r>
          </w:p>
        </w:tc>
      </w:tr>
      <w:tr w:rsidR="00BE53DB" w:rsidRPr="008C2E21" w14:paraId="54942332"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5ED6F194"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Потери в сетях</w:t>
            </w:r>
          </w:p>
        </w:tc>
        <w:tc>
          <w:tcPr>
            <w:tcW w:w="681" w:type="pct"/>
            <w:vMerge/>
            <w:tcBorders>
              <w:top w:val="nil"/>
              <w:left w:val="single" w:sz="8" w:space="0" w:color="auto"/>
              <w:bottom w:val="single" w:sz="8" w:space="0" w:color="000000"/>
              <w:right w:val="single" w:sz="8" w:space="0" w:color="auto"/>
            </w:tcBorders>
            <w:vAlign w:val="center"/>
            <w:hideMark/>
          </w:tcPr>
          <w:p w14:paraId="76FEB1F9"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23FE9D49"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90,884</w:t>
            </w:r>
          </w:p>
        </w:tc>
        <w:tc>
          <w:tcPr>
            <w:tcW w:w="488" w:type="pct"/>
            <w:tcBorders>
              <w:top w:val="nil"/>
              <w:left w:val="nil"/>
              <w:bottom w:val="single" w:sz="8" w:space="0" w:color="auto"/>
              <w:right w:val="single" w:sz="8" w:space="0" w:color="auto"/>
            </w:tcBorders>
            <w:shd w:val="clear" w:color="auto" w:fill="auto"/>
            <w:vAlign w:val="center"/>
            <w:hideMark/>
          </w:tcPr>
          <w:p w14:paraId="79E4CEDC"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90,884</w:t>
            </w:r>
          </w:p>
        </w:tc>
        <w:tc>
          <w:tcPr>
            <w:tcW w:w="488" w:type="pct"/>
            <w:tcBorders>
              <w:top w:val="nil"/>
              <w:left w:val="nil"/>
              <w:bottom w:val="single" w:sz="8" w:space="0" w:color="auto"/>
              <w:right w:val="single" w:sz="8" w:space="0" w:color="auto"/>
            </w:tcBorders>
            <w:shd w:val="clear" w:color="auto" w:fill="auto"/>
            <w:vAlign w:val="center"/>
            <w:hideMark/>
          </w:tcPr>
          <w:p w14:paraId="59E0C9DA"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44,510</w:t>
            </w:r>
          </w:p>
        </w:tc>
        <w:tc>
          <w:tcPr>
            <w:tcW w:w="488" w:type="pct"/>
            <w:tcBorders>
              <w:top w:val="nil"/>
              <w:left w:val="nil"/>
              <w:bottom w:val="single" w:sz="8" w:space="0" w:color="auto"/>
              <w:right w:val="single" w:sz="8" w:space="0" w:color="auto"/>
            </w:tcBorders>
            <w:shd w:val="clear" w:color="auto" w:fill="auto"/>
            <w:vAlign w:val="center"/>
            <w:hideMark/>
          </w:tcPr>
          <w:p w14:paraId="1FAC9AD2"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44,510</w:t>
            </w:r>
          </w:p>
        </w:tc>
        <w:tc>
          <w:tcPr>
            <w:tcW w:w="488" w:type="pct"/>
            <w:tcBorders>
              <w:top w:val="nil"/>
              <w:left w:val="nil"/>
              <w:bottom w:val="single" w:sz="8" w:space="0" w:color="auto"/>
              <w:right w:val="single" w:sz="8" w:space="0" w:color="auto"/>
            </w:tcBorders>
            <w:shd w:val="clear" w:color="auto" w:fill="auto"/>
            <w:vAlign w:val="center"/>
            <w:hideMark/>
          </w:tcPr>
          <w:p w14:paraId="3BBC2FF9"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44,510</w:t>
            </w:r>
          </w:p>
        </w:tc>
        <w:tc>
          <w:tcPr>
            <w:tcW w:w="490" w:type="pct"/>
            <w:tcBorders>
              <w:top w:val="nil"/>
              <w:left w:val="nil"/>
              <w:bottom w:val="single" w:sz="8" w:space="0" w:color="auto"/>
              <w:right w:val="single" w:sz="8" w:space="0" w:color="auto"/>
            </w:tcBorders>
            <w:shd w:val="clear" w:color="auto" w:fill="auto"/>
            <w:vAlign w:val="center"/>
            <w:hideMark/>
          </w:tcPr>
          <w:p w14:paraId="3D893A73"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44,200</w:t>
            </w:r>
          </w:p>
        </w:tc>
      </w:tr>
      <w:tr w:rsidR="00BE53DB" w:rsidRPr="008C2E21" w14:paraId="46A03CA5"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521711B3"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Отпущено воды потребителям, в т.ч.</w:t>
            </w:r>
          </w:p>
        </w:tc>
        <w:tc>
          <w:tcPr>
            <w:tcW w:w="681" w:type="pct"/>
            <w:vMerge/>
            <w:tcBorders>
              <w:top w:val="nil"/>
              <w:left w:val="single" w:sz="8" w:space="0" w:color="auto"/>
              <w:bottom w:val="single" w:sz="8" w:space="0" w:color="000000"/>
              <w:right w:val="single" w:sz="8" w:space="0" w:color="auto"/>
            </w:tcBorders>
            <w:vAlign w:val="center"/>
            <w:hideMark/>
          </w:tcPr>
          <w:p w14:paraId="5A0EE661"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08A8F5BA"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347,486</w:t>
            </w:r>
          </w:p>
        </w:tc>
        <w:tc>
          <w:tcPr>
            <w:tcW w:w="488" w:type="pct"/>
            <w:tcBorders>
              <w:top w:val="nil"/>
              <w:left w:val="nil"/>
              <w:bottom w:val="single" w:sz="8" w:space="0" w:color="auto"/>
              <w:right w:val="single" w:sz="8" w:space="0" w:color="auto"/>
            </w:tcBorders>
            <w:shd w:val="clear" w:color="auto" w:fill="auto"/>
            <w:vAlign w:val="center"/>
            <w:hideMark/>
          </w:tcPr>
          <w:p w14:paraId="54E795EB"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347,486</w:t>
            </w:r>
          </w:p>
        </w:tc>
        <w:tc>
          <w:tcPr>
            <w:tcW w:w="488" w:type="pct"/>
            <w:tcBorders>
              <w:top w:val="nil"/>
              <w:left w:val="nil"/>
              <w:bottom w:val="single" w:sz="8" w:space="0" w:color="auto"/>
              <w:right w:val="single" w:sz="8" w:space="0" w:color="auto"/>
            </w:tcBorders>
            <w:shd w:val="clear" w:color="auto" w:fill="auto"/>
            <w:vAlign w:val="center"/>
            <w:hideMark/>
          </w:tcPr>
          <w:p w14:paraId="536F3ECC"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342,380</w:t>
            </w:r>
          </w:p>
        </w:tc>
        <w:tc>
          <w:tcPr>
            <w:tcW w:w="488" w:type="pct"/>
            <w:tcBorders>
              <w:top w:val="nil"/>
              <w:left w:val="nil"/>
              <w:bottom w:val="single" w:sz="8" w:space="0" w:color="auto"/>
              <w:right w:val="single" w:sz="8" w:space="0" w:color="auto"/>
            </w:tcBorders>
            <w:shd w:val="clear" w:color="auto" w:fill="auto"/>
            <w:vAlign w:val="center"/>
            <w:hideMark/>
          </w:tcPr>
          <w:p w14:paraId="6DC8FD8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342,380</w:t>
            </w:r>
          </w:p>
        </w:tc>
        <w:tc>
          <w:tcPr>
            <w:tcW w:w="488" w:type="pct"/>
            <w:tcBorders>
              <w:top w:val="nil"/>
              <w:left w:val="nil"/>
              <w:bottom w:val="single" w:sz="8" w:space="0" w:color="auto"/>
              <w:right w:val="single" w:sz="8" w:space="0" w:color="auto"/>
            </w:tcBorders>
            <w:shd w:val="clear" w:color="auto" w:fill="auto"/>
            <w:vAlign w:val="center"/>
            <w:hideMark/>
          </w:tcPr>
          <w:p w14:paraId="52B454E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342,380</w:t>
            </w:r>
          </w:p>
        </w:tc>
        <w:tc>
          <w:tcPr>
            <w:tcW w:w="490" w:type="pct"/>
            <w:tcBorders>
              <w:top w:val="nil"/>
              <w:left w:val="nil"/>
              <w:bottom w:val="single" w:sz="8" w:space="0" w:color="auto"/>
              <w:right w:val="single" w:sz="8" w:space="0" w:color="auto"/>
            </w:tcBorders>
            <w:shd w:val="clear" w:color="auto" w:fill="auto"/>
            <w:vAlign w:val="center"/>
            <w:hideMark/>
          </w:tcPr>
          <w:p w14:paraId="6B2A08CB"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340,000</w:t>
            </w:r>
          </w:p>
        </w:tc>
      </w:tr>
      <w:tr w:rsidR="00BE53DB" w:rsidRPr="008C2E21" w14:paraId="7C3782AD"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0C436B2C"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население</w:t>
            </w:r>
          </w:p>
        </w:tc>
        <w:tc>
          <w:tcPr>
            <w:tcW w:w="681" w:type="pct"/>
            <w:vMerge/>
            <w:tcBorders>
              <w:top w:val="nil"/>
              <w:left w:val="single" w:sz="8" w:space="0" w:color="auto"/>
              <w:bottom w:val="single" w:sz="8" w:space="0" w:color="000000"/>
              <w:right w:val="single" w:sz="8" w:space="0" w:color="auto"/>
            </w:tcBorders>
            <w:vAlign w:val="center"/>
            <w:hideMark/>
          </w:tcPr>
          <w:p w14:paraId="117339AC"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0C78484A"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157,091</w:t>
            </w:r>
          </w:p>
        </w:tc>
        <w:tc>
          <w:tcPr>
            <w:tcW w:w="488" w:type="pct"/>
            <w:tcBorders>
              <w:top w:val="nil"/>
              <w:left w:val="nil"/>
              <w:bottom w:val="single" w:sz="8" w:space="0" w:color="auto"/>
              <w:right w:val="single" w:sz="8" w:space="0" w:color="auto"/>
            </w:tcBorders>
            <w:shd w:val="clear" w:color="auto" w:fill="auto"/>
            <w:vAlign w:val="center"/>
            <w:hideMark/>
          </w:tcPr>
          <w:p w14:paraId="7D79F953"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157,091</w:t>
            </w:r>
          </w:p>
        </w:tc>
        <w:tc>
          <w:tcPr>
            <w:tcW w:w="488" w:type="pct"/>
            <w:tcBorders>
              <w:top w:val="nil"/>
              <w:left w:val="nil"/>
              <w:bottom w:val="single" w:sz="8" w:space="0" w:color="auto"/>
              <w:right w:val="single" w:sz="8" w:space="0" w:color="auto"/>
            </w:tcBorders>
            <w:shd w:val="clear" w:color="auto" w:fill="auto"/>
            <w:vAlign w:val="center"/>
            <w:hideMark/>
          </w:tcPr>
          <w:p w14:paraId="4B5ED911"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174,536</w:t>
            </w:r>
          </w:p>
        </w:tc>
        <w:tc>
          <w:tcPr>
            <w:tcW w:w="488" w:type="pct"/>
            <w:tcBorders>
              <w:top w:val="nil"/>
              <w:left w:val="nil"/>
              <w:bottom w:val="single" w:sz="8" w:space="0" w:color="auto"/>
              <w:right w:val="single" w:sz="8" w:space="0" w:color="auto"/>
            </w:tcBorders>
            <w:shd w:val="clear" w:color="auto" w:fill="auto"/>
            <w:vAlign w:val="center"/>
            <w:hideMark/>
          </w:tcPr>
          <w:p w14:paraId="10BA3B05"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174,536</w:t>
            </w:r>
          </w:p>
        </w:tc>
        <w:tc>
          <w:tcPr>
            <w:tcW w:w="488" w:type="pct"/>
            <w:tcBorders>
              <w:top w:val="nil"/>
              <w:left w:val="nil"/>
              <w:bottom w:val="single" w:sz="8" w:space="0" w:color="auto"/>
              <w:right w:val="single" w:sz="8" w:space="0" w:color="auto"/>
            </w:tcBorders>
            <w:shd w:val="clear" w:color="auto" w:fill="auto"/>
            <w:vAlign w:val="center"/>
            <w:hideMark/>
          </w:tcPr>
          <w:p w14:paraId="5376DA20"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174,536</w:t>
            </w:r>
          </w:p>
        </w:tc>
        <w:tc>
          <w:tcPr>
            <w:tcW w:w="490" w:type="pct"/>
            <w:tcBorders>
              <w:top w:val="nil"/>
              <w:left w:val="nil"/>
              <w:bottom w:val="single" w:sz="8" w:space="0" w:color="auto"/>
              <w:right w:val="single" w:sz="8" w:space="0" w:color="auto"/>
            </w:tcBorders>
            <w:shd w:val="clear" w:color="auto" w:fill="auto"/>
            <w:vAlign w:val="center"/>
            <w:hideMark/>
          </w:tcPr>
          <w:p w14:paraId="119AD705"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172,156</w:t>
            </w:r>
          </w:p>
        </w:tc>
      </w:tr>
      <w:tr w:rsidR="00BE53DB" w:rsidRPr="008C2E21" w14:paraId="7785A56C"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789D18F6"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бюджетные потребители</w:t>
            </w:r>
          </w:p>
        </w:tc>
        <w:tc>
          <w:tcPr>
            <w:tcW w:w="681" w:type="pct"/>
            <w:vMerge/>
            <w:tcBorders>
              <w:top w:val="nil"/>
              <w:left w:val="single" w:sz="8" w:space="0" w:color="auto"/>
              <w:bottom w:val="single" w:sz="8" w:space="0" w:color="000000"/>
              <w:right w:val="single" w:sz="8" w:space="0" w:color="auto"/>
            </w:tcBorders>
            <w:vAlign w:val="center"/>
            <w:hideMark/>
          </w:tcPr>
          <w:p w14:paraId="3DD387C8"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770CEB94"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16,076</w:t>
            </w:r>
          </w:p>
        </w:tc>
        <w:tc>
          <w:tcPr>
            <w:tcW w:w="488" w:type="pct"/>
            <w:tcBorders>
              <w:top w:val="nil"/>
              <w:left w:val="nil"/>
              <w:bottom w:val="single" w:sz="8" w:space="0" w:color="auto"/>
              <w:right w:val="single" w:sz="8" w:space="0" w:color="auto"/>
            </w:tcBorders>
            <w:shd w:val="clear" w:color="auto" w:fill="auto"/>
            <w:vAlign w:val="center"/>
            <w:hideMark/>
          </w:tcPr>
          <w:p w14:paraId="45B68A7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16,076</w:t>
            </w:r>
          </w:p>
        </w:tc>
        <w:tc>
          <w:tcPr>
            <w:tcW w:w="488" w:type="pct"/>
            <w:tcBorders>
              <w:top w:val="nil"/>
              <w:left w:val="nil"/>
              <w:bottom w:val="single" w:sz="8" w:space="0" w:color="auto"/>
              <w:right w:val="single" w:sz="8" w:space="0" w:color="auto"/>
            </w:tcBorders>
            <w:shd w:val="clear" w:color="auto" w:fill="auto"/>
            <w:vAlign w:val="center"/>
            <w:hideMark/>
          </w:tcPr>
          <w:p w14:paraId="06EBFC30"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15,120</w:t>
            </w:r>
          </w:p>
        </w:tc>
        <w:tc>
          <w:tcPr>
            <w:tcW w:w="488" w:type="pct"/>
            <w:tcBorders>
              <w:top w:val="nil"/>
              <w:left w:val="nil"/>
              <w:bottom w:val="single" w:sz="8" w:space="0" w:color="auto"/>
              <w:right w:val="single" w:sz="8" w:space="0" w:color="auto"/>
            </w:tcBorders>
            <w:shd w:val="clear" w:color="auto" w:fill="auto"/>
            <w:vAlign w:val="center"/>
            <w:hideMark/>
          </w:tcPr>
          <w:p w14:paraId="26366CF2"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15,120</w:t>
            </w:r>
          </w:p>
        </w:tc>
        <w:tc>
          <w:tcPr>
            <w:tcW w:w="488" w:type="pct"/>
            <w:tcBorders>
              <w:top w:val="nil"/>
              <w:left w:val="nil"/>
              <w:bottom w:val="single" w:sz="8" w:space="0" w:color="auto"/>
              <w:right w:val="single" w:sz="8" w:space="0" w:color="auto"/>
            </w:tcBorders>
            <w:shd w:val="clear" w:color="auto" w:fill="auto"/>
            <w:vAlign w:val="center"/>
            <w:hideMark/>
          </w:tcPr>
          <w:p w14:paraId="10FE398A"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15,120</w:t>
            </w:r>
          </w:p>
        </w:tc>
        <w:tc>
          <w:tcPr>
            <w:tcW w:w="490" w:type="pct"/>
            <w:tcBorders>
              <w:top w:val="nil"/>
              <w:left w:val="nil"/>
              <w:bottom w:val="single" w:sz="8" w:space="0" w:color="auto"/>
              <w:right w:val="single" w:sz="8" w:space="0" w:color="auto"/>
            </w:tcBorders>
            <w:shd w:val="clear" w:color="auto" w:fill="auto"/>
            <w:vAlign w:val="center"/>
            <w:hideMark/>
          </w:tcPr>
          <w:p w14:paraId="03F20A66"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15,120</w:t>
            </w:r>
          </w:p>
        </w:tc>
      </w:tr>
      <w:tr w:rsidR="00BE53DB" w:rsidRPr="008C2E21" w14:paraId="45BB9C81"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5D280D2E"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прочие потребители</w:t>
            </w:r>
          </w:p>
        </w:tc>
        <w:tc>
          <w:tcPr>
            <w:tcW w:w="681" w:type="pct"/>
            <w:vMerge/>
            <w:tcBorders>
              <w:top w:val="nil"/>
              <w:left w:val="single" w:sz="8" w:space="0" w:color="auto"/>
              <w:bottom w:val="single" w:sz="8" w:space="0" w:color="000000"/>
              <w:right w:val="single" w:sz="8" w:space="0" w:color="auto"/>
            </w:tcBorders>
            <w:vAlign w:val="center"/>
            <w:hideMark/>
          </w:tcPr>
          <w:p w14:paraId="648E7BBE"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492E26A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174,319</w:t>
            </w:r>
          </w:p>
        </w:tc>
        <w:tc>
          <w:tcPr>
            <w:tcW w:w="488" w:type="pct"/>
            <w:tcBorders>
              <w:top w:val="nil"/>
              <w:left w:val="nil"/>
              <w:bottom w:val="single" w:sz="8" w:space="0" w:color="auto"/>
              <w:right w:val="single" w:sz="8" w:space="0" w:color="auto"/>
            </w:tcBorders>
            <w:shd w:val="clear" w:color="auto" w:fill="auto"/>
            <w:vAlign w:val="center"/>
            <w:hideMark/>
          </w:tcPr>
          <w:p w14:paraId="0A8DAD76"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174,319</w:t>
            </w:r>
          </w:p>
        </w:tc>
        <w:tc>
          <w:tcPr>
            <w:tcW w:w="488" w:type="pct"/>
            <w:tcBorders>
              <w:top w:val="nil"/>
              <w:left w:val="nil"/>
              <w:bottom w:val="single" w:sz="8" w:space="0" w:color="auto"/>
              <w:right w:val="single" w:sz="8" w:space="0" w:color="auto"/>
            </w:tcBorders>
            <w:shd w:val="clear" w:color="auto" w:fill="auto"/>
            <w:vAlign w:val="center"/>
            <w:hideMark/>
          </w:tcPr>
          <w:p w14:paraId="784444B5"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152,724</w:t>
            </w:r>
          </w:p>
        </w:tc>
        <w:tc>
          <w:tcPr>
            <w:tcW w:w="488" w:type="pct"/>
            <w:tcBorders>
              <w:top w:val="nil"/>
              <w:left w:val="nil"/>
              <w:bottom w:val="single" w:sz="8" w:space="0" w:color="auto"/>
              <w:right w:val="single" w:sz="8" w:space="0" w:color="auto"/>
            </w:tcBorders>
            <w:shd w:val="clear" w:color="auto" w:fill="auto"/>
            <w:vAlign w:val="center"/>
            <w:hideMark/>
          </w:tcPr>
          <w:p w14:paraId="6E0CC079"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152,724</w:t>
            </w:r>
          </w:p>
        </w:tc>
        <w:tc>
          <w:tcPr>
            <w:tcW w:w="488" w:type="pct"/>
            <w:tcBorders>
              <w:top w:val="nil"/>
              <w:left w:val="nil"/>
              <w:bottom w:val="single" w:sz="8" w:space="0" w:color="auto"/>
              <w:right w:val="single" w:sz="8" w:space="0" w:color="auto"/>
            </w:tcBorders>
            <w:shd w:val="clear" w:color="auto" w:fill="auto"/>
            <w:vAlign w:val="center"/>
            <w:hideMark/>
          </w:tcPr>
          <w:p w14:paraId="7A40D15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152,724</w:t>
            </w:r>
          </w:p>
        </w:tc>
        <w:tc>
          <w:tcPr>
            <w:tcW w:w="490" w:type="pct"/>
            <w:tcBorders>
              <w:top w:val="nil"/>
              <w:left w:val="nil"/>
              <w:bottom w:val="single" w:sz="8" w:space="0" w:color="auto"/>
              <w:right w:val="single" w:sz="8" w:space="0" w:color="auto"/>
            </w:tcBorders>
            <w:shd w:val="clear" w:color="auto" w:fill="auto"/>
            <w:vAlign w:val="center"/>
            <w:hideMark/>
          </w:tcPr>
          <w:p w14:paraId="23AD2D9D"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152,724</w:t>
            </w:r>
          </w:p>
        </w:tc>
      </w:tr>
      <w:tr w:rsidR="008C2E21" w:rsidRPr="008C2E21" w14:paraId="60C1B89B" w14:textId="77777777" w:rsidTr="00D415D4">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000000" w:fill="FFFF99"/>
            <w:vAlign w:val="center"/>
            <w:hideMark/>
          </w:tcPr>
          <w:p w14:paraId="496FCABE"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 xml:space="preserve">ООО «НаучТехСтрой Плюс» </w:t>
            </w:r>
          </w:p>
        </w:tc>
      </w:tr>
      <w:tr w:rsidR="00BE53DB" w:rsidRPr="008C2E21" w14:paraId="63E608A2"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02D40D7F"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xml:space="preserve">Поднято воды </w:t>
            </w:r>
          </w:p>
        </w:tc>
        <w:tc>
          <w:tcPr>
            <w:tcW w:w="681" w:type="pct"/>
            <w:vMerge w:val="restart"/>
            <w:tcBorders>
              <w:top w:val="nil"/>
              <w:left w:val="single" w:sz="8" w:space="0" w:color="auto"/>
              <w:bottom w:val="single" w:sz="8" w:space="0" w:color="000000"/>
              <w:right w:val="single" w:sz="8" w:space="0" w:color="auto"/>
            </w:tcBorders>
            <w:shd w:val="clear" w:color="auto" w:fill="auto"/>
            <w:vAlign w:val="center"/>
            <w:hideMark/>
          </w:tcPr>
          <w:p w14:paraId="1C1665EE"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тыс. куб. м/год</w:t>
            </w:r>
          </w:p>
        </w:tc>
        <w:tc>
          <w:tcPr>
            <w:tcW w:w="488" w:type="pct"/>
            <w:tcBorders>
              <w:top w:val="nil"/>
              <w:left w:val="nil"/>
              <w:bottom w:val="single" w:sz="8" w:space="0" w:color="auto"/>
              <w:right w:val="single" w:sz="8" w:space="0" w:color="auto"/>
            </w:tcBorders>
            <w:shd w:val="clear" w:color="auto" w:fill="auto"/>
            <w:vAlign w:val="center"/>
            <w:hideMark/>
          </w:tcPr>
          <w:p w14:paraId="2251160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62,204</w:t>
            </w:r>
          </w:p>
        </w:tc>
        <w:tc>
          <w:tcPr>
            <w:tcW w:w="488" w:type="pct"/>
            <w:tcBorders>
              <w:top w:val="nil"/>
              <w:left w:val="nil"/>
              <w:bottom w:val="single" w:sz="8" w:space="0" w:color="auto"/>
              <w:right w:val="single" w:sz="8" w:space="0" w:color="auto"/>
            </w:tcBorders>
            <w:shd w:val="clear" w:color="auto" w:fill="auto"/>
            <w:vAlign w:val="center"/>
            <w:hideMark/>
          </w:tcPr>
          <w:p w14:paraId="1BC80994"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62,204</w:t>
            </w:r>
          </w:p>
        </w:tc>
        <w:tc>
          <w:tcPr>
            <w:tcW w:w="488" w:type="pct"/>
            <w:tcBorders>
              <w:top w:val="nil"/>
              <w:left w:val="nil"/>
              <w:bottom w:val="single" w:sz="8" w:space="0" w:color="auto"/>
              <w:right w:val="single" w:sz="8" w:space="0" w:color="auto"/>
            </w:tcBorders>
            <w:shd w:val="clear" w:color="auto" w:fill="auto"/>
            <w:vAlign w:val="center"/>
            <w:hideMark/>
          </w:tcPr>
          <w:p w14:paraId="64243B38"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62,204</w:t>
            </w:r>
          </w:p>
        </w:tc>
        <w:tc>
          <w:tcPr>
            <w:tcW w:w="488" w:type="pct"/>
            <w:tcBorders>
              <w:top w:val="nil"/>
              <w:left w:val="nil"/>
              <w:bottom w:val="single" w:sz="8" w:space="0" w:color="auto"/>
              <w:right w:val="single" w:sz="8" w:space="0" w:color="auto"/>
            </w:tcBorders>
            <w:shd w:val="clear" w:color="auto" w:fill="auto"/>
            <w:vAlign w:val="center"/>
            <w:hideMark/>
          </w:tcPr>
          <w:p w14:paraId="5D00C5FC"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62,976</w:t>
            </w:r>
          </w:p>
        </w:tc>
        <w:tc>
          <w:tcPr>
            <w:tcW w:w="488" w:type="pct"/>
            <w:tcBorders>
              <w:top w:val="nil"/>
              <w:left w:val="nil"/>
              <w:bottom w:val="single" w:sz="8" w:space="0" w:color="auto"/>
              <w:right w:val="single" w:sz="8" w:space="0" w:color="auto"/>
            </w:tcBorders>
            <w:shd w:val="clear" w:color="auto" w:fill="auto"/>
            <w:vAlign w:val="center"/>
            <w:hideMark/>
          </w:tcPr>
          <w:p w14:paraId="01B82AF1"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62,976</w:t>
            </w:r>
          </w:p>
        </w:tc>
        <w:tc>
          <w:tcPr>
            <w:tcW w:w="490" w:type="pct"/>
            <w:tcBorders>
              <w:top w:val="nil"/>
              <w:left w:val="nil"/>
              <w:bottom w:val="single" w:sz="8" w:space="0" w:color="auto"/>
              <w:right w:val="single" w:sz="8" w:space="0" w:color="auto"/>
            </w:tcBorders>
            <w:shd w:val="clear" w:color="auto" w:fill="auto"/>
            <w:vAlign w:val="center"/>
            <w:hideMark/>
          </w:tcPr>
          <w:p w14:paraId="1154239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64,156</w:t>
            </w:r>
          </w:p>
        </w:tc>
      </w:tr>
      <w:tr w:rsidR="00BE53DB" w:rsidRPr="008C2E21" w14:paraId="221507DF"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0AE62937"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Принято воды со стороны</w:t>
            </w:r>
          </w:p>
        </w:tc>
        <w:tc>
          <w:tcPr>
            <w:tcW w:w="681" w:type="pct"/>
            <w:vMerge/>
            <w:tcBorders>
              <w:top w:val="nil"/>
              <w:left w:val="single" w:sz="8" w:space="0" w:color="auto"/>
              <w:bottom w:val="single" w:sz="8" w:space="0" w:color="000000"/>
              <w:right w:val="single" w:sz="8" w:space="0" w:color="auto"/>
            </w:tcBorders>
            <w:vAlign w:val="center"/>
            <w:hideMark/>
          </w:tcPr>
          <w:p w14:paraId="3AC7C7D9"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1D4A9166"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50B8A70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56EDBC58"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795F6A43"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5C7C7490"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90" w:type="pct"/>
            <w:tcBorders>
              <w:top w:val="nil"/>
              <w:left w:val="nil"/>
              <w:bottom w:val="single" w:sz="8" w:space="0" w:color="auto"/>
              <w:right w:val="single" w:sz="8" w:space="0" w:color="auto"/>
            </w:tcBorders>
            <w:shd w:val="clear" w:color="auto" w:fill="auto"/>
            <w:vAlign w:val="center"/>
            <w:hideMark/>
          </w:tcPr>
          <w:p w14:paraId="2D90ABA1"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r>
      <w:tr w:rsidR="00BE53DB" w:rsidRPr="008C2E21" w14:paraId="00047813"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1BDBBB53"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Потребление на собственные нужды (технологические нужды и хоз.бытовые)</w:t>
            </w:r>
          </w:p>
        </w:tc>
        <w:tc>
          <w:tcPr>
            <w:tcW w:w="681" w:type="pct"/>
            <w:vMerge/>
            <w:tcBorders>
              <w:top w:val="nil"/>
              <w:left w:val="single" w:sz="8" w:space="0" w:color="auto"/>
              <w:bottom w:val="single" w:sz="8" w:space="0" w:color="000000"/>
              <w:right w:val="single" w:sz="8" w:space="0" w:color="auto"/>
            </w:tcBorders>
            <w:vAlign w:val="center"/>
            <w:hideMark/>
          </w:tcPr>
          <w:p w14:paraId="57AE134D"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4C275AF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1CDAC34D"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0F833293"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3737DD76"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7537CA36"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90" w:type="pct"/>
            <w:tcBorders>
              <w:top w:val="nil"/>
              <w:left w:val="nil"/>
              <w:bottom w:val="single" w:sz="8" w:space="0" w:color="auto"/>
              <w:right w:val="single" w:sz="8" w:space="0" w:color="auto"/>
            </w:tcBorders>
            <w:shd w:val="clear" w:color="auto" w:fill="auto"/>
            <w:vAlign w:val="center"/>
            <w:hideMark/>
          </w:tcPr>
          <w:p w14:paraId="78556B5B"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r>
      <w:tr w:rsidR="00BE53DB" w:rsidRPr="008C2E21" w14:paraId="7FA84325"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467F27AD"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Потери в сетях</w:t>
            </w:r>
          </w:p>
        </w:tc>
        <w:tc>
          <w:tcPr>
            <w:tcW w:w="681" w:type="pct"/>
            <w:vMerge/>
            <w:tcBorders>
              <w:top w:val="nil"/>
              <w:left w:val="single" w:sz="8" w:space="0" w:color="auto"/>
              <w:bottom w:val="single" w:sz="8" w:space="0" w:color="000000"/>
              <w:right w:val="single" w:sz="8" w:space="0" w:color="auto"/>
            </w:tcBorders>
            <w:vAlign w:val="center"/>
            <w:hideMark/>
          </w:tcPr>
          <w:p w14:paraId="1721E939"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0AFCFB1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26394A7E"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7EEB92E5"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2E6F5434"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7FFE0FDA"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90" w:type="pct"/>
            <w:tcBorders>
              <w:top w:val="nil"/>
              <w:left w:val="nil"/>
              <w:bottom w:val="single" w:sz="8" w:space="0" w:color="auto"/>
              <w:right w:val="single" w:sz="8" w:space="0" w:color="auto"/>
            </w:tcBorders>
            <w:shd w:val="clear" w:color="auto" w:fill="auto"/>
            <w:vAlign w:val="center"/>
            <w:hideMark/>
          </w:tcPr>
          <w:p w14:paraId="50B30A8A"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r>
      <w:tr w:rsidR="00BE53DB" w:rsidRPr="008C2E21" w14:paraId="374A24FF"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7524DBAC"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Отпущено воды потребителям, в т.ч.</w:t>
            </w:r>
          </w:p>
        </w:tc>
        <w:tc>
          <w:tcPr>
            <w:tcW w:w="681" w:type="pct"/>
            <w:vMerge/>
            <w:tcBorders>
              <w:top w:val="nil"/>
              <w:left w:val="single" w:sz="8" w:space="0" w:color="auto"/>
              <w:bottom w:val="single" w:sz="8" w:space="0" w:color="000000"/>
              <w:right w:val="single" w:sz="8" w:space="0" w:color="auto"/>
            </w:tcBorders>
            <w:vAlign w:val="center"/>
            <w:hideMark/>
          </w:tcPr>
          <w:p w14:paraId="220C51CB"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4DAA9969"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62,204</w:t>
            </w:r>
          </w:p>
        </w:tc>
        <w:tc>
          <w:tcPr>
            <w:tcW w:w="488" w:type="pct"/>
            <w:tcBorders>
              <w:top w:val="nil"/>
              <w:left w:val="nil"/>
              <w:bottom w:val="single" w:sz="8" w:space="0" w:color="auto"/>
              <w:right w:val="single" w:sz="8" w:space="0" w:color="auto"/>
            </w:tcBorders>
            <w:shd w:val="clear" w:color="auto" w:fill="auto"/>
            <w:vAlign w:val="center"/>
            <w:hideMark/>
          </w:tcPr>
          <w:p w14:paraId="24CC219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62,204</w:t>
            </w:r>
          </w:p>
        </w:tc>
        <w:tc>
          <w:tcPr>
            <w:tcW w:w="488" w:type="pct"/>
            <w:tcBorders>
              <w:top w:val="nil"/>
              <w:left w:val="nil"/>
              <w:bottom w:val="single" w:sz="8" w:space="0" w:color="auto"/>
              <w:right w:val="single" w:sz="8" w:space="0" w:color="auto"/>
            </w:tcBorders>
            <w:shd w:val="clear" w:color="auto" w:fill="auto"/>
            <w:vAlign w:val="center"/>
            <w:hideMark/>
          </w:tcPr>
          <w:p w14:paraId="46328762"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62,204</w:t>
            </w:r>
          </w:p>
        </w:tc>
        <w:tc>
          <w:tcPr>
            <w:tcW w:w="488" w:type="pct"/>
            <w:tcBorders>
              <w:top w:val="nil"/>
              <w:left w:val="nil"/>
              <w:bottom w:val="single" w:sz="8" w:space="0" w:color="auto"/>
              <w:right w:val="single" w:sz="8" w:space="0" w:color="auto"/>
            </w:tcBorders>
            <w:shd w:val="clear" w:color="auto" w:fill="auto"/>
            <w:vAlign w:val="center"/>
            <w:hideMark/>
          </w:tcPr>
          <w:p w14:paraId="1B80A46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62,976</w:t>
            </w:r>
          </w:p>
        </w:tc>
        <w:tc>
          <w:tcPr>
            <w:tcW w:w="488" w:type="pct"/>
            <w:tcBorders>
              <w:top w:val="nil"/>
              <w:left w:val="nil"/>
              <w:bottom w:val="single" w:sz="8" w:space="0" w:color="auto"/>
              <w:right w:val="single" w:sz="8" w:space="0" w:color="auto"/>
            </w:tcBorders>
            <w:shd w:val="clear" w:color="auto" w:fill="auto"/>
            <w:vAlign w:val="center"/>
            <w:hideMark/>
          </w:tcPr>
          <w:p w14:paraId="312FC92D"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62,976</w:t>
            </w:r>
          </w:p>
        </w:tc>
        <w:tc>
          <w:tcPr>
            <w:tcW w:w="490" w:type="pct"/>
            <w:tcBorders>
              <w:top w:val="nil"/>
              <w:left w:val="nil"/>
              <w:bottom w:val="single" w:sz="8" w:space="0" w:color="auto"/>
              <w:right w:val="single" w:sz="8" w:space="0" w:color="auto"/>
            </w:tcBorders>
            <w:shd w:val="clear" w:color="auto" w:fill="auto"/>
            <w:vAlign w:val="center"/>
            <w:hideMark/>
          </w:tcPr>
          <w:p w14:paraId="1145A150"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64,156</w:t>
            </w:r>
          </w:p>
        </w:tc>
      </w:tr>
      <w:tr w:rsidR="00BE53DB" w:rsidRPr="008C2E21" w14:paraId="16ED72DD"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327A278D"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население</w:t>
            </w:r>
          </w:p>
        </w:tc>
        <w:tc>
          <w:tcPr>
            <w:tcW w:w="681" w:type="pct"/>
            <w:vMerge/>
            <w:tcBorders>
              <w:top w:val="nil"/>
              <w:left w:val="single" w:sz="8" w:space="0" w:color="auto"/>
              <w:bottom w:val="single" w:sz="8" w:space="0" w:color="000000"/>
              <w:right w:val="single" w:sz="8" w:space="0" w:color="auto"/>
            </w:tcBorders>
            <w:vAlign w:val="center"/>
            <w:hideMark/>
          </w:tcPr>
          <w:p w14:paraId="134C08B1"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66F6382E"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0,360</w:t>
            </w:r>
          </w:p>
        </w:tc>
        <w:tc>
          <w:tcPr>
            <w:tcW w:w="488" w:type="pct"/>
            <w:tcBorders>
              <w:top w:val="nil"/>
              <w:left w:val="nil"/>
              <w:bottom w:val="single" w:sz="8" w:space="0" w:color="auto"/>
              <w:right w:val="single" w:sz="8" w:space="0" w:color="auto"/>
            </w:tcBorders>
            <w:shd w:val="clear" w:color="auto" w:fill="auto"/>
            <w:vAlign w:val="center"/>
            <w:hideMark/>
          </w:tcPr>
          <w:p w14:paraId="0ED61A4D"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0,360</w:t>
            </w:r>
          </w:p>
        </w:tc>
        <w:tc>
          <w:tcPr>
            <w:tcW w:w="488" w:type="pct"/>
            <w:tcBorders>
              <w:top w:val="nil"/>
              <w:left w:val="nil"/>
              <w:bottom w:val="single" w:sz="8" w:space="0" w:color="auto"/>
              <w:right w:val="single" w:sz="8" w:space="0" w:color="auto"/>
            </w:tcBorders>
            <w:shd w:val="clear" w:color="auto" w:fill="auto"/>
            <w:vAlign w:val="center"/>
            <w:hideMark/>
          </w:tcPr>
          <w:p w14:paraId="46BBAA6E"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0,360</w:t>
            </w:r>
          </w:p>
        </w:tc>
        <w:tc>
          <w:tcPr>
            <w:tcW w:w="488" w:type="pct"/>
            <w:tcBorders>
              <w:top w:val="nil"/>
              <w:left w:val="nil"/>
              <w:bottom w:val="single" w:sz="8" w:space="0" w:color="auto"/>
              <w:right w:val="single" w:sz="8" w:space="0" w:color="auto"/>
            </w:tcBorders>
            <w:shd w:val="clear" w:color="auto" w:fill="auto"/>
            <w:vAlign w:val="center"/>
            <w:hideMark/>
          </w:tcPr>
          <w:p w14:paraId="2886091E"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0,360</w:t>
            </w:r>
          </w:p>
        </w:tc>
        <w:tc>
          <w:tcPr>
            <w:tcW w:w="488" w:type="pct"/>
            <w:tcBorders>
              <w:top w:val="nil"/>
              <w:left w:val="nil"/>
              <w:bottom w:val="single" w:sz="8" w:space="0" w:color="auto"/>
              <w:right w:val="single" w:sz="8" w:space="0" w:color="auto"/>
            </w:tcBorders>
            <w:shd w:val="clear" w:color="auto" w:fill="auto"/>
            <w:vAlign w:val="center"/>
            <w:hideMark/>
          </w:tcPr>
          <w:p w14:paraId="39187E7E"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0,360</w:t>
            </w:r>
          </w:p>
        </w:tc>
        <w:tc>
          <w:tcPr>
            <w:tcW w:w="490" w:type="pct"/>
            <w:tcBorders>
              <w:top w:val="nil"/>
              <w:left w:val="nil"/>
              <w:bottom w:val="single" w:sz="8" w:space="0" w:color="auto"/>
              <w:right w:val="single" w:sz="8" w:space="0" w:color="auto"/>
            </w:tcBorders>
            <w:shd w:val="clear" w:color="auto" w:fill="auto"/>
            <w:vAlign w:val="center"/>
            <w:hideMark/>
          </w:tcPr>
          <w:p w14:paraId="7BB98342"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0,360</w:t>
            </w:r>
          </w:p>
        </w:tc>
      </w:tr>
      <w:tr w:rsidR="00BE53DB" w:rsidRPr="008C2E21" w14:paraId="421C5D8D"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2E5C53BD"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бюджетные потребители</w:t>
            </w:r>
          </w:p>
        </w:tc>
        <w:tc>
          <w:tcPr>
            <w:tcW w:w="681" w:type="pct"/>
            <w:vMerge/>
            <w:tcBorders>
              <w:top w:val="nil"/>
              <w:left w:val="single" w:sz="8" w:space="0" w:color="auto"/>
              <w:bottom w:val="single" w:sz="8" w:space="0" w:color="000000"/>
              <w:right w:val="single" w:sz="8" w:space="0" w:color="auto"/>
            </w:tcBorders>
            <w:vAlign w:val="center"/>
            <w:hideMark/>
          </w:tcPr>
          <w:p w14:paraId="27055021"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11DFCCF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51C7FF4B"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0099C3FB"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26001E98"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6DA27FB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90" w:type="pct"/>
            <w:tcBorders>
              <w:top w:val="nil"/>
              <w:left w:val="nil"/>
              <w:bottom w:val="single" w:sz="8" w:space="0" w:color="auto"/>
              <w:right w:val="single" w:sz="8" w:space="0" w:color="auto"/>
            </w:tcBorders>
            <w:shd w:val="clear" w:color="auto" w:fill="auto"/>
            <w:vAlign w:val="center"/>
            <w:hideMark/>
          </w:tcPr>
          <w:p w14:paraId="0E0A744D"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r>
      <w:tr w:rsidR="00BE53DB" w:rsidRPr="008C2E21" w14:paraId="6861A92E"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553DD12C"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прочие потребители</w:t>
            </w:r>
          </w:p>
        </w:tc>
        <w:tc>
          <w:tcPr>
            <w:tcW w:w="681" w:type="pct"/>
            <w:vMerge/>
            <w:tcBorders>
              <w:top w:val="nil"/>
              <w:left w:val="single" w:sz="8" w:space="0" w:color="auto"/>
              <w:bottom w:val="single" w:sz="8" w:space="0" w:color="000000"/>
              <w:right w:val="single" w:sz="8" w:space="0" w:color="auto"/>
            </w:tcBorders>
            <w:vAlign w:val="center"/>
            <w:hideMark/>
          </w:tcPr>
          <w:p w14:paraId="3F8E74DA"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5725B04D"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26,808</w:t>
            </w:r>
          </w:p>
        </w:tc>
        <w:tc>
          <w:tcPr>
            <w:tcW w:w="488" w:type="pct"/>
            <w:tcBorders>
              <w:top w:val="nil"/>
              <w:left w:val="nil"/>
              <w:bottom w:val="single" w:sz="8" w:space="0" w:color="auto"/>
              <w:right w:val="single" w:sz="8" w:space="0" w:color="auto"/>
            </w:tcBorders>
            <w:shd w:val="clear" w:color="auto" w:fill="auto"/>
            <w:vAlign w:val="center"/>
            <w:hideMark/>
          </w:tcPr>
          <w:p w14:paraId="5BE96365"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26,808</w:t>
            </w:r>
          </w:p>
        </w:tc>
        <w:tc>
          <w:tcPr>
            <w:tcW w:w="488" w:type="pct"/>
            <w:tcBorders>
              <w:top w:val="nil"/>
              <w:left w:val="nil"/>
              <w:bottom w:val="single" w:sz="8" w:space="0" w:color="auto"/>
              <w:right w:val="single" w:sz="8" w:space="0" w:color="auto"/>
            </w:tcBorders>
            <w:shd w:val="clear" w:color="auto" w:fill="auto"/>
            <w:vAlign w:val="center"/>
            <w:hideMark/>
          </w:tcPr>
          <w:p w14:paraId="23970956"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26,808</w:t>
            </w:r>
          </w:p>
        </w:tc>
        <w:tc>
          <w:tcPr>
            <w:tcW w:w="488" w:type="pct"/>
            <w:tcBorders>
              <w:top w:val="nil"/>
              <w:left w:val="nil"/>
              <w:bottom w:val="single" w:sz="8" w:space="0" w:color="auto"/>
              <w:right w:val="single" w:sz="8" w:space="0" w:color="auto"/>
            </w:tcBorders>
            <w:shd w:val="clear" w:color="auto" w:fill="auto"/>
            <w:vAlign w:val="center"/>
            <w:hideMark/>
          </w:tcPr>
          <w:p w14:paraId="744DF471"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27,580</w:t>
            </w:r>
          </w:p>
        </w:tc>
        <w:tc>
          <w:tcPr>
            <w:tcW w:w="488" w:type="pct"/>
            <w:tcBorders>
              <w:top w:val="nil"/>
              <w:left w:val="nil"/>
              <w:bottom w:val="single" w:sz="8" w:space="0" w:color="auto"/>
              <w:right w:val="single" w:sz="8" w:space="0" w:color="auto"/>
            </w:tcBorders>
            <w:shd w:val="clear" w:color="auto" w:fill="auto"/>
            <w:vAlign w:val="center"/>
            <w:hideMark/>
          </w:tcPr>
          <w:p w14:paraId="6DA788D6"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27,580</w:t>
            </w:r>
          </w:p>
        </w:tc>
        <w:tc>
          <w:tcPr>
            <w:tcW w:w="490" w:type="pct"/>
            <w:tcBorders>
              <w:top w:val="nil"/>
              <w:left w:val="nil"/>
              <w:bottom w:val="single" w:sz="8" w:space="0" w:color="auto"/>
              <w:right w:val="single" w:sz="8" w:space="0" w:color="auto"/>
            </w:tcBorders>
            <w:shd w:val="clear" w:color="auto" w:fill="auto"/>
            <w:vAlign w:val="center"/>
            <w:hideMark/>
          </w:tcPr>
          <w:p w14:paraId="4F396843"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28,760</w:t>
            </w:r>
          </w:p>
        </w:tc>
      </w:tr>
      <w:tr w:rsidR="00BE53DB" w:rsidRPr="008C2E21" w14:paraId="502CC41F"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05A4378F"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другие организации ВКХ</w:t>
            </w:r>
          </w:p>
        </w:tc>
        <w:tc>
          <w:tcPr>
            <w:tcW w:w="681" w:type="pct"/>
            <w:vMerge/>
            <w:tcBorders>
              <w:top w:val="nil"/>
              <w:left w:val="single" w:sz="8" w:space="0" w:color="auto"/>
              <w:bottom w:val="single" w:sz="8" w:space="0" w:color="000000"/>
              <w:right w:val="single" w:sz="8" w:space="0" w:color="auto"/>
            </w:tcBorders>
            <w:vAlign w:val="center"/>
            <w:hideMark/>
          </w:tcPr>
          <w:p w14:paraId="07F4275E"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3C970063"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35,036</w:t>
            </w:r>
          </w:p>
        </w:tc>
        <w:tc>
          <w:tcPr>
            <w:tcW w:w="488" w:type="pct"/>
            <w:tcBorders>
              <w:top w:val="nil"/>
              <w:left w:val="nil"/>
              <w:bottom w:val="single" w:sz="8" w:space="0" w:color="auto"/>
              <w:right w:val="single" w:sz="8" w:space="0" w:color="auto"/>
            </w:tcBorders>
            <w:shd w:val="clear" w:color="auto" w:fill="auto"/>
            <w:vAlign w:val="center"/>
            <w:hideMark/>
          </w:tcPr>
          <w:p w14:paraId="07F6BB7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35,036</w:t>
            </w:r>
          </w:p>
        </w:tc>
        <w:tc>
          <w:tcPr>
            <w:tcW w:w="488" w:type="pct"/>
            <w:tcBorders>
              <w:top w:val="nil"/>
              <w:left w:val="nil"/>
              <w:bottom w:val="single" w:sz="8" w:space="0" w:color="auto"/>
              <w:right w:val="single" w:sz="8" w:space="0" w:color="auto"/>
            </w:tcBorders>
            <w:shd w:val="clear" w:color="auto" w:fill="auto"/>
            <w:vAlign w:val="center"/>
            <w:hideMark/>
          </w:tcPr>
          <w:p w14:paraId="1F83AF56"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35,036</w:t>
            </w:r>
          </w:p>
        </w:tc>
        <w:tc>
          <w:tcPr>
            <w:tcW w:w="488" w:type="pct"/>
            <w:tcBorders>
              <w:top w:val="nil"/>
              <w:left w:val="nil"/>
              <w:bottom w:val="single" w:sz="8" w:space="0" w:color="auto"/>
              <w:right w:val="single" w:sz="8" w:space="0" w:color="auto"/>
            </w:tcBorders>
            <w:shd w:val="clear" w:color="auto" w:fill="auto"/>
            <w:vAlign w:val="center"/>
            <w:hideMark/>
          </w:tcPr>
          <w:p w14:paraId="19EA3290"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35,036</w:t>
            </w:r>
          </w:p>
        </w:tc>
        <w:tc>
          <w:tcPr>
            <w:tcW w:w="488" w:type="pct"/>
            <w:tcBorders>
              <w:top w:val="nil"/>
              <w:left w:val="nil"/>
              <w:bottom w:val="single" w:sz="8" w:space="0" w:color="auto"/>
              <w:right w:val="single" w:sz="8" w:space="0" w:color="auto"/>
            </w:tcBorders>
            <w:shd w:val="clear" w:color="auto" w:fill="auto"/>
            <w:vAlign w:val="center"/>
            <w:hideMark/>
          </w:tcPr>
          <w:p w14:paraId="48A27A41"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35,036</w:t>
            </w:r>
          </w:p>
        </w:tc>
        <w:tc>
          <w:tcPr>
            <w:tcW w:w="490" w:type="pct"/>
            <w:tcBorders>
              <w:top w:val="nil"/>
              <w:left w:val="nil"/>
              <w:bottom w:val="single" w:sz="8" w:space="0" w:color="auto"/>
              <w:right w:val="single" w:sz="8" w:space="0" w:color="auto"/>
            </w:tcBorders>
            <w:shd w:val="clear" w:color="auto" w:fill="auto"/>
            <w:vAlign w:val="center"/>
            <w:hideMark/>
          </w:tcPr>
          <w:p w14:paraId="1C38F571"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35,036</w:t>
            </w:r>
          </w:p>
        </w:tc>
      </w:tr>
      <w:tr w:rsidR="008C2E21" w:rsidRPr="008C2E21" w14:paraId="43FA8B4F" w14:textId="77777777" w:rsidTr="00D415D4">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000000" w:fill="F8CBAD"/>
            <w:vAlign w:val="center"/>
            <w:hideMark/>
          </w:tcPr>
          <w:p w14:paraId="606CAB75"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Горячая вода</w:t>
            </w:r>
          </w:p>
        </w:tc>
      </w:tr>
      <w:tr w:rsidR="008C2E21" w:rsidRPr="008C2E21" w14:paraId="2A3F166D" w14:textId="77777777" w:rsidTr="00D415D4">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000000" w:fill="FFFF99"/>
            <w:vAlign w:val="center"/>
            <w:hideMark/>
          </w:tcPr>
          <w:p w14:paraId="7DBF2D70" w14:textId="77777777" w:rsidR="008C2E21" w:rsidRPr="008C2E21" w:rsidRDefault="008C2E21" w:rsidP="008C2E21">
            <w:pPr>
              <w:widowControl/>
              <w:jc w:val="center"/>
              <w:rPr>
                <w:rFonts w:ascii="Trebuchet MS" w:hAnsi="Trebuchet MS" w:cs="Calibri"/>
                <w:b/>
                <w:bCs/>
                <w:color w:val="000000"/>
                <w:lang w:val="ru-RU" w:eastAsia="ru-RU"/>
              </w:rPr>
            </w:pPr>
            <w:r w:rsidRPr="008C2E21">
              <w:rPr>
                <w:rFonts w:ascii="Trebuchet MS" w:hAnsi="Trebuchet MS" w:cs="Calibri"/>
                <w:b/>
                <w:bCs/>
                <w:color w:val="000000"/>
                <w:lang w:val="ru-RU" w:eastAsia="ru-RU"/>
              </w:rPr>
              <w:t xml:space="preserve">ООО «Владимиртеплогаз» </w:t>
            </w:r>
          </w:p>
        </w:tc>
      </w:tr>
      <w:tr w:rsidR="00BE53DB" w:rsidRPr="008C2E21" w14:paraId="0040F224"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514C2D70"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Потери теплоносителя при транспортировке</w:t>
            </w:r>
          </w:p>
        </w:tc>
        <w:tc>
          <w:tcPr>
            <w:tcW w:w="681" w:type="pct"/>
            <w:vMerge w:val="restart"/>
            <w:tcBorders>
              <w:top w:val="nil"/>
              <w:left w:val="single" w:sz="8" w:space="0" w:color="auto"/>
              <w:bottom w:val="single" w:sz="8" w:space="0" w:color="000000"/>
              <w:right w:val="single" w:sz="8" w:space="0" w:color="auto"/>
            </w:tcBorders>
            <w:shd w:val="clear" w:color="auto" w:fill="auto"/>
            <w:vAlign w:val="center"/>
            <w:hideMark/>
          </w:tcPr>
          <w:p w14:paraId="7277F35B"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тыс. куб. м/год</w:t>
            </w:r>
          </w:p>
        </w:tc>
        <w:tc>
          <w:tcPr>
            <w:tcW w:w="488" w:type="pct"/>
            <w:tcBorders>
              <w:top w:val="nil"/>
              <w:left w:val="nil"/>
              <w:bottom w:val="single" w:sz="8" w:space="0" w:color="auto"/>
              <w:right w:val="single" w:sz="8" w:space="0" w:color="auto"/>
            </w:tcBorders>
            <w:shd w:val="clear" w:color="auto" w:fill="auto"/>
            <w:vAlign w:val="center"/>
            <w:hideMark/>
          </w:tcPr>
          <w:p w14:paraId="7EBFE9C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0,830</w:t>
            </w:r>
          </w:p>
        </w:tc>
        <w:tc>
          <w:tcPr>
            <w:tcW w:w="488" w:type="pct"/>
            <w:tcBorders>
              <w:top w:val="nil"/>
              <w:left w:val="nil"/>
              <w:bottom w:val="single" w:sz="8" w:space="0" w:color="auto"/>
              <w:right w:val="single" w:sz="8" w:space="0" w:color="auto"/>
            </w:tcBorders>
            <w:shd w:val="clear" w:color="auto" w:fill="auto"/>
            <w:vAlign w:val="center"/>
            <w:hideMark/>
          </w:tcPr>
          <w:p w14:paraId="23799EDD"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0,830</w:t>
            </w:r>
          </w:p>
        </w:tc>
        <w:tc>
          <w:tcPr>
            <w:tcW w:w="488" w:type="pct"/>
            <w:tcBorders>
              <w:top w:val="nil"/>
              <w:left w:val="nil"/>
              <w:bottom w:val="single" w:sz="8" w:space="0" w:color="auto"/>
              <w:right w:val="single" w:sz="8" w:space="0" w:color="auto"/>
            </w:tcBorders>
            <w:shd w:val="clear" w:color="auto" w:fill="auto"/>
            <w:vAlign w:val="center"/>
            <w:hideMark/>
          </w:tcPr>
          <w:p w14:paraId="0BD05716"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0,830</w:t>
            </w:r>
          </w:p>
        </w:tc>
        <w:tc>
          <w:tcPr>
            <w:tcW w:w="488" w:type="pct"/>
            <w:tcBorders>
              <w:top w:val="nil"/>
              <w:left w:val="nil"/>
              <w:bottom w:val="single" w:sz="8" w:space="0" w:color="auto"/>
              <w:right w:val="single" w:sz="8" w:space="0" w:color="auto"/>
            </w:tcBorders>
            <w:shd w:val="clear" w:color="auto" w:fill="auto"/>
            <w:vAlign w:val="center"/>
            <w:hideMark/>
          </w:tcPr>
          <w:p w14:paraId="52A98F74"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0,830</w:t>
            </w:r>
          </w:p>
        </w:tc>
        <w:tc>
          <w:tcPr>
            <w:tcW w:w="488" w:type="pct"/>
            <w:tcBorders>
              <w:top w:val="nil"/>
              <w:left w:val="nil"/>
              <w:bottom w:val="single" w:sz="8" w:space="0" w:color="auto"/>
              <w:right w:val="single" w:sz="8" w:space="0" w:color="auto"/>
            </w:tcBorders>
            <w:shd w:val="clear" w:color="auto" w:fill="auto"/>
            <w:vAlign w:val="center"/>
            <w:hideMark/>
          </w:tcPr>
          <w:p w14:paraId="4DF1324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0,830</w:t>
            </w:r>
          </w:p>
        </w:tc>
        <w:tc>
          <w:tcPr>
            <w:tcW w:w="490" w:type="pct"/>
            <w:tcBorders>
              <w:top w:val="nil"/>
              <w:left w:val="nil"/>
              <w:bottom w:val="single" w:sz="8" w:space="0" w:color="auto"/>
              <w:right w:val="single" w:sz="8" w:space="0" w:color="auto"/>
            </w:tcBorders>
            <w:shd w:val="clear" w:color="auto" w:fill="auto"/>
            <w:vAlign w:val="center"/>
            <w:hideMark/>
          </w:tcPr>
          <w:p w14:paraId="39229F2A"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0,810</w:t>
            </w:r>
          </w:p>
        </w:tc>
      </w:tr>
      <w:tr w:rsidR="00BE53DB" w:rsidRPr="008C2E21" w14:paraId="77551022"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5696076C"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Объем отпуска теплоносителя конечным потребителям, в т.ч.</w:t>
            </w:r>
          </w:p>
        </w:tc>
        <w:tc>
          <w:tcPr>
            <w:tcW w:w="681" w:type="pct"/>
            <w:vMerge/>
            <w:tcBorders>
              <w:top w:val="nil"/>
              <w:left w:val="single" w:sz="8" w:space="0" w:color="auto"/>
              <w:bottom w:val="single" w:sz="8" w:space="0" w:color="000000"/>
              <w:right w:val="single" w:sz="8" w:space="0" w:color="auto"/>
            </w:tcBorders>
            <w:vAlign w:val="center"/>
            <w:hideMark/>
          </w:tcPr>
          <w:p w14:paraId="54A7AADA"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3F5255A5"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103,553</w:t>
            </w:r>
          </w:p>
        </w:tc>
        <w:tc>
          <w:tcPr>
            <w:tcW w:w="488" w:type="pct"/>
            <w:tcBorders>
              <w:top w:val="nil"/>
              <w:left w:val="nil"/>
              <w:bottom w:val="single" w:sz="8" w:space="0" w:color="auto"/>
              <w:right w:val="single" w:sz="8" w:space="0" w:color="auto"/>
            </w:tcBorders>
            <w:shd w:val="clear" w:color="auto" w:fill="auto"/>
            <w:vAlign w:val="center"/>
            <w:hideMark/>
          </w:tcPr>
          <w:p w14:paraId="54AC7CB9"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103,553</w:t>
            </w:r>
          </w:p>
        </w:tc>
        <w:tc>
          <w:tcPr>
            <w:tcW w:w="488" w:type="pct"/>
            <w:tcBorders>
              <w:top w:val="nil"/>
              <w:left w:val="nil"/>
              <w:bottom w:val="single" w:sz="8" w:space="0" w:color="auto"/>
              <w:right w:val="single" w:sz="8" w:space="0" w:color="auto"/>
            </w:tcBorders>
            <w:shd w:val="clear" w:color="auto" w:fill="auto"/>
            <w:vAlign w:val="center"/>
            <w:hideMark/>
          </w:tcPr>
          <w:p w14:paraId="7839A09E"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103,553</w:t>
            </w:r>
          </w:p>
        </w:tc>
        <w:tc>
          <w:tcPr>
            <w:tcW w:w="488" w:type="pct"/>
            <w:tcBorders>
              <w:top w:val="nil"/>
              <w:left w:val="nil"/>
              <w:bottom w:val="single" w:sz="8" w:space="0" w:color="auto"/>
              <w:right w:val="single" w:sz="8" w:space="0" w:color="auto"/>
            </w:tcBorders>
            <w:shd w:val="clear" w:color="auto" w:fill="auto"/>
            <w:vAlign w:val="center"/>
            <w:hideMark/>
          </w:tcPr>
          <w:p w14:paraId="55D3BE50"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103,553</w:t>
            </w:r>
          </w:p>
        </w:tc>
        <w:tc>
          <w:tcPr>
            <w:tcW w:w="488" w:type="pct"/>
            <w:tcBorders>
              <w:top w:val="nil"/>
              <w:left w:val="nil"/>
              <w:bottom w:val="single" w:sz="8" w:space="0" w:color="auto"/>
              <w:right w:val="single" w:sz="8" w:space="0" w:color="auto"/>
            </w:tcBorders>
            <w:shd w:val="clear" w:color="auto" w:fill="auto"/>
            <w:vAlign w:val="center"/>
            <w:hideMark/>
          </w:tcPr>
          <w:p w14:paraId="3738F913"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103,553</w:t>
            </w:r>
          </w:p>
        </w:tc>
        <w:tc>
          <w:tcPr>
            <w:tcW w:w="490" w:type="pct"/>
            <w:tcBorders>
              <w:top w:val="nil"/>
              <w:left w:val="nil"/>
              <w:bottom w:val="single" w:sz="8" w:space="0" w:color="auto"/>
              <w:right w:val="single" w:sz="8" w:space="0" w:color="auto"/>
            </w:tcBorders>
            <w:shd w:val="clear" w:color="auto" w:fill="auto"/>
            <w:vAlign w:val="center"/>
            <w:hideMark/>
          </w:tcPr>
          <w:p w14:paraId="1FB82AF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101,280</w:t>
            </w:r>
          </w:p>
        </w:tc>
      </w:tr>
      <w:tr w:rsidR="00BE53DB" w:rsidRPr="008C2E21" w14:paraId="2D54E508"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1558D05B"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xml:space="preserve">  - население</w:t>
            </w:r>
          </w:p>
        </w:tc>
        <w:tc>
          <w:tcPr>
            <w:tcW w:w="681" w:type="pct"/>
            <w:vMerge/>
            <w:tcBorders>
              <w:top w:val="nil"/>
              <w:left w:val="single" w:sz="8" w:space="0" w:color="auto"/>
              <w:bottom w:val="single" w:sz="8" w:space="0" w:color="000000"/>
              <w:right w:val="single" w:sz="8" w:space="0" w:color="auto"/>
            </w:tcBorders>
            <w:vAlign w:val="center"/>
            <w:hideMark/>
          </w:tcPr>
          <w:p w14:paraId="0B3DEB09"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616E5FAE"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96,769</w:t>
            </w:r>
          </w:p>
        </w:tc>
        <w:tc>
          <w:tcPr>
            <w:tcW w:w="488" w:type="pct"/>
            <w:tcBorders>
              <w:top w:val="nil"/>
              <w:left w:val="nil"/>
              <w:bottom w:val="single" w:sz="8" w:space="0" w:color="auto"/>
              <w:right w:val="single" w:sz="8" w:space="0" w:color="auto"/>
            </w:tcBorders>
            <w:shd w:val="clear" w:color="auto" w:fill="auto"/>
            <w:vAlign w:val="center"/>
            <w:hideMark/>
          </w:tcPr>
          <w:p w14:paraId="625984E1"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96,769</w:t>
            </w:r>
          </w:p>
        </w:tc>
        <w:tc>
          <w:tcPr>
            <w:tcW w:w="488" w:type="pct"/>
            <w:tcBorders>
              <w:top w:val="nil"/>
              <w:left w:val="nil"/>
              <w:bottom w:val="single" w:sz="8" w:space="0" w:color="auto"/>
              <w:right w:val="single" w:sz="8" w:space="0" w:color="auto"/>
            </w:tcBorders>
            <w:shd w:val="clear" w:color="auto" w:fill="auto"/>
            <w:vAlign w:val="center"/>
            <w:hideMark/>
          </w:tcPr>
          <w:p w14:paraId="1F4B9072"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96,769</w:t>
            </w:r>
          </w:p>
        </w:tc>
        <w:tc>
          <w:tcPr>
            <w:tcW w:w="488" w:type="pct"/>
            <w:tcBorders>
              <w:top w:val="nil"/>
              <w:left w:val="nil"/>
              <w:bottom w:val="single" w:sz="8" w:space="0" w:color="auto"/>
              <w:right w:val="single" w:sz="8" w:space="0" w:color="auto"/>
            </w:tcBorders>
            <w:shd w:val="clear" w:color="auto" w:fill="auto"/>
            <w:vAlign w:val="center"/>
            <w:hideMark/>
          </w:tcPr>
          <w:p w14:paraId="30F11DB0"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96,769</w:t>
            </w:r>
          </w:p>
        </w:tc>
        <w:tc>
          <w:tcPr>
            <w:tcW w:w="488" w:type="pct"/>
            <w:tcBorders>
              <w:top w:val="nil"/>
              <w:left w:val="nil"/>
              <w:bottom w:val="single" w:sz="8" w:space="0" w:color="auto"/>
              <w:right w:val="single" w:sz="8" w:space="0" w:color="auto"/>
            </w:tcBorders>
            <w:shd w:val="clear" w:color="auto" w:fill="auto"/>
            <w:vAlign w:val="center"/>
            <w:hideMark/>
          </w:tcPr>
          <w:p w14:paraId="2D0CAC39"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96,769</w:t>
            </w:r>
          </w:p>
        </w:tc>
        <w:tc>
          <w:tcPr>
            <w:tcW w:w="490" w:type="pct"/>
            <w:tcBorders>
              <w:top w:val="nil"/>
              <w:left w:val="nil"/>
              <w:bottom w:val="single" w:sz="8" w:space="0" w:color="auto"/>
              <w:right w:val="single" w:sz="8" w:space="0" w:color="auto"/>
            </w:tcBorders>
            <w:shd w:val="clear" w:color="auto" w:fill="auto"/>
            <w:vAlign w:val="center"/>
            <w:hideMark/>
          </w:tcPr>
          <w:p w14:paraId="5A37E4E4"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94,260</w:t>
            </w:r>
          </w:p>
        </w:tc>
      </w:tr>
      <w:tr w:rsidR="00BE53DB" w:rsidRPr="008C2E21" w14:paraId="22082CB6"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2CE33475"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xml:space="preserve">  - бюджетные потребители</w:t>
            </w:r>
          </w:p>
        </w:tc>
        <w:tc>
          <w:tcPr>
            <w:tcW w:w="681" w:type="pct"/>
            <w:vMerge/>
            <w:tcBorders>
              <w:top w:val="nil"/>
              <w:left w:val="single" w:sz="8" w:space="0" w:color="auto"/>
              <w:bottom w:val="single" w:sz="8" w:space="0" w:color="000000"/>
              <w:right w:val="single" w:sz="8" w:space="0" w:color="auto"/>
            </w:tcBorders>
            <w:vAlign w:val="center"/>
            <w:hideMark/>
          </w:tcPr>
          <w:p w14:paraId="23602A19"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3B3BC066"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6,012</w:t>
            </w:r>
          </w:p>
        </w:tc>
        <w:tc>
          <w:tcPr>
            <w:tcW w:w="488" w:type="pct"/>
            <w:tcBorders>
              <w:top w:val="nil"/>
              <w:left w:val="nil"/>
              <w:bottom w:val="single" w:sz="8" w:space="0" w:color="auto"/>
              <w:right w:val="single" w:sz="8" w:space="0" w:color="auto"/>
            </w:tcBorders>
            <w:shd w:val="clear" w:color="auto" w:fill="auto"/>
            <w:vAlign w:val="center"/>
            <w:hideMark/>
          </w:tcPr>
          <w:p w14:paraId="7E50CF2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6,012</w:t>
            </w:r>
          </w:p>
        </w:tc>
        <w:tc>
          <w:tcPr>
            <w:tcW w:w="488" w:type="pct"/>
            <w:tcBorders>
              <w:top w:val="nil"/>
              <w:left w:val="nil"/>
              <w:bottom w:val="single" w:sz="8" w:space="0" w:color="auto"/>
              <w:right w:val="single" w:sz="8" w:space="0" w:color="auto"/>
            </w:tcBorders>
            <w:shd w:val="clear" w:color="auto" w:fill="auto"/>
            <w:vAlign w:val="center"/>
            <w:hideMark/>
          </w:tcPr>
          <w:p w14:paraId="7D293ED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6,012</w:t>
            </w:r>
          </w:p>
        </w:tc>
        <w:tc>
          <w:tcPr>
            <w:tcW w:w="488" w:type="pct"/>
            <w:tcBorders>
              <w:top w:val="nil"/>
              <w:left w:val="nil"/>
              <w:bottom w:val="single" w:sz="8" w:space="0" w:color="auto"/>
              <w:right w:val="single" w:sz="8" w:space="0" w:color="auto"/>
            </w:tcBorders>
            <w:shd w:val="clear" w:color="auto" w:fill="auto"/>
            <w:vAlign w:val="center"/>
            <w:hideMark/>
          </w:tcPr>
          <w:p w14:paraId="325DFA82"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6,012</w:t>
            </w:r>
          </w:p>
        </w:tc>
        <w:tc>
          <w:tcPr>
            <w:tcW w:w="488" w:type="pct"/>
            <w:tcBorders>
              <w:top w:val="nil"/>
              <w:left w:val="nil"/>
              <w:bottom w:val="single" w:sz="8" w:space="0" w:color="auto"/>
              <w:right w:val="single" w:sz="8" w:space="0" w:color="auto"/>
            </w:tcBorders>
            <w:shd w:val="clear" w:color="auto" w:fill="auto"/>
            <w:vAlign w:val="center"/>
            <w:hideMark/>
          </w:tcPr>
          <w:p w14:paraId="5A600CB1"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6,012</w:t>
            </w:r>
          </w:p>
        </w:tc>
        <w:tc>
          <w:tcPr>
            <w:tcW w:w="490" w:type="pct"/>
            <w:tcBorders>
              <w:top w:val="nil"/>
              <w:left w:val="nil"/>
              <w:bottom w:val="single" w:sz="8" w:space="0" w:color="auto"/>
              <w:right w:val="single" w:sz="8" w:space="0" w:color="auto"/>
            </w:tcBorders>
            <w:shd w:val="clear" w:color="auto" w:fill="auto"/>
            <w:vAlign w:val="center"/>
            <w:hideMark/>
          </w:tcPr>
          <w:p w14:paraId="31D3B65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6,100</w:t>
            </w:r>
          </w:p>
        </w:tc>
      </w:tr>
      <w:tr w:rsidR="00BE53DB" w:rsidRPr="008C2E21" w14:paraId="62FA0D17"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2EA7FF8F"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xml:space="preserve">  - прочие потребители</w:t>
            </w:r>
          </w:p>
        </w:tc>
        <w:tc>
          <w:tcPr>
            <w:tcW w:w="681" w:type="pct"/>
            <w:vMerge/>
            <w:tcBorders>
              <w:top w:val="nil"/>
              <w:left w:val="single" w:sz="8" w:space="0" w:color="auto"/>
              <w:bottom w:val="single" w:sz="8" w:space="0" w:color="000000"/>
              <w:right w:val="single" w:sz="8" w:space="0" w:color="auto"/>
            </w:tcBorders>
            <w:vAlign w:val="center"/>
            <w:hideMark/>
          </w:tcPr>
          <w:p w14:paraId="7E03E8B0"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77029CAC"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0,771</w:t>
            </w:r>
          </w:p>
        </w:tc>
        <w:tc>
          <w:tcPr>
            <w:tcW w:w="488" w:type="pct"/>
            <w:tcBorders>
              <w:top w:val="nil"/>
              <w:left w:val="nil"/>
              <w:bottom w:val="single" w:sz="8" w:space="0" w:color="auto"/>
              <w:right w:val="single" w:sz="8" w:space="0" w:color="auto"/>
            </w:tcBorders>
            <w:shd w:val="clear" w:color="auto" w:fill="auto"/>
            <w:vAlign w:val="center"/>
            <w:hideMark/>
          </w:tcPr>
          <w:p w14:paraId="3A4172B0"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0,771</w:t>
            </w:r>
          </w:p>
        </w:tc>
        <w:tc>
          <w:tcPr>
            <w:tcW w:w="488" w:type="pct"/>
            <w:tcBorders>
              <w:top w:val="nil"/>
              <w:left w:val="nil"/>
              <w:bottom w:val="single" w:sz="8" w:space="0" w:color="auto"/>
              <w:right w:val="single" w:sz="8" w:space="0" w:color="auto"/>
            </w:tcBorders>
            <w:shd w:val="clear" w:color="auto" w:fill="auto"/>
            <w:vAlign w:val="center"/>
            <w:hideMark/>
          </w:tcPr>
          <w:p w14:paraId="7BD99BAE"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0,771</w:t>
            </w:r>
          </w:p>
        </w:tc>
        <w:tc>
          <w:tcPr>
            <w:tcW w:w="488" w:type="pct"/>
            <w:tcBorders>
              <w:top w:val="nil"/>
              <w:left w:val="nil"/>
              <w:bottom w:val="single" w:sz="8" w:space="0" w:color="auto"/>
              <w:right w:val="single" w:sz="8" w:space="0" w:color="auto"/>
            </w:tcBorders>
            <w:shd w:val="clear" w:color="auto" w:fill="auto"/>
            <w:vAlign w:val="center"/>
            <w:hideMark/>
          </w:tcPr>
          <w:p w14:paraId="663668EE"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0,771</w:t>
            </w:r>
          </w:p>
        </w:tc>
        <w:tc>
          <w:tcPr>
            <w:tcW w:w="488" w:type="pct"/>
            <w:tcBorders>
              <w:top w:val="nil"/>
              <w:left w:val="nil"/>
              <w:bottom w:val="single" w:sz="8" w:space="0" w:color="auto"/>
              <w:right w:val="single" w:sz="8" w:space="0" w:color="auto"/>
            </w:tcBorders>
            <w:shd w:val="clear" w:color="auto" w:fill="auto"/>
            <w:vAlign w:val="center"/>
            <w:hideMark/>
          </w:tcPr>
          <w:p w14:paraId="50646314"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0,771</w:t>
            </w:r>
          </w:p>
        </w:tc>
        <w:tc>
          <w:tcPr>
            <w:tcW w:w="490" w:type="pct"/>
            <w:tcBorders>
              <w:top w:val="nil"/>
              <w:left w:val="nil"/>
              <w:bottom w:val="single" w:sz="8" w:space="0" w:color="auto"/>
              <w:right w:val="single" w:sz="8" w:space="0" w:color="auto"/>
            </w:tcBorders>
            <w:shd w:val="clear" w:color="auto" w:fill="auto"/>
            <w:vAlign w:val="center"/>
            <w:hideMark/>
          </w:tcPr>
          <w:p w14:paraId="3639D055"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0,920</w:t>
            </w:r>
          </w:p>
        </w:tc>
      </w:tr>
      <w:tr w:rsidR="008C2E21" w:rsidRPr="008C2E21" w14:paraId="640954BC" w14:textId="77777777" w:rsidTr="00D415D4">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000000" w:fill="FFFF99"/>
            <w:vAlign w:val="center"/>
            <w:hideMark/>
          </w:tcPr>
          <w:p w14:paraId="2DD51EBF" w14:textId="1487EE96" w:rsidR="008C2E21" w:rsidRPr="008C2E21" w:rsidRDefault="002B7958" w:rsidP="008C2E21">
            <w:pPr>
              <w:widowControl/>
              <w:jc w:val="center"/>
              <w:rPr>
                <w:rFonts w:ascii="Trebuchet MS" w:hAnsi="Trebuchet MS" w:cs="Calibri"/>
                <w:b/>
                <w:bCs/>
                <w:color w:val="000000"/>
                <w:lang w:val="ru-RU" w:eastAsia="ru-RU"/>
              </w:rPr>
            </w:pPr>
            <w:r w:rsidRPr="002B7958">
              <w:rPr>
                <w:rFonts w:ascii="Trebuchet MS" w:hAnsi="Trebuchet MS" w:cs="Calibri"/>
                <w:b/>
                <w:bCs/>
                <w:color w:val="000000"/>
                <w:lang w:val="ru-RU" w:eastAsia="ru-RU"/>
              </w:rPr>
              <w:t>ООО Технопарк «Вольгинский»</w:t>
            </w:r>
          </w:p>
        </w:tc>
      </w:tr>
      <w:tr w:rsidR="00BE53DB" w:rsidRPr="008C2E21" w14:paraId="68067170"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550497D9"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Объем отпуска теплоносителя конечным потребителям, в т.ч.</w:t>
            </w:r>
          </w:p>
        </w:tc>
        <w:tc>
          <w:tcPr>
            <w:tcW w:w="681" w:type="pct"/>
            <w:vMerge w:val="restart"/>
            <w:tcBorders>
              <w:top w:val="nil"/>
              <w:left w:val="single" w:sz="8" w:space="0" w:color="auto"/>
              <w:bottom w:val="single" w:sz="8" w:space="0" w:color="000000"/>
              <w:right w:val="single" w:sz="8" w:space="0" w:color="auto"/>
            </w:tcBorders>
            <w:shd w:val="clear" w:color="auto" w:fill="auto"/>
            <w:vAlign w:val="center"/>
            <w:hideMark/>
          </w:tcPr>
          <w:p w14:paraId="2C423AB9"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тыс. куб. м/год</w:t>
            </w:r>
          </w:p>
        </w:tc>
        <w:tc>
          <w:tcPr>
            <w:tcW w:w="488" w:type="pct"/>
            <w:tcBorders>
              <w:top w:val="nil"/>
              <w:left w:val="nil"/>
              <w:bottom w:val="single" w:sz="8" w:space="0" w:color="auto"/>
              <w:right w:val="single" w:sz="8" w:space="0" w:color="auto"/>
            </w:tcBorders>
            <w:shd w:val="clear" w:color="auto" w:fill="auto"/>
            <w:vAlign w:val="center"/>
            <w:hideMark/>
          </w:tcPr>
          <w:p w14:paraId="03D38B5A"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18,240</w:t>
            </w:r>
          </w:p>
        </w:tc>
        <w:tc>
          <w:tcPr>
            <w:tcW w:w="488" w:type="pct"/>
            <w:tcBorders>
              <w:top w:val="nil"/>
              <w:left w:val="nil"/>
              <w:bottom w:val="single" w:sz="8" w:space="0" w:color="auto"/>
              <w:right w:val="single" w:sz="8" w:space="0" w:color="auto"/>
            </w:tcBorders>
            <w:shd w:val="clear" w:color="auto" w:fill="auto"/>
            <w:vAlign w:val="center"/>
            <w:hideMark/>
          </w:tcPr>
          <w:p w14:paraId="65959B63"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2,600</w:t>
            </w:r>
          </w:p>
        </w:tc>
        <w:tc>
          <w:tcPr>
            <w:tcW w:w="488" w:type="pct"/>
            <w:tcBorders>
              <w:top w:val="nil"/>
              <w:left w:val="nil"/>
              <w:bottom w:val="single" w:sz="8" w:space="0" w:color="auto"/>
              <w:right w:val="single" w:sz="8" w:space="0" w:color="auto"/>
            </w:tcBorders>
            <w:shd w:val="clear" w:color="auto" w:fill="auto"/>
            <w:vAlign w:val="center"/>
            <w:hideMark/>
          </w:tcPr>
          <w:p w14:paraId="37771ECD"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2,600</w:t>
            </w:r>
          </w:p>
        </w:tc>
        <w:tc>
          <w:tcPr>
            <w:tcW w:w="488" w:type="pct"/>
            <w:tcBorders>
              <w:top w:val="nil"/>
              <w:left w:val="nil"/>
              <w:bottom w:val="single" w:sz="8" w:space="0" w:color="auto"/>
              <w:right w:val="single" w:sz="8" w:space="0" w:color="auto"/>
            </w:tcBorders>
            <w:shd w:val="clear" w:color="auto" w:fill="auto"/>
            <w:vAlign w:val="center"/>
            <w:hideMark/>
          </w:tcPr>
          <w:p w14:paraId="6FE55F48"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2,600</w:t>
            </w:r>
          </w:p>
        </w:tc>
        <w:tc>
          <w:tcPr>
            <w:tcW w:w="488" w:type="pct"/>
            <w:tcBorders>
              <w:top w:val="nil"/>
              <w:left w:val="nil"/>
              <w:bottom w:val="single" w:sz="8" w:space="0" w:color="auto"/>
              <w:right w:val="single" w:sz="8" w:space="0" w:color="auto"/>
            </w:tcBorders>
            <w:shd w:val="clear" w:color="auto" w:fill="auto"/>
            <w:vAlign w:val="center"/>
            <w:hideMark/>
          </w:tcPr>
          <w:p w14:paraId="4D8551EE"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2,600</w:t>
            </w:r>
          </w:p>
        </w:tc>
        <w:tc>
          <w:tcPr>
            <w:tcW w:w="490" w:type="pct"/>
            <w:tcBorders>
              <w:top w:val="nil"/>
              <w:left w:val="nil"/>
              <w:bottom w:val="single" w:sz="8" w:space="0" w:color="auto"/>
              <w:right w:val="single" w:sz="8" w:space="0" w:color="auto"/>
            </w:tcBorders>
            <w:shd w:val="clear" w:color="auto" w:fill="auto"/>
            <w:vAlign w:val="center"/>
            <w:hideMark/>
          </w:tcPr>
          <w:p w14:paraId="0EA4EC35"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2,600</w:t>
            </w:r>
          </w:p>
        </w:tc>
      </w:tr>
      <w:tr w:rsidR="00BE53DB" w:rsidRPr="008C2E21" w14:paraId="566D95DF"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5A3ABAC4"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lastRenderedPageBreak/>
              <w:t xml:space="preserve">  - население</w:t>
            </w:r>
          </w:p>
        </w:tc>
        <w:tc>
          <w:tcPr>
            <w:tcW w:w="681" w:type="pct"/>
            <w:vMerge/>
            <w:tcBorders>
              <w:top w:val="nil"/>
              <w:left w:val="single" w:sz="8" w:space="0" w:color="auto"/>
              <w:bottom w:val="single" w:sz="8" w:space="0" w:color="000000"/>
              <w:right w:val="single" w:sz="8" w:space="0" w:color="auto"/>
            </w:tcBorders>
            <w:vAlign w:val="center"/>
            <w:hideMark/>
          </w:tcPr>
          <w:p w14:paraId="1A1BCC52"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377A1478"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61701FA6"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257B1E44"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7F44CCF3"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0D77739A"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90" w:type="pct"/>
            <w:tcBorders>
              <w:top w:val="nil"/>
              <w:left w:val="nil"/>
              <w:bottom w:val="single" w:sz="8" w:space="0" w:color="auto"/>
              <w:right w:val="single" w:sz="8" w:space="0" w:color="auto"/>
            </w:tcBorders>
            <w:shd w:val="clear" w:color="auto" w:fill="auto"/>
            <w:vAlign w:val="center"/>
            <w:hideMark/>
          </w:tcPr>
          <w:p w14:paraId="3A9A8F05"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r>
      <w:tr w:rsidR="00BE53DB" w:rsidRPr="008C2E21" w14:paraId="122F281E"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451B6ACC"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xml:space="preserve">  - бюджетные потребители          </w:t>
            </w:r>
          </w:p>
        </w:tc>
        <w:tc>
          <w:tcPr>
            <w:tcW w:w="681" w:type="pct"/>
            <w:vMerge/>
            <w:tcBorders>
              <w:top w:val="nil"/>
              <w:left w:val="single" w:sz="8" w:space="0" w:color="auto"/>
              <w:bottom w:val="single" w:sz="8" w:space="0" w:color="000000"/>
              <w:right w:val="single" w:sz="8" w:space="0" w:color="auto"/>
            </w:tcBorders>
            <w:vAlign w:val="center"/>
            <w:hideMark/>
          </w:tcPr>
          <w:p w14:paraId="47DCE555"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0056C3D3"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1BA3363E"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5F64B20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350EA60A"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88" w:type="pct"/>
            <w:tcBorders>
              <w:top w:val="nil"/>
              <w:left w:val="nil"/>
              <w:bottom w:val="single" w:sz="8" w:space="0" w:color="auto"/>
              <w:right w:val="single" w:sz="8" w:space="0" w:color="auto"/>
            </w:tcBorders>
            <w:shd w:val="clear" w:color="auto" w:fill="auto"/>
            <w:vAlign w:val="center"/>
            <w:hideMark/>
          </w:tcPr>
          <w:p w14:paraId="0E048BE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c>
          <w:tcPr>
            <w:tcW w:w="490" w:type="pct"/>
            <w:tcBorders>
              <w:top w:val="nil"/>
              <w:left w:val="nil"/>
              <w:bottom w:val="single" w:sz="8" w:space="0" w:color="auto"/>
              <w:right w:val="single" w:sz="8" w:space="0" w:color="auto"/>
            </w:tcBorders>
            <w:shd w:val="clear" w:color="auto" w:fill="auto"/>
            <w:vAlign w:val="center"/>
            <w:hideMark/>
          </w:tcPr>
          <w:p w14:paraId="5F77CE38"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w:t>
            </w:r>
          </w:p>
        </w:tc>
      </w:tr>
      <w:tr w:rsidR="00BE53DB" w:rsidRPr="008C2E21" w14:paraId="4E8B13E6" w14:textId="77777777" w:rsidTr="00D415D4">
        <w:trPr>
          <w:trHeight w:val="20"/>
        </w:trPr>
        <w:tc>
          <w:tcPr>
            <w:tcW w:w="1388" w:type="pct"/>
            <w:tcBorders>
              <w:top w:val="nil"/>
              <w:left w:val="single" w:sz="8" w:space="0" w:color="auto"/>
              <w:bottom w:val="single" w:sz="8" w:space="0" w:color="auto"/>
              <w:right w:val="single" w:sz="8" w:space="0" w:color="auto"/>
            </w:tcBorders>
            <w:shd w:val="clear" w:color="auto" w:fill="auto"/>
            <w:vAlign w:val="center"/>
            <w:hideMark/>
          </w:tcPr>
          <w:p w14:paraId="3622BE59" w14:textId="77777777" w:rsidR="008C2E21" w:rsidRPr="008C2E21" w:rsidRDefault="008C2E21" w:rsidP="008C2E21">
            <w:pPr>
              <w:widowControl/>
              <w:rPr>
                <w:rFonts w:ascii="Trebuchet MS" w:hAnsi="Trebuchet MS" w:cs="Calibri"/>
                <w:color w:val="000000"/>
                <w:lang w:val="ru-RU" w:eastAsia="ru-RU"/>
              </w:rPr>
            </w:pPr>
            <w:r w:rsidRPr="008C2E21">
              <w:rPr>
                <w:rFonts w:ascii="Trebuchet MS" w:hAnsi="Trebuchet MS" w:cs="Calibri"/>
                <w:color w:val="000000"/>
                <w:lang w:val="ru-RU" w:eastAsia="ru-RU"/>
              </w:rPr>
              <w:t xml:space="preserve">  - прочие потребители</w:t>
            </w:r>
          </w:p>
        </w:tc>
        <w:tc>
          <w:tcPr>
            <w:tcW w:w="681" w:type="pct"/>
            <w:vMerge/>
            <w:tcBorders>
              <w:top w:val="nil"/>
              <w:left w:val="single" w:sz="8" w:space="0" w:color="auto"/>
              <w:bottom w:val="single" w:sz="8" w:space="0" w:color="000000"/>
              <w:right w:val="single" w:sz="8" w:space="0" w:color="auto"/>
            </w:tcBorders>
            <w:vAlign w:val="center"/>
            <w:hideMark/>
          </w:tcPr>
          <w:p w14:paraId="6DED1FB1" w14:textId="77777777" w:rsidR="008C2E21" w:rsidRPr="008C2E21" w:rsidRDefault="008C2E21" w:rsidP="008C2E21">
            <w:pPr>
              <w:widowControl/>
              <w:rPr>
                <w:rFonts w:ascii="Trebuchet MS" w:hAnsi="Trebuchet MS" w:cs="Calibri"/>
                <w:color w:val="000000"/>
                <w:lang w:val="ru-RU" w:eastAsia="ru-RU"/>
              </w:rPr>
            </w:pPr>
          </w:p>
        </w:tc>
        <w:tc>
          <w:tcPr>
            <w:tcW w:w="488" w:type="pct"/>
            <w:tcBorders>
              <w:top w:val="nil"/>
              <w:left w:val="nil"/>
              <w:bottom w:val="single" w:sz="8" w:space="0" w:color="auto"/>
              <w:right w:val="single" w:sz="8" w:space="0" w:color="auto"/>
            </w:tcBorders>
            <w:shd w:val="clear" w:color="auto" w:fill="auto"/>
            <w:vAlign w:val="center"/>
            <w:hideMark/>
          </w:tcPr>
          <w:p w14:paraId="3CE5AE74"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18,240</w:t>
            </w:r>
          </w:p>
        </w:tc>
        <w:tc>
          <w:tcPr>
            <w:tcW w:w="488" w:type="pct"/>
            <w:tcBorders>
              <w:top w:val="nil"/>
              <w:left w:val="nil"/>
              <w:bottom w:val="single" w:sz="8" w:space="0" w:color="auto"/>
              <w:right w:val="single" w:sz="8" w:space="0" w:color="auto"/>
            </w:tcBorders>
            <w:shd w:val="clear" w:color="auto" w:fill="auto"/>
            <w:vAlign w:val="center"/>
            <w:hideMark/>
          </w:tcPr>
          <w:p w14:paraId="52627A5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2,600</w:t>
            </w:r>
          </w:p>
        </w:tc>
        <w:tc>
          <w:tcPr>
            <w:tcW w:w="488" w:type="pct"/>
            <w:tcBorders>
              <w:top w:val="nil"/>
              <w:left w:val="nil"/>
              <w:bottom w:val="single" w:sz="8" w:space="0" w:color="auto"/>
              <w:right w:val="single" w:sz="8" w:space="0" w:color="auto"/>
            </w:tcBorders>
            <w:shd w:val="clear" w:color="auto" w:fill="auto"/>
            <w:vAlign w:val="center"/>
            <w:hideMark/>
          </w:tcPr>
          <w:p w14:paraId="26FD6D5F"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2,600</w:t>
            </w:r>
          </w:p>
        </w:tc>
        <w:tc>
          <w:tcPr>
            <w:tcW w:w="488" w:type="pct"/>
            <w:tcBorders>
              <w:top w:val="nil"/>
              <w:left w:val="nil"/>
              <w:bottom w:val="single" w:sz="8" w:space="0" w:color="auto"/>
              <w:right w:val="single" w:sz="8" w:space="0" w:color="auto"/>
            </w:tcBorders>
            <w:shd w:val="clear" w:color="auto" w:fill="auto"/>
            <w:vAlign w:val="center"/>
            <w:hideMark/>
          </w:tcPr>
          <w:p w14:paraId="6359ADB3"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2,600</w:t>
            </w:r>
          </w:p>
        </w:tc>
        <w:tc>
          <w:tcPr>
            <w:tcW w:w="488" w:type="pct"/>
            <w:tcBorders>
              <w:top w:val="nil"/>
              <w:left w:val="nil"/>
              <w:bottom w:val="single" w:sz="8" w:space="0" w:color="auto"/>
              <w:right w:val="single" w:sz="8" w:space="0" w:color="auto"/>
            </w:tcBorders>
            <w:shd w:val="clear" w:color="auto" w:fill="auto"/>
            <w:vAlign w:val="center"/>
            <w:hideMark/>
          </w:tcPr>
          <w:p w14:paraId="0269A437"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2,600</w:t>
            </w:r>
          </w:p>
        </w:tc>
        <w:tc>
          <w:tcPr>
            <w:tcW w:w="490" w:type="pct"/>
            <w:tcBorders>
              <w:top w:val="nil"/>
              <w:left w:val="nil"/>
              <w:bottom w:val="single" w:sz="8" w:space="0" w:color="auto"/>
              <w:right w:val="single" w:sz="8" w:space="0" w:color="auto"/>
            </w:tcBorders>
            <w:shd w:val="clear" w:color="auto" w:fill="auto"/>
            <w:vAlign w:val="center"/>
            <w:hideMark/>
          </w:tcPr>
          <w:p w14:paraId="29CD92F2" w14:textId="77777777" w:rsidR="008C2E21" w:rsidRPr="008C2E21" w:rsidRDefault="008C2E21" w:rsidP="008C2E21">
            <w:pPr>
              <w:widowControl/>
              <w:jc w:val="center"/>
              <w:rPr>
                <w:rFonts w:ascii="Trebuchet MS" w:hAnsi="Trebuchet MS" w:cs="Calibri"/>
                <w:color w:val="000000"/>
                <w:lang w:val="ru-RU" w:eastAsia="ru-RU"/>
              </w:rPr>
            </w:pPr>
            <w:r w:rsidRPr="008C2E21">
              <w:rPr>
                <w:rFonts w:ascii="Trebuchet MS" w:hAnsi="Trebuchet MS" w:cs="Calibri"/>
                <w:color w:val="000000"/>
                <w:lang w:val="ru-RU" w:eastAsia="ru-RU"/>
              </w:rPr>
              <w:t>2,600</w:t>
            </w:r>
          </w:p>
        </w:tc>
      </w:tr>
    </w:tbl>
    <w:p w14:paraId="3A9B1D1B" w14:textId="5E6F9021" w:rsidR="002D0FC9" w:rsidRDefault="002D0FC9" w:rsidP="00047066">
      <w:pPr>
        <w:pStyle w:val="a3"/>
        <w:spacing w:before="45" w:line="276" w:lineRule="auto"/>
        <w:ind w:left="112" w:right="98" w:firstLine="455"/>
        <w:jc w:val="both"/>
        <w:rPr>
          <w:rFonts w:ascii="Trebuchet MS" w:hAnsi="Trebuchet MS"/>
          <w:sz w:val="24"/>
          <w:szCs w:val="24"/>
          <w:lang w:val="ru-RU"/>
        </w:rPr>
      </w:pPr>
    </w:p>
    <w:p w14:paraId="7AA3BBEA" w14:textId="766CF2A5" w:rsidR="002B7958" w:rsidRDefault="002B7958" w:rsidP="00047066">
      <w:pPr>
        <w:pStyle w:val="a3"/>
        <w:spacing w:before="45" w:line="276" w:lineRule="auto"/>
        <w:ind w:left="112" w:right="98" w:firstLine="455"/>
        <w:jc w:val="both"/>
        <w:rPr>
          <w:rFonts w:ascii="Trebuchet MS" w:hAnsi="Trebuchet MS"/>
          <w:sz w:val="24"/>
          <w:szCs w:val="24"/>
          <w:lang w:val="ru-RU"/>
        </w:rPr>
      </w:pPr>
    </w:p>
    <w:p w14:paraId="68EEA9BE" w14:textId="77777777" w:rsidR="00FA37F1" w:rsidRPr="00E07DBB" w:rsidRDefault="001A30E8" w:rsidP="001A30E8">
      <w:pPr>
        <w:pStyle w:val="1"/>
        <w:numPr>
          <w:ilvl w:val="1"/>
          <w:numId w:val="10"/>
        </w:numPr>
        <w:ind w:left="0" w:firstLine="0"/>
        <w:jc w:val="center"/>
        <w:rPr>
          <w:rFonts w:ascii="Trebuchet MS" w:hAnsi="Trebuchet MS"/>
          <w:sz w:val="24"/>
          <w:szCs w:val="24"/>
          <w:lang w:val="ru-RU"/>
        </w:rPr>
      </w:pPr>
      <w:bookmarkStart w:id="80" w:name="_bookmark30"/>
      <w:bookmarkStart w:id="81" w:name="_bookmark31"/>
      <w:bookmarkStart w:id="82" w:name="_Toc56383360"/>
      <w:bookmarkEnd w:id="80"/>
      <w:bookmarkEnd w:id="81"/>
      <w:r w:rsidRPr="00E07DBB">
        <w:rPr>
          <w:rFonts w:ascii="Trebuchet MS" w:hAnsi="Trebuchet MS"/>
          <w:sz w:val="24"/>
          <w:szCs w:val="24"/>
          <w:lang w:val="ru-RU"/>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82"/>
    </w:p>
    <w:p w14:paraId="26F2BEFC" w14:textId="77777777" w:rsidR="001A30E8" w:rsidRPr="00E07DBB" w:rsidRDefault="001A30E8" w:rsidP="00D415D4">
      <w:pPr>
        <w:pStyle w:val="a3"/>
        <w:tabs>
          <w:tab w:val="left" w:pos="9214"/>
        </w:tabs>
        <w:spacing w:before="45" w:line="276" w:lineRule="auto"/>
        <w:ind w:right="2" w:firstLine="738"/>
        <w:jc w:val="both"/>
        <w:rPr>
          <w:rFonts w:ascii="Trebuchet MS" w:hAnsi="Trebuchet MS"/>
          <w:sz w:val="24"/>
          <w:szCs w:val="24"/>
          <w:lang w:val="ru-RU"/>
        </w:rPr>
      </w:pPr>
      <w:r w:rsidRPr="00E07DBB">
        <w:rPr>
          <w:rFonts w:ascii="Trebuchet MS" w:hAnsi="Trebuchet MS"/>
          <w:sz w:val="24"/>
          <w:szCs w:val="24"/>
          <w:lang w:val="ru-RU"/>
        </w:rPr>
        <w:t>В соответствии с разработанной предпроектной документацией на строительство водозаборного узла в поселке Вольгинский Петушинского района (разработанной ГУП «Владимиргражданпроект») предусматриваются следующие параметры:</w:t>
      </w:r>
    </w:p>
    <w:p w14:paraId="49957EAC" w14:textId="77777777" w:rsidR="001A30E8" w:rsidRPr="00E07DBB" w:rsidRDefault="001A30E8" w:rsidP="00D415D4">
      <w:pPr>
        <w:pStyle w:val="a3"/>
        <w:tabs>
          <w:tab w:val="left" w:pos="9214"/>
        </w:tabs>
        <w:spacing w:before="45" w:line="276" w:lineRule="auto"/>
        <w:ind w:right="2" w:firstLine="738"/>
        <w:jc w:val="both"/>
        <w:rPr>
          <w:rFonts w:ascii="Trebuchet MS" w:hAnsi="Trebuchet MS"/>
          <w:sz w:val="24"/>
          <w:szCs w:val="24"/>
          <w:lang w:val="ru-RU"/>
        </w:rPr>
      </w:pPr>
      <w:r w:rsidRPr="00E07DBB">
        <w:rPr>
          <w:rFonts w:ascii="Trebuchet MS" w:hAnsi="Trebuchet MS"/>
          <w:b/>
          <w:i/>
          <w:sz w:val="24"/>
          <w:szCs w:val="24"/>
          <w:lang w:val="ru-RU"/>
        </w:rPr>
        <w:t>Расчетный средний суточный</w:t>
      </w:r>
      <w:r w:rsidRPr="00E07DBB">
        <w:rPr>
          <w:rFonts w:ascii="Trebuchet MS" w:hAnsi="Trebuchet MS"/>
          <w:sz w:val="24"/>
          <w:szCs w:val="24"/>
          <w:lang w:val="ru-RU"/>
        </w:rPr>
        <w:t xml:space="preserve"> (за год) расход воды на хозяйственно-питьевые и производственные нужды принят </w:t>
      </w:r>
      <m:oMath>
        <m:sSub>
          <m:sSubPr>
            <m:ctrlPr>
              <w:rPr>
                <w:rFonts w:ascii="Cambria Math" w:hAnsi="Cambria Math"/>
                <w:i/>
                <w:sz w:val="24"/>
                <w:szCs w:val="24"/>
                <w:lang w:val="ru-RU"/>
              </w:rPr>
            </m:ctrlPr>
          </m:sSubPr>
          <m:e>
            <m:r>
              <w:rPr>
                <w:rFonts w:ascii="Cambria Math" w:hAnsi="Cambria Math"/>
                <w:sz w:val="24"/>
                <w:szCs w:val="24"/>
              </w:rPr>
              <m:t>Q</m:t>
            </m:r>
          </m:e>
          <m:sub>
            <m:r>
              <w:rPr>
                <w:rFonts w:ascii="Cambria Math" w:hAnsi="Cambria Math"/>
                <w:sz w:val="24"/>
                <w:szCs w:val="24"/>
                <w:lang w:val="ru-RU"/>
              </w:rPr>
              <m:t>сут. ср</m:t>
            </m:r>
          </m:sub>
        </m:sSub>
      </m:oMath>
      <w:r w:rsidRPr="00E07DBB">
        <w:rPr>
          <w:rFonts w:ascii="Trebuchet MS" w:hAnsi="Trebuchet MS"/>
          <w:sz w:val="24"/>
          <w:szCs w:val="24"/>
          <w:lang w:val="ru-RU"/>
        </w:rPr>
        <w:t xml:space="preserve"> = 1650,0 м</w:t>
      </w:r>
      <w:r w:rsidRPr="00E07DBB">
        <w:rPr>
          <w:rFonts w:ascii="Trebuchet MS" w:hAnsi="Trebuchet MS"/>
          <w:sz w:val="24"/>
          <w:szCs w:val="24"/>
          <w:vertAlign w:val="superscript"/>
          <w:lang w:val="ru-RU"/>
        </w:rPr>
        <w:t>3</w:t>
      </w:r>
      <w:r w:rsidRPr="00E07DBB">
        <w:rPr>
          <w:rFonts w:ascii="Trebuchet MS" w:hAnsi="Trebuchet MS"/>
          <w:sz w:val="24"/>
          <w:szCs w:val="24"/>
          <w:lang w:val="ru-RU"/>
        </w:rPr>
        <w:t>/сут. (600 тыс. м</w:t>
      </w:r>
      <w:r w:rsidRPr="00E07DBB">
        <w:rPr>
          <w:rFonts w:ascii="Trebuchet MS" w:hAnsi="Trebuchet MS"/>
          <w:sz w:val="24"/>
          <w:szCs w:val="24"/>
          <w:vertAlign w:val="superscript"/>
          <w:lang w:val="ru-RU"/>
        </w:rPr>
        <w:t>3</w:t>
      </w:r>
      <w:r w:rsidRPr="00E07DBB">
        <w:rPr>
          <w:rFonts w:ascii="Trebuchet MS" w:hAnsi="Trebuchet MS"/>
          <w:sz w:val="24"/>
          <w:szCs w:val="24"/>
          <w:lang w:val="ru-RU"/>
        </w:rPr>
        <w:t>/год).</w:t>
      </w:r>
    </w:p>
    <w:p w14:paraId="07295E03" w14:textId="77777777" w:rsidR="001A30E8" w:rsidRPr="00E07DBB" w:rsidRDefault="001A30E8" w:rsidP="00D415D4">
      <w:pPr>
        <w:pStyle w:val="a3"/>
        <w:tabs>
          <w:tab w:val="left" w:pos="9214"/>
        </w:tabs>
        <w:spacing w:before="45" w:line="276" w:lineRule="auto"/>
        <w:ind w:right="2" w:firstLine="738"/>
        <w:jc w:val="both"/>
        <w:rPr>
          <w:rFonts w:ascii="Trebuchet MS" w:hAnsi="Trebuchet MS"/>
          <w:sz w:val="24"/>
          <w:szCs w:val="24"/>
          <w:lang w:val="ru-RU"/>
        </w:rPr>
      </w:pPr>
      <w:r w:rsidRPr="00E07DBB">
        <w:rPr>
          <w:rFonts w:ascii="Trebuchet MS" w:hAnsi="Trebuchet MS"/>
          <w:b/>
          <w:i/>
          <w:sz w:val="24"/>
          <w:szCs w:val="24"/>
          <w:lang w:val="ru-RU"/>
        </w:rPr>
        <w:t>Расчетные максимальные и минимальные суточные расходы</w:t>
      </w:r>
      <w:r w:rsidRPr="00E07DBB">
        <w:rPr>
          <w:rFonts w:ascii="Trebuchet MS" w:hAnsi="Trebuchet MS"/>
          <w:sz w:val="24"/>
          <w:szCs w:val="24"/>
          <w:lang w:val="ru-RU"/>
        </w:rPr>
        <w:t xml:space="preserve"> на хозяйственно-питьевые нужды: </w:t>
      </w:r>
      <m:oMath>
        <m:sSub>
          <m:sSubPr>
            <m:ctrlPr>
              <w:rPr>
                <w:rFonts w:ascii="Cambria Math" w:hAnsi="Cambria Math"/>
                <w:i/>
                <w:sz w:val="24"/>
                <w:szCs w:val="24"/>
                <w:lang w:val="ru-RU"/>
              </w:rPr>
            </m:ctrlPr>
          </m:sSubPr>
          <m:e>
            <m:r>
              <w:rPr>
                <w:rFonts w:ascii="Cambria Math" w:hAnsi="Cambria Math"/>
                <w:sz w:val="24"/>
                <w:szCs w:val="24"/>
              </w:rPr>
              <m:t>Q</m:t>
            </m:r>
          </m:e>
          <m:sub>
            <m:r>
              <w:rPr>
                <w:rFonts w:ascii="Cambria Math" w:hAnsi="Cambria Math"/>
                <w:sz w:val="24"/>
                <w:szCs w:val="24"/>
                <w:lang w:val="ru-RU"/>
              </w:rPr>
              <m:t>сут.</m:t>
            </m:r>
            <m:r>
              <w:rPr>
                <w:rFonts w:ascii="Cambria Math" w:hAnsi="Cambria Math"/>
                <w:sz w:val="24"/>
                <w:szCs w:val="24"/>
              </w:rPr>
              <m:t>max</m:t>
            </m:r>
          </m:sub>
        </m:sSub>
      </m:oMath>
      <w:r w:rsidRPr="00E07DBB">
        <w:rPr>
          <w:rFonts w:ascii="Trebuchet MS" w:hAnsi="Trebuchet MS"/>
          <w:sz w:val="24"/>
          <w:szCs w:val="24"/>
          <w:lang w:val="ru-RU"/>
        </w:rPr>
        <w:t xml:space="preserve"> = 1980,0 м</w:t>
      </w:r>
      <w:r w:rsidRPr="00E07DBB">
        <w:rPr>
          <w:rFonts w:ascii="Trebuchet MS" w:hAnsi="Trebuchet MS"/>
          <w:sz w:val="24"/>
          <w:szCs w:val="24"/>
          <w:vertAlign w:val="superscript"/>
          <w:lang w:val="ru-RU"/>
        </w:rPr>
        <w:t>3</w:t>
      </w:r>
      <w:r w:rsidRPr="00E07DBB">
        <w:rPr>
          <w:rFonts w:ascii="Trebuchet MS" w:hAnsi="Trebuchet MS"/>
          <w:sz w:val="24"/>
          <w:szCs w:val="24"/>
          <w:lang w:val="ru-RU"/>
        </w:rPr>
        <w:t xml:space="preserve">/сут.; </w:t>
      </w:r>
      <m:oMath>
        <m:sSub>
          <m:sSubPr>
            <m:ctrlPr>
              <w:rPr>
                <w:rFonts w:ascii="Cambria Math" w:hAnsi="Cambria Math"/>
                <w:i/>
                <w:sz w:val="24"/>
                <w:szCs w:val="24"/>
                <w:lang w:val="ru-RU"/>
              </w:rPr>
            </m:ctrlPr>
          </m:sSubPr>
          <m:e>
            <m:r>
              <w:rPr>
                <w:rFonts w:ascii="Cambria Math" w:hAnsi="Cambria Math"/>
                <w:sz w:val="24"/>
                <w:szCs w:val="24"/>
              </w:rPr>
              <m:t>Q</m:t>
            </m:r>
          </m:e>
          <m:sub>
            <m:r>
              <w:rPr>
                <w:rFonts w:ascii="Cambria Math" w:hAnsi="Cambria Math"/>
                <w:sz w:val="24"/>
                <w:szCs w:val="24"/>
                <w:lang w:val="ru-RU"/>
              </w:rPr>
              <m:t>сут.</m:t>
            </m:r>
            <m:r>
              <w:rPr>
                <w:rFonts w:ascii="Cambria Math" w:hAnsi="Cambria Math"/>
                <w:sz w:val="24"/>
                <w:szCs w:val="24"/>
              </w:rPr>
              <m:t>min</m:t>
            </m:r>
          </m:sub>
        </m:sSub>
      </m:oMath>
      <w:r w:rsidRPr="00E07DBB">
        <w:rPr>
          <w:rFonts w:ascii="Trebuchet MS" w:hAnsi="Trebuchet MS"/>
          <w:sz w:val="24"/>
          <w:szCs w:val="24"/>
          <w:lang w:val="ru-RU"/>
        </w:rPr>
        <w:t xml:space="preserve"> = 1320,0 м</w:t>
      </w:r>
      <w:r w:rsidRPr="00E07DBB">
        <w:rPr>
          <w:rFonts w:ascii="Trebuchet MS" w:hAnsi="Trebuchet MS"/>
          <w:sz w:val="24"/>
          <w:szCs w:val="24"/>
          <w:vertAlign w:val="superscript"/>
          <w:lang w:val="ru-RU"/>
        </w:rPr>
        <w:t>3</w:t>
      </w:r>
      <w:r w:rsidRPr="00E07DBB">
        <w:rPr>
          <w:rFonts w:ascii="Trebuchet MS" w:hAnsi="Trebuchet MS"/>
          <w:sz w:val="24"/>
          <w:szCs w:val="24"/>
          <w:lang w:val="ru-RU"/>
        </w:rPr>
        <w:t>/сут.</w:t>
      </w:r>
    </w:p>
    <w:p w14:paraId="59083E2E" w14:textId="77777777" w:rsidR="001A30E8" w:rsidRPr="00E07DBB" w:rsidRDefault="001A30E8" w:rsidP="00D415D4">
      <w:pPr>
        <w:pStyle w:val="a3"/>
        <w:tabs>
          <w:tab w:val="left" w:pos="9214"/>
        </w:tabs>
        <w:spacing w:before="45" w:line="276" w:lineRule="auto"/>
        <w:ind w:right="2" w:firstLine="738"/>
        <w:jc w:val="both"/>
        <w:rPr>
          <w:rFonts w:ascii="Trebuchet MS" w:hAnsi="Trebuchet MS"/>
          <w:sz w:val="24"/>
          <w:szCs w:val="24"/>
          <w:lang w:val="ru-RU"/>
        </w:rPr>
      </w:pPr>
      <w:r w:rsidRPr="00E07DBB">
        <w:rPr>
          <w:rFonts w:ascii="Trebuchet MS" w:hAnsi="Trebuchet MS"/>
          <w:b/>
          <w:i/>
          <w:sz w:val="24"/>
          <w:szCs w:val="24"/>
          <w:lang w:val="ru-RU"/>
        </w:rPr>
        <w:t xml:space="preserve">Расчетный </w:t>
      </w:r>
      <w:r w:rsidR="00D0233D" w:rsidRPr="00E07DBB">
        <w:rPr>
          <w:rFonts w:ascii="Trebuchet MS" w:hAnsi="Trebuchet MS"/>
          <w:b/>
          <w:i/>
          <w:sz w:val="24"/>
          <w:szCs w:val="24"/>
          <w:lang w:val="ru-RU"/>
        </w:rPr>
        <w:t>средний часовой расход воды</w:t>
      </w:r>
      <w:r w:rsidR="00D0233D" w:rsidRPr="00E07DBB">
        <w:rPr>
          <w:rFonts w:ascii="Trebuchet MS" w:hAnsi="Trebuchet MS"/>
          <w:sz w:val="24"/>
          <w:szCs w:val="24"/>
          <w:lang w:val="ru-RU"/>
        </w:rPr>
        <w:t xml:space="preserve"> в сутки среднего водопотребления: 82,5 м</w:t>
      </w:r>
      <w:r w:rsidR="00D0233D" w:rsidRPr="00E07DBB">
        <w:rPr>
          <w:rFonts w:ascii="Trebuchet MS" w:hAnsi="Trebuchet MS"/>
          <w:sz w:val="24"/>
          <w:szCs w:val="24"/>
          <w:vertAlign w:val="superscript"/>
          <w:lang w:val="ru-RU"/>
        </w:rPr>
        <w:t>3</w:t>
      </w:r>
      <w:r w:rsidR="00D0233D" w:rsidRPr="00E07DBB">
        <w:rPr>
          <w:rFonts w:ascii="Trebuchet MS" w:hAnsi="Trebuchet MS"/>
          <w:sz w:val="24"/>
          <w:szCs w:val="24"/>
          <w:lang w:val="ru-RU"/>
        </w:rPr>
        <w:t>/ч.</w:t>
      </w:r>
    </w:p>
    <w:p w14:paraId="2C46412E" w14:textId="77777777" w:rsidR="00D0233D" w:rsidRPr="00E07DBB" w:rsidRDefault="00D0233D" w:rsidP="00D415D4">
      <w:pPr>
        <w:pStyle w:val="a3"/>
        <w:tabs>
          <w:tab w:val="left" w:pos="9214"/>
        </w:tabs>
        <w:spacing w:before="45" w:line="276" w:lineRule="auto"/>
        <w:ind w:right="2" w:firstLine="738"/>
        <w:jc w:val="both"/>
        <w:rPr>
          <w:rFonts w:ascii="Trebuchet MS" w:hAnsi="Trebuchet MS"/>
          <w:sz w:val="24"/>
          <w:szCs w:val="24"/>
          <w:lang w:val="ru-RU"/>
        </w:rPr>
      </w:pPr>
      <w:r w:rsidRPr="00E07DBB">
        <w:rPr>
          <w:rFonts w:ascii="Trebuchet MS" w:hAnsi="Trebuchet MS"/>
          <w:b/>
          <w:i/>
          <w:sz w:val="24"/>
          <w:szCs w:val="24"/>
          <w:lang w:val="ru-RU"/>
        </w:rPr>
        <w:t>Расчетный максимальный часовой расход воды</w:t>
      </w:r>
      <w:r w:rsidRPr="00E07DBB">
        <w:rPr>
          <w:rFonts w:ascii="Trebuchet MS" w:hAnsi="Trebuchet MS"/>
          <w:sz w:val="24"/>
          <w:szCs w:val="24"/>
          <w:lang w:val="ru-RU"/>
        </w:rPr>
        <w:t>: 143,7 м</w:t>
      </w:r>
      <w:r w:rsidRPr="00E07DBB">
        <w:rPr>
          <w:rFonts w:ascii="Trebuchet MS" w:hAnsi="Trebuchet MS"/>
          <w:sz w:val="24"/>
          <w:szCs w:val="24"/>
          <w:vertAlign w:val="superscript"/>
          <w:lang w:val="ru-RU"/>
        </w:rPr>
        <w:t>3</w:t>
      </w:r>
      <w:r w:rsidRPr="00E07DBB">
        <w:rPr>
          <w:rFonts w:ascii="Trebuchet MS" w:hAnsi="Trebuchet MS"/>
          <w:sz w:val="24"/>
          <w:szCs w:val="24"/>
          <w:lang w:val="ru-RU"/>
        </w:rPr>
        <w:t>/ч.</w:t>
      </w:r>
    </w:p>
    <w:p w14:paraId="1E3F4CB7" w14:textId="77777777" w:rsidR="00D0233D" w:rsidRPr="00E07DBB" w:rsidRDefault="00D0233D" w:rsidP="00D415D4">
      <w:pPr>
        <w:pStyle w:val="a3"/>
        <w:tabs>
          <w:tab w:val="left" w:pos="9214"/>
        </w:tabs>
        <w:spacing w:before="45" w:line="276" w:lineRule="auto"/>
        <w:ind w:right="2" w:firstLine="738"/>
        <w:jc w:val="both"/>
        <w:rPr>
          <w:rFonts w:ascii="Trebuchet MS" w:hAnsi="Trebuchet MS"/>
          <w:sz w:val="24"/>
          <w:szCs w:val="24"/>
          <w:lang w:val="ru-RU"/>
        </w:rPr>
      </w:pPr>
      <w:r w:rsidRPr="00E07DBB">
        <w:rPr>
          <w:rFonts w:ascii="Trebuchet MS" w:hAnsi="Trebuchet MS"/>
          <w:b/>
          <w:i/>
          <w:sz w:val="24"/>
          <w:szCs w:val="24"/>
          <w:lang w:val="ru-RU"/>
        </w:rPr>
        <w:t>Расчетный минимальный часовой расход воды</w:t>
      </w:r>
      <w:r w:rsidRPr="00E07DBB">
        <w:rPr>
          <w:rFonts w:ascii="Trebuchet MS" w:hAnsi="Trebuchet MS"/>
          <w:sz w:val="24"/>
          <w:szCs w:val="24"/>
          <w:lang w:val="ru-RU"/>
        </w:rPr>
        <w:t>: 7,92 м</w:t>
      </w:r>
      <w:r w:rsidRPr="00E07DBB">
        <w:rPr>
          <w:rFonts w:ascii="Trebuchet MS" w:hAnsi="Trebuchet MS"/>
          <w:sz w:val="24"/>
          <w:szCs w:val="24"/>
          <w:vertAlign w:val="superscript"/>
          <w:lang w:val="ru-RU"/>
        </w:rPr>
        <w:t>3</w:t>
      </w:r>
      <w:r w:rsidRPr="00E07DBB">
        <w:rPr>
          <w:rFonts w:ascii="Trebuchet MS" w:hAnsi="Trebuchet MS"/>
          <w:sz w:val="24"/>
          <w:szCs w:val="24"/>
          <w:lang w:val="ru-RU"/>
        </w:rPr>
        <w:t>/ч.</w:t>
      </w:r>
    </w:p>
    <w:p w14:paraId="7D6EDB7F" w14:textId="77777777" w:rsidR="00D0233D" w:rsidRPr="00E07DBB" w:rsidRDefault="00D0233D" w:rsidP="00D415D4">
      <w:pPr>
        <w:pStyle w:val="a3"/>
        <w:tabs>
          <w:tab w:val="left" w:pos="9214"/>
        </w:tabs>
        <w:spacing w:before="45" w:line="276" w:lineRule="auto"/>
        <w:ind w:right="2" w:firstLine="738"/>
        <w:jc w:val="both"/>
        <w:rPr>
          <w:rFonts w:ascii="Trebuchet MS" w:hAnsi="Trebuchet MS"/>
          <w:sz w:val="24"/>
          <w:szCs w:val="24"/>
          <w:lang w:val="ru-RU"/>
        </w:rPr>
      </w:pPr>
      <w:r w:rsidRPr="00E07DBB">
        <w:rPr>
          <w:rFonts w:ascii="Trebuchet MS" w:hAnsi="Trebuchet MS"/>
          <w:sz w:val="24"/>
          <w:szCs w:val="24"/>
          <w:lang w:val="ru-RU"/>
        </w:rPr>
        <w:t>Общий расчетный расход воды на пожаротушение жилой застройки составляет: 17,5 л/с (63,0 м</w:t>
      </w:r>
      <w:r w:rsidRPr="00E07DBB">
        <w:rPr>
          <w:rFonts w:ascii="Trebuchet MS" w:hAnsi="Trebuchet MS"/>
          <w:sz w:val="24"/>
          <w:szCs w:val="24"/>
          <w:vertAlign w:val="superscript"/>
          <w:lang w:val="ru-RU"/>
        </w:rPr>
        <w:t>3</w:t>
      </w:r>
      <w:r w:rsidRPr="00E07DBB">
        <w:rPr>
          <w:rFonts w:ascii="Trebuchet MS" w:hAnsi="Trebuchet MS"/>
          <w:sz w:val="24"/>
          <w:szCs w:val="24"/>
          <w:lang w:val="ru-RU"/>
        </w:rPr>
        <w:t>/ч).  Продолжительность тушения пожара – 3 часа; восстановление противопожарного запаса воды принимается 36 часов.</w:t>
      </w:r>
    </w:p>
    <w:p w14:paraId="20E7A13B" w14:textId="014CBEFE" w:rsidR="0086398B" w:rsidRPr="00E07DBB" w:rsidRDefault="00FA37F1" w:rsidP="00D415D4">
      <w:pPr>
        <w:pStyle w:val="a3"/>
        <w:tabs>
          <w:tab w:val="left" w:pos="9214"/>
        </w:tabs>
        <w:spacing w:before="45" w:line="276" w:lineRule="auto"/>
        <w:ind w:right="2" w:firstLine="738"/>
        <w:jc w:val="both"/>
        <w:rPr>
          <w:rFonts w:ascii="Trebuchet MS" w:hAnsi="Trebuchet MS"/>
          <w:sz w:val="24"/>
          <w:szCs w:val="24"/>
          <w:lang w:val="ru-RU"/>
        </w:rPr>
      </w:pPr>
      <w:r w:rsidRPr="00E07DBB">
        <w:rPr>
          <w:rFonts w:ascii="Trebuchet MS" w:hAnsi="Trebuchet MS"/>
          <w:sz w:val="24"/>
          <w:szCs w:val="24"/>
          <w:lang w:val="ru-RU"/>
        </w:rPr>
        <w:t>Прогнозируемые объемы потребления воды и резервы (дефициты) мощности источников водоснабжения с 201</w:t>
      </w:r>
      <w:r w:rsidR="001F040C" w:rsidRPr="00E07DBB">
        <w:rPr>
          <w:rFonts w:ascii="Trebuchet MS" w:hAnsi="Trebuchet MS"/>
          <w:sz w:val="24"/>
          <w:szCs w:val="24"/>
          <w:lang w:val="ru-RU"/>
        </w:rPr>
        <w:t>9</w:t>
      </w:r>
      <w:r w:rsidRPr="00E07DBB">
        <w:rPr>
          <w:rFonts w:ascii="Trebuchet MS" w:hAnsi="Trebuchet MS"/>
          <w:sz w:val="24"/>
          <w:szCs w:val="24"/>
          <w:lang w:val="ru-RU"/>
        </w:rPr>
        <w:t xml:space="preserve"> по 20</w:t>
      </w:r>
      <w:r w:rsidR="003A0086" w:rsidRPr="00E07DBB">
        <w:rPr>
          <w:rFonts w:ascii="Trebuchet MS" w:hAnsi="Trebuchet MS"/>
          <w:sz w:val="24"/>
          <w:szCs w:val="24"/>
          <w:lang w:val="ru-RU"/>
        </w:rPr>
        <w:t>30</w:t>
      </w:r>
      <w:r w:rsidRPr="00E07DBB">
        <w:rPr>
          <w:rFonts w:ascii="Trebuchet MS" w:hAnsi="Trebuchet MS"/>
          <w:sz w:val="24"/>
          <w:szCs w:val="24"/>
          <w:lang w:val="ru-RU"/>
        </w:rPr>
        <w:t xml:space="preserve"> годы приведены в таблице </w:t>
      </w:r>
      <w:r w:rsidR="0096206E" w:rsidRPr="00E07DBB">
        <w:rPr>
          <w:rFonts w:ascii="Trebuchet MS" w:hAnsi="Trebuchet MS"/>
          <w:sz w:val="24"/>
          <w:szCs w:val="24"/>
          <w:lang w:val="ru-RU"/>
        </w:rPr>
        <w:t>3.1</w:t>
      </w:r>
      <w:r w:rsidR="00D415D4">
        <w:rPr>
          <w:rFonts w:ascii="Trebuchet MS" w:hAnsi="Trebuchet MS"/>
          <w:sz w:val="24"/>
          <w:szCs w:val="24"/>
          <w:lang w:val="ru-RU"/>
        </w:rPr>
        <w:t>4.1</w:t>
      </w:r>
      <w:r w:rsidRPr="00E07DBB">
        <w:rPr>
          <w:rFonts w:ascii="Trebuchet MS" w:hAnsi="Trebuchet MS"/>
          <w:sz w:val="24"/>
          <w:szCs w:val="24"/>
          <w:lang w:val="ru-RU"/>
        </w:rPr>
        <w:t>.</w:t>
      </w:r>
    </w:p>
    <w:p w14:paraId="71212547" w14:textId="4A754502" w:rsidR="005D4E56" w:rsidRPr="00E07DBB" w:rsidRDefault="00FA37F1" w:rsidP="00D415D4">
      <w:pPr>
        <w:pStyle w:val="a3"/>
        <w:spacing w:before="45" w:line="276" w:lineRule="auto"/>
        <w:ind w:right="418"/>
        <w:jc w:val="both"/>
        <w:rPr>
          <w:rFonts w:ascii="Trebuchet MS" w:hAnsi="Trebuchet MS"/>
          <w:b/>
          <w:sz w:val="24"/>
          <w:szCs w:val="24"/>
          <w:lang w:val="ru-RU"/>
        </w:rPr>
      </w:pPr>
      <w:r w:rsidRPr="00E07DBB">
        <w:rPr>
          <w:rFonts w:ascii="Trebuchet MS" w:hAnsi="Trebuchet MS"/>
          <w:b/>
          <w:sz w:val="24"/>
          <w:szCs w:val="24"/>
          <w:lang w:val="ru-RU"/>
        </w:rPr>
        <w:t xml:space="preserve">Таблица </w:t>
      </w:r>
      <w:r w:rsidR="0096206E" w:rsidRPr="00E07DBB">
        <w:rPr>
          <w:rFonts w:ascii="Trebuchet MS" w:hAnsi="Trebuchet MS"/>
          <w:b/>
          <w:sz w:val="24"/>
          <w:szCs w:val="24"/>
          <w:lang w:val="ru-RU"/>
        </w:rPr>
        <w:t>3.</w:t>
      </w:r>
      <w:r w:rsidR="002945B2" w:rsidRPr="00E07DBB">
        <w:rPr>
          <w:rFonts w:ascii="Trebuchet MS" w:hAnsi="Trebuchet MS"/>
          <w:b/>
          <w:sz w:val="24"/>
          <w:szCs w:val="24"/>
          <w:lang w:val="ru-RU"/>
        </w:rPr>
        <w:t>1</w:t>
      </w:r>
      <w:r w:rsidR="00D415D4">
        <w:rPr>
          <w:rFonts w:ascii="Trebuchet MS" w:hAnsi="Trebuchet MS"/>
          <w:b/>
          <w:sz w:val="24"/>
          <w:szCs w:val="24"/>
          <w:lang w:val="ru-RU"/>
        </w:rPr>
        <w:t>4.1</w:t>
      </w:r>
      <w:r w:rsidR="0096206E" w:rsidRPr="00E07DBB">
        <w:rPr>
          <w:rFonts w:ascii="Trebuchet MS" w:hAnsi="Trebuchet MS"/>
          <w:b/>
          <w:sz w:val="24"/>
          <w:szCs w:val="24"/>
          <w:lang w:val="ru-RU"/>
        </w:rPr>
        <w:t xml:space="preserve"> - </w:t>
      </w:r>
      <w:r w:rsidRPr="00E07DBB">
        <w:rPr>
          <w:rFonts w:ascii="Trebuchet MS" w:hAnsi="Trebuchet MS"/>
          <w:b/>
          <w:sz w:val="24"/>
          <w:szCs w:val="24"/>
          <w:lang w:val="ru-RU"/>
        </w:rPr>
        <w:t>Требуемые объемы подачи воды, дефицита (резерва) мощностей источников водоснабжения с разбивкой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392"/>
        <w:gridCol w:w="893"/>
        <w:gridCol w:w="875"/>
        <w:gridCol w:w="892"/>
        <w:gridCol w:w="874"/>
        <w:gridCol w:w="874"/>
        <w:gridCol w:w="874"/>
      </w:tblGrid>
      <w:tr w:rsidR="00E114F2" w:rsidRPr="00E114F2" w14:paraId="24554348" w14:textId="77777777" w:rsidTr="00E114F2">
        <w:trPr>
          <w:trHeight w:val="330"/>
          <w:tblHeader/>
        </w:trPr>
        <w:tc>
          <w:tcPr>
            <w:tcW w:w="1216" w:type="pct"/>
            <w:shd w:val="clear" w:color="auto" w:fill="CCFF99"/>
            <w:vAlign w:val="center"/>
            <w:hideMark/>
          </w:tcPr>
          <w:p w14:paraId="1126258A"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Наименование водозабора</w:t>
            </w:r>
          </w:p>
        </w:tc>
        <w:tc>
          <w:tcPr>
            <w:tcW w:w="1179" w:type="pct"/>
            <w:shd w:val="clear" w:color="auto" w:fill="CCFF99"/>
            <w:vAlign w:val="center"/>
            <w:hideMark/>
          </w:tcPr>
          <w:p w14:paraId="7F7AD574" w14:textId="45340D1B"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 xml:space="preserve">Наименование </w:t>
            </w:r>
            <w:r>
              <w:rPr>
                <w:rFonts w:ascii="Trebuchet MS" w:hAnsi="Trebuchet MS" w:cs="Calibri"/>
                <w:b/>
                <w:bCs/>
                <w:color w:val="000000"/>
                <w:lang w:val="ru-RU" w:eastAsia="ru-RU"/>
              </w:rPr>
              <w:t>показателя</w:t>
            </w:r>
          </w:p>
        </w:tc>
        <w:tc>
          <w:tcPr>
            <w:tcW w:w="440" w:type="pct"/>
            <w:shd w:val="clear" w:color="auto" w:fill="CCFF99"/>
            <w:vAlign w:val="center"/>
            <w:hideMark/>
          </w:tcPr>
          <w:p w14:paraId="265BB76E"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2021</w:t>
            </w:r>
          </w:p>
        </w:tc>
        <w:tc>
          <w:tcPr>
            <w:tcW w:w="431" w:type="pct"/>
            <w:shd w:val="clear" w:color="auto" w:fill="CCFF99"/>
            <w:vAlign w:val="center"/>
            <w:hideMark/>
          </w:tcPr>
          <w:p w14:paraId="2798CD35"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2022</w:t>
            </w:r>
          </w:p>
        </w:tc>
        <w:tc>
          <w:tcPr>
            <w:tcW w:w="440" w:type="pct"/>
            <w:shd w:val="clear" w:color="auto" w:fill="CCFF99"/>
            <w:vAlign w:val="center"/>
            <w:hideMark/>
          </w:tcPr>
          <w:p w14:paraId="2C05205B"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2023</w:t>
            </w:r>
          </w:p>
        </w:tc>
        <w:tc>
          <w:tcPr>
            <w:tcW w:w="431" w:type="pct"/>
            <w:shd w:val="clear" w:color="auto" w:fill="CCFF99"/>
            <w:vAlign w:val="center"/>
            <w:hideMark/>
          </w:tcPr>
          <w:p w14:paraId="5BB6FC14"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2024</w:t>
            </w:r>
          </w:p>
        </w:tc>
        <w:tc>
          <w:tcPr>
            <w:tcW w:w="431" w:type="pct"/>
            <w:shd w:val="clear" w:color="auto" w:fill="CCFF99"/>
            <w:vAlign w:val="center"/>
            <w:hideMark/>
          </w:tcPr>
          <w:p w14:paraId="15F16DE0"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2025</w:t>
            </w:r>
          </w:p>
        </w:tc>
        <w:tc>
          <w:tcPr>
            <w:tcW w:w="431" w:type="pct"/>
            <w:shd w:val="clear" w:color="auto" w:fill="CCFF99"/>
            <w:vAlign w:val="center"/>
            <w:hideMark/>
          </w:tcPr>
          <w:p w14:paraId="6A10DF59"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2030</w:t>
            </w:r>
          </w:p>
        </w:tc>
      </w:tr>
      <w:tr w:rsidR="00E114F2" w:rsidRPr="00E114F2" w14:paraId="272367AA" w14:textId="77777777" w:rsidTr="00E114F2">
        <w:trPr>
          <w:trHeight w:val="1035"/>
        </w:trPr>
        <w:tc>
          <w:tcPr>
            <w:tcW w:w="1216" w:type="pct"/>
            <w:vMerge w:val="restart"/>
            <w:shd w:val="clear" w:color="auto" w:fill="auto"/>
            <w:vAlign w:val="center"/>
            <w:hideMark/>
          </w:tcPr>
          <w:p w14:paraId="53AE3618" w14:textId="57C7F898"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 xml:space="preserve">Водозабор ООО </w:t>
            </w:r>
            <w:r>
              <w:rPr>
                <w:rFonts w:ascii="Trebuchet MS" w:hAnsi="Trebuchet MS" w:cs="Calibri"/>
                <w:color w:val="000000"/>
                <w:lang w:val="ru-RU" w:eastAsia="ru-RU"/>
              </w:rPr>
              <w:t xml:space="preserve">УК </w:t>
            </w:r>
            <w:r w:rsidRPr="00E114F2">
              <w:rPr>
                <w:rFonts w:ascii="Trebuchet MS" w:hAnsi="Trebuchet MS" w:cs="Calibri"/>
                <w:color w:val="000000"/>
                <w:lang w:val="ru-RU" w:eastAsia="ru-RU"/>
              </w:rPr>
              <w:t>«</w:t>
            </w:r>
            <w:r>
              <w:rPr>
                <w:rFonts w:ascii="Trebuchet MS" w:hAnsi="Trebuchet MS" w:cs="Calibri"/>
                <w:color w:val="000000"/>
                <w:lang w:val="ru-RU" w:eastAsia="ru-RU"/>
              </w:rPr>
              <w:t>Технопарк Вольгинский</w:t>
            </w:r>
            <w:r w:rsidRPr="00E114F2">
              <w:rPr>
                <w:rFonts w:ascii="Trebuchet MS" w:hAnsi="Trebuchet MS" w:cs="Calibri"/>
                <w:color w:val="000000"/>
                <w:lang w:val="ru-RU" w:eastAsia="ru-RU"/>
              </w:rPr>
              <w:t>»</w:t>
            </w:r>
          </w:p>
        </w:tc>
        <w:tc>
          <w:tcPr>
            <w:tcW w:w="1179" w:type="pct"/>
            <w:shd w:val="clear" w:color="auto" w:fill="auto"/>
            <w:vAlign w:val="center"/>
            <w:hideMark/>
          </w:tcPr>
          <w:p w14:paraId="5D5E1833"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Производительность источников водоснабжения, м</w:t>
            </w:r>
            <w:r w:rsidRPr="00E114F2">
              <w:rPr>
                <w:rFonts w:ascii="Trebuchet MS" w:hAnsi="Trebuchet MS" w:cs="Calibri"/>
                <w:color w:val="000000"/>
                <w:vertAlign w:val="superscript"/>
                <w:lang w:val="ru-RU" w:eastAsia="ru-RU"/>
              </w:rPr>
              <w:t>3</w:t>
            </w:r>
            <w:r w:rsidRPr="00E114F2">
              <w:rPr>
                <w:rFonts w:ascii="Trebuchet MS" w:hAnsi="Trebuchet MS" w:cs="Calibri"/>
                <w:color w:val="000000"/>
                <w:lang w:val="ru-RU" w:eastAsia="ru-RU"/>
              </w:rPr>
              <w:t>/ч</w:t>
            </w:r>
          </w:p>
        </w:tc>
        <w:tc>
          <w:tcPr>
            <w:tcW w:w="440" w:type="pct"/>
            <w:shd w:val="clear" w:color="auto" w:fill="auto"/>
            <w:vAlign w:val="center"/>
            <w:hideMark/>
          </w:tcPr>
          <w:p w14:paraId="7DD3426D"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820</w:t>
            </w:r>
          </w:p>
        </w:tc>
        <w:tc>
          <w:tcPr>
            <w:tcW w:w="431" w:type="pct"/>
            <w:shd w:val="clear" w:color="auto" w:fill="auto"/>
            <w:vAlign w:val="center"/>
            <w:hideMark/>
          </w:tcPr>
          <w:p w14:paraId="2CA85100"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820</w:t>
            </w:r>
          </w:p>
        </w:tc>
        <w:tc>
          <w:tcPr>
            <w:tcW w:w="440" w:type="pct"/>
            <w:shd w:val="clear" w:color="auto" w:fill="auto"/>
            <w:vAlign w:val="center"/>
            <w:hideMark/>
          </w:tcPr>
          <w:p w14:paraId="50383B26"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820</w:t>
            </w:r>
          </w:p>
        </w:tc>
        <w:tc>
          <w:tcPr>
            <w:tcW w:w="431" w:type="pct"/>
            <w:shd w:val="clear" w:color="auto" w:fill="auto"/>
            <w:vAlign w:val="center"/>
            <w:hideMark/>
          </w:tcPr>
          <w:p w14:paraId="18420BF4"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820</w:t>
            </w:r>
          </w:p>
        </w:tc>
        <w:tc>
          <w:tcPr>
            <w:tcW w:w="431" w:type="pct"/>
            <w:shd w:val="clear" w:color="auto" w:fill="auto"/>
            <w:vAlign w:val="center"/>
            <w:hideMark/>
          </w:tcPr>
          <w:p w14:paraId="38D15FBD"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820</w:t>
            </w:r>
          </w:p>
        </w:tc>
        <w:tc>
          <w:tcPr>
            <w:tcW w:w="431" w:type="pct"/>
            <w:shd w:val="clear" w:color="auto" w:fill="auto"/>
            <w:vAlign w:val="center"/>
            <w:hideMark/>
          </w:tcPr>
          <w:p w14:paraId="5352B62B"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820</w:t>
            </w:r>
          </w:p>
        </w:tc>
      </w:tr>
      <w:tr w:rsidR="00E114F2" w:rsidRPr="00E114F2" w14:paraId="494421C6" w14:textId="77777777" w:rsidTr="00E114F2">
        <w:trPr>
          <w:trHeight w:val="705"/>
        </w:trPr>
        <w:tc>
          <w:tcPr>
            <w:tcW w:w="1216" w:type="pct"/>
            <w:vMerge/>
            <w:vAlign w:val="center"/>
            <w:hideMark/>
          </w:tcPr>
          <w:p w14:paraId="144CA8A5" w14:textId="77777777" w:rsidR="00E114F2" w:rsidRPr="00E114F2" w:rsidRDefault="00E114F2" w:rsidP="00E114F2">
            <w:pPr>
              <w:widowControl/>
              <w:rPr>
                <w:rFonts w:ascii="Trebuchet MS" w:hAnsi="Trebuchet MS" w:cs="Calibri"/>
                <w:color w:val="000000"/>
                <w:lang w:val="ru-RU" w:eastAsia="ru-RU"/>
              </w:rPr>
            </w:pPr>
          </w:p>
        </w:tc>
        <w:tc>
          <w:tcPr>
            <w:tcW w:w="1179" w:type="pct"/>
            <w:shd w:val="clear" w:color="auto" w:fill="auto"/>
            <w:vAlign w:val="center"/>
            <w:hideMark/>
          </w:tcPr>
          <w:p w14:paraId="5BEE8B25"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Среднечасовой объем подачи воды, м</w:t>
            </w:r>
            <w:r w:rsidRPr="00E114F2">
              <w:rPr>
                <w:rFonts w:ascii="Trebuchet MS" w:hAnsi="Trebuchet MS" w:cs="Calibri"/>
                <w:color w:val="000000"/>
                <w:vertAlign w:val="superscript"/>
                <w:lang w:val="ru-RU" w:eastAsia="ru-RU"/>
              </w:rPr>
              <w:t>3</w:t>
            </w:r>
            <w:r w:rsidRPr="00E114F2">
              <w:rPr>
                <w:rFonts w:ascii="Trebuchet MS" w:hAnsi="Trebuchet MS" w:cs="Calibri"/>
                <w:color w:val="000000"/>
                <w:lang w:val="ru-RU" w:eastAsia="ru-RU"/>
              </w:rPr>
              <w:t>/ч</w:t>
            </w:r>
          </w:p>
        </w:tc>
        <w:tc>
          <w:tcPr>
            <w:tcW w:w="440" w:type="pct"/>
            <w:shd w:val="clear" w:color="auto" w:fill="auto"/>
            <w:vAlign w:val="center"/>
            <w:hideMark/>
          </w:tcPr>
          <w:p w14:paraId="695CF609"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89,683</w:t>
            </w:r>
          </w:p>
        </w:tc>
        <w:tc>
          <w:tcPr>
            <w:tcW w:w="431" w:type="pct"/>
            <w:shd w:val="clear" w:color="auto" w:fill="auto"/>
            <w:vAlign w:val="center"/>
            <w:hideMark/>
          </w:tcPr>
          <w:p w14:paraId="2E57B12E"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89,683</w:t>
            </w:r>
          </w:p>
        </w:tc>
        <w:tc>
          <w:tcPr>
            <w:tcW w:w="440" w:type="pct"/>
            <w:shd w:val="clear" w:color="auto" w:fill="auto"/>
            <w:vAlign w:val="center"/>
            <w:hideMark/>
          </w:tcPr>
          <w:p w14:paraId="7534F97D"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38,912</w:t>
            </w:r>
          </w:p>
        </w:tc>
        <w:tc>
          <w:tcPr>
            <w:tcW w:w="431" w:type="pct"/>
            <w:shd w:val="clear" w:color="auto" w:fill="auto"/>
            <w:vAlign w:val="center"/>
            <w:hideMark/>
          </w:tcPr>
          <w:p w14:paraId="0C543111"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38,912</w:t>
            </w:r>
          </w:p>
        </w:tc>
        <w:tc>
          <w:tcPr>
            <w:tcW w:w="431" w:type="pct"/>
            <w:shd w:val="clear" w:color="auto" w:fill="auto"/>
            <w:vAlign w:val="center"/>
            <w:hideMark/>
          </w:tcPr>
          <w:p w14:paraId="14EB0802"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38,912</w:t>
            </w:r>
          </w:p>
        </w:tc>
        <w:tc>
          <w:tcPr>
            <w:tcW w:w="431" w:type="pct"/>
            <w:shd w:val="clear" w:color="auto" w:fill="auto"/>
            <w:vAlign w:val="center"/>
            <w:hideMark/>
          </w:tcPr>
          <w:p w14:paraId="179EFC5C"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38,912</w:t>
            </w:r>
          </w:p>
        </w:tc>
      </w:tr>
      <w:tr w:rsidR="00E114F2" w:rsidRPr="00E114F2" w14:paraId="0D54D4B6" w14:textId="77777777" w:rsidTr="00E114F2">
        <w:trPr>
          <w:trHeight w:val="345"/>
        </w:trPr>
        <w:tc>
          <w:tcPr>
            <w:tcW w:w="1216" w:type="pct"/>
            <w:vMerge/>
            <w:vAlign w:val="center"/>
            <w:hideMark/>
          </w:tcPr>
          <w:p w14:paraId="55D0864A" w14:textId="77777777" w:rsidR="00E114F2" w:rsidRPr="00E114F2" w:rsidRDefault="00E114F2" w:rsidP="00E114F2">
            <w:pPr>
              <w:widowControl/>
              <w:rPr>
                <w:rFonts w:ascii="Trebuchet MS" w:hAnsi="Trebuchet MS" w:cs="Calibri"/>
                <w:color w:val="000000"/>
                <w:lang w:val="ru-RU" w:eastAsia="ru-RU"/>
              </w:rPr>
            </w:pPr>
          </w:p>
        </w:tc>
        <w:tc>
          <w:tcPr>
            <w:tcW w:w="1179" w:type="pct"/>
            <w:shd w:val="clear" w:color="auto" w:fill="auto"/>
            <w:vAlign w:val="center"/>
            <w:hideMark/>
          </w:tcPr>
          <w:p w14:paraId="3BBCAB29"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Резерв (+)/Дефицит (-),%</w:t>
            </w:r>
          </w:p>
        </w:tc>
        <w:tc>
          <w:tcPr>
            <w:tcW w:w="440" w:type="pct"/>
            <w:shd w:val="clear" w:color="auto" w:fill="auto"/>
            <w:vAlign w:val="center"/>
            <w:hideMark/>
          </w:tcPr>
          <w:p w14:paraId="4FFF1B69"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89,1%</w:t>
            </w:r>
          </w:p>
        </w:tc>
        <w:tc>
          <w:tcPr>
            <w:tcW w:w="431" w:type="pct"/>
            <w:shd w:val="clear" w:color="auto" w:fill="auto"/>
            <w:vAlign w:val="center"/>
            <w:hideMark/>
          </w:tcPr>
          <w:p w14:paraId="08CB6AFB"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89,1%</w:t>
            </w:r>
          </w:p>
        </w:tc>
        <w:tc>
          <w:tcPr>
            <w:tcW w:w="440" w:type="pct"/>
            <w:shd w:val="clear" w:color="auto" w:fill="auto"/>
            <w:vAlign w:val="center"/>
            <w:hideMark/>
          </w:tcPr>
          <w:p w14:paraId="7ED3DEDE"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95,3%</w:t>
            </w:r>
          </w:p>
        </w:tc>
        <w:tc>
          <w:tcPr>
            <w:tcW w:w="431" w:type="pct"/>
            <w:shd w:val="clear" w:color="auto" w:fill="auto"/>
            <w:vAlign w:val="center"/>
            <w:hideMark/>
          </w:tcPr>
          <w:p w14:paraId="2119F9FD"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95,3%</w:t>
            </w:r>
          </w:p>
        </w:tc>
        <w:tc>
          <w:tcPr>
            <w:tcW w:w="431" w:type="pct"/>
            <w:shd w:val="clear" w:color="auto" w:fill="auto"/>
            <w:vAlign w:val="center"/>
            <w:hideMark/>
          </w:tcPr>
          <w:p w14:paraId="7C9824D1"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95,3%</w:t>
            </w:r>
          </w:p>
        </w:tc>
        <w:tc>
          <w:tcPr>
            <w:tcW w:w="431" w:type="pct"/>
            <w:shd w:val="clear" w:color="auto" w:fill="auto"/>
            <w:vAlign w:val="center"/>
            <w:hideMark/>
          </w:tcPr>
          <w:p w14:paraId="73C951D2"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95,3%</w:t>
            </w:r>
          </w:p>
        </w:tc>
      </w:tr>
      <w:tr w:rsidR="00E114F2" w:rsidRPr="00E114F2" w14:paraId="76A602DF" w14:textId="77777777" w:rsidTr="00E114F2">
        <w:trPr>
          <w:trHeight w:val="1035"/>
        </w:trPr>
        <w:tc>
          <w:tcPr>
            <w:tcW w:w="1216" w:type="pct"/>
            <w:vMerge w:val="restart"/>
            <w:shd w:val="clear" w:color="auto" w:fill="auto"/>
            <w:vAlign w:val="center"/>
            <w:hideMark/>
          </w:tcPr>
          <w:p w14:paraId="0A71017E"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Поселковый водозабор</w:t>
            </w:r>
          </w:p>
        </w:tc>
        <w:tc>
          <w:tcPr>
            <w:tcW w:w="1179" w:type="pct"/>
            <w:shd w:val="clear" w:color="auto" w:fill="auto"/>
            <w:vAlign w:val="center"/>
            <w:hideMark/>
          </w:tcPr>
          <w:p w14:paraId="2C52FB2B"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Производительность источников водоснабжения, м</w:t>
            </w:r>
            <w:r w:rsidRPr="00E114F2">
              <w:rPr>
                <w:rFonts w:ascii="Trebuchet MS" w:hAnsi="Trebuchet MS" w:cs="Calibri"/>
                <w:color w:val="000000"/>
                <w:vertAlign w:val="superscript"/>
                <w:lang w:val="ru-RU" w:eastAsia="ru-RU"/>
              </w:rPr>
              <w:t>3</w:t>
            </w:r>
            <w:r w:rsidRPr="00E114F2">
              <w:rPr>
                <w:rFonts w:ascii="Trebuchet MS" w:hAnsi="Trebuchet MS" w:cs="Calibri"/>
                <w:color w:val="000000"/>
                <w:lang w:val="ru-RU" w:eastAsia="ru-RU"/>
              </w:rPr>
              <w:t>/ч</w:t>
            </w:r>
          </w:p>
        </w:tc>
        <w:tc>
          <w:tcPr>
            <w:tcW w:w="871" w:type="pct"/>
            <w:gridSpan w:val="2"/>
            <w:vMerge w:val="restart"/>
            <w:shd w:val="clear" w:color="auto" w:fill="auto"/>
            <w:vAlign w:val="center"/>
            <w:hideMark/>
          </w:tcPr>
          <w:p w14:paraId="067A6389" w14:textId="2D98B6D0"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 </w:t>
            </w:r>
            <w:r>
              <w:rPr>
                <w:rFonts w:ascii="Trebuchet MS" w:hAnsi="Trebuchet MS" w:cs="Calibri"/>
                <w:color w:val="000000"/>
                <w:lang w:val="ru-RU" w:eastAsia="ru-RU"/>
              </w:rPr>
              <w:t>-</w:t>
            </w:r>
          </w:p>
        </w:tc>
        <w:tc>
          <w:tcPr>
            <w:tcW w:w="440" w:type="pct"/>
            <w:shd w:val="clear" w:color="auto" w:fill="auto"/>
            <w:vAlign w:val="center"/>
            <w:hideMark/>
          </w:tcPr>
          <w:p w14:paraId="20493A1D"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150</w:t>
            </w:r>
          </w:p>
        </w:tc>
        <w:tc>
          <w:tcPr>
            <w:tcW w:w="431" w:type="pct"/>
            <w:shd w:val="clear" w:color="auto" w:fill="auto"/>
            <w:vAlign w:val="center"/>
            <w:hideMark/>
          </w:tcPr>
          <w:p w14:paraId="34473EFB"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150</w:t>
            </w:r>
          </w:p>
        </w:tc>
        <w:tc>
          <w:tcPr>
            <w:tcW w:w="431" w:type="pct"/>
            <w:shd w:val="clear" w:color="auto" w:fill="auto"/>
            <w:vAlign w:val="center"/>
            <w:hideMark/>
          </w:tcPr>
          <w:p w14:paraId="2C47F1DC"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150</w:t>
            </w:r>
          </w:p>
        </w:tc>
        <w:tc>
          <w:tcPr>
            <w:tcW w:w="431" w:type="pct"/>
            <w:shd w:val="clear" w:color="auto" w:fill="auto"/>
            <w:vAlign w:val="center"/>
            <w:hideMark/>
          </w:tcPr>
          <w:p w14:paraId="5F16541F"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150</w:t>
            </w:r>
          </w:p>
        </w:tc>
      </w:tr>
      <w:tr w:rsidR="00E114F2" w:rsidRPr="00E114F2" w14:paraId="0B1B9669" w14:textId="77777777" w:rsidTr="00E114F2">
        <w:trPr>
          <w:trHeight w:val="705"/>
        </w:trPr>
        <w:tc>
          <w:tcPr>
            <w:tcW w:w="1216" w:type="pct"/>
            <w:vMerge/>
            <w:vAlign w:val="center"/>
            <w:hideMark/>
          </w:tcPr>
          <w:p w14:paraId="59C92E81" w14:textId="77777777" w:rsidR="00E114F2" w:rsidRPr="00E114F2" w:rsidRDefault="00E114F2" w:rsidP="00E114F2">
            <w:pPr>
              <w:widowControl/>
              <w:rPr>
                <w:rFonts w:ascii="Trebuchet MS" w:hAnsi="Trebuchet MS" w:cs="Calibri"/>
                <w:color w:val="000000"/>
                <w:lang w:val="ru-RU" w:eastAsia="ru-RU"/>
              </w:rPr>
            </w:pPr>
          </w:p>
        </w:tc>
        <w:tc>
          <w:tcPr>
            <w:tcW w:w="1179" w:type="pct"/>
            <w:shd w:val="clear" w:color="auto" w:fill="auto"/>
            <w:vAlign w:val="center"/>
            <w:hideMark/>
          </w:tcPr>
          <w:p w14:paraId="1609F0B2"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Среднечасовой объем подачи воды, м</w:t>
            </w:r>
            <w:r w:rsidRPr="00E114F2">
              <w:rPr>
                <w:rFonts w:ascii="Trebuchet MS" w:hAnsi="Trebuchet MS" w:cs="Calibri"/>
                <w:color w:val="000000"/>
                <w:vertAlign w:val="superscript"/>
                <w:lang w:val="ru-RU" w:eastAsia="ru-RU"/>
              </w:rPr>
              <w:t>3</w:t>
            </w:r>
            <w:r w:rsidRPr="00E114F2">
              <w:rPr>
                <w:rFonts w:ascii="Trebuchet MS" w:hAnsi="Trebuchet MS" w:cs="Calibri"/>
                <w:color w:val="000000"/>
                <w:lang w:val="ru-RU" w:eastAsia="ru-RU"/>
              </w:rPr>
              <w:t>/ч</w:t>
            </w:r>
          </w:p>
        </w:tc>
        <w:tc>
          <w:tcPr>
            <w:tcW w:w="871" w:type="pct"/>
            <w:gridSpan w:val="2"/>
            <w:vMerge/>
            <w:vAlign w:val="center"/>
            <w:hideMark/>
          </w:tcPr>
          <w:p w14:paraId="16638A60" w14:textId="77777777" w:rsidR="00E114F2" w:rsidRPr="00E114F2" w:rsidRDefault="00E114F2" w:rsidP="00E114F2">
            <w:pPr>
              <w:widowControl/>
              <w:rPr>
                <w:rFonts w:ascii="Trebuchet MS" w:hAnsi="Trebuchet MS" w:cs="Calibri"/>
                <w:color w:val="000000"/>
                <w:lang w:val="ru-RU" w:eastAsia="ru-RU"/>
              </w:rPr>
            </w:pPr>
          </w:p>
        </w:tc>
        <w:tc>
          <w:tcPr>
            <w:tcW w:w="440" w:type="pct"/>
            <w:shd w:val="clear" w:color="auto" w:fill="auto"/>
            <w:vAlign w:val="center"/>
            <w:hideMark/>
          </w:tcPr>
          <w:p w14:paraId="03C030B6"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45,491</w:t>
            </w:r>
          </w:p>
        </w:tc>
        <w:tc>
          <w:tcPr>
            <w:tcW w:w="431" w:type="pct"/>
            <w:shd w:val="clear" w:color="auto" w:fill="auto"/>
            <w:vAlign w:val="center"/>
            <w:hideMark/>
          </w:tcPr>
          <w:p w14:paraId="7F19738E"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45,491</w:t>
            </w:r>
          </w:p>
        </w:tc>
        <w:tc>
          <w:tcPr>
            <w:tcW w:w="431" w:type="pct"/>
            <w:shd w:val="clear" w:color="auto" w:fill="auto"/>
            <w:vAlign w:val="center"/>
            <w:hideMark/>
          </w:tcPr>
          <w:p w14:paraId="0E730CB2"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45,491</w:t>
            </w:r>
          </w:p>
        </w:tc>
        <w:tc>
          <w:tcPr>
            <w:tcW w:w="431" w:type="pct"/>
            <w:shd w:val="clear" w:color="auto" w:fill="auto"/>
            <w:vAlign w:val="center"/>
            <w:hideMark/>
          </w:tcPr>
          <w:p w14:paraId="6EBAB0C0"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45,175</w:t>
            </w:r>
          </w:p>
        </w:tc>
      </w:tr>
      <w:tr w:rsidR="00E114F2" w:rsidRPr="00E114F2" w14:paraId="1F2B83D7" w14:textId="77777777" w:rsidTr="00E114F2">
        <w:trPr>
          <w:trHeight w:val="345"/>
        </w:trPr>
        <w:tc>
          <w:tcPr>
            <w:tcW w:w="1216" w:type="pct"/>
            <w:vMerge/>
            <w:vAlign w:val="center"/>
            <w:hideMark/>
          </w:tcPr>
          <w:p w14:paraId="3C65F9E9" w14:textId="77777777" w:rsidR="00E114F2" w:rsidRPr="00E114F2" w:rsidRDefault="00E114F2" w:rsidP="00E114F2">
            <w:pPr>
              <w:widowControl/>
              <w:rPr>
                <w:rFonts w:ascii="Trebuchet MS" w:hAnsi="Trebuchet MS" w:cs="Calibri"/>
                <w:color w:val="000000"/>
                <w:lang w:val="ru-RU" w:eastAsia="ru-RU"/>
              </w:rPr>
            </w:pPr>
          </w:p>
        </w:tc>
        <w:tc>
          <w:tcPr>
            <w:tcW w:w="1179" w:type="pct"/>
            <w:shd w:val="clear" w:color="auto" w:fill="auto"/>
            <w:vAlign w:val="center"/>
            <w:hideMark/>
          </w:tcPr>
          <w:p w14:paraId="2F31293A"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Резерв (+)/Дефицит (-),%</w:t>
            </w:r>
          </w:p>
        </w:tc>
        <w:tc>
          <w:tcPr>
            <w:tcW w:w="871" w:type="pct"/>
            <w:gridSpan w:val="2"/>
            <w:vMerge/>
            <w:vAlign w:val="center"/>
            <w:hideMark/>
          </w:tcPr>
          <w:p w14:paraId="0C0757C9" w14:textId="77777777" w:rsidR="00E114F2" w:rsidRPr="00E114F2" w:rsidRDefault="00E114F2" w:rsidP="00E114F2">
            <w:pPr>
              <w:widowControl/>
              <w:rPr>
                <w:rFonts w:ascii="Trebuchet MS" w:hAnsi="Trebuchet MS" w:cs="Calibri"/>
                <w:color w:val="000000"/>
                <w:lang w:val="ru-RU" w:eastAsia="ru-RU"/>
              </w:rPr>
            </w:pPr>
          </w:p>
        </w:tc>
        <w:tc>
          <w:tcPr>
            <w:tcW w:w="440" w:type="pct"/>
            <w:shd w:val="clear" w:color="auto" w:fill="auto"/>
            <w:vAlign w:val="center"/>
            <w:hideMark/>
          </w:tcPr>
          <w:p w14:paraId="10BF78F6"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69,7%</w:t>
            </w:r>
          </w:p>
        </w:tc>
        <w:tc>
          <w:tcPr>
            <w:tcW w:w="431" w:type="pct"/>
            <w:shd w:val="clear" w:color="auto" w:fill="auto"/>
            <w:vAlign w:val="center"/>
            <w:hideMark/>
          </w:tcPr>
          <w:p w14:paraId="1C903F06"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69,7%</w:t>
            </w:r>
          </w:p>
        </w:tc>
        <w:tc>
          <w:tcPr>
            <w:tcW w:w="431" w:type="pct"/>
            <w:shd w:val="clear" w:color="auto" w:fill="auto"/>
            <w:vAlign w:val="center"/>
            <w:hideMark/>
          </w:tcPr>
          <w:p w14:paraId="64CE91DC"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69,7%</w:t>
            </w:r>
          </w:p>
        </w:tc>
        <w:tc>
          <w:tcPr>
            <w:tcW w:w="431" w:type="pct"/>
            <w:shd w:val="clear" w:color="auto" w:fill="auto"/>
            <w:vAlign w:val="center"/>
            <w:hideMark/>
          </w:tcPr>
          <w:p w14:paraId="63BE861A"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69,9%</w:t>
            </w:r>
          </w:p>
        </w:tc>
      </w:tr>
      <w:tr w:rsidR="00E114F2" w:rsidRPr="00E114F2" w14:paraId="0AEEB754" w14:textId="77777777" w:rsidTr="00E114F2">
        <w:trPr>
          <w:trHeight w:val="1035"/>
        </w:trPr>
        <w:tc>
          <w:tcPr>
            <w:tcW w:w="1216" w:type="pct"/>
            <w:vMerge w:val="restart"/>
            <w:shd w:val="clear" w:color="auto" w:fill="auto"/>
            <w:vAlign w:val="center"/>
            <w:hideMark/>
          </w:tcPr>
          <w:p w14:paraId="636D9443"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Водозабор ООО «НаучТехСтрой Плюс»</w:t>
            </w:r>
          </w:p>
        </w:tc>
        <w:tc>
          <w:tcPr>
            <w:tcW w:w="1179" w:type="pct"/>
            <w:shd w:val="clear" w:color="auto" w:fill="auto"/>
            <w:vAlign w:val="center"/>
            <w:hideMark/>
          </w:tcPr>
          <w:p w14:paraId="7DDDC147"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Производительность источников водоснабжения, м</w:t>
            </w:r>
            <w:r w:rsidRPr="00E114F2">
              <w:rPr>
                <w:rFonts w:ascii="Trebuchet MS" w:hAnsi="Trebuchet MS" w:cs="Calibri"/>
                <w:color w:val="000000"/>
                <w:vertAlign w:val="superscript"/>
                <w:lang w:val="ru-RU" w:eastAsia="ru-RU"/>
              </w:rPr>
              <w:t>3</w:t>
            </w:r>
            <w:r w:rsidRPr="00E114F2">
              <w:rPr>
                <w:rFonts w:ascii="Trebuchet MS" w:hAnsi="Trebuchet MS" w:cs="Calibri"/>
                <w:color w:val="000000"/>
                <w:lang w:val="ru-RU" w:eastAsia="ru-RU"/>
              </w:rPr>
              <w:t>/ч</w:t>
            </w:r>
          </w:p>
        </w:tc>
        <w:tc>
          <w:tcPr>
            <w:tcW w:w="440" w:type="pct"/>
            <w:shd w:val="clear" w:color="auto" w:fill="auto"/>
            <w:vAlign w:val="center"/>
            <w:hideMark/>
          </w:tcPr>
          <w:p w14:paraId="3F4CB30F"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85</w:t>
            </w:r>
          </w:p>
        </w:tc>
        <w:tc>
          <w:tcPr>
            <w:tcW w:w="431" w:type="pct"/>
            <w:shd w:val="clear" w:color="auto" w:fill="auto"/>
            <w:vAlign w:val="center"/>
            <w:hideMark/>
          </w:tcPr>
          <w:p w14:paraId="7C7E206F"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85</w:t>
            </w:r>
          </w:p>
        </w:tc>
        <w:tc>
          <w:tcPr>
            <w:tcW w:w="440" w:type="pct"/>
            <w:shd w:val="clear" w:color="auto" w:fill="auto"/>
            <w:vAlign w:val="center"/>
            <w:hideMark/>
          </w:tcPr>
          <w:p w14:paraId="0DAF484D"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85</w:t>
            </w:r>
          </w:p>
        </w:tc>
        <w:tc>
          <w:tcPr>
            <w:tcW w:w="431" w:type="pct"/>
            <w:shd w:val="clear" w:color="auto" w:fill="auto"/>
            <w:vAlign w:val="center"/>
            <w:hideMark/>
          </w:tcPr>
          <w:p w14:paraId="18755CC2"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85</w:t>
            </w:r>
          </w:p>
        </w:tc>
        <w:tc>
          <w:tcPr>
            <w:tcW w:w="431" w:type="pct"/>
            <w:shd w:val="clear" w:color="auto" w:fill="auto"/>
            <w:vAlign w:val="center"/>
            <w:hideMark/>
          </w:tcPr>
          <w:p w14:paraId="69744D73"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85</w:t>
            </w:r>
          </w:p>
        </w:tc>
        <w:tc>
          <w:tcPr>
            <w:tcW w:w="431" w:type="pct"/>
            <w:shd w:val="clear" w:color="auto" w:fill="auto"/>
            <w:vAlign w:val="center"/>
            <w:hideMark/>
          </w:tcPr>
          <w:p w14:paraId="2DCC1FDA"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85</w:t>
            </w:r>
          </w:p>
        </w:tc>
      </w:tr>
      <w:tr w:rsidR="00E114F2" w:rsidRPr="00E114F2" w14:paraId="01C97769" w14:textId="77777777" w:rsidTr="00E114F2">
        <w:trPr>
          <w:trHeight w:val="705"/>
        </w:trPr>
        <w:tc>
          <w:tcPr>
            <w:tcW w:w="1216" w:type="pct"/>
            <w:vMerge/>
            <w:vAlign w:val="center"/>
            <w:hideMark/>
          </w:tcPr>
          <w:p w14:paraId="02FBCFC9" w14:textId="77777777" w:rsidR="00E114F2" w:rsidRPr="00E114F2" w:rsidRDefault="00E114F2" w:rsidP="00E114F2">
            <w:pPr>
              <w:widowControl/>
              <w:rPr>
                <w:rFonts w:ascii="Trebuchet MS" w:hAnsi="Trebuchet MS" w:cs="Calibri"/>
                <w:color w:val="000000"/>
                <w:lang w:val="ru-RU" w:eastAsia="ru-RU"/>
              </w:rPr>
            </w:pPr>
          </w:p>
        </w:tc>
        <w:tc>
          <w:tcPr>
            <w:tcW w:w="1179" w:type="pct"/>
            <w:shd w:val="clear" w:color="auto" w:fill="auto"/>
            <w:vAlign w:val="center"/>
            <w:hideMark/>
          </w:tcPr>
          <w:p w14:paraId="115F0353"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Среднечасовой объем подачи воды, м</w:t>
            </w:r>
            <w:r w:rsidRPr="00E114F2">
              <w:rPr>
                <w:rFonts w:ascii="Trebuchet MS" w:hAnsi="Trebuchet MS" w:cs="Calibri"/>
                <w:color w:val="000000"/>
                <w:vertAlign w:val="superscript"/>
                <w:lang w:val="ru-RU" w:eastAsia="ru-RU"/>
              </w:rPr>
              <w:t>3</w:t>
            </w:r>
            <w:r w:rsidRPr="00E114F2">
              <w:rPr>
                <w:rFonts w:ascii="Trebuchet MS" w:hAnsi="Trebuchet MS" w:cs="Calibri"/>
                <w:color w:val="000000"/>
                <w:lang w:val="ru-RU" w:eastAsia="ru-RU"/>
              </w:rPr>
              <w:t>/ч</w:t>
            </w:r>
          </w:p>
        </w:tc>
        <w:tc>
          <w:tcPr>
            <w:tcW w:w="440" w:type="pct"/>
            <w:shd w:val="clear" w:color="auto" w:fill="auto"/>
            <w:noWrap/>
            <w:vAlign w:val="center"/>
            <w:hideMark/>
          </w:tcPr>
          <w:p w14:paraId="050F4E91"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7,101</w:t>
            </w:r>
          </w:p>
        </w:tc>
        <w:tc>
          <w:tcPr>
            <w:tcW w:w="431" w:type="pct"/>
            <w:shd w:val="clear" w:color="auto" w:fill="auto"/>
            <w:noWrap/>
            <w:vAlign w:val="center"/>
            <w:hideMark/>
          </w:tcPr>
          <w:p w14:paraId="3745B8C3"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7,101</w:t>
            </w:r>
          </w:p>
        </w:tc>
        <w:tc>
          <w:tcPr>
            <w:tcW w:w="440" w:type="pct"/>
            <w:shd w:val="clear" w:color="auto" w:fill="auto"/>
            <w:noWrap/>
            <w:vAlign w:val="center"/>
            <w:hideMark/>
          </w:tcPr>
          <w:p w14:paraId="08CDF180"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7,101</w:t>
            </w:r>
          </w:p>
        </w:tc>
        <w:tc>
          <w:tcPr>
            <w:tcW w:w="431" w:type="pct"/>
            <w:shd w:val="clear" w:color="auto" w:fill="auto"/>
            <w:noWrap/>
            <w:vAlign w:val="center"/>
            <w:hideMark/>
          </w:tcPr>
          <w:p w14:paraId="5FB67B1D"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7,189</w:t>
            </w:r>
          </w:p>
        </w:tc>
        <w:tc>
          <w:tcPr>
            <w:tcW w:w="431" w:type="pct"/>
            <w:shd w:val="clear" w:color="auto" w:fill="auto"/>
            <w:noWrap/>
            <w:vAlign w:val="center"/>
            <w:hideMark/>
          </w:tcPr>
          <w:p w14:paraId="769DE98A"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7,189</w:t>
            </w:r>
          </w:p>
        </w:tc>
        <w:tc>
          <w:tcPr>
            <w:tcW w:w="431" w:type="pct"/>
            <w:shd w:val="clear" w:color="auto" w:fill="auto"/>
            <w:noWrap/>
            <w:vAlign w:val="center"/>
            <w:hideMark/>
          </w:tcPr>
          <w:p w14:paraId="23154374"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7,324</w:t>
            </w:r>
          </w:p>
        </w:tc>
      </w:tr>
      <w:tr w:rsidR="00E114F2" w:rsidRPr="00E114F2" w14:paraId="3AC5A1DA" w14:textId="77777777" w:rsidTr="00E114F2">
        <w:trPr>
          <w:trHeight w:val="345"/>
        </w:trPr>
        <w:tc>
          <w:tcPr>
            <w:tcW w:w="1216" w:type="pct"/>
            <w:vMerge/>
            <w:vAlign w:val="center"/>
            <w:hideMark/>
          </w:tcPr>
          <w:p w14:paraId="28F6A873" w14:textId="77777777" w:rsidR="00E114F2" w:rsidRPr="00E114F2" w:rsidRDefault="00E114F2" w:rsidP="00E114F2">
            <w:pPr>
              <w:widowControl/>
              <w:rPr>
                <w:rFonts w:ascii="Trebuchet MS" w:hAnsi="Trebuchet MS" w:cs="Calibri"/>
                <w:color w:val="000000"/>
                <w:lang w:val="ru-RU" w:eastAsia="ru-RU"/>
              </w:rPr>
            </w:pPr>
          </w:p>
        </w:tc>
        <w:tc>
          <w:tcPr>
            <w:tcW w:w="1179" w:type="pct"/>
            <w:shd w:val="clear" w:color="auto" w:fill="auto"/>
            <w:vAlign w:val="center"/>
            <w:hideMark/>
          </w:tcPr>
          <w:p w14:paraId="19A90B30"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Резерв (+)/Дефицит (-),%</w:t>
            </w:r>
          </w:p>
        </w:tc>
        <w:tc>
          <w:tcPr>
            <w:tcW w:w="440" w:type="pct"/>
            <w:shd w:val="clear" w:color="auto" w:fill="auto"/>
            <w:vAlign w:val="center"/>
            <w:hideMark/>
          </w:tcPr>
          <w:p w14:paraId="051EFEE4"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91,6%</w:t>
            </w:r>
          </w:p>
        </w:tc>
        <w:tc>
          <w:tcPr>
            <w:tcW w:w="431" w:type="pct"/>
            <w:shd w:val="clear" w:color="auto" w:fill="auto"/>
            <w:vAlign w:val="center"/>
            <w:hideMark/>
          </w:tcPr>
          <w:p w14:paraId="11252B20"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91,6%</w:t>
            </w:r>
          </w:p>
        </w:tc>
        <w:tc>
          <w:tcPr>
            <w:tcW w:w="440" w:type="pct"/>
            <w:shd w:val="clear" w:color="auto" w:fill="auto"/>
            <w:vAlign w:val="center"/>
            <w:hideMark/>
          </w:tcPr>
          <w:p w14:paraId="59F42A3D"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91,6%</w:t>
            </w:r>
          </w:p>
        </w:tc>
        <w:tc>
          <w:tcPr>
            <w:tcW w:w="431" w:type="pct"/>
            <w:shd w:val="clear" w:color="auto" w:fill="auto"/>
            <w:vAlign w:val="center"/>
            <w:hideMark/>
          </w:tcPr>
          <w:p w14:paraId="0705482C"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91,5%</w:t>
            </w:r>
          </w:p>
        </w:tc>
        <w:tc>
          <w:tcPr>
            <w:tcW w:w="431" w:type="pct"/>
            <w:shd w:val="clear" w:color="auto" w:fill="auto"/>
            <w:vAlign w:val="center"/>
            <w:hideMark/>
          </w:tcPr>
          <w:p w14:paraId="70AE6393"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91,5%</w:t>
            </w:r>
          </w:p>
        </w:tc>
        <w:tc>
          <w:tcPr>
            <w:tcW w:w="431" w:type="pct"/>
            <w:shd w:val="clear" w:color="auto" w:fill="auto"/>
            <w:vAlign w:val="center"/>
            <w:hideMark/>
          </w:tcPr>
          <w:p w14:paraId="6D2EE2F4"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91,4%</w:t>
            </w:r>
          </w:p>
        </w:tc>
      </w:tr>
      <w:tr w:rsidR="00E114F2" w:rsidRPr="00E114F2" w14:paraId="753FC09E" w14:textId="77777777" w:rsidTr="00E114F2">
        <w:trPr>
          <w:trHeight w:val="1035"/>
        </w:trPr>
        <w:tc>
          <w:tcPr>
            <w:tcW w:w="1216" w:type="pct"/>
            <w:vMerge w:val="restart"/>
            <w:shd w:val="clear" w:color="auto" w:fill="auto"/>
            <w:vAlign w:val="center"/>
            <w:hideMark/>
          </w:tcPr>
          <w:p w14:paraId="4ADF01BC"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Всего по МО п. Вольгинский</w:t>
            </w:r>
          </w:p>
        </w:tc>
        <w:tc>
          <w:tcPr>
            <w:tcW w:w="1179" w:type="pct"/>
            <w:shd w:val="clear" w:color="auto" w:fill="auto"/>
            <w:vAlign w:val="center"/>
            <w:hideMark/>
          </w:tcPr>
          <w:p w14:paraId="68526575"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Производительность источников водоснабжения, м</w:t>
            </w:r>
            <w:r w:rsidRPr="00E114F2">
              <w:rPr>
                <w:rFonts w:ascii="Trebuchet MS" w:hAnsi="Trebuchet MS" w:cs="Calibri"/>
                <w:color w:val="000000"/>
                <w:vertAlign w:val="superscript"/>
                <w:lang w:val="ru-RU" w:eastAsia="ru-RU"/>
              </w:rPr>
              <w:t>3</w:t>
            </w:r>
            <w:r w:rsidRPr="00E114F2">
              <w:rPr>
                <w:rFonts w:ascii="Trebuchet MS" w:hAnsi="Trebuchet MS" w:cs="Calibri"/>
                <w:color w:val="000000"/>
                <w:lang w:val="ru-RU" w:eastAsia="ru-RU"/>
              </w:rPr>
              <w:t>/ч</w:t>
            </w:r>
          </w:p>
        </w:tc>
        <w:tc>
          <w:tcPr>
            <w:tcW w:w="440" w:type="pct"/>
            <w:shd w:val="clear" w:color="auto" w:fill="auto"/>
            <w:vAlign w:val="center"/>
            <w:hideMark/>
          </w:tcPr>
          <w:p w14:paraId="3C0B2361"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905</w:t>
            </w:r>
          </w:p>
        </w:tc>
        <w:tc>
          <w:tcPr>
            <w:tcW w:w="431" w:type="pct"/>
            <w:shd w:val="clear" w:color="auto" w:fill="auto"/>
            <w:vAlign w:val="center"/>
            <w:hideMark/>
          </w:tcPr>
          <w:p w14:paraId="12590CF8"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905</w:t>
            </w:r>
          </w:p>
        </w:tc>
        <w:tc>
          <w:tcPr>
            <w:tcW w:w="440" w:type="pct"/>
            <w:shd w:val="clear" w:color="auto" w:fill="auto"/>
            <w:vAlign w:val="center"/>
            <w:hideMark/>
          </w:tcPr>
          <w:p w14:paraId="7D533991"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1055</w:t>
            </w:r>
          </w:p>
        </w:tc>
        <w:tc>
          <w:tcPr>
            <w:tcW w:w="431" w:type="pct"/>
            <w:shd w:val="clear" w:color="auto" w:fill="auto"/>
            <w:vAlign w:val="center"/>
            <w:hideMark/>
          </w:tcPr>
          <w:p w14:paraId="7CD467B5"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1055</w:t>
            </w:r>
          </w:p>
        </w:tc>
        <w:tc>
          <w:tcPr>
            <w:tcW w:w="431" w:type="pct"/>
            <w:shd w:val="clear" w:color="auto" w:fill="auto"/>
            <w:vAlign w:val="center"/>
            <w:hideMark/>
          </w:tcPr>
          <w:p w14:paraId="7B9B8AA7"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1055</w:t>
            </w:r>
          </w:p>
        </w:tc>
        <w:tc>
          <w:tcPr>
            <w:tcW w:w="431" w:type="pct"/>
            <w:shd w:val="clear" w:color="auto" w:fill="auto"/>
            <w:vAlign w:val="center"/>
            <w:hideMark/>
          </w:tcPr>
          <w:p w14:paraId="19232B45"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1055</w:t>
            </w:r>
          </w:p>
        </w:tc>
      </w:tr>
      <w:tr w:rsidR="00E114F2" w:rsidRPr="00E114F2" w14:paraId="59A901D1" w14:textId="77777777" w:rsidTr="00E114F2">
        <w:trPr>
          <w:trHeight w:val="705"/>
        </w:trPr>
        <w:tc>
          <w:tcPr>
            <w:tcW w:w="1216" w:type="pct"/>
            <w:vMerge/>
            <w:vAlign w:val="center"/>
            <w:hideMark/>
          </w:tcPr>
          <w:p w14:paraId="29CD6356" w14:textId="77777777" w:rsidR="00E114F2" w:rsidRPr="00E114F2" w:rsidRDefault="00E114F2" w:rsidP="00E114F2">
            <w:pPr>
              <w:widowControl/>
              <w:rPr>
                <w:rFonts w:ascii="Trebuchet MS" w:hAnsi="Trebuchet MS" w:cs="Calibri"/>
                <w:b/>
                <w:bCs/>
                <w:color w:val="000000"/>
                <w:lang w:val="ru-RU" w:eastAsia="ru-RU"/>
              </w:rPr>
            </w:pPr>
          </w:p>
        </w:tc>
        <w:tc>
          <w:tcPr>
            <w:tcW w:w="1179" w:type="pct"/>
            <w:shd w:val="clear" w:color="auto" w:fill="auto"/>
            <w:vAlign w:val="center"/>
            <w:hideMark/>
          </w:tcPr>
          <w:p w14:paraId="4768B07C"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val="ru-RU" w:eastAsia="ru-RU"/>
              </w:rPr>
              <w:t>Среднегодовой подъем воды, м</w:t>
            </w:r>
            <w:r w:rsidRPr="00E114F2">
              <w:rPr>
                <w:rFonts w:ascii="Trebuchet MS" w:hAnsi="Trebuchet MS" w:cs="Calibri"/>
                <w:color w:val="000000"/>
                <w:vertAlign w:val="superscript"/>
                <w:lang w:val="ru-RU" w:eastAsia="ru-RU"/>
              </w:rPr>
              <w:t>3</w:t>
            </w:r>
            <w:r w:rsidRPr="00E114F2">
              <w:rPr>
                <w:rFonts w:ascii="Trebuchet MS" w:hAnsi="Trebuchet MS" w:cs="Calibri"/>
                <w:color w:val="000000"/>
                <w:lang w:val="ru-RU" w:eastAsia="ru-RU"/>
              </w:rPr>
              <w:t>/ч</w:t>
            </w:r>
          </w:p>
        </w:tc>
        <w:tc>
          <w:tcPr>
            <w:tcW w:w="440" w:type="pct"/>
            <w:shd w:val="clear" w:color="auto" w:fill="auto"/>
            <w:vAlign w:val="center"/>
            <w:hideMark/>
          </w:tcPr>
          <w:p w14:paraId="16476183"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96,784</w:t>
            </w:r>
          </w:p>
        </w:tc>
        <w:tc>
          <w:tcPr>
            <w:tcW w:w="431" w:type="pct"/>
            <w:shd w:val="clear" w:color="auto" w:fill="auto"/>
            <w:vAlign w:val="center"/>
            <w:hideMark/>
          </w:tcPr>
          <w:p w14:paraId="4B74979C"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96,784</w:t>
            </w:r>
          </w:p>
        </w:tc>
        <w:tc>
          <w:tcPr>
            <w:tcW w:w="440" w:type="pct"/>
            <w:shd w:val="clear" w:color="auto" w:fill="auto"/>
            <w:vAlign w:val="center"/>
            <w:hideMark/>
          </w:tcPr>
          <w:p w14:paraId="52E91E47"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91,504</w:t>
            </w:r>
          </w:p>
        </w:tc>
        <w:tc>
          <w:tcPr>
            <w:tcW w:w="431" w:type="pct"/>
            <w:shd w:val="clear" w:color="auto" w:fill="auto"/>
            <w:vAlign w:val="center"/>
            <w:hideMark/>
          </w:tcPr>
          <w:p w14:paraId="543B6521"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91,592</w:t>
            </w:r>
          </w:p>
        </w:tc>
        <w:tc>
          <w:tcPr>
            <w:tcW w:w="431" w:type="pct"/>
            <w:shd w:val="clear" w:color="auto" w:fill="auto"/>
            <w:vAlign w:val="center"/>
            <w:hideMark/>
          </w:tcPr>
          <w:p w14:paraId="05A38CF1"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91,592</w:t>
            </w:r>
          </w:p>
        </w:tc>
        <w:tc>
          <w:tcPr>
            <w:tcW w:w="431" w:type="pct"/>
            <w:shd w:val="clear" w:color="auto" w:fill="auto"/>
            <w:vAlign w:val="center"/>
            <w:hideMark/>
          </w:tcPr>
          <w:p w14:paraId="6E62A6E1" w14:textId="77777777" w:rsidR="00E114F2" w:rsidRPr="00E114F2" w:rsidRDefault="00E114F2" w:rsidP="00E114F2">
            <w:pPr>
              <w:widowControl/>
              <w:jc w:val="center"/>
              <w:rPr>
                <w:rFonts w:ascii="Trebuchet MS" w:hAnsi="Trebuchet MS" w:cs="Calibri"/>
                <w:color w:val="000000"/>
                <w:lang w:val="ru-RU" w:eastAsia="ru-RU"/>
              </w:rPr>
            </w:pPr>
            <w:r w:rsidRPr="00E114F2">
              <w:rPr>
                <w:rFonts w:ascii="Trebuchet MS" w:hAnsi="Trebuchet MS" w:cs="Calibri"/>
                <w:color w:val="000000"/>
                <w:lang w:eastAsia="ru-RU"/>
              </w:rPr>
              <w:t>91,410</w:t>
            </w:r>
          </w:p>
        </w:tc>
      </w:tr>
      <w:tr w:rsidR="00E114F2" w:rsidRPr="00E114F2" w14:paraId="4475A81C" w14:textId="77777777" w:rsidTr="00E114F2">
        <w:trPr>
          <w:trHeight w:val="345"/>
        </w:trPr>
        <w:tc>
          <w:tcPr>
            <w:tcW w:w="1216" w:type="pct"/>
            <w:vMerge/>
            <w:vAlign w:val="center"/>
            <w:hideMark/>
          </w:tcPr>
          <w:p w14:paraId="43B7A756" w14:textId="77777777" w:rsidR="00E114F2" w:rsidRPr="00E114F2" w:rsidRDefault="00E114F2" w:rsidP="00E114F2">
            <w:pPr>
              <w:widowControl/>
              <w:rPr>
                <w:rFonts w:ascii="Trebuchet MS" w:hAnsi="Trebuchet MS" w:cs="Calibri"/>
                <w:b/>
                <w:bCs/>
                <w:color w:val="000000"/>
                <w:lang w:val="ru-RU" w:eastAsia="ru-RU"/>
              </w:rPr>
            </w:pPr>
          </w:p>
        </w:tc>
        <w:tc>
          <w:tcPr>
            <w:tcW w:w="1179" w:type="pct"/>
            <w:shd w:val="clear" w:color="auto" w:fill="auto"/>
            <w:vAlign w:val="center"/>
            <w:hideMark/>
          </w:tcPr>
          <w:p w14:paraId="779B641B"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Резерв (+)/Дефицит (-),%</w:t>
            </w:r>
          </w:p>
        </w:tc>
        <w:tc>
          <w:tcPr>
            <w:tcW w:w="440" w:type="pct"/>
            <w:shd w:val="clear" w:color="auto" w:fill="auto"/>
            <w:vAlign w:val="center"/>
            <w:hideMark/>
          </w:tcPr>
          <w:p w14:paraId="1F5C6628"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89,3%</w:t>
            </w:r>
          </w:p>
        </w:tc>
        <w:tc>
          <w:tcPr>
            <w:tcW w:w="431" w:type="pct"/>
            <w:shd w:val="clear" w:color="auto" w:fill="auto"/>
            <w:vAlign w:val="center"/>
            <w:hideMark/>
          </w:tcPr>
          <w:p w14:paraId="36C7DA3C"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89,3%</w:t>
            </w:r>
          </w:p>
        </w:tc>
        <w:tc>
          <w:tcPr>
            <w:tcW w:w="440" w:type="pct"/>
            <w:shd w:val="clear" w:color="auto" w:fill="auto"/>
            <w:vAlign w:val="center"/>
            <w:hideMark/>
          </w:tcPr>
          <w:p w14:paraId="2C0BF123"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91,3%</w:t>
            </w:r>
          </w:p>
        </w:tc>
        <w:tc>
          <w:tcPr>
            <w:tcW w:w="431" w:type="pct"/>
            <w:shd w:val="clear" w:color="auto" w:fill="auto"/>
            <w:vAlign w:val="center"/>
            <w:hideMark/>
          </w:tcPr>
          <w:p w14:paraId="612E8E2D"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91,3%</w:t>
            </w:r>
          </w:p>
        </w:tc>
        <w:tc>
          <w:tcPr>
            <w:tcW w:w="431" w:type="pct"/>
            <w:shd w:val="clear" w:color="auto" w:fill="auto"/>
            <w:vAlign w:val="center"/>
            <w:hideMark/>
          </w:tcPr>
          <w:p w14:paraId="5211329B"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91,3%</w:t>
            </w:r>
          </w:p>
        </w:tc>
        <w:tc>
          <w:tcPr>
            <w:tcW w:w="431" w:type="pct"/>
            <w:shd w:val="clear" w:color="auto" w:fill="auto"/>
            <w:vAlign w:val="center"/>
            <w:hideMark/>
          </w:tcPr>
          <w:p w14:paraId="78CF517A" w14:textId="77777777" w:rsidR="00E114F2" w:rsidRPr="00E114F2" w:rsidRDefault="00E114F2" w:rsidP="00E114F2">
            <w:pPr>
              <w:widowControl/>
              <w:jc w:val="center"/>
              <w:rPr>
                <w:rFonts w:ascii="Trebuchet MS" w:hAnsi="Trebuchet MS" w:cs="Calibri"/>
                <w:b/>
                <w:bCs/>
                <w:color w:val="000000"/>
                <w:lang w:val="ru-RU" w:eastAsia="ru-RU"/>
              </w:rPr>
            </w:pPr>
            <w:r w:rsidRPr="00E114F2">
              <w:rPr>
                <w:rFonts w:ascii="Trebuchet MS" w:hAnsi="Trebuchet MS" w:cs="Calibri"/>
                <w:b/>
                <w:bCs/>
                <w:color w:val="000000"/>
                <w:lang w:val="ru-RU" w:eastAsia="ru-RU"/>
              </w:rPr>
              <w:t>91,3%</w:t>
            </w:r>
          </w:p>
        </w:tc>
      </w:tr>
    </w:tbl>
    <w:p w14:paraId="653302A2" w14:textId="77777777" w:rsidR="00D415D4" w:rsidRPr="00D415D4" w:rsidRDefault="00D415D4" w:rsidP="008069DF">
      <w:pPr>
        <w:pStyle w:val="a3"/>
        <w:spacing w:before="45" w:line="276" w:lineRule="auto"/>
        <w:ind w:right="2" w:firstLine="738"/>
        <w:jc w:val="both"/>
        <w:rPr>
          <w:rFonts w:ascii="Trebuchet MS" w:hAnsi="Trebuchet MS"/>
          <w:sz w:val="12"/>
          <w:szCs w:val="12"/>
          <w:lang w:val="ru-RU"/>
        </w:rPr>
      </w:pPr>
    </w:p>
    <w:p w14:paraId="2D106918" w14:textId="0FE527C2" w:rsidR="00FA37F1" w:rsidRPr="00E07DBB" w:rsidRDefault="008069DF" w:rsidP="008069DF">
      <w:pPr>
        <w:pStyle w:val="a3"/>
        <w:spacing w:before="45" w:line="276" w:lineRule="auto"/>
        <w:ind w:right="2" w:firstLine="738"/>
        <w:jc w:val="both"/>
        <w:rPr>
          <w:rFonts w:ascii="Trebuchet MS" w:hAnsi="Trebuchet MS"/>
          <w:sz w:val="24"/>
          <w:szCs w:val="24"/>
          <w:lang w:val="ru-RU"/>
        </w:rPr>
      </w:pPr>
      <w:r w:rsidRPr="00E07DBB">
        <w:rPr>
          <w:rFonts w:ascii="Trebuchet MS" w:hAnsi="Trebuchet MS"/>
          <w:sz w:val="24"/>
          <w:szCs w:val="24"/>
          <w:lang w:val="ru-RU"/>
        </w:rPr>
        <w:t>Р</w:t>
      </w:r>
      <w:r w:rsidR="00FA37F1" w:rsidRPr="00E07DBB">
        <w:rPr>
          <w:rFonts w:ascii="Trebuchet MS" w:hAnsi="Trebuchet MS"/>
          <w:sz w:val="24"/>
          <w:szCs w:val="24"/>
          <w:lang w:val="ru-RU"/>
        </w:rPr>
        <w:t>езерв</w:t>
      </w:r>
      <w:r w:rsidRPr="00E07DBB">
        <w:rPr>
          <w:rFonts w:ascii="Trebuchet MS" w:hAnsi="Trebuchet MS"/>
          <w:sz w:val="24"/>
          <w:szCs w:val="24"/>
          <w:lang w:val="ru-RU"/>
        </w:rPr>
        <w:t xml:space="preserve"> по каждому </w:t>
      </w:r>
      <w:r w:rsidR="00FA37F1" w:rsidRPr="00E07DBB">
        <w:rPr>
          <w:rFonts w:ascii="Trebuchet MS" w:hAnsi="Trebuchet MS"/>
          <w:sz w:val="24"/>
          <w:szCs w:val="24"/>
          <w:lang w:val="ru-RU"/>
        </w:rPr>
        <w:t>источник</w:t>
      </w:r>
      <w:r w:rsidRPr="00E07DBB">
        <w:rPr>
          <w:rFonts w:ascii="Trebuchet MS" w:hAnsi="Trebuchet MS"/>
          <w:sz w:val="24"/>
          <w:szCs w:val="24"/>
          <w:lang w:val="ru-RU"/>
        </w:rPr>
        <w:t>у</w:t>
      </w:r>
      <w:r w:rsidR="00FA37F1" w:rsidRPr="00E07DBB">
        <w:rPr>
          <w:rFonts w:ascii="Trebuchet MS" w:hAnsi="Trebuchet MS"/>
          <w:sz w:val="24"/>
          <w:szCs w:val="24"/>
          <w:lang w:val="ru-RU"/>
        </w:rPr>
        <w:t xml:space="preserve"> водоснабжения составляет </w:t>
      </w:r>
      <w:r w:rsidRPr="00E07DBB">
        <w:rPr>
          <w:rFonts w:ascii="Trebuchet MS" w:hAnsi="Trebuchet MS"/>
          <w:sz w:val="24"/>
          <w:szCs w:val="24"/>
          <w:lang w:val="ru-RU"/>
        </w:rPr>
        <w:t>более 50</w:t>
      </w:r>
      <w:r w:rsidR="00FA37F1" w:rsidRPr="00E07DBB">
        <w:rPr>
          <w:rFonts w:ascii="Trebuchet MS" w:hAnsi="Trebuchet MS"/>
          <w:sz w:val="24"/>
          <w:szCs w:val="24"/>
          <w:lang w:val="ru-RU"/>
        </w:rPr>
        <w:t xml:space="preserve">%, что </w:t>
      </w:r>
      <w:r w:rsidR="00A00504" w:rsidRPr="00E07DBB">
        <w:rPr>
          <w:rFonts w:ascii="Trebuchet MS" w:hAnsi="Trebuchet MS"/>
          <w:sz w:val="24"/>
          <w:szCs w:val="24"/>
          <w:lang w:val="ru-RU"/>
        </w:rPr>
        <w:t>гаранти</w:t>
      </w:r>
      <w:r w:rsidR="00FA37F1" w:rsidRPr="00E07DBB">
        <w:rPr>
          <w:rFonts w:ascii="Trebuchet MS" w:hAnsi="Trebuchet MS"/>
          <w:sz w:val="24"/>
          <w:szCs w:val="24"/>
          <w:lang w:val="ru-RU"/>
        </w:rPr>
        <w:t>рует устойчивую, надежную работу всего комплекса водоснабжения и дает возможность получать качественную питьевую воду в количестве, необходимом для обеспечения жителей и промышленных предприятий поселка Вольгинский.</w:t>
      </w:r>
    </w:p>
    <w:p w14:paraId="699C96E2" w14:textId="77777777" w:rsidR="00FA37F1" w:rsidRPr="00E07DBB" w:rsidRDefault="00FA37F1" w:rsidP="008069DF">
      <w:pPr>
        <w:pStyle w:val="a3"/>
        <w:spacing w:before="7" w:line="276" w:lineRule="auto"/>
        <w:ind w:firstLine="738"/>
        <w:jc w:val="both"/>
        <w:rPr>
          <w:rFonts w:ascii="Trebuchet MS" w:hAnsi="Trebuchet MS"/>
          <w:sz w:val="24"/>
          <w:szCs w:val="24"/>
          <w:lang w:val="ru-RU"/>
        </w:rPr>
      </w:pPr>
    </w:p>
    <w:p w14:paraId="37553BC9" w14:textId="77777777" w:rsidR="00FA37F1" w:rsidRPr="00E07DBB" w:rsidRDefault="008069DF" w:rsidP="008069DF">
      <w:pPr>
        <w:pStyle w:val="1"/>
        <w:numPr>
          <w:ilvl w:val="1"/>
          <w:numId w:val="10"/>
        </w:numPr>
        <w:ind w:left="0" w:firstLine="0"/>
        <w:jc w:val="center"/>
        <w:rPr>
          <w:rFonts w:ascii="Trebuchet MS" w:hAnsi="Trebuchet MS"/>
          <w:sz w:val="24"/>
          <w:szCs w:val="24"/>
          <w:lang w:val="ru-RU"/>
        </w:rPr>
      </w:pPr>
      <w:bookmarkStart w:id="83" w:name="_bookmark32"/>
      <w:bookmarkStart w:id="84" w:name="_Toc49432190"/>
      <w:bookmarkStart w:id="85" w:name="_Toc56383361"/>
      <w:bookmarkEnd w:id="83"/>
      <w:r w:rsidRPr="00E07DBB">
        <w:rPr>
          <w:rFonts w:ascii="Trebuchet MS" w:hAnsi="Trebuchet MS"/>
          <w:sz w:val="24"/>
          <w:szCs w:val="24"/>
          <w:lang w:val="ru-RU"/>
        </w:rPr>
        <w:t>Наименование организации, которая наделена статусом гарантирующей организации</w:t>
      </w:r>
      <w:bookmarkEnd w:id="84"/>
      <w:bookmarkEnd w:id="85"/>
    </w:p>
    <w:p w14:paraId="5BE36622" w14:textId="77777777" w:rsidR="00CD639B" w:rsidRPr="00E07DBB" w:rsidRDefault="00CD639B" w:rsidP="008069DF">
      <w:pPr>
        <w:pStyle w:val="a3"/>
        <w:spacing w:before="45" w:line="276" w:lineRule="auto"/>
        <w:ind w:right="2" w:firstLine="567"/>
        <w:jc w:val="both"/>
        <w:rPr>
          <w:rFonts w:ascii="Trebuchet MS" w:hAnsi="Trebuchet MS"/>
          <w:sz w:val="24"/>
          <w:szCs w:val="24"/>
          <w:lang w:val="ru-RU"/>
        </w:rPr>
      </w:pPr>
      <w:r w:rsidRPr="00E07DBB">
        <w:rPr>
          <w:rFonts w:ascii="Trebuchet MS" w:hAnsi="Trebuchet MS"/>
          <w:sz w:val="24"/>
          <w:szCs w:val="24"/>
          <w:lang w:val="ru-RU"/>
        </w:rPr>
        <w:t>В соответствии с п. 1 статьи 12 Федерального закона от 07.12.2011 № 416-ФЗ  «О водоснабжении и водоотведении» органы местного самоуправления для каждой централизованной системы холодного водоснабжения и (или) водоотведения определяются гарантирующую организацию и устанавливают зоны ее деятельности. Таким образом, на территории п. Вольгинский должны осуществлять деятельность по холодному водоснабжению две гарантирующие организации.</w:t>
      </w:r>
    </w:p>
    <w:p w14:paraId="3DD21792" w14:textId="77777777" w:rsidR="00CD639B" w:rsidRPr="00E07DBB" w:rsidRDefault="00CD639B" w:rsidP="008069DF">
      <w:pPr>
        <w:pStyle w:val="a3"/>
        <w:spacing w:before="45" w:line="276" w:lineRule="auto"/>
        <w:ind w:right="2" w:firstLine="567"/>
        <w:jc w:val="both"/>
        <w:rPr>
          <w:rFonts w:ascii="Trebuchet MS" w:hAnsi="Trebuchet MS"/>
          <w:sz w:val="24"/>
          <w:szCs w:val="24"/>
          <w:lang w:val="ru-RU"/>
        </w:rPr>
      </w:pPr>
      <w:r w:rsidRPr="00E07DBB">
        <w:rPr>
          <w:rFonts w:ascii="Trebuchet MS" w:hAnsi="Trebuchet MS"/>
          <w:sz w:val="24"/>
          <w:szCs w:val="24"/>
          <w:lang w:val="ru-RU"/>
        </w:rPr>
        <w:t>В соответствии с п. 2 статьи 12 Федерального закона от 07.12.2011 № 416-</w:t>
      </w:r>
      <w:r w:rsidR="009239E5" w:rsidRPr="00E07DBB">
        <w:rPr>
          <w:rFonts w:ascii="Trebuchet MS" w:hAnsi="Trebuchet MS"/>
          <w:sz w:val="24"/>
          <w:szCs w:val="24"/>
          <w:lang w:val="ru-RU"/>
        </w:rPr>
        <w:t>ФЗ «</w:t>
      </w:r>
      <w:r w:rsidRPr="00E07DBB">
        <w:rPr>
          <w:rFonts w:ascii="Trebuchet MS" w:hAnsi="Trebuchet MS"/>
          <w:sz w:val="24"/>
          <w:szCs w:val="24"/>
          <w:lang w:val="ru-RU"/>
        </w:rPr>
        <w:t>О водоснабжении и водоотведении»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14:paraId="3FDF0120" w14:textId="5CDC4EB4" w:rsidR="00AC7A6D" w:rsidRPr="00E07DBB" w:rsidRDefault="00AC7A6D" w:rsidP="008069DF">
      <w:pPr>
        <w:pStyle w:val="a3"/>
        <w:spacing w:before="45" w:line="276" w:lineRule="auto"/>
        <w:ind w:right="2" w:firstLine="567"/>
        <w:jc w:val="both"/>
        <w:rPr>
          <w:rFonts w:ascii="Trebuchet MS" w:hAnsi="Trebuchet MS"/>
          <w:sz w:val="24"/>
          <w:szCs w:val="24"/>
          <w:lang w:val="ru-RU"/>
        </w:rPr>
      </w:pPr>
      <w:r w:rsidRPr="00E07DBB">
        <w:rPr>
          <w:rFonts w:ascii="Trebuchet MS" w:hAnsi="Trebuchet MS"/>
          <w:sz w:val="24"/>
          <w:szCs w:val="24"/>
          <w:lang w:val="ru-RU"/>
        </w:rPr>
        <w:t xml:space="preserve">На территории муниципального образования пос. Вольгинский действуют две системы централизованного холодного водоснабжения. Реестр систем </w:t>
      </w:r>
      <w:r w:rsidR="006206B8" w:rsidRPr="00E07DBB">
        <w:rPr>
          <w:rFonts w:ascii="Trebuchet MS" w:hAnsi="Trebuchet MS"/>
          <w:sz w:val="24"/>
          <w:szCs w:val="24"/>
          <w:lang w:val="ru-RU"/>
        </w:rPr>
        <w:t>холодного водоснабжения муниципального образования поселок Вольгинский представлен в таблице 3.</w:t>
      </w:r>
      <w:r w:rsidR="00D415D4">
        <w:rPr>
          <w:rFonts w:ascii="Trebuchet MS" w:hAnsi="Trebuchet MS"/>
          <w:sz w:val="24"/>
          <w:szCs w:val="24"/>
          <w:lang w:val="ru-RU"/>
        </w:rPr>
        <w:t>15.1</w:t>
      </w:r>
      <w:r w:rsidR="006206B8" w:rsidRPr="00E07DBB">
        <w:rPr>
          <w:rFonts w:ascii="Trebuchet MS" w:hAnsi="Trebuchet MS"/>
          <w:sz w:val="24"/>
          <w:szCs w:val="24"/>
          <w:lang w:val="ru-RU"/>
        </w:rPr>
        <w:t>.</w:t>
      </w:r>
    </w:p>
    <w:p w14:paraId="693AEE3B" w14:textId="2485754A" w:rsidR="006206B8" w:rsidRPr="00E07DBB" w:rsidRDefault="006206B8" w:rsidP="008069DF">
      <w:pPr>
        <w:pStyle w:val="a3"/>
        <w:spacing w:before="45" w:line="276" w:lineRule="auto"/>
        <w:ind w:right="2" w:firstLine="567"/>
        <w:jc w:val="both"/>
        <w:rPr>
          <w:rFonts w:ascii="Trebuchet MS" w:hAnsi="Trebuchet MS"/>
          <w:sz w:val="24"/>
          <w:szCs w:val="24"/>
          <w:lang w:val="ru-RU"/>
        </w:rPr>
      </w:pPr>
      <w:r w:rsidRPr="00E07DBB">
        <w:rPr>
          <w:rFonts w:ascii="Trebuchet MS" w:hAnsi="Trebuchet MS"/>
          <w:sz w:val="24"/>
          <w:szCs w:val="24"/>
          <w:lang w:val="ru-RU"/>
        </w:rPr>
        <w:lastRenderedPageBreak/>
        <w:t>Организации, которые наделены статусом гарантирующей организации в сфере холодного водоснабжения приведены в таблице 3.</w:t>
      </w:r>
      <w:r w:rsidR="00D415D4">
        <w:rPr>
          <w:rFonts w:ascii="Trebuchet MS" w:hAnsi="Trebuchet MS"/>
          <w:sz w:val="24"/>
          <w:szCs w:val="24"/>
          <w:lang w:val="ru-RU"/>
        </w:rPr>
        <w:t>15.2</w:t>
      </w:r>
      <w:r w:rsidRPr="00E07DBB">
        <w:rPr>
          <w:rFonts w:ascii="Trebuchet MS" w:hAnsi="Trebuchet MS"/>
          <w:sz w:val="24"/>
          <w:szCs w:val="24"/>
          <w:lang w:val="ru-RU"/>
        </w:rPr>
        <w:t>.</w:t>
      </w:r>
    </w:p>
    <w:p w14:paraId="14D243D3" w14:textId="118600F0" w:rsidR="00943F7A" w:rsidRPr="00E07DBB" w:rsidRDefault="006206B8" w:rsidP="006206B8">
      <w:pPr>
        <w:pStyle w:val="a3"/>
        <w:spacing w:before="45" w:line="276" w:lineRule="auto"/>
        <w:ind w:left="172" w:right="418"/>
        <w:jc w:val="both"/>
        <w:rPr>
          <w:rFonts w:ascii="Trebuchet MS" w:hAnsi="Trebuchet MS"/>
          <w:b/>
          <w:sz w:val="24"/>
          <w:szCs w:val="24"/>
          <w:lang w:val="ru-RU"/>
        </w:rPr>
      </w:pPr>
      <w:r w:rsidRPr="00E07DBB">
        <w:rPr>
          <w:rFonts w:ascii="Trebuchet MS" w:hAnsi="Trebuchet MS"/>
          <w:b/>
          <w:sz w:val="24"/>
          <w:szCs w:val="24"/>
          <w:lang w:val="ru-RU"/>
        </w:rPr>
        <w:t>Таблица 3.</w:t>
      </w:r>
      <w:r w:rsidR="00D415D4">
        <w:rPr>
          <w:rFonts w:ascii="Trebuchet MS" w:hAnsi="Trebuchet MS"/>
          <w:b/>
          <w:sz w:val="24"/>
          <w:szCs w:val="24"/>
          <w:lang w:val="ru-RU"/>
        </w:rPr>
        <w:t>15.1</w:t>
      </w:r>
      <w:r w:rsidRPr="00E07DBB">
        <w:rPr>
          <w:rFonts w:ascii="Trebuchet MS" w:hAnsi="Trebuchet MS"/>
          <w:b/>
          <w:sz w:val="24"/>
          <w:szCs w:val="24"/>
          <w:lang w:val="ru-RU"/>
        </w:rPr>
        <w:t xml:space="preserve"> – Реестр систем холодного водоснабжения пос. Вольгинский</w:t>
      </w:r>
    </w:p>
    <w:tbl>
      <w:tblPr>
        <w:tblStyle w:val="ae"/>
        <w:tblW w:w="0" w:type="auto"/>
        <w:tblLook w:val="04A0" w:firstRow="1" w:lastRow="0" w:firstColumn="1" w:lastColumn="0" w:noHBand="0" w:noVBand="1"/>
      </w:tblPr>
      <w:tblGrid>
        <w:gridCol w:w="2535"/>
        <w:gridCol w:w="2676"/>
        <w:gridCol w:w="2394"/>
        <w:gridCol w:w="2536"/>
      </w:tblGrid>
      <w:tr w:rsidR="008050C8" w:rsidRPr="003E7C7A" w14:paraId="30874C2A" w14:textId="77777777" w:rsidTr="00D415D4">
        <w:trPr>
          <w:tblHeader/>
        </w:trPr>
        <w:tc>
          <w:tcPr>
            <w:tcW w:w="2535" w:type="dxa"/>
            <w:shd w:val="clear" w:color="auto" w:fill="CCFF99"/>
            <w:vAlign w:val="center"/>
          </w:tcPr>
          <w:p w14:paraId="6180A8D4" w14:textId="77777777" w:rsidR="008050C8" w:rsidRPr="00E07DBB" w:rsidRDefault="008050C8" w:rsidP="008050C8">
            <w:pPr>
              <w:jc w:val="center"/>
              <w:rPr>
                <w:rFonts w:ascii="Trebuchet MS" w:hAnsi="Trebuchet MS"/>
                <w:b/>
                <w:bCs/>
                <w:color w:val="000000"/>
                <w:sz w:val="24"/>
                <w:szCs w:val="24"/>
                <w:lang w:eastAsia="ru-RU"/>
              </w:rPr>
            </w:pPr>
            <w:r w:rsidRPr="00E07DBB">
              <w:rPr>
                <w:rFonts w:ascii="Trebuchet MS" w:hAnsi="Trebuchet MS"/>
                <w:b/>
                <w:bCs/>
                <w:color w:val="000000"/>
                <w:sz w:val="24"/>
                <w:szCs w:val="24"/>
                <w:lang w:eastAsia="ru-RU"/>
              </w:rPr>
              <w:t>Номер (индекс) технологически изолированной зоны действия системы водоснабжения</w:t>
            </w:r>
          </w:p>
        </w:tc>
        <w:tc>
          <w:tcPr>
            <w:tcW w:w="2676" w:type="dxa"/>
            <w:shd w:val="clear" w:color="auto" w:fill="CCFF99"/>
            <w:vAlign w:val="center"/>
          </w:tcPr>
          <w:p w14:paraId="1FD9A92E" w14:textId="77777777" w:rsidR="008050C8" w:rsidRPr="00E07DBB" w:rsidRDefault="008050C8" w:rsidP="008050C8">
            <w:pPr>
              <w:pStyle w:val="a3"/>
              <w:ind w:right="102"/>
              <w:jc w:val="center"/>
              <w:rPr>
                <w:rFonts w:ascii="Trebuchet MS" w:hAnsi="Trebuchet MS"/>
                <w:b/>
                <w:bCs/>
                <w:color w:val="000000"/>
                <w:sz w:val="24"/>
                <w:szCs w:val="24"/>
                <w:lang w:eastAsia="ru-RU"/>
              </w:rPr>
            </w:pPr>
            <w:r w:rsidRPr="00E07DBB">
              <w:rPr>
                <w:rFonts w:ascii="Trebuchet MS" w:hAnsi="Trebuchet MS"/>
                <w:b/>
                <w:bCs/>
                <w:color w:val="000000"/>
                <w:sz w:val="24"/>
                <w:szCs w:val="24"/>
                <w:lang w:eastAsia="ru-RU"/>
              </w:rPr>
              <w:t>Наименование системы централизованного водоснабжения</w:t>
            </w:r>
          </w:p>
        </w:tc>
        <w:tc>
          <w:tcPr>
            <w:tcW w:w="2394" w:type="dxa"/>
            <w:shd w:val="clear" w:color="auto" w:fill="CCFF99"/>
            <w:vAlign w:val="center"/>
          </w:tcPr>
          <w:p w14:paraId="7C3C0D38" w14:textId="77777777" w:rsidR="008050C8" w:rsidRPr="00E07DBB" w:rsidRDefault="008050C8" w:rsidP="008050C8">
            <w:pPr>
              <w:pStyle w:val="a3"/>
              <w:ind w:right="102"/>
              <w:jc w:val="center"/>
              <w:rPr>
                <w:rFonts w:ascii="Trebuchet MS" w:hAnsi="Trebuchet MS"/>
                <w:b/>
                <w:bCs/>
                <w:color w:val="000000"/>
                <w:sz w:val="24"/>
                <w:szCs w:val="24"/>
                <w:lang w:eastAsia="ru-RU"/>
              </w:rPr>
            </w:pPr>
            <w:r w:rsidRPr="00E07DBB">
              <w:rPr>
                <w:rFonts w:ascii="Trebuchet MS" w:hAnsi="Trebuchet MS"/>
                <w:b/>
                <w:bCs/>
                <w:color w:val="000000"/>
                <w:sz w:val="24"/>
                <w:szCs w:val="24"/>
                <w:lang w:eastAsia="ru-RU"/>
              </w:rPr>
              <w:t>Наименование технологической зоны системы водоснабжения</w:t>
            </w:r>
          </w:p>
        </w:tc>
        <w:tc>
          <w:tcPr>
            <w:tcW w:w="2536" w:type="dxa"/>
            <w:shd w:val="clear" w:color="auto" w:fill="CCFF99"/>
            <w:vAlign w:val="center"/>
          </w:tcPr>
          <w:p w14:paraId="26D4106F" w14:textId="77777777" w:rsidR="008050C8" w:rsidRPr="00E07DBB" w:rsidRDefault="008050C8" w:rsidP="008050C8">
            <w:pPr>
              <w:pStyle w:val="a3"/>
              <w:ind w:right="102"/>
              <w:jc w:val="center"/>
              <w:rPr>
                <w:rFonts w:ascii="Trebuchet MS" w:hAnsi="Trebuchet MS"/>
                <w:b/>
                <w:bCs/>
                <w:color w:val="000000"/>
                <w:sz w:val="24"/>
                <w:szCs w:val="24"/>
                <w:lang w:eastAsia="ru-RU"/>
              </w:rPr>
            </w:pPr>
            <w:r w:rsidRPr="00E07DBB">
              <w:rPr>
                <w:rFonts w:ascii="Trebuchet MS" w:hAnsi="Trebuchet MS"/>
                <w:b/>
                <w:bCs/>
                <w:color w:val="000000"/>
                <w:sz w:val="24"/>
                <w:szCs w:val="24"/>
                <w:lang w:eastAsia="ru-RU"/>
              </w:rPr>
              <w:t>Организация, осуществляющая эксплуатацию объектов водоснабжения</w:t>
            </w:r>
          </w:p>
        </w:tc>
      </w:tr>
      <w:tr w:rsidR="008050C8" w:rsidRPr="003E7C7A" w14:paraId="15184FE4" w14:textId="77777777" w:rsidTr="00D415D4">
        <w:tc>
          <w:tcPr>
            <w:tcW w:w="2535" w:type="dxa"/>
            <w:vMerge w:val="restart"/>
            <w:vAlign w:val="center"/>
          </w:tcPr>
          <w:p w14:paraId="5181B8EE" w14:textId="77777777" w:rsidR="008050C8" w:rsidRPr="00E07DBB" w:rsidRDefault="008050C8" w:rsidP="008050C8">
            <w:pPr>
              <w:pStyle w:val="a3"/>
              <w:ind w:right="102"/>
              <w:jc w:val="center"/>
              <w:rPr>
                <w:rFonts w:ascii="Trebuchet MS" w:hAnsi="Trebuchet MS"/>
                <w:sz w:val="24"/>
                <w:szCs w:val="24"/>
              </w:rPr>
            </w:pPr>
            <w:r w:rsidRPr="00E07DBB">
              <w:rPr>
                <w:rFonts w:ascii="Trebuchet MS" w:hAnsi="Trebuchet MS"/>
                <w:sz w:val="24"/>
                <w:szCs w:val="24"/>
              </w:rPr>
              <w:t>1</w:t>
            </w:r>
          </w:p>
        </w:tc>
        <w:tc>
          <w:tcPr>
            <w:tcW w:w="2676" w:type="dxa"/>
            <w:vMerge w:val="restart"/>
            <w:vAlign w:val="center"/>
          </w:tcPr>
          <w:p w14:paraId="78A05BD9" w14:textId="77777777" w:rsidR="008050C8" w:rsidRPr="00E07DBB" w:rsidRDefault="008050C8" w:rsidP="00D415D4">
            <w:pPr>
              <w:pStyle w:val="a3"/>
              <w:ind w:right="102"/>
              <w:jc w:val="center"/>
              <w:rPr>
                <w:rFonts w:ascii="Trebuchet MS" w:hAnsi="Trebuchet MS"/>
                <w:sz w:val="24"/>
                <w:szCs w:val="24"/>
              </w:rPr>
            </w:pPr>
            <w:r w:rsidRPr="00E07DBB">
              <w:rPr>
                <w:rFonts w:ascii="Trebuchet MS" w:hAnsi="Trebuchet MS"/>
                <w:sz w:val="24"/>
                <w:szCs w:val="24"/>
              </w:rPr>
              <w:t>Система централизованного холодного водоснабжения селитебной территории и промышленной зоны пос. Вольгинский</w:t>
            </w:r>
          </w:p>
        </w:tc>
        <w:tc>
          <w:tcPr>
            <w:tcW w:w="2394" w:type="dxa"/>
            <w:vAlign w:val="center"/>
          </w:tcPr>
          <w:p w14:paraId="3AF0886C" w14:textId="77777777" w:rsidR="008050C8" w:rsidRPr="00E07DBB" w:rsidRDefault="008050C8" w:rsidP="008050C8">
            <w:pPr>
              <w:pStyle w:val="a3"/>
              <w:ind w:right="102"/>
              <w:jc w:val="center"/>
              <w:rPr>
                <w:rFonts w:ascii="Trebuchet MS" w:hAnsi="Trebuchet MS"/>
                <w:sz w:val="24"/>
                <w:szCs w:val="24"/>
              </w:rPr>
            </w:pPr>
            <w:r w:rsidRPr="00E07DBB">
              <w:rPr>
                <w:rFonts w:ascii="Trebuchet MS" w:hAnsi="Trebuchet MS"/>
                <w:sz w:val="24"/>
                <w:szCs w:val="24"/>
              </w:rPr>
              <w:t>Технологическая зона селитебной территории поселка</w:t>
            </w:r>
          </w:p>
        </w:tc>
        <w:tc>
          <w:tcPr>
            <w:tcW w:w="2536" w:type="dxa"/>
            <w:vAlign w:val="center"/>
          </w:tcPr>
          <w:p w14:paraId="41BDA08B" w14:textId="77777777" w:rsidR="008050C8" w:rsidRDefault="004C7FD7" w:rsidP="008050C8">
            <w:pPr>
              <w:jc w:val="center"/>
              <w:rPr>
                <w:rFonts w:ascii="Trebuchet MS" w:hAnsi="Trebuchet MS"/>
                <w:sz w:val="24"/>
                <w:szCs w:val="24"/>
              </w:rPr>
            </w:pPr>
            <w:r>
              <w:rPr>
                <w:rFonts w:ascii="Trebuchet MS" w:hAnsi="Trebuchet MS"/>
                <w:sz w:val="24"/>
                <w:szCs w:val="24"/>
              </w:rPr>
              <w:t>ООО «ВТГ-Вода»</w:t>
            </w:r>
          </w:p>
          <w:p w14:paraId="22C4C293" w14:textId="77777777" w:rsidR="00D415D4" w:rsidRPr="00E07DBB" w:rsidRDefault="00D415D4" w:rsidP="00D415D4">
            <w:pPr>
              <w:jc w:val="center"/>
              <w:rPr>
                <w:rFonts w:ascii="Trebuchet MS" w:hAnsi="Trebuchet MS"/>
                <w:sz w:val="24"/>
                <w:szCs w:val="24"/>
              </w:rPr>
            </w:pPr>
            <w:r w:rsidRPr="00E07DBB">
              <w:rPr>
                <w:rFonts w:ascii="Trebuchet MS" w:hAnsi="Trebuchet MS"/>
                <w:sz w:val="24"/>
                <w:szCs w:val="24"/>
              </w:rPr>
              <w:t xml:space="preserve">(ОГРН </w:t>
            </w:r>
            <w:r w:rsidRPr="00D415D4">
              <w:rPr>
                <w:rFonts w:ascii="Trebuchet MS" w:hAnsi="Trebuchet MS"/>
                <w:sz w:val="24"/>
                <w:szCs w:val="24"/>
              </w:rPr>
              <w:t>1203300004797</w:t>
            </w:r>
          </w:p>
          <w:p w14:paraId="38AE62FD" w14:textId="71693F37" w:rsidR="00D415D4" w:rsidRPr="00E07DBB" w:rsidRDefault="00D415D4" w:rsidP="00D415D4">
            <w:pPr>
              <w:jc w:val="center"/>
              <w:rPr>
                <w:rFonts w:ascii="Trebuchet MS" w:hAnsi="Trebuchet MS"/>
              </w:rPr>
            </w:pPr>
            <w:r w:rsidRPr="00E07DBB">
              <w:rPr>
                <w:rFonts w:ascii="Trebuchet MS" w:hAnsi="Trebuchet MS"/>
                <w:sz w:val="24"/>
                <w:szCs w:val="24"/>
              </w:rPr>
              <w:t xml:space="preserve">ИНН </w:t>
            </w:r>
            <w:r w:rsidRPr="00D415D4">
              <w:rPr>
                <w:rFonts w:ascii="Trebuchet MS" w:hAnsi="Trebuchet MS"/>
                <w:sz w:val="24"/>
                <w:szCs w:val="24"/>
              </w:rPr>
              <w:t>3328024880</w:t>
            </w:r>
            <w:r w:rsidRPr="00E07DBB">
              <w:rPr>
                <w:rFonts w:ascii="Trebuchet MS" w:hAnsi="Trebuchet MS"/>
                <w:sz w:val="24"/>
                <w:szCs w:val="24"/>
              </w:rPr>
              <w:t>)</w:t>
            </w:r>
          </w:p>
        </w:tc>
      </w:tr>
      <w:tr w:rsidR="008050C8" w:rsidRPr="00E07DBB" w14:paraId="705D660F" w14:textId="77777777" w:rsidTr="008069DF">
        <w:tc>
          <w:tcPr>
            <w:tcW w:w="2535" w:type="dxa"/>
            <w:vMerge/>
            <w:vAlign w:val="center"/>
          </w:tcPr>
          <w:p w14:paraId="60BD9858" w14:textId="77777777" w:rsidR="008050C8" w:rsidRPr="00E07DBB" w:rsidRDefault="008050C8" w:rsidP="008050C8">
            <w:pPr>
              <w:pStyle w:val="a3"/>
              <w:ind w:right="102"/>
              <w:jc w:val="center"/>
              <w:rPr>
                <w:rFonts w:ascii="Trebuchet MS" w:hAnsi="Trebuchet MS"/>
                <w:sz w:val="24"/>
                <w:szCs w:val="24"/>
              </w:rPr>
            </w:pPr>
          </w:p>
        </w:tc>
        <w:tc>
          <w:tcPr>
            <w:tcW w:w="2676" w:type="dxa"/>
            <w:vMerge/>
          </w:tcPr>
          <w:p w14:paraId="648A62D9" w14:textId="77777777" w:rsidR="008050C8" w:rsidRPr="00E07DBB" w:rsidRDefault="008050C8" w:rsidP="008050C8">
            <w:pPr>
              <w:pStyle w:val="a3"/>
              <w:ind w:right="102"/>
              <w:jc w:val="center"/>
              <w:rPr>
                <w:rFonts w:ascii="Trebuchet MS" w:hAnsi="Trebuchet MS"/>
                <w:sz w:val="24"/>
                <w:szCs w:val="24"/>
              </w:rPr>
            </w:pPr>
          </w:p>
        </w:tc>
        <w:tc>
          <w:tcPr>
            <w:tcW w:w="2394" w:type="dxa"/>
            <w:vAlign w:val="center"/>
          </w:tcPr>
          <w:p w14:paraId="2BFF1AD7" w14:textId="77777777" w:rsidR="008050C8" w:rsidRPr="00E07DBB" w:rsidRDefault="008050C8" w:rsidP="008050C8">
            <w:pPr>
              <w:pStyle w:val="a3"/>
              <w:ind w:right="102"/>
              <w:jc w:val="center"/>
              <w:rPr>
                <w:rFonts w:ascii="Trebuchet MS" w:hAnsi="Trebuchet MS"/>
                <w:sz w:val="24"/>
                <w:szCs w:val="24"/>
              </w:rPr>
            </w:pPr>
            <w:r w:rsidRPr="00E07DBB">
              <w:rPr>
                <w:rFonts w:ascii="Trebuchet MS" w:hAnsi="Trebuchet MS"/>
                <w:sz w:val="24"/>
                <w:szCs w:val="24"/>
              </w:rPr>
              <w:t>Технологическая зона промышленной площадки АО «ПЗБ»</w:t>
            </w:r>
          </w:p>
        </w:tc>
        <w:tc>
          <w:tcPr>
            <w:tcW w:w="2536" w:type="dxa"/>
            <w:vAlign w:val="center"/>
          </w:tcPr>
          <w:p w14:paraId="7A0682E6" w14:textId="4F60ED38" w:rsidR="00D415D4" w:rsidRPr="00E07DBB" w:rsidRDefault="00D415D4" w:rsidP="00D415D4">
            <w:pPr>
              <w:jc w:val="center"/>
              <w:rPr>
                <w:rFonts w:ascii="Trebuchet MS" w:hAnsi="Trebuchet MS"/>
                <w:sz w:val="24"/>
                <w:szCs w:val="24"/>
              </w:rPr>
            </w:pPr>
            <w:r w:rsidRPr="00D415D4">
              <w:rPr>
                <w:rFonts w:ascii="Trebuchet MS" w:hAnsi="Trebuchet MS"/>
                <w:sz w:val="24"/>
                <w:szCs w:val="24"/>
              </w:rPr>
              <w:t>ООО УК «Технопарк Вольгинский»</w:t>
            </w:r>
            <w:r>
              <w:rPr>
                <w:rFonts w:ascii="Trebuchet MS" w:hAnsi="Trebuchet MS"/>
                <w:sz w:val="24"/>
                <w:szCs w:val="24"/>
              </w:rPr>
              <w:t xml:space="preserve"> </w:t>
            </w:r>
            <w:r w:rsidRPr="00E07DBB">
              <w:rPr>
                <w:rFonts w:ascii="Trebuchet MS" w:hAnsi="Trebuchet MS"/>
                <w:sz w:val="24"/>
                <w:szCs w:val="24"/>
              </w:rPr>
              <w:t xml:space="preserve">(ОГРН </w:t>
            </w:r>
            <w:r w:rsidRPr="00D415D4">
              <w:rPr>
                <w:rFonts w:ascii="Trebuchet MS" w:hAnsi="Trebuchet MS"/>
                <w:sz w:val="24"/>
                <w:szCs w:val="24"/>
              </w:rPr>
              <w:t>1203300010099</w:t>
            </w:r>
          </w:p>
          <w:p w14:paraId="74B5752E" w14:textId="685499A4" w:rsidR="008050C8" w:rsidRPr="00D415D4" w:rsidRDefault="00D415D4" w:rsidP="00D415D4">
            <w:pPr>
              <w:jc w:val="center"/>
              <w:rPr>
                <w:rFonts w:ascii="Trebuchet MS" w:hAnsi="Trebuchet MS"/>
                <w:sz w:val="24"/>
                <w:szCs w:val="24"/>
              </w:rPr>
            </w:pPr>
            <w:r w:rsidRPr="00E07DBB">
              <w:rPr>
                <w:rFonts w:ascii="Trebuchet MS" w:hAnsi="Trebuchet MS"/>
                <w:sz w:val="24"/>
                <w:szCs w:val="24"/>
              </w:rPr>
              <w:t xml:space="preserve">ИНН </w:t>
            </w:r>
            <w:r w:rsidRPr="00D415D4">
              <w:rPr>
                <w:rFonts w:ascii="Trebuchet MS" w:hAnsi="Trebuchet MS"/>
                <w:sz w:val="24"/>
                <w:szCs w:val="24"/>
              </w:rPr>
              <w:t>3321035882</w:t>
            </w:r>
            <w:r w:rsidRPr="00E07DBB">
              <w:rPr>
                <w:rFonts w:ascii="Trebuchet MS" w:hAnsi="Trebuchet MS"/>
                <w:sz w:val="24"/>
                <w:szCs w:val="24"/>
              </w:rPr>
              <w:t>)</w:t>
            </w:r>
          </w:p>
        </w:tc>
      </w:tr>
      <w:tr w:rsidR="008050C8" w:rsidRPr="003E7C7A" w14:paraId="4470D419" w14:textId="77777777" w:rsidTr="008069DF">
        <w:tc>
          <w:tcPr>
            <w:tcW w:w="2535" w:type="dxa"/>
            <w:vAlign w:val="center"/>
          </w:tcPr>
          <w:p w14:paraId="4A21537F" w14:textId="77777777" w:rsidR="008050C8" w:rsidRPr="00E07DBB" w:rsidRDefault="008050C8" w:rsidP="008050C8">
            <w:pPr>
              <w:pStyle w:val="a3"/>
              <w:ind w:right="102"/>
              <w:jc w:val="center"/>
              <w:rPr>
                <w:rFonts w:ascii="Trebuchet MS" w:hAnsi="Trebuchet MS"/>
                <w:sz w:val="24"/>
                <w:szCs w:val="24"/>
              </w:rPr>
            </w:pPr>
            <w:r w:rsidRPr="00E07DBB">
              <w:rPr>
                <w:rFonts w:ascii="Trebuchet MS" w:hAnsi="Trebuchet MS"/>
                <w:sz w:val="24"/>
                <w:szCs w:val="24"/>
              </w:rPr>
              <w:t>2</w:t>
            </w:r>
          </w:p>
        </w:tc>
        <w:tc>
          <w:tcPr>
            <w:tcW w:w="2676" w:type="dxa"/>
          </w:tcPr>
          <w:p w14:paraId="7B8D0753" w14:textId="77777777" w:rsidR="008050C8" w:rsidRPr="00E07DBB" w:rsidRDefault="008050C8" w:rsidP="008050C8">
            <w:pPr>
              <w:pStyle w:val="a3"/>
              <w:ind w:right="102"/>
              <w:jc w:val="center"/>
              <w:rPr>
                <w:rFonts w:ascii="Trebuchet MS" w:hAnsi="Trebuchet MS"/>
                <w:sz w:val="24"/>
                <w:szCs w:val="24"/>
              </w:rPr>
            </w:pPr>
            <w:r w:rsidRPr="00E07DBB">
              <w:rPr>
                <w:rFonts w:ascii="Trebuchet MS" w:hAnsi="Trebuchet MS"/>
                <w:sz w:val="24"/>
                <w:szCs w:val="24"/>
              </w:rPr>
              <w:t>Система централизованного холодного водоснабжения ООО «НаучТехСтрой Плюс»</w:t>
            </w:r>
          </w:p>
        </w:tc>
        <w:tc>
          <w:tcPr>
            <w:tcW w:w="2394" w:type="dxa"/>
            <w:vAlign w:val="center"/>
          </w:tcPr>
          <w:p w14:paraId="6C5EF356" w14:textId="77777777" w:rsidR="008050C8" w:rsidRPr="00E07DBB" w:rsidRDefault="008050C8" w:rsidP="008050C8">
            <w:pPr>
              <w:pStyle w:val="a3"/>
              <w:ind w:right="102"/>
              <w:jc w:val="center"/>
              <w:rPr>
                <w:rFonts w:ascii="Trebuchet MS" w:hAnsi="Trebuchet MS"/>
                <w:sz w:val="24"/>
                <w:szCs w:val="24"/>
              </w:rPr>
            </w:pPr>
            <w:r w:rsidRPr="00E07DBB">
              <w:rPr>
                <w:rFonts w:ascii="Trebuchet MS" w:hAnsi="Trebuchet MS"/>
                <w:sz w:val="24"/>
                <w:szCs w:val="24"/>
              </w:rPr>
              <w:t>Разделение на технологические зоны водоснабжения отсутствует</w:t>
            </w:r>
          </w:p>
        </w:tc>
        <w:tc>
          <w:tcPr>
            <w:tcW w:w="2536" w:type="dxa"/>
            <w:vAlign w:val="center"/>
          </w:tcPr>
          <w:p w14:paraId="26C72060" w14:textId="77777777" w:rsidR="00D415D4" w:rsidRPr="00D415D4" w:rsidRDefault="008050C8" w:rsidP="00D415D4">
            <w:pPr>
              <w:pStyle w:val="a3"/>
              <w:ind w:right="102"/>
              <w:jc w:val="center"/>
              <w:rPr>
                <w:rFonts w:ascii="Trebuchet MS" w:hAnsi="Trebuchet MS"/>
                <w:sz w:val="24"/>
                <w:szCs w:val="24"/>
              </w:rPr>
            </w:pPr>
            <w:r w:rsidRPr="00E07DBB">
              <w:rPr>
                <w:rFonts w:ascii="Trebuchet MS" w:hAnsi="Trebuchet MS"/>
                <w:sz w:val="24"/>
                <w:szCs w:val="24"/>
              </w:rPr>
              <w:t>ООО «НаучТехСтрой Плюс»</w:t>
            </w:r>
            <w:r w:rsidR="00D415D4">
              <w:rPr>
                <w:rFonts w:ascii="Trebuchet MS" w:hAnsi="Trebuchet MS"/>
                <w:sz w:val="24"/>
                <w:szCs w:val="24"/>
              </w:rPr>
              <w:t xml:space="preserve"> </w:t>
            </w:r>
            <w:r w:rsidR="00D415D4" w:rsidRPr="00D415D4">
              <w:rPr>
                <w:rFonts w:ascii="Trebuchet MS" w:hAnsi="Trebuchet MS"/>
                <w:sz w:val="24"/>
                <w:szCs w:val="24"/>
              </w:rPr>
              <w:t>(ОГРН 1103316000171</w:t>
            </w:r>
          </w:p>
          <w:p w14:paraId="11AA1192" w14:textId="4031DC6A" w:rsidR="008050C8" w:rsidRPr="00E07DBB" w:rsidRDefault="00D415D4" w:rsidP="00D415D4">
            <w:pPr>
              <w:pStyle w:val="a3"/>
              <w:ind w:right="102"/>
              <w:jc w:val="center"/>
              <w:rPr>
                <w:rFonts w:ascii="Trebuchet MS" w:hAnsi="Trebuchet MS"/>
                <w:sz w:val="24"/>
                <w:szCs w:val="24"/>
              </w:rPr>
            </w:pPr>
            <w:r w:rsidRPr="00D415D4">
              <w:rPr>
                <w:rFonts w:ascii="Trebuchet MS" w:hAnsi="Trebuchet MS"/>
                <w:sz w:val="24"/>
                <w:szCs w:val="24"/>
              </w:rPr>
              <w:t>ИНН 3321028821)</w:t>
            </w:r>
          </w:p>
        </w:tc>
      </w:tr>
    </w:tbl>
    <w:p w14:paraId="3785968E" w14:textId="77777777" w:rsidR="00AC7A6D" w:rsidRPr="00E07DBB" w:rsidRDefault="00AC7A6D" w:rsidP="006206B8">
      <w:pPr>
        <w:pStyle w:val="a3"/>
        <w:spacing w:before="43" w:line="360" w:lineRule="auto"/>
        <w:ind w:right="102"/>
        <w:jc w:val="both"/>
        <w:rPr>
          <w:rFonts w:ascii="Trebuchet MS" w:hAnsi="Trebuchet MS"/>
          <w:sz w:val="24"/>
          <w:szCs w:val="24"/>
          <w:lang w:val="ru-RU"/>
        </w:rPr>
      </w:pPr>
    </w:p>
    <w:p w14:paraId="1AED8667" w14:textId="596126A5" w:rsidR="008050C8" w:rsidRPr="00E07DBB" w:rsidRDefault="008050C8" w:rsidP="008050C8">
      <w:pPr>
        <w:pStyle w:val="a3"/>
        <w:spacing w:before="45" w:line="276" w:lineRule="auto"/>
        <w:ind w:left="172" w:right="418"/>
        <w:jc w:val="both"/>
        <w:rPr>
          <w:rFonts w:ascii="Trebuchet MS" w:hAnsi="Trebuchet MS"/>
          <w:b/>
          <w:sz w:val="24"/>
          <w:szCs w:val="24"/>
          <w:lang w:val="ru-RU"/>
        </w:rPr>
      </w:pPr>
      <w:r w:rsidRPr="00E07DBB">
        <w:rPr>
          <w:rFonts w:ascii="Trebuchet MS" w:hAnsi="Trebuchet MS"/>
          <w:b/>
          <w:sz w:val="24"/>
          <w:szCs w:val="24"/>
          <w:lang w:val="ru-RU"/>
        </w:rPr>
        <w:t>Таблица 3.</w:t>
      </w:r>
      <w:r w:rsidR="00D415D4">
        <w:rPr>
          <w:rFonts w:ascii="Trebuchet MS" w:hAnsi="Trebuchet MS"/>
          <w:b/>
          <w:sz w:val="24"/>
          <w:szCs w:val="24"/>
          <w:lang w:val="ru-RU"/>
        </w:rPr>
        <w:t>15.2</w:t>
      </w:r>
      <w:r w:rsidRPr="00E07DBB">
        <w:rPr>
          <w:rFonts w:ascii="Trebuchet MS" w:hAnsi="Trebuchet MS"/>
          <w:b/>
          <w:sz w:val="24"/>
          <w:szCs w:val="24"/>
          <w:lang w:val="ru-RU"/>
        </w:rPr>
        <w:t xml:space="preserve"> – Утверждаемые зоны деятельности гарантирующих организаций в сфере холодного водоснабжения</w:t>
      </w:r>
    </w:p>
    <w:tbl>
      <w:tblPr>
        <w:tblStyle w:val="ae"/>
        <w:tblW w:w="5000" w:type="pct"/>
        <w:tblLook w:val="04A0" w:firstRow="1" w:lastRow="0" w:firstColumn="1" w:lastColumn="0" w:noHBand="0" w:noVBand="1"/>
      </w:tblPr>
      <w:tblGrid>
        <w:gridCol w:w="4647"/>
        <w:gridCol w:w="5494"/>
      </w:tblGrid>
      <w:tr w:rsidR="008050C8" w:rsidRPr="003E7C7A" w14:paraId="36A4DD02" w14:textId="77777777" w:rsidTr="00D415D4">
        <w:trPr>
          <w:trHeight w:val="567"/>
        </w:trPr>
        <w:tc>
          <w:tcPr>
            <w:tcW w:w="1195" w:type="pct"/>
            <w:shd w:val="clear" w:color="auto" w:fill="CCFF99"/>
            <w:vAlign w:val="center"/>
          </w:tcPr>
          <w:p w14:paraId="2549D577" w14:textId="77777777" w:rsidR="008050C8" w:rsidRPr="00E07DBB" w:rsidRDefault="008050C8" w:rsidP="00B74CD7">
            <w:pPr>
              <w:jc w:val="center"/>
              <w:rPr>
                <w:rFonts w:ascii="Trebuchet MS" w:hAnsi="Trebuchet MS" w:cstheme="minorHAnsi"/>
                <w:b/>
                <w:sz w:val="24"/>
                <w:szCs w:val="24"/>
              </w:rPr>
            </w:pPr>
            <w:r w:rsidRPr="00E07DBB">
              <w:rPr>
                <w:rFonts w:ascii="Trebuchet MS" w:hAnsi="Trebuchet MS" w:cstheme="minorHAnsi"/>
                <w:b/>
                <w:sz w:val="24"/>
                <w:szCs w:val="24"/>
              </w:rPr>
              <w:t>Гарантирующая организация (наименование)</w:t>
            </w:r>
          </w:p>
        </w:tc>
        <w:tc>
          <w:tcPr>
            <w:tcW w:w="1413" w:type="pct"/>
            <w:shd w:val="clear" w:color="auto" w:fill="CCFF99"/>
            <w:vAlign w:val="center"/>
          </w:tcPr>
          <w:p w14:paraId="1C8F0AFA" w14:textId="77777777" w:rsidR="008050C8" w:rsidRPr="00E07DBB" w:rsidRDefault="008050C8" w:rsidP="00B74CD7">
            <w:pPr>
              <w:jc w:val="center"/>
              <w:rPr>
                <w:rFonts w:ascii="Trebuchet MS" w:hAnsi="Trebuchet MS" w:cstheme="minorHAnsi"/>
                <w:b/>
                <w:sz w:val="24"/>
                <w:szCs w:val="24"/>
              </w:rPr>
            </w:pPr>
            <w:r w:rsidRPr="00E07DBB">
              <w:rPr>
                <w:rFonts w:ascii="Trebuchet MS" w:hAnsi="Trebuchet MS"/>
                <w:b/>
                <w:bCs/>
                <w:color w:val="000000"/>
                <w:sz w:val="24"/>
                <w:szCs w:val="24"/>
                <w:lang w:eastAsia="ru-RU"/>
              </w:rPr>
              <w:t>Номер (индекс) технологически изолированной зоны действия системы водоснабжения</w:t>
            </w:r>
          </w:p>
        </w:tc>
      </w:tr>
      <w:tr w:rsidR="008050C8" w:rsidRPr="00E07DBB" w14:paraId="32B12FA7" w14:textId="77777777" w:rsidTr="001C45F8">
        <w:trPr>
          <w:trHeight w:val="567"/>
        </w:trPr>
        <w:tc>
          <w:tcPr>
            <w:tcW w:w="1195" w:type="pct"/>
            <w:vAlign w:val="center"/>
          </w:tcPr>
          <w:p w14:paraId="6DBF5470" w14:textId="3CB9C3D1" w:rsidR="008050C8" w:rsidRPr="00E07DBB" w:rsidRDefault="004C7FD7" w:rsidP="00B74CD7">
            <w:pPr>
              <w:jc w:val="center"/>
              <w:rPr>
                <w:rFonts w:ascii="Trebuchet MS" w:hAnsi="Trebuchet MS"/>
                <w:sz w:val="24"/>
                <w:szCs w:val="24"/>
              </w:rPr>
            </w:pPr>
            <w:r>
              <w:rPr>
                <w:rFonts w:ascii="Trebuchet MS" w:hAnsi="Trebuchet MS"/>
                <w:sz w:val="24"/>
                <w:szCs w:val="24"/>
              </w:rPr>
              <w:t>ООО «ВТГ-Вода»</w:t>
            </w:r>
          </w:p>
          <w:p w14:paraId="60174E29" w14:textId="65B60FE6" w:rsidR="008069DF" w:rsidRPr="00E07DBB" w:rsidRDefault="008069DF" w:rsidP="008069DF">
            <w:pPr>
              <w:jc w:val="center"/>
              <w:rPr>
                <w:rFonts w:ascii="Trebuchet MS" w:hAnsi="Trebuchet MS"/>
                <w:sz w:val="24"/>
                <w:szCs w:val="24"/>
              </w:rPr>
            </w:pPr>
            <w:r w:rsidRPr="00E07DBB">
              <w:rPr>
                <w:rFonts w:ascii="Trebuchet MS" w:hAnsi="Trebuchet MS"/>
                <w:sz w:val="24"/>
                <w:szCs w:val="24"/>
              </w:rPr>
              <w:t xml:space="preserve">(ОГРН </w:t>
            </w:r>
            <w:r w:rsidR="00D415D4" w:rsidRPr="00D415D4">
              <w:rPr>
                <w:rFonts w:ascii="Trebuchet MS" w:hAnsi="Trebuchet MS"/>
                <w:sz w:val="24"/>
                <w:szCs w:val="24"/>
              </w:rPr>
              <w:t>1203300004797</w:t>
            </w:r>
          </w:p>
          <w:p w14:paraId="791E764C" w14:textId="38C501C0" w:rsidR="008069DF" w:rsidRPr="00E07DBB" w:rsidRDefault="008069DF" w:rsidP="008069DF">
            <w:pPr>
              <w:jc w:val="center"/>
              <w:rPr>
                <w:rFonts w:ascii="Trebuchet MS" w:hAnsi="Trebuchet MS" w:cstheme="minorHAnsi"/>
                <w:sz w:val="24"/>
                <w:szCs w:val="24"/>
                <w:highlight w:val="yellow"/>
              </w:rPr>
            </w:pPr>
            <w:r w:rsidRPr="00E07DBB">
              <w:rPr>
                <w:rFonts w:ascii="Trebuchet MS" w:hAnsi="Trebuchet MS"/>
                <w:sz w:val="24"/>
                <w:szCs w:val="24"/>
              </w:rPr>
              <w:t xml:space="preserve">ИНН </w:t>
            </w:r>
            <w:r w:rsidR="00D415D4" w:rsidRPr="00D415D4">
              <w:rPr>
                <w:rFonts w:ascii="Trebuchet MS" w:hAnsi="Trebuchet MS"/>
                <w:sz w:val="24"/>
                <w:szCs w:val="24"/>
              </w:rPr>
              <w:t>3328024880</w:t>
            </w:r>
            <w:r w:rsidRPr="00E07DBB">
              <w:rPr>
                <w:rFonts w:ascii="Trebuchet MS" w:hAnsi="Trebuchet MS"/>
                <w:sz w:val="24"/>
                <w:szCs w:val="24"/>
              </w:rPr>
              <w:t>)</w:t>
            </w:r>
          </w:p>
        </w:tc>
        <w:tc>
          <w:tcPr>
            <w:tcW w:w="1413" w:type="pct"/>
            <w:vAlign w:val="center"/>
          </w:tcPr>
          <w:p w14:paraId="20AD4808" w14:textId="77777777" w:rsidR="008050C8" w:rsidRPr="00E07DBB" w:rsidRDefault="008050C8" w:rsidP="00B74CD7">
            <w:pPr>
              <w:jc w:val="center"/>
              <w:rPr>
                <w:rFonts w:ascii="Trebuchet MS" w:hAnsi="Trebuchet MS" w:cstheme="minorHAnsi"/>
                <w:sz w:val="24"/>
                <w:szCs w:val="24"/>
              </w:rPr>
            </w:pPr>
            <w:r w:rsidRPr="00E07DBB">
              <w:rPr>
                <w:rFonts w:ascii="Trebuchet MS" w:hAnsi="Trebuchet MS" w:cstheme="minorHAnsi"/>
                <w:sz w:val="24"/>
                <w:szCs w:val="24"/>
              </w:rPr>
              <w:t>1</w:t>
            </w:r>
          </w:p>
        </w:tc>
      </w:tr>
      <w:tr w:rsidR="008050C8" w:rsidRPr="00E07DBB" w14:paraId="0BCE4832" w14:textId="77777777" w:rsidTr="001C45F8">
        <w:trPr>
          <w:trHeight w:val="567"/>
        </w:trPr>
        <w:tc>
          <w:tcPr>
            <w:tcW w:w="1195" w:type="pct"/>
            <w:vAlign w:val="center"/>
          </w:tcPr>
          <w:p w14:paraId="527DDDDA" w14:textId="77777777" w:rsidR="008050C8" w:rsidRPr="00E07DBB" w:rsidRDefault="008050C8" w:rsidP="00B74CD7">
            <w:pPr>
              <w:jc w:val="center"/>
              <w:rPr>
                <w:rFonts w:ascii="Trebuchet MS" w:hAnsi="Trebuchet MS"/>
                <w:sz w:val="24"/>
                <w:szCs w:val="24"/>
              </w:rPr>
            </w:pPr>
            <w:r w:rsidRPr="00E07DBB">
              <w:rPr>
                <w:rFonts w:ascii="Trebuchet MS" w:hAnsi="Trebuchet MS"/>
                <w:sz w:val="24"/>
                <w:szCs w:val="24"/>
              </w:rPr>
              <w:t>ООО «НаучТехСтрой Плюс»</w:t>
            </w:r>
          </w:p>
          <w:p w14:paraId="41B4D946" w14:textId="77777777" w:rsidR="008069DF" w:rsidRPr="00E07DBB" w:rsidRDefault="008069DF" w:rsidP="008069DF">
            <w:pPr>
              <w:jc w:val="center"/>
              <w:rPr>
                <w:rFonts w:ascii="Trebuchet MS" w:hAnsi="Trebuchet MS"/>
                <w:sz w:val="24"/>
                <w:szCs w:val="24"/>
              </w:rPr>
            </w:pPr>
            <w:r w:rsidRPr="00E07DBB">
              <w:rPr>
                <w:rFonts w:ascii="Trebuchet MS" w:hAnsi="Trebuchet MS"/>
                <w:sz w:val="24"/>
                <w:szCs w:val="24"/>
              </w:rPr>
              <w:t>(ОГРН 1103316000171</w:t>
            </w:r>
          </w:p>
          <w:p w14:paraId="52002D8B" w14:textId="77777777" w:rsidR="008069DF" w:rsidRPr="00E07DBB" w:rsidRDefault="008069DF" w:rsidP="008069DF">
            <w:pPr>
              <w:jc w:val="center"/>
              <w:rPr>
                <w:rFonts w:ascii="Trebuchet MS" w:hAnsi="Trebuchet MS"/>
                <w:sz w:val="24"/>
                <w:szCs w:val="24"/>
              </w:rPr>
            </w:pPr>
            <w:r w:rsidRPr="00E07DBB">
              <w:rPr>
                <w:rFonts w:ascii="Trebuchet MS" w:hAnsi="Trebuchet MS"/>
                <w:sz w:val="24"/>
                <w:szCs w:val="24"/>
              </w:rPr>
              <w:t>ИНН 3321028821)</w:t>
            </w:r>
          </w:p>
        </w:tc>
        <w:tc>
          <w:tcPr>
            <w:tcW w:w="1413" w:type="pct"/>
            <w:vAlign w:val="center"/>
          </w:tcPr>
          <w:p w14:paraId="6BE0028A" w14:textId="77777777" w:rsidR="008050C8" w:rsidRPr="00E07DBB" w:rsidRDefault="008050C8" w:rsidP="00B74CD7">
            <w:pPr>
              <w:jc w:val="center"/>
              <w:rPr>
                <w:rFonts w:ascii="Trebuchet MS" w:hAnsi="Trebuchet MS" w:cstheme="minorHAnsi"/>
                <w:sz w:val="24"/>
                <w:szCs w:val="24"/>
              </w:rPr>
            </w:pPr>
            <w:r w:rsidRPr="00E07DBB">
              <w:rPr>
                <w:rFonts w:ascii="Trebuchet MS" w:hAnsi="Trebuchet MS" w:cstheme="minorHAnsi"/>
                <w:sz w:val="24"/>
                <w:szCs w:val="24"/>
              </w:rPr>
              <w:t>2</w:t>
            </w:r>
          </w:p>
        </w:tc>
      </w:tr>
    </w:tbl>
    <w:p w14:paraId="03B4548C" w14:textId="77777777" w:rsidR="008050C8" w:rsidRPr="00E07DBB" w:rsidRDefault="008050C8" w:rsidP="008050C8">
      <w:pPr>
        <w:pStyle w:val="a3"/>
        <w:spacing w:before="45" w:line="276" w:lineRule="auto"/>
        <w:ind w:left="172" w:right="418"/>
        <w:jc w:val="both"/>
        <w:rPr>
          <w:rFonts w:ascii="Trebuchet MS" w:hAnsi="Trebuchet MS"/>
          <w:b/>
          <w:sz w:val="24"/>
          <w:szCs w:val="24"/>
          <w:lang w:val="ru-RU"/>
        </w:rPr>
      </w:pPr>
    </w:p>
    <w:p w14:paraId="2F44E213" w14:textId="77777777" w:rsidR="00AC7A6D" w:rsidRPr="00E07DBB" w:rsidRDefault="00AC7A6D" w:rsidP="00CD639B">
      <w:pPr>
        <w:pStyle w:val="a3"/>
        <w:spacing w:before="43" w:line="360" w:lineRule="auto"/>
        <w:ind w:left="212" w:right="102" w:firstLine="566"/>
        <w:jc w:val="both"/>
        <w:rPr>
          <w:rFonts w:ascii="Trebuchet MS" w:hAnsi="Trebuchet MS"/>
          <w:sz w:val="24"/>
          <w:szCs w:val="24"/>
          <w:lang w:val="ru-RU"/>
        </w:rPr>
      </w:pPr>
    </w:p>
    <w:p w14:paraId="00A1CE05" w14:textId="77777777" w:rsidR="00AC7A6D" w:rsidRPr="00E07DBB" w:rsidRDefault="00AC7A6D" w:rsidP="00CD639B">
      <w:pPr>
        <w:pStyle w:val="a3"/>
        <w:spacing w:before="43" w:line="360" w:lineRule="auto"/>
        <w:ind w:left="212" w:right="102" w:firstLine="566"/>
        <w:jc w:val="both"/>
        <w:rPr>
          <w:rFonts w:ascii="Trebuchet MS" w:hAnsi="Trebuchet MS"/>
          <w:sz w:val="24"/>
          <w:szCs w:val="24"/>
          <w:lang w:val="ru-RU"/>
        </w:rPr>
        <w:sectPr w:rsidR="00AC7A6D" w:rsidRPr="00E07DBB" w:rsidSect="00F040E8">
          <w:pgSz w:w="11910" w:h="16840"/>
          <w:pgMar w:top="1134" w:right="851" w:bottom="1134" w:left="1134" w:header="454" w:footer="278" w:gutter="0"/>
          <w:cols w:space="720"/>
          <w:docGrid w:linePitch="299"/>
        </w:sectPr>
      </w:pPr>
    </w:p>
    <w:p w14:paraId="5A69447F" w14:textId="77777777" w:rsidR="00FA37F1" w:rsidRPr="00E07DBB" w:rsidRDefault="00FA37F1" w:rsidP="00D415D4">
      <w:pPr>
        <w:pStyle w:val="1"/>
        <w:spacing w:before="65" w:after="200" w:line="276" w:lineRule="auto"/>
        <w:ind w:left="6"/>
        <w:jc w:val="center"/>
        <w:rPr>
          <w:rFonts w:ascii="Trebuchet MS" w:hAnsi="Trebuchet MS"/>
          <w:spacing w:val="-12"/>
          <w:sz w:val="24"/>
          <w:szCs w:val="24"/>
          <w:lang w:val="ru-RU"/>
        </w:rPr>
      </w:pPr>
      <w:bookmarkStart w:id="86" w:name="_bookmark33"/>
      <w:bookmarkStart w:id="87" w:name="_Toc462835103"/>
      <w:bookmarkStart w:id="88" w:name="_Toc56383362"/>
      <w:bookmarkEnd w:id="86"/>
      <w:r w:rsidRPr="00E07DBB">
        <w:rPr>
          <w:rFonts w:ascii="Trebuchet MS" w:hAnsi="Trebuchet MS"/>
          <w:spacing w:val="-12"/>
          <w:sz w:val="24"/>
          <w:szCs w:val="24"/>
          <w:lang w:val="ru-RU"/>
        </w:rPr>
        <w:lastRenderedPageBreak/>
        <w:t>РАЗДЕЛ 4. ПРЕДЛОЖЕНИЯ ПО СТРОИТЕЛЬСТВУ, РЕКОНСТРУКЦИИ И МОДЕРНИЗАЦИИ ОБЪЕКТОВ ЦЕНТРАЛИЗОВАННЫХ СИСТЕМ ВОДОСНАБЖЕНИЯ</w:t>
      </w:r>
      <w:bookmarkEnd w:id="87"/>
      <w:bookmarkEnd w:id="88"/>
    </w:p>
    <w:p w14:paraId="13759C33" w14:textId="77777777" w:rsidR="002A28FB" w:rsidRPr="00E07DBB" w:rsidRDefault="002A28FB" w:rsidP="00563673">
      <w:pPr>
        <w:pStyle w:val="a3"/>
        <w:spacing w:before="46" w:line="276" w:lineRule="auto"/>
        <w:ind w:right="2"/>
        <w:jc w:val="both"/>
        <w:rPr>
          <w:rFonts w:ascii="Trebuchet MS" w:hAnsi="Trebuchet MS"/>
          <w:b/>
          <w:bCs/>
          <w:vanish/>
          <w:sz w:val="24"/>
          <w:szCs w:val="24"/>
          <w:lang w:val="ru-RU"/>
        </w:rPr>
      </w:pPr>
      <w:bookmarkStart w:id="89" w:name="_bookmark34"/>
      <w:bookmarkStart w:id="90" w:name="_Toc462606572"/>
      <w:bookmarkStart w:id="91" w:name="_Toc462835104"/>
      <w:bookmarkStart w:id="92" w:name="_Toc463334826"/>
      <w:bookmarkStart w:id="93" w:name="_Toc463440713"/>
      <w:bookmarkStart w:id="94" w:name="_Toc474771694"/>
      <w:bookmarkStart w:id="95" w:name="_Toc14945357"/>
      <w:bookmarkStart w:id="96" w:name="_Toc14945432"/>
      <w:bookmarkStart w:id="97" w:name="_Toc14945808"/>
      <w:bookmarkStart w:id="98" w:name="_Toc14945862"/>
      <w:bookmarkEnd w:id="89"/>
      <w:bookmarkEnd w:id="90"/>
      <w:bookmarkEnd w:id="91"/>
      <w:bookmarkEnd w:id="92"/>
      <w:bookmarkEnd w:id="93"/>
      <w:bookmarkEnd w:id="94"/>
      <w:bookmarkEnd w:id="95"/>
      <w:bookmarkEnd w:id="96"/>
      <w:bookmarkEnd w:id="97"/>
      <w:bookmarkEnd w:id="98"/>
    </w:p>
    <w:p w14:paraId="21F60A39" w14:textId="77777777" w:rsidR="00FA37F1" w:rsidRPr="00E07DBB" w:rsidRDefault="00563673" w:rsidP="00563673">
      <w:pPr>
        <w:pStyle w:val="1"/>
        <w:numPr>
          <w:ilvl w:val="1"/>
          <w:numId w:val="13"/>
        </w:numPr>
        <w:ind w:left="0" w:right="2" w:firstLine="0"/>
        <w:jc w:val="center"/>
        <w:rPr>
          <w:rFonts w:ascii="Trebuchet MS" w:hAnsi="Trebuchet MS"/>
          <w:sz w:val="24"/>
          <w:szCs w:val="24"/>
          <w:lang w:val="ru-RU"/>
        </w:rPr>
      </w:pPr>
      <w:bookmarkStart w:id="99" w:name="_Toc56383363"/>
      <w:r w:rsidRPr="00E07DBB">
        <w:rPr>
          <w:rFonts w:ascii="Trebuchet MS" w:hAnsi="Trebuchet MS"/>
          <w:sz w:val="24"/>
          <w:szCs w:val="24"/>
          <w:lang w:val="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99"/>
    </w:p>
    <w:p w14:paraId="6385C395" w14:textId="77777777" w:rsidR="00563673" w:rsidRPr="00E07DBB" w:rsidRDefault="00563673" w:rsidP="00D415D4">
      <w:pPr>
        <w:pStyle w:val="a3"/>
        <w:spacing w:before="46" w:line="276" w:lineRule="auto"/>
        <w:ind w:right="98" w:firstLine="566"/>
        <w:jc w:val="both"/>
        <w:rPr>
          <w:rFonts w:ascii="Trebuchet MS" w:hAnsi="Trebuchet MS"/>
          <w:sz w:val="24"/>
          <w:szCs w:val="24"/>
          <w:lang w:val="ru-RU"/>
        </w:rPr>
      </w:pPr>
      <w:r w:rsidRPr="00E07DBB">
        <w:rPr>
          <w:rFonts w:ascii="Trebuchet MS" w:hAnsi="Trebuchet MS"/>
          <w:sz w:val="24"/>
          <w:szCs w:val="24"/>
          <w:lang w:val="ru-RU"/>
        </w:rPr>
        <w:t>Обеспечение населения качественной питьевой водой является одним из важнейших условий повышения качества и продолжительности жизни жителей поселка Вольгинский.</w:t>
      </w:r>
    </w:p>
    <w:p w14:paraId="1DAD1874" w14:textId="77777777" w:rsidR="00563673" w:rsidRPr="00E07DBB" w:rsidRDefault="00563673" w:rsidP="00D415D4">
      <w:pPr>
        <w:pStyle w:val="a3"/>
        <w:spacing w:before="46" w:line="276" w:lineRule="auto"/>
        <w:ind w:right="98" w:firstLine="566"/>
        <w:jc w:val="both"/>
        <w:rPr>
          <w:rFonts w:ascii="Trebuchet MS" w:hAnsi="Trebuchet MS"/>
          <w:sz w:val="24"/>
          <w:szCs w:val="24"/>
          <w:lang w:val="ru-RU"/>
        </w:rPr>
      </w:pPr>
      <w:r w:rsidRPr="00E07DBB">
        <w:rPr>
          <w:rFonts w:ascii="Trebuchet MS" w:hAnsi="Trebuchet MS"/>
          <w:sz w:val="24"/>
          <w:szCs w:val="24"/>
          <w:lang w:val="ru-RU"/>
        </w:rPr>
        <w:t xml:space="preserve"> Некачественная вода является одной из причин снижения продолжительности жизни населения, так же является негативным факторов при выборе места проживания граждан. </w:t>
      </w:r>
    </w:p>
    <w:p w14:paraId="6B58182E" w14:textId="661D77B9" w:rsidR="00D415D4" w:rsidRDefault="00563673" w:rsidP="00D415D4">
      <w:pPr>
        <w:pStyle w:val="a3"/>
        <w:spacing w:before="46" w:line="276" w:lineRule="auto"/>
        <w:ind w:right="98" w:firstLine="566"/>
        <w:jc w:val="both"/>
        <w:rPr>
          <w:rFonts w:ascii="Trebuchet MS" w:hAnsi="Trebuchet MS"/>
          <w:sz w:val="24"/>
          <w:szCs w:val="24"/>
          <w:lang w:val="ru-RU"/>
        </w:rPr>
      </w:pPr>
      <w:r w:rsidRPr="00E07DBB">
        <w:rPr>
          <w:rFonts w:ascii="Trebuchet MS" w:hAnsi="Trebuchet MS"/>
          <w:sz w:val="24"/>
          <w:szCs w:val="24"/>
          <w:lang w:val="ru-RU"/>
        </w:rPr>
        <w:t xml:space="preserve">Единственным источником питьевой воды в посёлке Вольгинский является водозаборный узел, эксплуатируемый </w:t>
      </w:r>
      <w:r w:rsidR="00D415D4" w:rsidRPr="00D415D4">
        <w:rPr>
          <w:rFonts w:ascii="Trebuchet MS" w:hAnsi="Trebuchet MS"/>
          <w:sz w:val="24"/>
          <w:szCs w:val="24"/>
          <w:lang w:val="ru-RU"/>
        </w:rPr>
        <w:t>ООО УК «Технопарк Вольгинский»</w:t>
      </w:r>
      <w:r w:rsidRPr="00E07DBB">
        <w:rPr>
          <w:rFonts w:ascii="Trebuchet MS" w:hAnsi="Trebuchet MS"/>
          <w:sz w:val="24"/>
          <w:szCs w:val="24"/>
          <w:lang w:val="ru-RU"/>
        </w:rPr>
        <w:t xml:space="preserve">. </w:t>
      </w:r>
      <w:r w:rsidR="00D415D4">
        <w:rPr>
          <w:rFonts w:ascii="Trebuchet MS" w:hAnsi="Trebuchet MS"/>
          <w:sz w:val="24"/>
          <w:szCs w:val="24"/>
          <w:lang w:val="ru-RU"/>
        </w:rPr>
        <w:t>Указанная компания осуществляет регулируемый вид деятельности в сфере водоснабжения с 2021 года.</w:t>
      </w:r>
    </w:p>
    <w:p w14:paraId="6BE4172A" w14:textId="77777777" w:rsidR="00563673" w:rsidRPr="00E07DBB" w:rsidRDefault="00563673" w:rsidP="00D415D4">
      <w:pPr>
        <w:pStyle w:val="a3"/>
        <w:spacing w:before="46" w:line="276" w:lineRule="auto"/>
        <w:ind w:right="98" w:firstLine="566"/>
        <w:jc w:val="both"/>
        <w:rPr>
          <w:rFonts w:ascii="Trebuchet MS" w:hAnsi="Trebuchet MS"/>
          <w:sz w:val="24"/>
          <w:szCs w:val="24"/>
          <w:lang w:val="ru-RU"/>
        </w:rPr>
      </w:pPr>
      <w:r w:rsidRPr="00E07DBB">
        <w:rPr>
          <w:rFonts w:ascii="Trebuchet MS" w:hAnsi="Trebuchet MS"/>
          <w:sz w:val="24"/>
          <w:szCs w:val="24"/>
          <w:lang w:val="ru-RU"/>
        </w:rPr>
        <w:t>По данным Межрегионального управления № 21 Федерального медико-биологического агентства питьевая вода не соответствует СанПиН 2.1.4.1074-01. Содержание «фторидов» превышает гигиенический норматив 1,5 мг/дм3 и составляет от 1,58 до 2,12 мг/дм3. Кроме того по показателям радиационной безопасности суммарная активность альфа-излучающих нуклеидов составляет 0,89 м 0,91 Бк/кг, что более чем в 4 раза превышает нормативный показатель (0,2 Бк/кг) и не соответствует СанПиН 2.6.1.2523-09 «Нормы радиационной безопасности НРБ-99/2009» (протоколы лабораторных исследований – радиологические исследования питьевой воды от 07.08.2018 № 190, от 07.08.2018 № 191, от 29.08.2019 № 522, от 29.08.2019 № 523, от 10.03.2020 № 440, от 10.03.2020 № 441).</w:t>
      </w:r>
    </w:p>
    <w:p w14:paraId="2859892A" w14:textId="77777777" w:rsidR="00563673" w:rsidRPr="00E07DBB" w:rsidRDefault="00D84A24" w:rsidP="00D415D4">
      <w:pPr>
        <w:pStyle w:val="a3"/>
        <w:spacing w:before="46" w:line="276" w:lineRule="auto"/>
        <w:ind w:right="98" w:firstLine="566"/>
        <w:jc w:val="both"/>
        <w:rPr>
          <w:rFonts w:ascii="Trebuchet MS" w:hAnsi="Trebuchet MS"/>
          <w:sz w:val="24"/>
          <w:szCs w:val="24"/>
          <w:lang w:val="ru-RU"/>
        </w:rPr>
      </w:pPr>
      <w:r w:rsidRPr="00E07DBB">
        <w:rPr>
          <w:rFonts w:ascii="Trebuchet MS" w:hAnsi="Trebuchet MS"/>
          <w:sz w:val="24"/>
          <w:szCs w:val="24"/>
          <w:lang w:val="ru-RU"/>
        </w:rPr>
        <w:t>Кроме того,</w:t>
      </w:r>
      <w:r w:rsidR="00563673" w:rsidRPr="00E07DBB">
        <w:rPr>
          <w:rFonts w:ascii="Trebuchet MS" w:hAnsi="Trebuchet MS"/>
          <w:sz w:val="24"/>
          <w:szCs w:val="24"/>
          <w:lang w:val="ru-RU"/>
        </w:rPr>
        <w:t xml:space="preserve"> данный водозаборный узел расположен в 4-х километрах от территории жилой застройки.</w:t>
      </w:r>
    </w:p>
    <w:p w14:paraId="0DEFE11C" w14:textId="77777777" w:rsidR="00563673" w:rsidRPr="00E07DBB" w:rsidRDefault="00563673" w:rsidP="00D415D4">
      <w:pPr>
        <w:pStyle w:val="a3"/>
        <w:spacing w:before="46" w:line="276" w:lineRule="auto"/>
        <w:ind w:right="98" w:firstLine="566"/>
        <w:jc w:val="both"/>
        <w:rPr>
          <w:rFonts w:ascii="Trebuchet MS" w:hAnsi="Trebuchet MS"/>
          <w:sz w:val="24"/>
          <w:szCs w:val="24"/>
          <w:lang w:val="ru-RU"/>
        </w:rPr>
      </w:pPr>
      <w:r w:rsidRPr="00E07DBB">
        <w:rPr>
          <w:rFonts w:ascii="Trebuchet MS" w:hAnsi="Trebuchet MS"/>
          <w:sz w:val="24"/>
          <w:szCs w:val="24"/>
          <w:lang w:val="ru-RU"/>
        </w:rPr>
        <w:t>Строительство водозаборного узла позволит поставлять жителям питьевую воду, соответствующую санитарно-гигиеническим нормам.</w:t>
      </w:r>
    </w:p>
    <w:p w14:paraId="469BA246" w14:textId="77777777" w:rsidR="00563673" w:rsidRPr="00E07DBB" w:rsidRDefault="00D84A24" w:rsidP="00D415D4">
      <w:pPr>
        <w:pStyle w:val="a3"/>
        <w:spacing w:line="276" w:lineRule="auto"/>
        <w:ind w:right="100" w:firstLine="566"/>
        <w:jc w:val="both"/>
        <w:rPr>
          <w:rFonts w:ascii="Trebuchet MS" w:hAnsi="Trebuchet MS"/>
          <w:sz w:val="24"/>
          <w:szCs w:val="24"/>
          <w:lang w:val="ru-RU"/>
        </w:rPr>
      </w:pPr>
      <w:r w:rsidRPr="00E07DBB">
        <w:rPr>
          <w:rFonts w:ascii="Trebuchet MS" w:hAnsi="Trebuchet MS"/>
          <w:sz w:val="24"/>
          <w:szCs w:val="24"/>
          <w:lang w:val="ru-RU"/>
        </w:rPr>
        <w:t>Согласно, разработанной предпроектной документации гидрогеологическая характеристика каждой скважины составляет 50 куб.м./час. На 2021 год запланированы работы по проведению работ разбуривания артскважины для уточнения их гидрогеологических характеристик (дебит скважины, статический уровень и др.).</w:t>
      </w:r>
    </w:p>
    <w:p w14:paraId="1D95BDC2" w14:textId="77777777" w:rsidR="00FA37F1" w:rsidRPr="00E07DBB" w:rsidRDefault="00D84A24" w:rsidP="00D415D4">
      <w:pPr>
        <w:pStyle w:val="a3"/>
        <w:spacing w:line="276" w:lineRule="auto"/>
        <w:ind w:right="100" w:firstLine="566"/>
        <w:jc w:val="both"/>
        <w:rPr>
          <w:rFonts w:ascii="Trebuchet MS" w:hAnsi="Trebuchet MS"/>
          <w:sz w:val="24"/>
          <w:szCs w:val="24"/>
          <w:lang w:val="ru-RU"/>
        </w:rPr>
      </w:pPr>
      <w:r w:rsidRPr="00E07DBB">
        <w:rPr>
          <w:rFonts w:ascii="Trebuchet MS" w:hAnsi="Trebuchet MS"/>
          <w:sz w:val="24"/>
          <w:szCs w:val="24"/>
          <w:lang w:val="ru-RU"/>
        </w:rPr>
        <w:t>Дополнительно, в</w:t>
      </w:r>
      <w:r w:rsidR="00FA37F1" w:rsidRPr="00E07DBB">
        <w:rPr>
          <w:rFonts w:ascii="Trebuchet MS" w:hAnsi="Trebuchet MS"/>
          <w:sz w:val="24"/>
          <w:szCs w:val="24"/>
          <w:lang w:val="ru-RU"/>
        </w:rPr>
        <w:t xml:space="preserve"> поселке Вольгинский водоснабжение некоторых потребителей осуществляется по последовательной схеме, т.е. присоединением водопровода не к колодцу или магистральному водопроводу, а к </w:t>
      </w:r>
      <w:r w:rsidR="002246F9" w:rsidRPr="00E07DBB">
        <w:rPr>
          <w:rFonts w:ascii="Trebuchet MS" w:hAnsi="Trebuchet MS"/>
          <w:sz w:val="24"/>
          <w:szCs w:val="24"/>
          <w:lang w:val="ru-RU"/>
        </w:rPr>
        <w:t>внутреннему водопроводу</w:t>
      </w:r>
      <w:r w:rsidR="00FA37F1" w:rsidRPr="00E07DBB">
        <w:rPr>
          <w:rFonts w:ascii="Trebuchet MS" w:hAnsi="Trebuchet MS"/>
          <w:sz w:val="24"/>
          <w:szCs w:val="24"/>
          <w:lang w:val="ru-RU"/>
        </w:rPr>
        <w:t xml:space="preserve"> близстоящего здания. </w:t>
      </w:r>
    </w:p>
    <w:p w14:paraId="149D87D5" w14:textId="77777777" w:rsidR="00FA37F1" w:rsidRPr="00E07DBB" w:rsidRDefault="00FA37F1" w:rsidP="00D415D4">
      <w:pPr>
        <w:pStyle w:val="a3"/>
        <w:spacing w:before="46" w:line="276" w:lineRule="auto"/>
        <w:ind w:right="98" w:firstLine="566"/>
        <w:jc w:val="both"/>
        <w:rPr>
          <w:rFonts w:ascii="Trebuchet MS" w:hAnsi="Trebuchet MS"/>
          <w:sz w:val="24"/>
          <w:szCs w:val="24"/>
          <w:lang w:val="ru-RU"/>
        </w:rPr>
      </w:pPr>
      <w:r w:rsidRPr="00E07DBB">
        <w:rPr>
          <w:rFonts w:ascii="Trebuchet MS" w:hAnsi="Trebuchet MS"/>
          <w:sz w:val="24"/>
          <w:szCs w:val="24"/>
          <w:lang w:val="ru-RU"/>
        </w:rPr>
        <w:t xml:space="preserve">Для обеспечения качественного и бесперебойного водоснабжения данных объектов рекомендуется подключить их напрямую к близлежащему колодцу или </w:t>
      </w:r>
      <w:r w:rsidR="009B0171" w:rsidRPr="00E07DBB">
        <w:rPr>
          <w:rFonts w:ascii="Trebuchet MS" w:hAnsi="Trebuchet MS"/>
          <w:sz w:val="24"/>
          <w:szCs w:val="24"/>
          <w:lang w:val="ru-RU"/>
        </w:rPr>
        <w:t>м</w:t>
      </w:r>
      <w:r w:rsidRPr="00E07DBB">
        <w:rPr>
          <w:rFonts w:ascii="Trebuchet MS" w:hAnsi="Trebuchet MS"/>
          <w:sz w:val="24"/>
          <w:szCs w:val="24"/>
          <w:lang w:val="ru-RU"/>
        </w:rPr>
        <w:t>агистральному/распределительному водопроводу с устройством колодца.</w:t>
      </w:r>
    </w:p>
    <w:p w14:paraId="7A70AD5F" w14:textId="77777777" w:rsidR="00FA37F1" w:rsidRPr="00E07DBB" w:rsidRDefault="00FA37F1" w:rsidP="00D415D4">
      <w:pPr>
        <w:pStyle w:val="a3"/>
        <w:spacing w:before="1" w:line="276" w:lineRule="auto"/>
        <w:ind w:right="98" w:firstLine="566"/>
        <w:jc w:val="both"/>
        <w:rPr>
          <w:rFonts w:ascii="Trebuchet MS" w:hAnsi="Trebuchet MS"/>
          <w:sz w:val="24"/>
          <w:szCs w:val="24"/>
          <w:lang w:val="ru-RU"/>
        </w:rPr>
      </w:pPr>
      <w:r w:rsidRPr="00E07DBB">
        <w:rPr>
          <w:rFonts w:ascii="Trebuchet MS" w:hAnsi="Trebuchet MS"/>
          <w:sz w:val="24"/>
          <w:szCs w:val="24"/>
          <w:lang w:val="ru-RU"/>
        </w:rPr>
        <w:lastRenderedPageBreak/>
        <w:t>В связи с большим процентом износа водоводов и разводящих сетей рекомендуется замена участков на водопроводы из полимерных материалов, это позволит снизить потери воды в сетях и улучшить качество воды у потребителя.</w:t>
      </w:r>
    </w:p>
    <w:p w14:paraId="4FB82227" w14:textId="77777777" w:rsidR="00FA37F1" w:rsidRPr="00E07DBB" w:rsidRDefault="00FA37F1" w:rsidP="00D415D4">
      <w:pPr>
        <w:pStyle w:val="a3"/>
        <w:spacing w:before="7" w:line="276" w:lineRule="auto"/>
        <w:jc w:val="both"/>
        <w:rPr>
          <w:rFonts w:ascii="Trebuchet MS" w:hAnsi="Trebuchet MS"/>
          <w:sz w:val="24"/>
          <w:szCs w:val="24"/>
          <w:lang w:val="ru-RU"/>
        </w:rPr>
      </w:pPr>
    </w:p>
    <w:p w14:paraId="660309C2" w14:textId="77777777" w:rsidR="00FA37F1" w:rsidRPr="00E07DBB" w:rsidRDefault="00FA37F1" w:rsidP="006C2388">
      <w:pPr>
        <w:pStyle w:val="1"/>
        <w:numPr>
          <w:ilvl w:val="1"/>
          <w:numId w:val="13"/>
        </w:numPr>
        <w:ind w:left="0" w:right="398" w:firstLine="0"/>
        <w:jc w:val="center"/>
        <w:rPr>
          <w:rFonts w:ascii="Trebuchet MS" w:hAnsi="Trebuchet MS"/>
          <w:sz w:val="24"/>
          <w:szCs w:val="24"/>
          <w:lang w:val="ru-RU"/>
        </w:rPr>
      </w:pPr>
      <w:bookmarkStart w:id="100" w:name="_bookmark35"/>
      <w:bookmarkStart w:id="101" w:name="_Toc462835106"/>
      <w:bookmarkStart w:id="102" w:name="_Toc56383364"/>
      <w:bookmarkEnd w:id="100"/>
      <w:r w:rsidRPr="00E07DBB">
        <w:rPr>
          <w:rFonts w:ascii="Trebuchet MS" w:hAnsi="Trebuchet MS"/>
          <w:sz w:val="24"/>
          <w:szCs w:val="24"/>
          <w:lang w:val="ru-RU"/>
        </w:rPr>
        <w:t>Перечень основных мероприятий по реализации схем водоснабжения с разбивкой по годам</w:t>
      </w:r>
      <w:bookmarkEnd w:id="101"/>
      <w:bookmarkEnd w:id="102"/>
    </w:p>
    <w:p w14:paraId="1D9A3E48" w14:textId="77777777" w:rsidR="00377B18" w:rsidRPr="00E07DBB" w:rsidRDefault="00377B18" w:rsidP="00D415D4">
      <w:pPr>
        <w:pStyle w:val="a3"/>
        <w:spacing w:line="276" w:lineRule="auto"/>
        <w:ind w:left="567" w:right="116"/>
        <w:jc w:val="both"/>
        <w:rPr>
          <w:rFonts w:ascii="Trebuchet MS" w:hAnsi="Trebuchet MS"/>
          <w:b/>
          <w:i/>
          <w:sz w:val="24"/>
          <w:szCs w:val="24"/>
          <w:lang w:val="ru-RU"/>
        </w:rPr>
      </w:pPr>
      <w:r w:rsidRPr="00E07DBB">
        <w:rPr>
          <w:rFonts w:ascii="Trebuchet MS" w:hAnsi="Trebuchet MS"/>
          <w:b/>
          <w:i/>
          <w:sz w:val="24"/>
          <w:szCs w:val="24"/>
          <w:lang w:val="ru-RU"/>
        </w:rPr>
        <w:t>Система холодного водоснабжения</w:t>
      </w:r>
    </w:p>
    <w:p w14:paraId="41540BB9" w14:textId="77777777" w:rsidR="00D84A24" w:rsidRPr="00E07DBB" w:rsidRDefault="00D84A24" w:rsidP="00377B18">
      <w:pPr>
        <w:pStyle w:val="a3"/>
        <w:spacing w:line="276" w:lineRule="auto"/>
        <w:ind w:right="116" w:firstLine="567"/>
        <w:jc w:val="both"/>
        <w:rPr>
          <w:rFonts w:ascii="Trebuchet MS" w:hAnsi="Trebuchet MS"/>
          <w:sz w:val="24"/>
          <w:szCs w:val="24"/>
          <w:lang w:val="ru-RU"/>
        </w:rPr>
      </w:pPr>
      <w:r w:rsidRPr="00E07DBB">
        <w:rPr>
          <w:rFonts w:ascii="Trebuchet MS" w:hAnsi="Trebuchet MS"/>
          <w:sz w:val="24"/>
          <w:szCs w:val="24"/>
          <w:lang w:val="ru-RU"/>
        </w:rPr>
        <w:t xml:space="preserve">Схемой водоснабжения предусматривается строительство нового водозаборного узла в северо-западной части поселка. </w:t>
      </w:r>
    </w:p>
    <w:p w14:paraId="5052A18E" w14:textId="77777777" w:rsidR="00D84A24" w:rsidRPr="00E07DBB" w:rsidRDefault="00D84A24" w:rsidP="00D84A24">
      <w:pPr>
        <w:pStyle w:val="a3"/>
        <w:spacing w:line="276" w:lineRule="auto"/>
        <w:ind w:right="116" w:firstLine="567"/>
        <w:jc w:val="both"/>
        <w:rPr>
          <w:rFonts w:ascii="Trebuchet MS" w:hAnsi="Trebuchet MS"/>
          <w:sz w:val="24"/>
          <w:szCs w:val="24"/>
          <w:lang w:val="ru-RU"/>
        </w:rPr>
      </w:pPr>
      <w:r w:rsidRPr="00E07DBB">
        <w:rPr>
          <w:rFonts w:ascii="Trebuchet MS" w:hAnsi="Trebuchet MS"/>
          <w:sz w:val="24"/>
          <w:szCs w:val="24"/>
          <w:lang w:val="ru-RU"/>
        </w:rPr>
        <w:t>Состав водозаборных сооружений, предлагаемых к строительству на площадке водозабора расположенного в 150-180 метрах северо-западне</w:t>
      </w:r>
      <w:r w:rsidR="006B243E" w:rsidRPr="00E07DBB">
        <w:rPr>
          <w:rFonts w:ascii="Trebuchet MS" w:hAnsi="Trebuchet MS"/>
          <w:sz w:val="24"/>
          <w:szCs w:val="24"/>
          <w:lang w:val="ru-RU"/>
        </w:rPr>
        <w:t>е котельной (ул. Новосемен</w:t>
      </w:r>
      <w:r w:rsidRPr="00E07DBB">
        <w:rPr>
          <w:rFonts w:ascii="Trebuchet MS" w:hAnsi="Trebuchet MS"/>
          <w:sz w:val="24"/>
          <w:szCs w:val="24"/>
          <w:lang w:val="ru-RU"/>
        </w:rPr>
        <w:t>ковская, д.16), включает в себя следующие сооружения:</w:t>
      </w:r>
    </w:p>
    <w:p w14:paraId="0D0CAD44" w14:textId="77777777" w:rsidR="00D84A24" w:rsidRPr="00E07DBB" w:rsidRDefault="00D84A24" w:rsidP="00D84A24">
      <w:pPr>
        <w:pStyle w:val="a3"/>
        <w:spacing w:line="276" w:lineRule="auto"/>
        <w:ind w:right="116" w:firstLine="567"/>
        <w:jc w:val="both"/>
        <w:rPr>
          <w:rFonts w:ascii="Trebuchet MS" w:hAnsi="Trebuchet MS"/>
          <w:sz w:val="24"/>
          <w:szCs w:val="24"/>
          <w:lang w:val="ru-RU"/>
        </w:rPr>
      </w:pPr>
      <w:r w:rsidRPr="00E07DBB">
        <w:rPr>
          <w:rFonts w:ascii="Trebuchet MS" w:hAnsi="Trebuchet MS"/>
          <w:sz w:val="24"/>
          <w:szCs w:val="24"/>
          <w:lang w:val="ru-RU"/>
        </w:rPr>
        <w:t>-</w:t>
      </w:r>
      <w:r w:rsidRPr="00E07DBB">
        <w:rPr>
          <w:rFonts w:ascii="Trebuchet MS" w:hAnsi="Trebuchet MS"/>
          <w:sz w:val="24"/>
          <w:szCs w:val="24"/>
          <w:lang w:val="ru-RU"/>
        </w:rPr>
        <w:tab/>
        <w:t>артскважины (две рабочие и одна резервная);</w:t>
      </w:r>
    </w:p>
    <w:p w14:paraId="3A5FB3AA" w14:textId="77777777" w:rsidR="00D84A24" w:rsidRPr="00E07DBB" w:rsidRDefault="00D84A24" w:rsidP="00D84A24">
      <w:pPr>
        <w:pStyle w:val="a3"/>
        <w:spacing w:line="276" w:lineRule="auto"/>
        <w:ind w:right="116" w:firstLine="567"/>
        <w:jc w:val="both"/>
        <w:rPr>
          <w:rFonts w:ascii="Trebuchet MS" w:hAnsi="Trebuchet MS"/>
          <w:sz w:val="24"/>
          <w:szCs w:val="24"/>
          <w:lang w:val="ru-RU"/>
        </w:rPr>
      </w:pPr>
      <w:r w:rsidRPr="00E07DBB">
        <w:rPr>
          <w:rFonts w:ascii="Trebuchet MS" w:hAnsi="Trebuchet MS"/>
          <w:sz w:val="24"/>
          <w:szCs w:val="24"/>
          <w:lang w:val="ru-RU"/>
        </w:rPr>
        <w:t>-</w:t>
      </w:r>
      <w:r w:rsidRPr="00E07DBB">
        <w:rPr>
          <w:rFonts w:ascii="Trebuchet MS" w:hAnsi="Trebuchet MS"/>
          <w:sz w:val="24"/>
          <w:szCs w:val="24"/>
          <w:lang w:val="ru-RU"/>
        </w:rPr>
        <w:tab/>
        <w:t>станция (установка) водоподготовки подземных вод;</w:t>
      </w:r>
    </w:p>
    <w:p w14:paraId="047C4FD0" w14:textId="77777777" w:rsidR="00D84A24" w:rsidRPr="00E07DBB" w:rsidRDefault="00D84A24" w:rsidP="00D84A24">
      <w:pPr>
        <w:pStyle w:val="a3"/>
        <w:spacing w:line="276" w:lineRule="auto"/>
        <w:ind w:right="116" w:firstLine="567"/>
        <w:jc w:val="both"/>
        <w:rPr>
          <w:rFonts w:ascii="Trebuchet MS" w:hAnsi="Trebuchet MS"/>
          <w:sz w:val="24"/>
          <w:szCs w:val="24"/>
          <w:lang w:val="ru-RU"/>
        </w:rPr>
      </w:pPr>
      <w:r w:rsidRPr="00E07DBB">
        <w:rPr>
          <w:rFonts w:ascii="Trebuchet MS" w:hAnsi="Trebuchet MS"/>
          <w:sz w:val="24"/>
          <w:szCs w:val="24"/>
          <w:lang w:val="ru-RU"/>
        </w:rPr>
        <w:t>-</w:t>
      </w:r>
      <w:r w:rsidRPr="00E07DBB">
        <w:rPr>
          <w:rFonts w:ascii="Trebuchet MS" w:hAnsi="Trebuchet MS"/>
          <w:sz w:val="24"/>
          <w:szCs w:val="24"/>
          <w:lang w:val="ru-RU"/>
        </w:rPr>
        <w:tab/>
        <w:t>резервуары чистой воды;</w:t>
      </w:r>
    </w:p>
    <w:p w14:paraId="300E83E1" w14:textId="77777777" w:rsidR="00D84A24" w:rsidRPr="00E07DBB" w:rsidRDefault="00D84A24" w:rsidP="00D84A24">
      <w:pPr>
        <w:pStyle w:val="a3"/>
        <w:spacing w:line="276" w:lineRule="auto"/>
        <w:ind w:right="116" w:firstLine="567"/>
        <w:jc w:val="both"/>
        <w:rPr>
          <w:rFonts w:ascii="Trebuchet MS" w:hAnsi="Trebuchet MS"/>
          <w:sz w:val="24"/>
          <w:szCs w:val="24"/>
          <w:lang w:val="ru-RU"/>
        </w:rPr>
      </w:pPr>
      <w:r w:rsidRPr="00E07DBB">
        <w:rPr>
          <w:rFonts w:ascii="Trebuchet MS" w:hAnsi="Trebuchet MS"/>
          <w:sz w:val="24"/>
          <w:szCs w:val="24"/>
          <w:lang w:val="ru-RU"/>
        </w:rPr>
        <w:t>-</w:t>
      </w:r>
      <w:r w:rsidRPr="00E07DBB">
        <w:rPr>
          <w:rFonts w:ascii="Trebuchet MS" w:hAnsi="Trebuchet MS"/>
          <w:sz w:val="24"/>
          <w:szCs w:val="24"/>
          <w:lang w:val="ru-RU"/>
        </w:rPr>
        <w:tab/>
        <w:t>фильтры для резервуаров чистой воды;</w:t>
      </w:r>
    </w:p>
    <w:p w14:paraId="37E613C0" w14:textId="77777777" w:rsidR="00D84A24" w:rsidRPr="00E07DBB" w:rsidRDefault="00D84A24" w:rsidP="00D84A24">
      <w:pPr>
        <w:pStyle w:val="a3"/>
        <w:spacing w:line="276" w:lineRule="auto"/>
        <w:ind w:right="116" w:firstLine="567"/>
        <w:jc w:val="both"/>
        <w:rPr>
          <w:rFonts w:ascii="Trebuchet MS" w:hAnsi="Trebuchet MS"/>
          <w:sz w:val="24"/>
          <w:szCs w:val="24"/>
          <w:lang w:val="ru-RU"/>
        </w:rPr>
      </w:pPr>
      <w:r w:rsidRPr="00E07DBB">
        <w:rPr>
          <w:rFonts w:ascii="Trebuchet MS" w:hAnsi="Trebuchet MS"/>
          <w:sz w:val="24"/>
          <w:szCs w:val="24"/>
          <w:lang w:val="ru-RU"/>
        </w:rPr>
        <w:t>-</w:t>
      </w:r>
      <w:r w:rsidRPr="00E07DBB">
        <w:rPr>
          <w:rFonts w:ascii="Trebuchet MS" w:hAnsi="Trebuchet MS"/>
          <w:sz w:val="24"/>
          <w:szCs w:val="24"/>
          <w:lang w:val="ru-RU"/>
        </w:rPr>
        <w:tab/>
        <w:t>насосная станция второго подъема (установка повышения давления);</w:t>
      </w:r>
    </w:p>
    <w:p w14:paraId="10906B65" w14:textId="77777777" w:rsidR="00D84A24" w:rsidRPr="00E07DBB" w:rsidRDefault="00D84A24" w:rsidP="00D84A24">
      <w:pPr>
        <w:pStyle w:val="a3"/>
        <w:spacing w:line="276" w:lineRule="auto"/>
        <w:ind w:right="116" w:firstLine="567"/>
        <w:jc w:val="both"/>
        <w:rPr>
          <w:rFonts w:ascii="Trebuchet MS" w:hAnsi="Trebuchet MS"/>
          <w:sz w:val="24"/>
          <w:szCs w:val="24"/>
          <w:lang w:val="ru-RU"/>
        </w:rPr>
      </w:pPr>
      <w:r w:rsidRPr="00E07DBB">
        <w:rPr>
          <w:rFonts w:ascii="Trebuchet MS" w:hAnsi="Trebuchet MS"/>
          <w:sz w:val="24"/>
          <w:szCs w:val="24"/>
          <w:lang w:val="ru-RU"/>
        </w:rPr>
        <w:t>-</w:t>
      </w:r>
      <w:r w:rsidRPr="00E07DBB">
        <w:rPr>
          <w:rFonts w:ascii="Trebuchet MS" w:hAnsi="Trebuchet MS"/>
          <w:sz w:val="24"/>
          <w:szCs w:val="24"/>
          <w:lang w:val="ru-RU"/>
        </w:rPr>
        <w:tab/>
        <w:t>насосная станция пожаротушения;</w:t>
      </w:r>
    </w:p>
    <w:p w14:paraId="0F74AF7A" w14:textId="77777777" w:rsidR="00D84A24" w:rsidRPr="00E07DBB" w:rsidRDefault="00D84A24" w:rsidP="00D84A24">
      <w:pPr>
        <w:pStyle w:val="a3"/>
        <w:spacing w:line="276" w:lineRule="auto"/>
        <w:ind w:right="116" w:firstLine="567"/>
        <w:jc w:val="both"/>
        <w:rPr>
          <w:rFonts w:ascii="Trebuchet MS" w:hAnsi="Trebuchet MS"/>
          <w:sz w:val="24"/>
          <w:szCs w:val="24"/>
          <w:lang w:val="ru-RU"/>
        </w:rPr>
      </w:pPr>
      <w:r w:rsidRPr="00E07DBB">
        <w:rPr>
          <w:rFonts w:ascii="Trebuchet MS" w:hAnsi="Trebuchet MS"/>
          <w:sz w:val="24"/>
          <w:szCs w:val="24"/>
          <w:lang w:val="ru-RU"/>
        </w:rPr>
        <w:t>-</w:t>
      </w:r>
      <w:r w:rsidRPr="00E07DBB">
        <w:rPr>
          <w:rFonts w:ascii="Trebuchet MS" w:hAnsi="Trebuchet MS"/>
          <w:sz w:val="24"/>
          <w:szCs w:val="24"/>
          <w:lang w:val="ru-RU"/>
        </w:rPr>
        <w:tab/>
        <w:t>установка УФ-обеззараживания подземных вод.</w:t>
      </w:r>
    </w:p>
    <w:p w14:paraId="0A7C8E20" w14:textId="77777777" w:rsidR="00D84A24" w:rsidRPr="00E07DBB" w:rsidRDefault="00D84A24" w:rsidP="00D84A24">
      <w:pPr>
        <w:pStyle w:val="a3"/>
        <w:spacing w:line="276" w:lineRule="auto"/>
        <w:ind w:right="116" w:firstLine="567"/>
        <w:jc w:val="both"/>
        <w:rPr>
          <w:rFonts w:ascii="Trebuchet MS" w:hAnsi="Trebuchet MS"/>
          <w:sz w:val="24"/>
          <w:szCs w:val="24"/>
          <w:lang w:val="ru-RU"/>
        </w:rPr>
      </w:pPr>
      <w:r w:rsidRPr="00E07DBB">
        <w:rPr>
          <w:rFonts w:ascii="Trebuchet MS" w:hAnsi="Trebuchet MS"/>
          <w:sz w:val="24"/>
          <w:szCs w:val="24"/>
          <w:lang w:val="ru-RU"/>
        </w:rPr>
        <w:t xml:space="preserve">Принципиальная технологическая схема водозаборного узла следующая. </w:t>
      </w:r>
    </w:p>
    <w:p w14:paraId="67651AF1" w14:textId="77777777" w:rsidR="00D84A24" w:rsidRPr="00E07DBB" w:rsidRDefault="00D84A24" w:rsidP="00D84A24">
      <w:pPr>
        <w:pStyle w:val="a3"/>
        <w:spacing w:line="276" w:lineRule="auto"/>
        <w:ind w:right="116" w:firstLine="567"/>
        <w:jc w:val="both"/>
        <w:rPr>
          <w:rFonts w:ascii="Trebuchet MS" w:hAnsi="Trebuchet MS"/>
          <w:sz w:val="24"/>
          <w:szCs w:val="24"/>
          <w:lang w:val="ru-RU"/>
        </w:rPr>
      </w:pPr>
      <w:r w:rsidRPr="00E07DBB">
        <w:rPr>
          <w:rFonts w:ascii="Trebuchet MS" w:hAnsi="Trebuchet MS"/>
          <w:sz w:val="24"/>
          <w:szCs w:val="24"/>
          <w:lang w:val="ru-RU"/>
        </w:rPr>
        <w:t xml:space="preserve">Вода из работающих артскважин поступает на станцию водоподготовки, далее пройдя сооружения станции поступает в резеруары чистой воды. </w:t>
      </w:r>
    </w:p>
    <w:p w14:paraId="2CC78E08" w14:textId="77777777" w:rsidR="00D84A24" w:rsidRPr="00E07DBB" w:rsidRDefault="00D84A24" w:rsidP="00D84A24">
      <w:pPr>
        <w:pStyle w:val="a3"/>
        <w:spacing w:line="276" w:lineRule="auto"/>
        <w:ind w:right="116" w:firstLine="567"/>
        <w:jc w:val="both"/>
        <w:rPr>
          <w:rFonts w:ascii="Trebuchet MS" w:hAnsi="Trebuchet MS"/>
          <w:sz w:val="24"/>
          <w:szCs w:val="24"/>
          <w:lang w:val="ru-RU"/>
        </w:rPr>
      </w:pPr>
      <w:r w:rsidRPr="00E07DBB">
        <w:rPr>
          <w:rFonts w:ascii="Trebuchet MS" w:hAnsi="Trebuchet MS"/>
          <w:sz w:val="24"/>
          <w:szCs w:val="24"/>
          <w:lang w:val="ru-RU"/>
        </w:rPr>
        <w:t xml:space="preserve">Из резервуаров чистой воды насосной станцией второго подъема (комплектной установкой повышения давления) вода проходит установку УФ-обеззараживания и подается в кольцевую водопроводную сеть поселка. </w:t>
      </w:r>
    </w:p>
    <w:p w14:paraId="7EA093C2" w14:textId="77777777" w:rsidR="00D84A24" w:rsidRPr="00E07DBB" w:rsidRDefault="00D84A24" w:rsidP="00D84A24">
      <w:pPr>
        <w:pStyle w:val="a3"/>
        <w:spacing w:line="276" w:lineRule="auto"/>
        <w:ind w:right="116" w:firstLine="567"/>
        <w:jc w:val="both"/>
        <w:rPr>
          <w:rFonts w:ascii="Trebuchet MS" w:hAnsi="Trebuchet MS"/>
          <w:sz w:val="24"/>
          <w:szCs w:val="24"/>
          <w:lang w:val="ru-RU"/>
        </w:rPr>
      </w:pPr>
      <w:r w:rsidRPr="00E07DBB">
        <w:rPr>
          <w:rFonts w:ascii="Trebuchet MS" w:hAnsi="Trebuchet MS"/>
          <w:sz w:val="24"/>
          <w:szCs w:val="24"/>
          <w:lang w:val="ru-RU"/>
        </w:rPr>
        <w:t>Регулирование неравномерности работы насосов и разбора воды потребителями осуществляется частотными преобразователями электродвигателей насосов второго подъёма.</w:t>
      </w:r>
    </w:p>
    <w:p w14:paraId="715164EC" w14:textId="77777777" w:rsidR="00D84A24" w:rsidRPr="00E07DBB" w:rsidRDefault="00D84A24" w:rsidP="00377B18">
      <w:pPr>
        <w:pStyle w:val="a3"/>
        <w:spacing w:line="276" w:lineRule="auto"/>
        <w:ind w:right="116" w:firstLine="567"/>
        <w:jc w:val="both"/>
        <w:rPr>
          <w:rFonts w:ascii="Trebuchet MS" w:hAnsi="Trebuchet MS"/>
          <w:sz w:val="24"/>
          <w:szCs w:val="24"/>
          <w:lang w:val="ru-RU"/>
        </w:rPr>
      </w:pPr>
    </w:p>
    <w:p w14:paraId="5A999DDB" w14:textId="77777777" w:rsidR="00FA37F1" w:rsidRPr="00E07DBB" w:rsidRDefault="00377B18" w:rsidP="00377B18">
      <w:pPr>
        <w:pStyle w:val="a3"/>
        <w:spacing w:line="276" w:lineRule="auto"/>
        <w:ind w:right="116" w:firstLine="567"/>
        <w:jc w:val="both"/>
        <w:rPr>
          <w:rFonts w:ascii="Trebuchet MS" w:hAnsi="Trebuchet MS"/>
          <w:sz w:val="24"/>
          <w:szCs w:val="24"/>
          <w:lang w:val="ru-RU"/>
        </w:rPr>
      </w:pPr>
      <w:r w:rsidRPr="00E07DBB">
        <w:rPr>
          <w:rFonts w:ascii="Trebuchet MS" w:hAnsi="Trebuchet MS"/>
          <w:sz w:val="24"/>
          <w:szCs w:val="24"/>
          <w:lang w:val="ru-RU"/>
        </w:rPr>
        <w:t>В связи с большим процентом износа водоводов и разводящих сетей о</w:t>
      </w:r>
      <w:r w:rsidR="00FA37F1" w:rsidRPr="00E07DBB">
        <w:rPr>
          <w:rFonts w:ascii="Trebuchet MS" w:hAnsi="Trebuchet MS"/>
          <w:sz w:val="24"/>
          <w:szCs w:val="24"/>
          <w:lang w:val="ru-RU"/>
        </w:rPr>
        <w:t>сновные мероприятия</w:t>
      </w:r>
      <w:r w:rsidRPr="00E07DBB">
        <w:rPr>
          <w:rFonts w:ascii="Trebuchet MS" w:hAnsi="Trebuchet MS"/>
          <w:sz w:val="24"/>
          <w:szCs w:val="24"/>
          <w:lang w:val="ru-RU"/>
        </w:rPr>
        <w:t xml:space="preserve"> включаемые в состав Схемы водоснабжения МО пос. Вольгинский направлены на строительство/модернизацию</w:t>
      </w:r>
      <w:r w:rsidR="00FA37F1" w:rsidRPr="00E07DBB">
        <w:rPr>
          <w:rFonts w:ascii="Trebuchet MS" w:hAnsi="Trebuchet MS"/>
          <w:sz w:val="24"/>
          <w:szCs w:val="24"/>
          <w:lang w:val="ru-RU"/>
        </w:rPr>
        <w:t xml:space="preserve"> </w:t>
      </w:r>
      <w:r w:rsidRPr="00E07DBB">
        <w:rPr>
          <w:rFonts w:ascii="Trebuchet MS" w:hAnsi="Trebuchet MS"/>
          <w:sz w:val="24"/>
          <w:szCs w:val="24"/>
          <w:lang w:val="ru-RU"/>
        </w:rPr>
        <w:t>участков водопроводных сетей с целью обеспечения качественного и надежного водоснабжения потребителей.</w:t>
      </w:r>
    </w:p>
    <w:p w14:paraId="5249B898" w14:textId="432EFE41" w:rsidR="00FA37F1" w:rsidRPr="00E07DBB" w:rsidRDefault="00377B18" w:rsidP="00377B18">
      <w:pPr>
        <w:pStyle w:val="a5"/>
        <w:tabs>
          <w:tab w:val="left" w:pos="680"/>
        </w:tabs>
        <w:spacing w:before="48" w:line="276" w:lineRule="auto"/>
        <w:ind w:left="0" w:right="107" w:firstLine="567"/>
        <w:jc w:val="both"/>
        <w:rPr>
          <w:rFonts w:ascii="Trebuchet MS" w:hAnsi="Trebuchet MS"/>
          <w:sz w:val="24"/>
          <w:szCs w:val="24"/>
          <w:lang w:val="ru-RU"/>
        </w:rPr>
      </w:pPr>
      <w:r w:rsidRPr="00E07DBB">
        <w:rPr>
          <w:rFonts w:ascii="Trebuchet MS" w:hAnsi="Trebuchet MS"/>
          <w:sz w:val="24"/>
          <w:szCs w:val="24"/>
          <w:lang w:val="ru-RU"/>
        </w:rPr>
        <w:t>Перечень</w:t>
      </w:r>
      <w:r w:rsidR="00FA37F1" w:rsidRPr="00E07DBB">
        <w:rPr>
          <w:rFonts w:ascii="Trebuchet MS" w:hAnsi="Trebuchet MS"/>
          <w:sz w:val="24"/>
          <w:szCs w:val="24"/>
          <w:lang w:val="ru-RU"/>
        </w:rPr>
        <w:t xml:space="preserve"> мероприятий по</w:t>
      </w:r>
      <w:r w:rsidRPr="00E07DBB">
        <w:rPr>
          <w:rFonts w:ascii="Trebuchet MS" w:hAnsi="Trebuchet MS"/>
          <w:sz w:val="24"/>
          <w:szCs w:val="24"/>
          <w:lang w:val="ru-RU"/>
        </w:rPr>
        <w:t xml:space="preserve"> системе холодного водоснабжения пос. Вольгинский с разбивкой по</w:t>
      </w:r>
      <w:r w:rsidR="00FA37F1" w:rsidRPr="00E07DBB">
        <w:rPr>
          <w:rFonts w:ascii="Trebuchet MS" w:hAnsi="Trebuchet MS"/>
          <w:sz w:val="24"/>
          <w:szCs w:val="24"/>
          <w:lang w:val="ru-RU"/>
        </w:rPr>
        <w:t xml:space="preserve"> годам</w:t>
      </w:r>
      <w:r w:rsidRPr="00E07DBB">
        <w:rPr>
          <w:rFonts w:ascii="Trebuchet MS" w:hAnsi="Trebuchet MS"/>
          <w:sz w:val="24"/>
          <w:szCs w:val="24"/>
          <w:lang w:val="ru-RU"/>
        </w:rPr>
        <w:t xml:space="preserve"> реализации представлен</w:t>
      </w:r>
      <w:r w:rsidR="00FA37F1" w:rsidRPr="00E07DBB">
        <w:rPr>
          <w:rFonts w:ascii="Trebuchet MS" w:hAnsi="Trebuchet MS"/>
          <w:sz w:val="24"/>
          <w:szCs w:val="24"/>
          <w:lang w:val="ru-RU"/>
        </w:rPr>
        <w:t xml:space="preserve"> в таблице </w:t>
      </w:r>
      <w:r w:rsidR="009349E2" w:rsidRPr="00E07DBB">
        <w:rPr>
          <w:rFonts w:ascii="Trebuchet MS" w:hAnsi="Trebuchet MS"/>
          <w:sz w:val="24"/>
          <w:szCs w:val="24"/>
          <w:lang w:val="ru-RU"/>
        </w:rPr>
        <w:t>4.</w:t>
      </w:r>
      <w:r w:rsidR="00D415D4">
        <w:rPr>
          <w:rFonts w:ascii="Trebuchet MS" w:hAnsi="Trebuchet MS"/>
          <w:sz w:val="24"/>
          <w:szCs w:val="24"/>
          <w:lang w:val="ru-RU"/>
        </w:rPr>
        <w:t>2.</w:t>
      </w:r>
      <w:r w:rsidR="009349E2" w:rsidRPr="00E07DBB">
        <w:rPr>
          <w:rFonts w:ascii="Trebuchet MS" w:hAnsi="Trebuchet MS"/>
          <w:sz w:val="24"/>
          <w:szCs w:val="24"/>
          <w:lang w:val="ru-RU"/>
        </w:rPr>
        <w:t>1</w:t>
      </w:r>
      <w:r w:rsidR="00FA37F1" w:rsidRPr="00E07DBB">
        <w:rPr>
          <w:rFonts w:ascii="Trebuchet MS" w:hAnsi="Trebuchet MS"/>
          <w:sz w:val="24"/>
          <w:szCs w:val="24"/>
          <w:lang w:val="ru-RU"/>
        </w:rPr>
        <w:t>.</w:t>
      </w:r>
    </w:p>
    <w:p w14:paraId="713B777B" w14:textId="3DDE1732" w:rsidR="00915E8C" w:rsidRPr="00E07DBB" w:rsidRDefault="00915E8C" w:rsidP="00BC5513">
      <w:pPr>
        <w:pStyle w:val="a5"/>
        <w:tabs>
          <w:tab w:val="left" w:pos="851"/>
        </w:tabs>
        <w:spacing w:before="3" w:line="276" w:lineRule="auto"/>
        <w:ind w:left="0" w:firstLine="0"/>
        <w:jc w:val="both"/>
        <w:rPr>
          <w:rFonts w:ascii="Trebuchet MS" w:hAnsi="Trebuchet MS"/>
          <w:b/>
          <w:sz w:val="24"/>
          <w:szCs w:val="24"/>
          <w:lang w:val="ru-RU"/>
        </w:rPr>
      </w:pPr>
      <w:r w:rsidRPr="00E07DBB">
        <w:rPr>
          <w:rFonts w:ascii="Trebuchet MS" w:hAnsi="Trebuchet MS"/>
          <w:b/>
          <w:sz w:val="24"/>
          <w:szCs w:val="24"/>
          <w:lang w:val="ru-RU"/>
        </w:rPr>
        <w:t>Таблица 4.</w:t>
      </w:r>
      <w:r w:rsidR="00D415D4">
        <w:rPr>
          <w:rFonts w:ascii="Trebuchet MS" w:hAnsi="Trebuchet MS"/>
          <w:b/>
          <w:sz w:val="24"/>
          <w:szCs w:val="24"/>
          <w:lang w:val="ru-RU"/>
        </w:rPr>
        <w:t>2.</w:t>
      </w:r>
      <w:r w:rsidRPr="00E07DBB">
        <w:rPr>
          <w:rFonts w:ascii="Trebuchet MS" w:hAnsi="Trebuchet MS"/>
          <w:b/>
          <w:sz w:val="24"/>
          <w:szCs w:val="24"/>
          <w:lang w:val="ru-RU"/>
        </w:rPr>
        <w:t>1 - Перечень основных мероприятий по системе холодного водоснабжения разбивкой по годам</w:t>
      </w:r>
    </w:p>
    <w:tbl>
      <w:tblPr>
        <w:tblStyle w:val="TableNormal"/>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7731"/>
        <w:gridCol w:w="1567"/>
      </w:tblGrid>
      <w:tr w:rsidR="00915E8C" w:rsidRPr="00D415D4" w14:paraId="740BEC15" w14:textId="77777777" w:rsidTr="00D415D4">
        <w:trPr>
          <w:trHeight w:val="337"/>
          <w:tblHeader/>
          <w:jc w:val="center"/>
        </w:trPr>
        <w:tc>
          <w:tcPr>
            <w:tcW w:w="792" w:type="dxa"/>
            <w:vMerge w:val="restart"/>
            <w:shd w:val="clear" w:color="auto" w:fill="CCFF99"/>
            <w:vAlign w:val="center"/>
          </w:tcPr>
          <w:p w14:paraId="1163A8D7" w14:textId="77777777" w:rsidR="00915E8C" w:rsidRPr="00D415D4" w:rsidRDefault="00915E8C" w:rsidP="001C45F8">
            <w:pPr>
              <w:pStyle w:val="TableParagraph"/>
              <w:ind w:left="52"/>
              <w:rPr>
                <w:rFonts w:ascii="Trebuchet MS" w:hAnsi="Trebuchet MS"/>
                <w:b/>
                <w:lang w:val="ru-RU"/>
              </w:rPr>
            </w:pPr>
            <w:r w:rsidRPr="00D415D4">
              <w:rPr>
                <w:rFonts w:ascii="Trebuchet MS" w:hAnsi="Trebuchet MS"/>
                <w:b/>
                <w:lang w:val="ru-RU"/>
              </w:rPr>
              <w:t>№п/п</w:t>
            </w:r>
          </w:p>
        </w:tc>
        <w:tc>
          <w:tcPr>
            <w:tcW w:w="7731" w:type="dxa"/>
            <w:vMerge w:val="restart"/>
            <w:shd w:val="clear" w:color="auto" w:fill="CCFF99"/>
            <w:vAlign w:val="center"/>
          </w:tcPr>
          <w:p w14:paraId="3750FD06" w14:textId="77777777" w:rsidR="00915E8C" w:rsidRPr="00D415D4" w:rsidRDefault="00B74CD7" w:rsidP="001C45F8">
            <w:pPr>
              <w:pStyle w:val="TableParagraph"/>
              <w:ind w:right="34" w:firstLine="129"/>
              <w:rPr>
                <w:rFonts w:ascii="Trebuchet MS" w:hAnsi="Trebuchet MS"/>
                <w:b/>
                <w:lang w:val="ru-RU"/>
              </w:rPr>
            </w:pPr>
            <w:r w:rsidRPr="00D415D4">
              <w:rPr>
                <w:rFonts w:ascii="Trebuchet MS" w:hAnsi="Trebuchet MS"/>
                <w:b/>
                <w:lang w:val="ru-RU"/>
              </w:rPr>
              <w:t>Наименование мероприятия по реализации схемы водоснабжения</w:t>
            </w:r>
          </w:p>
        </w:tc>
        <w:tc>
          <w:tcPr>
            <w:tcW w:w="1567" w:type="dxa"/>
            <w:vMerge w:val="restart"/>
            <w:shd w:val="clear" w:color="auto" w:fill="CCFF99"/>
            <w:vAlign w:val="center"/>
          </w:tcPr>
          <w:p w14:paraId="39079C82" w14:textId="77777777" w:rsidR="00915E8C" w:rsidRPr="00D415D4" w:rsidRDefault="00915E8C" w:rsidP="001C45F8">
            <w:pPr>
              <w:pStyle w:val="TableParagraph"/>
              <w:ind w:left="55" w:right="50" w:hanging="4"/>
              <w:rPr>
                <w:rFonts w:ascii="Trebuchet MS" w:hAnsi="Trebuchet MS"/>
                <w:b/>
                <w:lang w:val="ru-RU"/>
              </w:rPr>
            </w:pPr>
            <w:r w:rsidRPr="00D415D4">
              <w:rPr>
                <w:rFonts w:ascii="Trebuchet MS" w:hAnsi="Trebuchet MS"/>
                <w:b/>
                <w:lang w:val="ru-RU"/>
              </w:rPr>
              <w:t>Период реализации мероприятия</w:t>
            </w:r>
          </w:p>
        </w:tc>
      </w:tr>
      <w:tr w:rsidR="00915E8C" w:rsidRPr="00D415D4" w14:paraId="11D0490B" w14:textId="77777777" w:rsidTr="00D415D4">
        <w:trPr>
          <w:trHeight w:val="337"/>
          <w:tblHeader/>
          <w:jc w:val="center"/>
        </w:trPr>
        <w:tc>
          <w:tcPr>
            <w:tcW w:w="792" w:type="dxa"/>
            <w:vMerge/>
            <w:shd w:val="clear" w:color="auto" w:fill="CCFF99"/>
            <w:vAlign w:val="center"/>
          </w:tcPr>
          <w:p w14:paraId="086CDF10" w14:textId="77777777" w:rsidR="00915E8C" w:rsidRPr="00D415D4" w:rsidRDefault="00915E8C" w:rsidP="001C45F8">
            <w:pPr>
              <w:jc w:val="center"/>
              <w:rPr>
                <w:rFonts w:ascii="Trebuchet MS" w:hAnsi="Trebuchet MS"/>
                <w:lang w:val="ru-RU"/>
              </w:rPr>
            </w:pPr>
          </w:p>
        </w:tc>
        <w:tc>
          <w:tcPr>
            <w:tcW w:w="7731" w:type="dxa"/>
            <w:vMerge/>
            <w:shd w:val="clear" w:color="auto" w:fill="CCFF99"/>
            <w:vAlign w:val="center"/>
          </w:tcPr>
          <w:p w14:paraId="53B61EFC" w14:textId="77777777" w:rsidR="00915E8C" w:rsidRPr="00D415D4" w:rsidRDefault="00915E8C" w:rsidP="001C45F8">
            <w:pPr>
              <w:jc w:val="center"/>
              <w:rPr>
                <w:rFonts w:ascii="Trebuchet MS" w:hAnsi="Trebuchet MS"/>
                <w:lang w:val="ru-RU"/>
              </w:rPr>
            </w:pPr>
          </w:p>
        </w:tc>
        <w:tc>
          <w:tcPr>
            <w:tcW w:w="1567" w:type="dxa"/>
            <w:vMerge/>
            <w:shd w:val="clear" w:color="auto" w:fill="CCFF99"/>
            <w:vAlign w:val="center"/>
          </w:tcPr>
          <w:p w14:paraId="0CCF8FE7" w14:textId="77777777" w:rsidR="00915E8C" w:rsidRPr="00D415D4" w:rsidRDefault="00915E8C" w:rsidP="001C45F8">
            <w:pPr>
              <w:jc w:val="center"/>
              <w:rPr>
                <w:rFonts w:ascii="Trebuchet MS" w:hAnsi="Trebuchet MS"/>
                <w:lang w:val="ru-RU"/>
              </w:rPr>
            </w:pPr>
          </w:p>
        </w:tc>
      </w:tr>
      <w:tr w:rsidR="00915E8C" w:rsidRPr="00D415D4" w14:paraId="48F7D0E7" w14:textId="77777777" w:rsidTr="001C45F8">
        <w:trPr>
          <w:trHeight w:val="20"/>
          <w:jc w:val="center"/>
        </w:trPr>
        <w:tc>
          <w:tcPr>
            <w:tcW w:w="792" w:type="dxa"/>
            <w:vAlign w:val="center"/>
          </w:tcPr>
          <w:p w14:paraId="7E8EE057" w14:textId="77777777" w:rsidR="00915E8C" w:rsidRPr="00D415D4" w:rsidRDefault="00915E8C" w:rsidP="001C45F8">
            <w:pPr>
              <w:pStyle w:val="TableParagraph"/>
              <w:rPr>
                <w:rFonts w:ascii="Trebuchet MS" w:hAnsi="Trebuchet MS"/>
                <w:lang w:val="ru-RU"/>
              </w:rPr>
            </w:pPr>
            <w:r w:rsidRPr="00D415D4">
              <w:rPr>
                <w:rFonts w:ascii="Trebuchet MS" w:hAnsi="Trebuchet MS"/>
                <w:lang w:val="ru-RU"/>
              </w:rPr>
              <w:t>1</w:t>
            </w:r>
          </w:p>
        </w:tc>
        <w:tc>
          <w:tcPr>
            <w:tcW w:w="7731" w:type="dxa"/>
            <w:vAlign w:val="center"/>
          </w:tcPr>
          <w:p w14:paraId="4A417665" w14:textId="77777777" w:rsidR="00915E8C" w:rsidRPr="00D415D4" w:rsidRDefault="00E62076" w:rsidP="00E62076">
            <w:pPr>
              <w:ind w:left="142"/>
              <w:rPr>
                <w:rFonts w:ascii="Trebuchet MS" w:hAnsi="Trebuchet MS"/>
                <w:lang w:val="ru-RU"/>
              </w:rPr>
            </w:pPr>
            <w:r w:rsidRPr="00D415D4">
              <w:rPr>
                <w:rFonts w:ascii="Trebuchet MS" w:hAnsi="Trebuchet MS"/>
                <w:lang w:val="ru-RU"/>
              </w:rPr>
              <w:t>Строительство нового водопровода от колодца у дома № 3 до колодца расположенного у дома № 9 по ул. Старовская (помещение зала борьбы), протяженностью 120 м, водопроводная труба ХВС диаметром 63 мм, для обеспечения бесперебойного холодного водоснабжения и отключения системы ХВС МКД № 3 от врезки</w:t>
            </w:r>
          </w:p>
        </w:tc>
        <w:tc>
          <w:tcPr>
            <w:tcW w:w="1567" w:type="dxa"/>
            <w:vAlign w:val="center"/>
          </w:tcPr>
          <w:p w14:paraId="4C67E638" w14:textId="686D8CAA" w:rsidR="00915E8C" w:rsidRPr="00D415D4" w:rsidRDefault="00E62076" w:rsidP="001C45F8">
            <w:pPr>
              <w:jc w:val="center"/>
              <w:rPr>
                <w:rFonts w:ascii="Trebuchet MS" w:hAnsi="Trebuchet MS"/>
                <w:lang w:val="ru-RU"/>
              </w:rPr>
            </w:pPr>
            <w:r w:rsidRPr="00D415D4">
              <w:rPr>
                <w:rFonts w:ascii="Trebuchet MS" w:hAnsi="Trebuchet MS"/>
                <w:lang w:val="ru-RU"/>
              </w:rPr>
              <w:t>202</w:t>
            </w:r>
            <w:r w:rsidR="009359EF">
              <w:rPr>
                <w:rFonts w:ascii="Trebuchet MS" w:hAnsi="Trebuchet MS"/>
                <w:lang w:val="ru-RU"/>
              </w:rPr>
              <w:t>6</w:t>
            </w:r>
          </w:p>
        </w:tc>
      </w:tr>
      <w:tr w:rsidR="00915E8C" w:rsidRPr="00D415D4" w14:paraId="0CBDEA65" w14:textId="77777777" w:rsidTr="001C45F8">
        <w:trPr>
          <w:trHeight w:val="20"/>
          <w:jc w:val="center"/>
        </w:trPr>
        <w:tc>
          <w:tcPr>
            <w:tcW w:w="792" w:type="dxa"/>
            <w:vAlign w:val="center"/>
          </w:tcPr>
          <w:p w14:paraId="66161099" w14:textId="77777777" w:rsidR="00915E8C" w:rsidRPr="00D415D4" w:rsidRDefault="00915E8C" w:rsidP="001C45F8">
            <w:pPr>
              <w:pStyle w:val="TableParagraph"/>
              <w:rPr>
                <w:rFonts w:ascii="Trebuchet MS" w:hAnsi="Trebuchet MS"/>
                <w:lang w:val="ru-RU"/>
              </w:rPr>
            </w:pPr>
            <w:r w:rsidRPr="00D415D4">
              <w:rPr>
                <w:rFonts w:ascii="Trebuchet MS" w:hAnsi="Trebuchet MS"/>
                <w:lang w:val="ru-RU"/>
              </w:rPr>
              <w:t>2</w:t>
            </w:r>
          </w:p>
        </w:tc>
        <w:tc>
          <w:tcPr>
            <w:tcW w:w="7731" w:type="dxa"/>
            <w:vAlign w:val="center"/>
          </w:tcPr>
          <w:p w14:paraId="77879FE3" w14:textId="77777777" w:rsidR="00915E8C" w:rsidRPr="00D415D4" w:rsidRDefault="00377B18" w:rsidP="001C45F8">
            <w:pPr>
              <w:ind w:left="142"/>
              <w:rPr>
                <w:rFonts w:ascii="Trebuchet MS" w:hAnsi="Trebuchet MS"/>
                <w:lang w:val="ru-RU"/>
              </w:rPr>
            </w:pPr>
            <w:r w:rsidRPr="00D415D4">
              <w:rPr>
                <w:rFonts w:ascii="Trebuchet MS" w:hAnsi="Trebuchet MS"/>
                <w:lang w:val="ru-RU"/>
              </w:rPr>
              <w:t>Модернизация водопровода протяженностью 20м, п/э Ø63мм от колодца ул.Старовская, д.2 до магистрального водопровода</w:t>
            </w:r>
          </w:p>
        </w:tc>
        <w:tc>
          <w:tcPr>
            <w:tcW w:w="1567" w:type="dxa"/>
            <w:vAlign w:val="center"/>
          </w:tcPr>
          <w:p w14:paraId="290DAD4B" w14:textId="73ED9BA3" w:rsidR="00915E8C" w:rsidRPr="00D415D4" w:rsidRDefault="00377B18" w:rsidP="00E62076">
            <w:pPr>
              <w:jc w:val="center"/>
              <w:rPr>
                <w:rFonts w:ascii="Trebuchet MS" w:hAnsi="Trebuchet MS"/>
                <w:lang w:val="ru-RU"/>
              </w:rPr>
            </w:pPr>
            <w:r w:rsidRPr="00D415D4">
              <w:rPr>
                <w:rFonts w:ascii="Trebuchet MS" w:hAnsi="Trebuchet MS"/>
                <w:lang w:val="ru-RU"/>
              </w:rPr>
              <w:t>202</w:t>
            </w:r>
            <w:r w:rsidR="009359EF">
              <w:rPr>
                <w:rFonts w:ascii="Trebuchet MS" w:hAnsi="Trebuchet MS"/>
                <w:lang w:val="ru-RU"/>
              </w:rPr>
              <w:t>4</w:t>
            </w:r>
          </w:p>
        </w:tc>
      </w:tr>
      <w:tr w:rsidR="00915E8C" w:rsidRPr="00D415D4" w14:paraId="19011A7D" w14:textId="77777777" w:rsidTr="001C45F8">
        <w:trPr>
          <w:trHeight w:val="20"/>
          <w:jc w:val="center"/>
        </w:trPr>
        <w:tc>
          <w:tcPr>
            <w:tcW w:w="792" w:type="dxa"/>
            <w:vAlign w:val="center"/>
          </w:tcPr>
          <w:p w14:paraId="6CD5D77E" w14:textId="77777777" w:rsidR="00915E8C" w:rsidRPr="00D415D4" w:rsidRDefault="00915E8C" w:rsidP="001C45F8">
            <w:pPr>
              <w:pStyle w:val="TableParagraph"/>
              <w:rPr>
                <w:rFonts w:ascii="Trebuchet MS" w:hAnsi="Trebuchet MS"/>
                <w:lang w:val="ru-RU"/>
              </w:rPr>
            </w:pPr>
            <w:r w:rsidRPr="00D415D4">
              <w:rPr>
                <w:rFonts w:ascii="Trebuchet MS" w:hAnsi="Trebuchet MS"/>
                <w:lang w:val="ru-RU"/>
              </w:rPr>
              <w:lastRenderedPageBreak/>
              <w:t>3</w:t>
            </w:r>
          </w:p>
        </w:tc>
        <w:tc>
          <w:tcPr>
            <w:tcW w:w="7731" w:type="dxa"/>
            <w:vAlign w:val="center"/>
          </w:tcPr>
          <w:p w14:paraId="62B8DC75" w14:textId="77777777" w:rsidR="00915E8C" w:rsidRPr="00D415D4" w:rsidRDefault="00915E8C" w:rsidP="001C45F8">
            <w:pPr>
              <w:ind w:left="142"/>
              <w:rPr>
                <w:rFonts w:ascii="Trebuchet MS" w:hAnsi="Trebuchet MS"/>
                <w:lang w:val="ru-RU"/>
              </w:rPr>
            </w:pPr>
            <w:r w:rsidRPr="00D415D4">
              <w:rPr>
                <w:rFonts w:ascii="Trebuchet MS" w:hAnsi="Trebuchet MS"/>
                <w:lang w:val="ru-RU"/>
              </w:rPr>
              <w:t xml:space="preserve">Модернизация водопровода для водоснабжения пристройки д. 14 ул. Старовская, протяженностью 15м, п/э Ø63, с установкой колодца и запорной арматуры, для обеспечения качественного водоснабжения (отключение от водопровода жилого дома) </w:t>
            </w:r>
          </w:p>
        </w:tc>
        <w:tc>
          <w:tcPr>
            <w:tcW w:w="1567" w:type="dxa"/>
            <w:vAlign w:val="center"/>
          </w:tcPr>
          <w:p w14:paraId="68EE4CB1" w14:textId="1C821F61" w:rsidR="00915E8C" w:rsidRPr="00D415D4" w:rsidRDefault="00915E8C" w:rsidP="00E62076">
            <w:pPr>
              <w:jc w:val="center"/>
              <w:rPr>
                <w:rFonts w:ascii="Trebuchet MS" w:hAnsi="Trebuchet MS"/>
                <w:lang w:val="ru-RU"/>
              </w:rPr>
            </w:pPr>
            <w:r w:rsidRPr="00D415D4">
              <w:rPr>
                <w:rFonts w:ascii="Trebuchet MS" w:hAnsi="Trebuchet MS"/>
                <w:lang w:val="ru-RU"/>
              </w:rPr>
              <w:t>202</w:t>
            </w:r>
            <w:r w:rsidR="009359EF">
              <w:rPr>
                <w:rFonts w:ascii="Trebuchet MS" w:hAnsi="Trebuchet MS"/>
                <w:lang w:val="ru-RU"/>
              </w:rPr>
              <w:t>2</w:t>
            </w:r>
          </w:p>
        </w:tc>
      </w:tr>
      <w:tr w:rsidR="00915E8C" w:rsidRPr="00D415D4" w14:paraId="62895C9B" w14:textId="77777777" w:rsidTr="001C45F8">
        <w:trPr>
          <w:trHeight w:val="20"/>
          <w:jc w:val="center"/>
        </w:trPr>
        <w:tc>
          <w:tcPr>
            <w:tcW w:w="792" w:type="dxa"/>
            <w:vAlign w:val="center"/>
          </w:tcPr>
          <w:p w14:paraId="5A61EE5F" w14:textId="77777777" w:rsidR="00915E8C" w:rsidRPr="00D415D4" w:rsidRDefault="00915E8C" w:rsidP="001C45F8">
            <w:pPr>
              <w:pStyle w:val="TableParagraph"/>
              <w:rPr>
                <w:rFonts w:ascii="Trebuchet MS" w:hAnsi="Trebuchet MS"/>
                <w:lang w:val="ru-RU"/>
              </w:rPr>
            </w:pPr>
            <w:r w:rsidRPr="00D415D4">
              <w:rPr>
                <w:rFonts w:ascii="Trebuchet MS" w:hAnsi="Trebuchet MS"/>
                <w:lang w:val="ru-RU"/>
              </w:rPr>
              <w:t>4</w:t>
            </w:r>
          </w:p>
        </w:tc>
        <w:tc>
          <w:tcPr>
            <w:tcW w:w="7731" w:type="dxa"/>
            <w:vAlign w:val="center"/>
          </w:tcPr>
          <w:p w14:paraId="7A029EDB" w14:textId="77777777" w:rsidR="00915E8C" w:rsidRPr="00D415D4" w:rsidRDefault="00915E8C" w:rsidP="001C45F8">
            <w:pPr>
              <w:ind w:left="142"/>
              <w:rPr>
                <w:rFonts w:ascii="Trebuchet MS" w:hAnsi="Trebuchet MS"/>
                <w:lang w:val="ru-RU"/>
              </w:rPr>
            </w:pPr>
            <w:r w:rsidRPr="00D415D4">
              <w:rPr>
                <w:rFonts w:ascii="Trebuchet MS" w:hAnsi="Trebuchet MS"/>
                <w:lang w:val="ru-RU"/>
              </w:rPr>
              <w:t>Модернизация водопровода протяженностью 41м, п/э Ø63, ул.Новосеменковская, д.8</w:t>
            </w:r>
          </w:p>
        </w:tc>
        <w:tc>
          <w:tcPr>
            <w:tcW w:w="1567" w:type="dxa"/>
            <w:vAlign w:val="center"/>
          </w:tcPr>
          <w:p w14:paraId="51952A6C" w14:textId="13E856CF" w:rsidR="00915E8C" w:rsidRPr="00D415D4" w:rsidRDefault="00915E8C" w:rsidP="00E62076">
            <w:pPr>
              <w:jc w:val="center"/>
              <w:rPr>
                <w:rFonts w:ascii="Trebuchet MS" w:hAnsi="Trebuchet MS"/>
                <w:lang w:val="ru-RU"/>
              </w:rPr>
            </w:pPr>
            <w:r w:rsidRPr="00D415D4">
              <w:rPr>
                <w:rFonts w:ascii="Trebuchet MS" w:hAnsi="Trebuchet MS"/>
                <w:lang w:val="ru-RU"/>
              </w:rPr>
              <w:t>20</w:t>
            </w:r>
            <w:r w:rsidR="00E62076" w:rsidRPr="00D415D4">
              <w:rPr>
                <w:rFonts w:ascii="Trebuchet MS" w:hAnsi="Trebuchet MS"/>
                <w:lang w:val="ru-RU"/>
              </w:rPr>
              <w:t>2</w:t>
            </w:r>
            <w:r w:rsidR="009359EF">
              <w:rPr>
                <w:rFonts w:ascii="Trebuchet MS" w:hAnsi="Trebuchet MS"/>
                <w:lang w:val="ru-RU"/>
              </w:rPr>
              <w:t>1</w:t>
            </w:r>
          </w:p>
        </w:tc>
      </w:tr>
      <w:tr w:rsidR="00915E8C" w:rsidRPr="00D415D4" w14:paraId="12841A8F" w14:textId="77777777" w:rsidTr="001C45F8">
        <w:trPr>
          <w:trHeight w:val="20"/>
          <w:jc w:val="center"/>
        </w:trPr>
        <w:tc>
          <w:tcPr>
            <w:tcW w:w="792" w:type="dxa"/>
            <w:tcBorders>
              <w:bottom w:val="single" w:sz="4" w:space="0" w:color="auto"/>
            </w:tcBorders>
            <w:vAlign w:val="center"/>
          </w:tcPr>
          <w:p w14:paraId="4AB28B50" w14:textId="77777777" w:rsidR="00915E8C" w:rsidRPr="00D415D4" w:rsidRDefault="00915E8C" w:rsidP="001C45F8">
            <w:pPr>
              <w:pStyle w:val="TableParagraph"/>
              <w:rPr>
                <w:rFonts w:ascii="Trebuchet MS" w:hAnsi="Trebuchet MS"/>
                <w:lang w:val="ru-RU"/>
              </w:rPr>
            </w:pPr>
            <w:r w:rsidRPr="00D415D4">
              <w:rPr>
                <w:rFonts w:ascii="Trebuchet MS" w:hAnsi="Trebuchet MS"/>
                <w:lang w:val="ru-RU"/>
              </w:rPr>
              <w:t>5</w:t>
            </w:r>
          </w:p>
        </w:tc>
        <w:tc>
          <w:tcPr>
            <w:tcW w:w="7731" w:type="dxa"/>
            <w:tcBorders>
              <w:bottom w:val="single" w:sz="4" w:space="0" w:color="auto"/>
            </w:tcBorders>
            <w:vAlign w:val="center"/>
          </w:tcPr>
          <w:p w14:paraId="3E975035" w14:textId="77777777" w:rsidR="00915E8C" w:rsidRPr="00D415D4" w:rsidRDefault="00377B18" w:rsidP="001C45F8">
            <w:pPr>
              <w:ind w:left="142"/>
              <w:rPr>
                <w:rFonts w:ascii="Trebuchet MS" w:hAnsi="Trebuchet MS"/>
                <w:lang w:val="ru-RU"/>
              </w:rPr>
            </w:pPr>
            <w:r w:rsidRPr="00D415D4">
              <w:rPr>
                <w:rFonts w:ascii="Trebuchet MS" w:hAnsi="Trebuchet MS"/>
                <w:lang w:val="ru-RU"/>
              </w:rPr>
              <w:t>Модернизация водопровода протяженностью 18м, п/э Ø63мм, от колодца ООО «Корунд» до ВК-29</w:t>
            </w:r>
          </w:p>
        </w:tc>
        <w:tc>
          <w:tcPr>
            <w:tcW w:w="1567" w:type="dxa"/>
            <w:tcBorders>
              <w:bottom w:val="single" w:sz="4" w:space="0" w:color="auto"/>
            </w:tcBorders>
            <w:vAlign w:val="center"/>
          </w:tcPr>
          <w:p w14:paraId="4DECDA6B" w14:textId="4C86C265" w:rsidR="00915E8C" w:rsidRPr="00D415D4" w:rsidRDefault="00377B18" w:rsidP="00E62076">
            <w:pPr>
              <w:jc w:val="center"/>
              <w:rPr>
                <w:rFonts w:ascii="Trebuchet MS" w:hAnsi="Trebuchet MS"/>
                <w:lang w:val="ru-RU"/>
              </w:rPr>
            </w:pPr>
            <w:r w:rsidRPr="00D415D4">
              <w:rPr>
                <w:rFonts w:ascii="Trebuchet MS" w:hAnsi="Trebuchet MS"/>
                <w:lang w:val="ru-RU"/>
              </w:rPr>
              <w:t>202</w:t>
            </w:r>
            <w:r w:rsidR="009359EF">
              <w:rPr>
                <w:rFonts w:ascii="Trebuchet MS" w:hAnsi="Trebuchet MS"/>
                <w:lang w:val="ru-RU"/>
              </w:rPr>
              <w:t>3</w:t>
            </w:r>
          </w:p>
        </w:tc>
      </w:tr>
      <w:tr w:rsidR="00915E8C" w:rsidRPr="00D415D4" w14:paraId="47FE7609" w14:textId="77777777" w:rsidTr="001C45F8">
        <w:trPr>
          <w:trHeight w:val="20"/>
          <w:jc w:val="center"/>
        </w:trPr>
        <w:tc>
          <w:tcPr>
            <w:tcW w:w="792" w:type="dxa"/>
            <w:tcBorders>
              <w:top w:val="single" w:sz="4" w:space="0" w:color="auto"/>
              <w:left w:val="single" w:sz="4" w:space="0" w:color="auto"/>
              <w:bottom w:val="single" w:sz="4" w:space="0" w:color="auto"/>
              <w:right w:val="single" w:sz="4" w:space="0" w:color="auto"/>
            </w:tcBorders>
            <w:vAlign w:val="center"/>
          </w:tcPr>
          <w:p w14:paraId="70FB91B3" w14:textId="77777777" w:rsidR="00915E8C" w:rsidRPr="00D415D4" w:rsidRDefault="00915E8C" w:rsidP="001C45F8">
            <w:pPr>
              <w:pStyle w:val="TableParagraph"/>
              <w:rPr>
                <w:rFonts w:ascii="Trebuchet MS" w:hAnsi="Trebuchet MS"/>
                <w:lang w:val="ru-RU"/>
              </w:rPr>
            </w:pPr>
            <w:r w:rsidRPr="00D415D4">
              <w:rPr>
                <w:rFonts w:ascii="Trebuchet MS" w:hAnsi="Trebuchet MS"/>
                <w:lang w:val="ru-RU"/>
              </w:rPr>
              <w:t>6</w:t>
            </w:r>
          </w:p>
        </w:tc>
        <w:tc>
          <w:tcPr>
            <w:tcW w:w="7731" w:type="dxa"/>
            <w:tcBorders>
              <w:top w:val="single" w:sz="4" w:space="0" w:color="auto"/>
              <w:left w:val="single" w:sz="4" w:space="0" w:color="auto"/>
              <w:bottom w:val="single" w:sz="4" w:space="0" w:color="auto"/>
              <w:right w:val="single" w:sz="4" w:space="0" w:color="auto"/>
            </w:tcBorders>
            <w:vAlign w:val="center"/>
          </w:tcPr>
          <w:p w14:paraId="7E11713E" w14:textId="77777777" w:rsidR="00915E8C" w:rsidRPr="00D415D4" w:rsidRDefault="00915E8C" w:rsidP="001C45F8">
            <w:pPr>
              <w:ind w:left="142"/>
              <w:rPr>
                <w:rFonts w:ascii="Trebuchet MS" w:hAnsi="Trebuchet MS"/>
                <w:lang w:val="ru-RU"/>
              </w:rPr>
            </w:pPr>
            <w:r w:rsidRPr="00D415D4">
              <w:rPr>
                <w:rFonts w:ascii="Trebuchet MS" w:hAnsi="Trebuchet MS"/>
                <w:lang w:val="ru-RU"/>
              </w:rPr>
              <w:t xml:space="preserve">Модернизация водопровода протяженностью 100м, п/э Ø63, от ВК-5 до </w:t>
            </w:r>
          </w:p>
          <w:p w14:paraId="7E32430B" w14:textId="77777777" w:rsidR="00915E8C" w:rsidRPr="00D415D4" w:rsidRDefault="00915E8C" w:rsidP="001C45F8">
            <w:pPr>
              <w:ind w:left="142"/>
              <w:rPr>
                <w:rFonts w:ascii="Trebuchet MS" w:hAnsi="Trebuchet MS"/>
                <w:lang w:val="ru-RU"/>
              </w:rPr>
            </w:pPr>
            <w:r w:rsidRPr="00D415D4">
              <w:rPr>
                <w:rFonts w:ascii="Trebuchet MS" w:hAnsi="Trebuchet MS"/>
                <w:lang w:val="ru-RU"/>
              </w:rPr>
              <w:t>КНС-1.</w:t>
            </w:r>
          </w:p>
        </w:tc>
        <w:tc>
          <w:tcPr>
            <w:tcW w:w="1567" w:type="dxa"/>
            <w:tcBorders>
              <w:top w:val="single" w:sz="4" w:space="0" w:color="auto"/>
              <w:left w:val="single" w:sz="4" w:space="0" w:color="auto"/>
              <w:bottom w:val="single" w:sz="4" w:space="0" w:color="auto"/>
              <w:right w:val="single" w:sz="4" w:space="0" w:color="auto"/>
            </w:tcBorders>
            <w:vAlign w:val="center"/>
          </w:tcPr>
          <w:p w14:paraId="6942F002" w14:textId="6E657DEF" w:rsidR="00915E8C" w:rsidRPr="00D415D4" w:rsidRDefault="00915E8C" w:rsidP="00E62076">
            <w:pPr>
              <w:jc w:val="center"/>
              <w:rPr>
                <w:rFonts w:ascii="Trebuchet MS" w:hAnsi="Trebuchet MS"/>
                <w:lang w:val="ru-RU"/>
              </w:rPr>
            </w:pPr>
            <w:r w:rsidRPr="00D415D4">
              <w:rPr>
                <w:rFonts w:ascii="Trebuchet MS" w:hAnsi="Trebuchet MS"/>
                <w:lang w:val="ru-RU"/>
              </w:rPr>
              <w:t>20</w:t>
            </w:r>
            <w:r w:rsidR="00E62076" w:rsidRPr="00D415D4">
              <w:rPr>
                <w:rFonts w:ascii="Trebuchet MS" w:hAnsi="Trebuchet MS"/>
                <w:lang w:val="ru-RU"/>
              </w:rPr>
              <w:t>2</w:t>
            </w:r>
            <w:r w:rsidR="009359EF">
              <w:rPr>
                <w:rFonts w:ascii="Trebuchet MS" w:hAnsi="Trebuchet MS"/>
                <w:lang w:val="ru-RU"/>
              </w:rPr>
              <w:t>1</w:t>
            </w:r>
          </w:p>
        </w:tc>
      </w:tr>
      <w:tr w:rsidR="00915E8C" w:rsidRPr="00D415D4" w14:paraId="4E4EA90E" w14:textId="77777777" w:rsidTr="001C45F8">
        <w:trPr>
          <w:trHeight w:val="20"/>
          <w:jc w:val="center"/>
        </w:trPr>
        <w:tc>
          <w:tcPr>
            <w:tcW w:w="792" w:type="dxa"/>
            <w:vAlign w:val="center"/>
          </w:tcPr>
          <w:p w14:paraId="08031409" w14:textId="77777777" w:rsidR="00915E8C" w:rsidRPr="00D415D4" w:rsidRDefault="002C7750" w:rsidP="001C45F8">
            <w:pPr>
              <w:pStyle w:val="TableParagraph"/>
              <w:rPr>
                <w:rFonts w:ascii="Trebuchet MS" w:hAnsi="Trebuchet MS"/>
                <w:lang w:val="ru-RU"/>
              </w:rPr>
            </w:pPr>
            <w:r w:rsidRPr="00D415D4">
              <w:rPr>
                <w:rFonts w:ascii="Trebuchet MS" w:hAnsi="Trebuchet MS"/>
                <w:lang w:val="ru-RU"/>
              </w:rPr>
              <w:t>7</w:t>
            </w:r>
          </w:p>
        </w:tc>
        <w:tc>
          <w:tcPr>
            <w:tcW w:w="7731" w:type="dxa"/>
            <w:vAlign w:val="center"/>
          </w:tcPr>
          <w:p w14:paraId="79244BCC" w14:textId="77777777" w:rsidR="00915E8C" w:rsidRPr="00D415D4" w:rsidRDefault="00915E8C" w:rsidP="001C45F8">
            <w:pPr>
              <w:ind w:left="142"/>
              <w:rPr>
                <w:rFonts w:ascii="Trebuchet MS" w:hAnsi="Trebuchet MS"/>
                <w:lang w:val="ru-RU"/>
              </w:rPr>
            </w:pPr>
            <w:r w:rsidRPr="00D415D4">
              <w:rPr>
                <w:rFonts w:ascii="Trebuchet MS" w:hAnsi="Trebuchet MS"/>
                <w:lang w:val="ru-RU"/>
              </w:rPr>
              <w:t>Замена запорной арматуры  Ø100-250, в кол-ве 20шт.</w:t>
            </w:r>
          </w:p>
        </w:tc>
        <w:tc>
          <w:tcPr>
            <w:tcW w:w="1567" w:type="dxa"/>
            <w:vAlign w:val="center"/>
          </w:tcPr>
          <w:p w14:paraId="007CC999" w14:textId="1A012E37" w:rsidR="00915E8C" w:rsidRPr="00D415D4" w:rsidRDefault="00377B18" w:rsidP="001C45F8">
            <w:pPr>
              <w:jc w:val="center"/>
              <w:rPr>
                <w:rFonts w:ascii="Trebuchet MS" w:hAnsi="Trebuchet MS"/>
                <w:lang w:val="ru-RU"/>
              </w:rPr>
            </w:pPr>
            <w:r w:rsidRPr="00D415D4">
              <w:rPr>
                <w:rFonts w:ascii="Trebuchet MS" w:hAnsi="Trebuchet MS"/>
                <w:lang w:val="ru-RU"/>
              </w:rPr>
              <w:t>202</w:t>
            </w:r>
            <w:r w:rsidR="009359EF">
              <w:rPr>
                <w:rFonts w:ascii="Trebuchet MS" w:hAnsi="Trebuchet MS"/>
                <w:lang w:val="ru-RU"/>
              </w:rPr>
              <w:t>4-</w:t>
            </w:r>
            <w:r w:rsidRPr="00D415D4">
              <w:rPr>
                <w:rFonts w:ascii="Trebuchet MS" w:hAnsi="Trebuchet MS"/>
                <w:lang w:val="ru-RU"/>
              </w:rPr>
              <w:t>2025</w:t>
            </w:r>
          </w:p>
        </w:tc>
      </w:tr>
      <w:tr w:rsidR="00915E8C" w:rsidRPr="00D415D4" w14:paraId="55F0D9F9" w14:textId="77777777" w:rsidTr="001C45F8">
        <w:trPr>
          <w:trHeight w:val="20"/>
          <w:jc w:val="center"/>
        </w:trPr>
        <w:tc>
          <w:tcPr>
            <w:tcW w:w="792" w:type="dxa"/>
            <w:vAlign w:val="center"/>
          </w:tcPr>
          <w:p w14:paraId="3AB859F3" w14:textId="77777777" w:rsidR="00915E8C" w:rsidRPr="00D415D4" w:rsidRDefault="002C7750" w:rsidP="001C45F8">
            <w:pPr>
              <w:pStyle w:val="TableParagraph"/>
              <w:rPr>
                <w:rFonts w:ascii="Trebuchet MS" w:hAnsi="Trebuchet MS"/>
                <w:lang w:val="ru-RU"/>
              </w:rPr>
            </w:pPr>
            <w:r w:rsidRPr="00D415D4">
              <w:rPr>
                <w:rFonts w:ascii="Trebuchet MS" w:hAnsi="Trebuchet MS"/>
                <w:lang w:val="ru-RU"/>
              </w:rPr>
              <w:t>8</w:t>
            </w:r>
          </w:p>
        </w:tc>
        <w:tc>
          <w:tcPr>
            <w:tcW w:w="7731" w:type="dxa"/>
            <w:vAlign w:val="center"/>
          </w:tcPr>
          <w:p w14:paraId="4D5F98BE" w14:textId="77777777" w:rsidR="00915E8C" w:rsidRPr="00D415D4" w:rsidRDefault="00915E8C" w:rsidP="001C45F8">
            <w:pPr>
              <w:ind w:left="142"/>
              <w:rPr>
                <w:rFonts w:ascii="Trebuchet MS" w:hAnsi="Trebuchet MS"/>
                <w:lang w:val="ru-RU"/>
              </w:rPr>
            </w:pPr>
            <w:r w:rsidRPr="00D415D4">
              <w:rPr>
                <w:rFonts w:ascii="Trebuchet MS" w:hAnsi="Trebuchet MS"/>
                <w:lang w:val="ru-RU"/>
              </w:rPr>
              <w:t>Модернизация водопровода протяженностью 25м, п/э Ø63, от ВК-37 к дому ул.Новосеменковской, д.5А</w:t>
            </w:r>
          </w:p>
        </w:tc>
        <w:tc>
          <w:tcPr>
            <w:tcW w:w="1567" w:type="dxa"/>
            <w:vAlign w:val="center"/>
          </w:tcPr>
          <w:p w14:paraId="67738637" w14:textId="299C8297" w:rsidR="00915E8C" w:rsidRPr="00D415D4" w:rsidRDefault="00CC578D" w:rsidP="00E62076">
            <w:pPr>
              <w:jc w:val="center"/>
              <w:rPr>
                <w:rFonts w:ascii="Trebuchet MS" w:hAnsi="Trebuchet MS"/>
                <w:lang w:val="ru-RU"/>
              </w:rPr>
            </w:pPr>
            <w:r w:rsidRPr="00D415D4">
              <w:rPr>
                <w:rFonts w:ascii="Trebuchet MS" w:hAnsi="Trebuchet MS"/>
                <w:lang w:val="ru-RU"/>
              </w:rPr>
              <w:t>202</w:t>
            </w:r>
            <w:r w:rsidR="009359EF">
              <w:rPr>
                <w:rFonts w:ascii="Trebuchet MS" w:hAnsi="Trebuchet MS"/>
                <w:lang w:val="ru-RU"/>
              </w:rPr>
              <w:t>2</w:t>
            </w:r>
          </w:p>
        </w:tc>
      </w:tr>
    </w:tbl>
    <w:p w14:paraId="13E7182D" w14:textId="77777777" w:rsidR="00915E8C" w:rsidRPr="00E07DBB" w:rsidRDefault="00915E8C" w:rsidP="001444C7">
      <w:pPr>
        <w:pStyle w:val="a3"/>
        <w:spacing w:before="47" w:line="276" w:lineRule="auto"/>
        <w:ind w:left="112" w:right="116" w:firstLine="566"/>
        <w:jc w:val="both"/>
        <w:rPr>
          <w:rFonts w:ascii="Trebuchet MS" w:hAnsi="Trebuchet MS"/>
          <w:sz w:val="12"/>
          <w:szCs w:val="12"/>
          <w:lang w:val="ru-RU"/>
        </w:rPr>
      </w:pPr>
    </w:p>
    <w:p w14:paraId="23972D59" w14:textId="77777777" w:rsidR="00FA37F1" w:rsidRPr="00E07DBB" w:rsidRDefault="00FA37F1" w:rsidP="00B74CD7">
      <w:pPr>
        <w:pStyle w:val="a3"/>
        <w:spacing w:line="276" w:lineRule="auto"/>
        <w:ind w:left="112" w:right="116" w:firstLine="566"/>
        <w:jc w:val="both"/>
        <w:rPr>
          <w:rFonts w:ascii="Trebuchet MS" w:hAnsi="Trebuchet MS"/>
          <w:sz w:val="24"/>
          <w:szCs w:val="24"/>
          <w:lang w:val="ru-RU"/>
        </w:rPr>
      </w:pPr>
      <w:r w:rsidRPr="00E07DBB">
        <w:rPr>
          <w:rFonts w:ascii="Trebuchet MS" w:hAnsi="Trebuchet MS"/>
          <w:sz w:val="24"/>
          <w:szCs w:val="24"/>
          <w:lang w:val="ru-RU"/>
        </w:rPr>
        <w:t>Основными мероприятиями, направленным</w:t>
      </w:r>
      <w:r w:rsidR="00377B18" w:rsidRPr="00E07DBB">
        <w:rPr>
          <w:rFonts w:ascii="Trebuchet MS" w:hAnsi="Trebuchet MS"/>
          <w:sz w:val="24"/>
          <w:szCs w:val="24"/>
          <w:lang w:val="ru-RU"/>
        </w:rPr>
        <w:t xml:space="preserve">и на предотвращение </w:t>
      </w:r>
      <w:r w:rsidR="001C45F8" w:rsidRPr="00E07DBB">
        <w:rPr>
          <w:rFonts w:ascii="Trebuchet MS" w:hAnsi="Trebuchet MS"/>
          <w:sz w:val="24"/>
          <w:szCs w:val="24"/>
          <w:lang w:val="ru-RU"/>
        </w:rPr>
        <w:t>загрязнения и истощения подземных вод,</w:t>
      </w:r>
      <w:r w:rsidRPr="00E07DBB">
        <w:rPr>
          <w:rFonts w:ascii="Trebuchet MS" w:hAnsi="Trebuchet MS"/>
          <w:sz w:val="24"/>
          <w:szCs w:val="24"/>
          <w:lang w:val="ru-RU"/>
        </w:rPr>
        <w:t xml:space="preserve"> принимаются:</w:t>
      </w:r>
    </w:p>
    <w:p w14:paraId="79B36F3E" w14:textId="77777777" w:rsidR="00FA37F1" w:rsidRPr="00E07DBB" w:rsidRDefault="00FA37F1" w:rsidP="00670F78">
      <w:pPr>
        <w:pStyle w:val="a5"/>
        <w:numPr>
          <w:ilvl w:val="2"/>
          <w:numId w:val="2"/>
        </w:numPr>
        <w:tabs>
          <w:tab w:val="left" w:pos="680"/>
        </w:tabs>
        <w:spacing w:line="276" w:lineRule="auto"/>
        <w:ind w:right="102" w:firstLine="284"/>
        <w:jc w:val="both"/>
        <w:rPr>
          <w:rFonts w:ascii="Trebuchet MS" w:hAnsi="Trebuchet MS"/>
          <w:sz w:val="24"/>
          <w:szCs w:val="24"/>
          <w:lang w:val="ru-RU"/>
        </w:rPr>
      </w:pPr>
      <w:r w:rsidRPr="00E07DBB">
        <w:rPr>
          <w:rFonts w:ascii="Trebuchet MS" w:hAnsi="Trebuchet MS"/>
          <w:sz w:val="24"/>
          <w:szCs w:val="24"/>
          <w:lang w:val="ru-RU"/>
        </w:rPr>
        <w:t>проведение гидрогеологических изысканий, переутверждение запасов подземных</w:t>
      </w:r>
      <w:r w:rsidR="00D2572C" w:rsidRPr="00E07DBB">
        <w:rPr>
          <w:rFonts w:ascii="Trebuchet MS" w:hAnsi="Trebuchet MS"/>
          <w:sz w:val="24"/>
          <w:szCs w:val="24"/>
          <w:lang w:val="ru-RU"/>
        </w:rPr>
        <w:t xml:space="preserve"> </w:t>
      </w:r>
      <w:r w:rsidRPr="00E07DBB">
        <w:rPr>
          <w:rFonts w:ascii="Trebuchet MS" w:hAnsi="Trebuchet MS"/>
          <w:sz w:val="24"/>
          <w:szCs w:val="24"/>
          <w:lang w:val="ru-RU"/>
        </w:rPr>
        <w:t>вод;</w:t>
      </w:r>
    </w:p>
    <w:p w14:paraId="73BF9B66" w14:textId="77777777" w:rsidR="00FA37F1" w:rsidRPr="00E07DBB" w:rsidRDefault="00FA37F1" w:rsidP="00670F78">
      <w:pPr>
        <w:pStyle w:val="a5"/>
        <w:numPr>
          <w:ilvl w:val="2"/>
          <w:numId w:val="2"/>
        </w:numPr>
        <w:tabs>
          <w:tab w:val="left" w:pos="680"/>
        </w:tabs>
        <w:spacing w:line="276" w:lineRule="auto"/>
        <w:ind w:right="98" w:firstLine="284"/>
        <w:jc w:val="both"/>
        <w:rPr>
          <w:rFonts w:ascii="Trebuchet MS" w:hAnsi="Trebuchet MS"/>
          <w:sz w:val="24"/>
          <w:szCs w:val="24"/>
          <w:lang w:val="ru-RU"/>
        </w:rPr>
      </w:pPr>
      <w:r w:rsidRPr="00E07DBB">
        <w:rPr>
          <w:rFonts w:ascii="Trebuchet MS" w:hAnsi="Trebuchet MS"/>
          <w:sz w:val="24"/>
          <w:szCs w:val="24"/>
          <w:lang w:val="ru-RU"/>
        </w:rPr>
        <w:t>на всех существующих водозаборах, работающих как на утвержденных, так и на неутвержденных запасах подземных вод необходима организация службы мониторинга (ведение гидрогеологического контроля и режима</w:t>
      </w:r>
      <w:r w:rsidR="002246F9" w:rsidRPr="00E07DBB">
        <w:rPr>
          <w:rFonts w:ascii="Trebuchet MS" w:hAnsi="Trebuchet MS"/>
          <w:sz w:val="24"/>
          <w:szCs w:val="24"/>
          <w:lang w:val="ru-RU"/>
        </w:rPr>
        <w:t xml:space="preserve"> </w:t>
      </w:r>
      <w:r w:rsidRPr="00E07DBB">
        <w:rPr>
          <w:rFonts w:ascii="Trebuchet MS" w:hAnsi="Trebuchet MS"/>
          <w:sz w:val="24"/>
          <w:szCs w:val="24"/>
          <w:lang w:val="ru-RU"/>
        </w:rPr>
        <w:t>эксплуатации);</w:t>
      </w:r>
    </w:p>
    <w:p w14:paraId="18B99E41" w14:textId="77777777" w:rsidR="00FA37F1" w:rsidRPr="00E07DBB" w:rsidRDefault="00FA37F1" w:rsidP="00670F78">
      <w:pPr>
        <w:pStyle w:val="a5"/>
        <w:numPr>
          <w:ilvl w:val="2"/>
          <w:numId w:val="2"/>
        </w:numPr>
        <w:tabs>
          <w:tab w:val="left" w:pos="680"/>
        </w:tabs>
        <w:spacing w:line="276" w:lineRule="auto"/>
        <w:ind w:right="100" w:firstLine="284"/>
        <w:jc w:val="both"/>
        <w:rPr>
          <w:rFonts w:ascii="Trebuchet MS" w:hAnsi="Trebuchet MS"/>
          <w:sz w:val="24"/>
          <w:szCs w:val="24"/>
          <w:lang w:val="ru-RU"/>
        </w:rPr>
      </w:pPr>
      <w:r w:rsidRPr="00E07DBB">
        <w:rPr>
          <w:rFonts w:ascii="Trebuchet MS" w:hAnsi="Trebuchet MS"/>
          <w:sz w:val="24"/>
          <w:szCs w:val="24"/>
          <w:lang w:val="ru-RU"/>
        </w:rPr>
        <w:t>приведение водоотбора на существующих водозаборах в соответствие утвержденным запасам подземных</w:t>
      </w:r>
      <w:r w:rsidR="002246F9" w:rsidRPr="00E07DBB">
        <w:rPr>
          <w:rFonts w:ascii="Trebuchet MS" w:hAnsi="Trebuchet MS"/>
          <w:sz w:val="24"/>
          <w:szCs w:val="24"/>
          <w:lang w:val="ru-RU"/>
        </w:rPr>
        <w:t xml:space="preserve"> </w:t>
      </w:r>
      <w:r w:rsidRPr="00E07DBB">
        <w:rPr>
          <w:rFonts w:ascii="Trebuchet MS" w:hAnsi="Trebuchet MS"/>
          <w:sz w:val="24"/>
          <w:szCs w:val="24"/>
          <w:lang w:val="ru-RU"/>
        </w:rPr>
        <w:t>вод;</w:t>
      </w:r>
    </w:p>
    <w:p w14:paraId="23F8E361" w14:textId="77777777" w:rsidR="00FA37F1" w:rsidRPr="00E07DBB" w:rsidRDefault="00FA37F1" w:rsidP="00670F78">
      <w:pPr>
        <w:pStyle w:val="a5"/>
        <w:numPr>
          <w:ilvl w:val="2"/>
          <w:numId w:val="2"/>
        </w:numPr>
        <w:tabs>
          <w:tab w:val="left" w:pos="680"/>
        </w:tabs>
        <w:spacing w:line="276" w:lineRule="auto"/>
        <w:ind w:right="114" w:firstLine="284"/>
        <w:jc w:val="both"/>
        <w:rPr>
          <w:rFonts w:ascii="Trebuchet MS" w:hAnsi="Trebuchet MS"/>
          <w:sz w:val="24"/>
          <w:szCs w:val="24"/>
          <w:lang w:val="ru-RU"/>
        </w:rPr>
      </w:pPr>
      <w:r w:rsidRPr="00E07DBB">
        <w:rPr>
          <w:rFonts w:ascii="Trebuchet MS" w:hAnsi="Trebuchet MS"/>
          <w:sz w:val="24"/>
          <w:szCs w:val="24"/>
          <w:lang w:val="ru-RU"/>
        </w:rPr>
        <w:t>установка водоизмерительной аппаратуры на каждой скважине, для контроля над количеством отбираемой</w:t>
      </w:r>
      <w:r w:rsidR="00D2572C" w:rsidRPr="00E07DBB">
        <w:rPr>
          <w:rFonts w:ascii="Trebuchet MS" w:hAnsi="Trebuchet MS"/>
          <w:sz w:val="24"/>
          <w:szCs w:val="24"/>
          <w:lang w:val="ru-RU"/>
        </w:rPr>
        <w:t xml:space="preserve"> </w:t>
      </w:r>
      <w:r w:rsidRPr="00E07DBB">
        <w:rPr>
          <w:rFonts w:ascii="Trebuchet MS" w:hAnsi="Trebuchet MS"/>
          <w:sz w:val="24"/>
          <w:szCs w:val="24"/>
          <w:lang w:val="ru-RU"/>
        </w:rPr>
        <w:t>воды;</w:t>
      </w:r>
    </w:p>
    <w:p w14:paraId="1E37C9D2" w14:textId="77777777" w:rsidR="00FA37F1" w:rsidRPr="00E07DBB" w:rsidRDefault="00FA37F1" w:rsidP="00670F78">
      <w:pPr>
        <w:pStyle w:val="a5"/>
        <w:numPr>
          <w:ilvl w:val="2"/>
          <w:numId w:val="2"/>
        </w:numPr>
        <w:tabs>
          <w:tab w:val="left" w:pos="680"/>
        </w:tabs>
        <w:spacing w:line="276" w:lineRule="auto"/>
        <w:ind w:right="105" w:firstLine="284"/>
        <w:jc w:val="both"/>
        <w:rPr>
          <w:rFonts w:ascii="Trebuchet MS" w:hAnsi="Trebuchet MS"/>
          <w:sz w:val="24"/>
          <w:szCs w:val="24"/>
          <w:lang w:val="ru-RU"/>
        </w:rPr>
      </w:pPr>
      <w:r w:rsidRPr="00E07DBB">
        <w:rPr>
          <w:rFonts w:ascii="Trebuchet MS" w:hAnsi="Trebuchet MS"/>
          <w:sz w:val="24"/>
          <w:szCs w:val="24"/>
          <w:lang w:val="ru-RU"/>
        </w:rPr>
        <w:t>проведение ежегодного профилактического ремонта скважин силами водопользователей;</w:t>
      </w:r>
    </w:p>
    <w:p w14:paraId="5D463F00" w14:textId="77777777" w:rsidR="00FA37F1" w:rsidRPr="00E07DBB" w:rsidRDefault="00FA37F1" w:rsidP="00670F78">
      <w:pPr>
        <w:pStyle w:val="a5"/>
        <w:numPr>
          <w:ilvl w:val="2"/>
          <w:numId w:val="2"/>
        </w:numPr>
        <w:tabs>
          <w:tab w:val="left" w:pos="680"/>
        </w:tabs>
        <w:spacing w:line="276" w:lineRule="auto"/>
        <w:ind w:left="679" w:hanging="283"/>
        <w:jc w:val="both"/>
        <w:rPr>
          <w:rFonts w:ascii="Trebuchet MS" w:hAnsi="Trebuchet MS"/>
          <w:sz w:val="24"/>
          <w:szCs w:val="24"/>
          <w:lang w:val="ru-RU"/>
        </w:rPr>
      </w:pPr>
      <w:r w:rsidRPr="00E07DBB">
        <w:rPr>
          <w:rFonts w:ascii="Trebuchet MS" w:hAnsi="Trebuchet MS"/>
          <w:sz w:val="24"/>
          <w:szCs w:val="24"/>
          <w:lang w:val="ru-RU"/>
        </w:rPr>
        <w:t>сокращение использования пресных подземных вод для технических</w:t>
      </w:r>
      <w:r w:rsidR="002246F9" w:rsidRPr="00E07DBB">
        <w:rPr>
          <w:rFonts w:ascii="Trebuchet MS" w:hAnsi="Trebuchet MS"/>
          <w:sz w:val="24"/>
          <w:szCs w:val="24"/>
          <w:lang w:val="ru-RU"/>
        </w:rPr>
        <w:t xml:space="preserve"> </w:t>
      </w:r>
      <w:r w:rsidRPr="00E07DBB">
        <w:rPr>
          <w:rFonts w:ascii="Trebuchet MS" w:hAnsi="Trebuchet MS"/>
          <w:sz w:val="24"/>
          <w:szCs w:val="24"/>
          <w:lang w:val="ru-RU"/>
        </w:rPr>
        <w:t>целей;</w:t>
      </w:r>
    </w:p>
    <w:p w14:paraId="6AEBC84D" w14:textId="77777777" w:rsidR="00FA37F1" w:rsidRPr="00E07DBB" w:rsidRDefault="00FA37F1" w:rsidP="00670F78">
      <w:pPr>
        <w:pStyle w:val="a5"/>
        <w:numPr>
          <w:ilvl w:val="2"/>
          <w:numId w:val="2"/>
        </w:numPr>
        <w:tabs>
          <w:tab w:val="left" w:pos="680"/>
        </w:tabs>
        <w:spacing w:line="276" w:lineRule="auto"/>
        <w:ind w:right="105" w:firstLine="284"/>
        <w:jc w:val="both"/>
        <w:rPr>
          <w:rFonts w:ascii="Trebuchet MS" w:hAnsi="Trebuchet MS"/>
          <w:sz w:val="24"/>
          <w:szCs w:val="24"/>
          <w:lang w:val="ru-RU"/>
        </w:rPr>
      </w:pPr>
      <w:r w:rsidRPr="00E07DBB">
        <w:rPr>
          <w:rFonts w:ascii="Trebuchet MS" w:hAnsi="Trebuchet MS"/>
          <w:sz w:val="24"/>
          <w:szCs w:val="24"/>
          <w:lang w:val="ru-RU"/>
        </w:rPr>
        <w:t>применение оборотного водоснабжения на основных промышленных предприятиях;</w:t>
      </w:r>
    </w:p>
    <w:p w14:paraId="727021FD" w14:textId="77777777" w:rsidR="00FA37F1" w:rsidRPr="00E07DBB" w:rsidRDefault="00FA37F1" w:rsidP="00670F78">
      <w:pPr>
        <w:pStyle w:val="a5"/>
        <w:numPr>
          <w:ilvl w:val="2"/>
          <w:numId w:val="2"/>
        </w:numPr>
        <w:tabs>
          <w:tab w:val="left" w:pos="680"/>
        </w:tabs>
        <w:spacing w:line="276" w:lineRule="auto"/>
        <w:ind w:right="101" w:firstLine="284"/>
        <w:jc w:val="both"/>
        <w:rPr>
          <w:rFonts w:ascii="Trebuchet MS" w:hAnsi="Trebuchet MS"/>
          <w:sz w:val="24"/>
          <w:szCs w:val="24"/>
          <w:lang w:val="ru-RU"/>
        </w:rPr>
      </w:pPr>
      <w:r w:rsidRPr="00E07DBB">
        <w:rPr>
          <w:rFonts w:ascii="Trebuchet MS" w:hAnsi="Trebuchet MS"/>
          <w:sz w:val="24"/>
          <w:szCs w:val="24"/>
          <w:lang w:val="ru-RU"/>
        </w:rPr>
        <w:t>обязательная герметизация оголовков всех эксплуатируемых и резервных скважин;</w:t>
      </w:r>
    </w:p>
    <w:p w14:paraId="52D4D607" w14:textId="77777777" w:rsidR="00FA37F1" w:rsidRPr="00E07DBB" w:rsidRDefault="00FA37F1" w:rsidP="00670F78">
      <w:pPr>
        <w:pStyle w:val="a5"/>
        <w:numPr>
          <w:ilvl w:val="2"/>
          <w:numId w:val="2"/>
        </w:numPr>
        <w:tabs>
          <w:tab w:val="left" w:pos="680"/>
        </w:tabs>
        <w:spacing w:line="276" w:lineRule="auto"/>
        <w:ind w:left="679" w:hanging="283"/>
        <w:jc w:val="both"/>
        <w:rPr>
          <w:rFonts w:ascii="Trebuchet MS" w:hAnsi="Trebuchet MS"/>
          <w:sz w:val="24"/>
          <w:szCs w:val="24"/>
          <w:lang w:val="ru-RU"/>
        </w:rPr>
      </w:pPr>
      <w:r w:rsidRPr="00E07DBB">
        <w:rPr>
          <w:rFonts w:ascii="Trebuchet MS" w:hAnsi="Trebuchet MS"/>
          <w:sz w:val="24"/>
          <w:szCs w:val="24"/>
          <w:lang w:val="ru-RU"/>
        </w:rPr>
        <w:t>вынос из зоны II пояса ЗСО всех потенциальных источников</w:t>
      </w:r>
      <w:r w:rsidR="002A28FB" w:rsidRPr="00E07DBB">
        <w:rPr>
          <w:rFonts w:ascii="Trebuchet MS" w:hAnsi="Trebuchet MS"/>
          <w:sz w:val="24"/>
          <w:szCs w:val="24"/>
          <w:lang w:val="ru-RU"/>
        </w:rPr>
        <w:t xml:space="preserve"> </w:t>
      </w:r>
      <w:r w:rsidRPr="00E07DBB">
        <w:rPr>
          <w:rFonts w:ascii="Trebuchet MS" w:hAnsi="Trebuchet MS"/>
          <w:sz w:val="24"/>
          <w:szCs w:val="24"/>
          <w:lang w:val="ru-RU"/>
        </w:rPr>
        <w:t>загрязнения;</w:t>
      </w:r>
    </w:p>
    <w:p w14:paraId="4A23B2C5" w14:textId="77777777" w:rsidR="00FA37F1" w:rsidRPr="00E07DBB" w:rsidRDefault="00FA37F1" w:rsidP="00670F78">
      <w:pPr>
        <w:pStyle w:val="a5"/>
        <w:numPr>
          <w:ilvl w:val="2"/>
          <w:numId w:val="2"/>
        </w:numPr>
        <w:tabs>
          <w:tab w:val="left" w:pos="680"/>
        </w:tabs>
        <w:spacing w:line="276" w:lineRule="auto"/>
        <w:ind w:right="103" w:firstLine="284"/>
        <w:jc w:val="both"/>
        <w:rPr>
          <w:rFonts w:ascii="Trebuchet MS" w:hAnsi="Trebuchet MS"/>
          <w:sz w:val="24"/>
          <w:szCs w:val="24"/>
          <w:lang w:val="ru-RU"/>
        </w:rPr>
      </w:pPr>
      <w:r w:rsidRPr="00E07DBB">
        <w:rPr>
          <w:rFonts w:ascii="Trebuchet MS" w:hAnsi="Trebuchet MS"/>
          <w:sz w:val="24"/>
          <w:szCs w:val="24"/>
          <w:lang w:val="ru-RU"/>
        </w:rPr>
        <w:t>систематическое выполнение бактериологических и химических анализов воды, подаваемой</w:t>
      </w:r>
      <w:r w:rsidR="002246F9" w:rsidRPr="00E07DBB">
        <w:rPr>
          <w:rFonts w:ascii="Trebuchet MS" w:hAnsi="Trebuchet MS"/>
          <w:sz w:val="24"/>
          <w:szCs w:val="24"/>
          <w:lang w:val="ru-RU"/>
        </w:rPr>
        <w:t xml:space="preserve"> </w:t>
      </w:r>
      <w:r w:rsidRPr="00E07DBB">
        <w:rPr>
          <w:rFonts w:ascii="Trebuchet MS" w:hAnsi="Trebuchet MS"/>
          <w:sz w:val="24"/>
          <w:szCs w:val="24"/>
          <w:lang w:val="ru-RU"/>
        </w:rPr>
        <w:t>потребителю.</w:t>
      </w:r>
    </w:p>
    <w:p w14:paraId="568DFC71" w14:textId="77777777" w:rsidR="00FA37F1" w:rsidRPr="00E07DBB" w:rsidRDefault="00FA37F1" w:rsidP="00B74CD7">
      <w:pPr>
        <w:pStyle w:val="a3"/>
        <w:spacing w:line="276" w:lineRule="auto"/>
        <w:ind w:left="112" w:right="100" w:firstLine="566"/>
        <w:jc w:val="both"/>
        <w:rPr>
          <w:rFonts w:ascii="Trebuchet MS" w:hAnsi="Trebuchet MS"/>
          <w:sz w:val="24"/>
          <w:szCs w:val="24"/>
          <w:lang w:val="ru-RU"/>
        </w:rPr>
      </w:pPr>
      <w:r w:rsidRPr="00E07DBB">
        <w:rPr>
          <w:rFonts w:ascii="Trebuchet MS" w:hAnsi="Trebuchet MS"/>
          <w:sz w:val="24"/>
          <w:szCs w:val="24"/>
          <w:lang w:val="ru-RU"/>
        </w:rPr>
        <w:t>На всех водозаборах необходима организация службы мониторинга по ведению гидрогеологического контроля над режимом эксплуатации скважин и качеством воды, подаваемой потребителю.</w:t>
      </w:r>
    </w:p>
    <w:p w14:paraId="2F4E2872" w14:textId="77777777" w:rsidR="00E62076" w:rsidRPr="00E07DBB" w:rsidRDefault="00E62076" w:rsidP="00B74CD7">
      <w:pPr>
        <w:pStyle w:val="a3"/>
        <w:spacing w:line="276" w:lineRule="auto"/>
        <w:ind w:left="679" w:right="116"/>
        <w:jc w:val="both"/>
        <w:rPr>
          <w:rFonts w:ascii="Trebuchet MS" w:hAnsi="Trebuchet MS"/>
          <w:b/>
          <w:i/>
          <w:sz w:val="24"/>
          <w:szCs w:val="24"/>
          <w:lang w:val="ru-RU"/>
        </w:rPr>
      </w:pPr>
    </w:p>
    <w:p w14:paraId="6472778D" w14:textId="77777777" w:rsidR="00B74CD7" w:rsidRPr="00E07DBB" w:rsidRDefault="00B74CD7" w:rsidP="00B74CD7">
      <w:pPr>
        <w:pStyle w:val="a3"/>
        <w:spacing w:line="276" w:lineRule="auto"/>
        <w:ind w:left="679" w:right="116"/>
        <w:jc w:val="both"/>
        <w:rPr>
          <w:rFonts w:ascii="Trebuchet MS" w:hAnsi="Trebuchet MS"/>
          <w:b/>
          <w:i/>
          <w:sz w:val="24"/>
          <w:szCs w:val="24"/>
          <w:lang w:val="ru-RU"/>
        </w:rPr>
      </w:pPr>
      <w:r w:rsidRPr="00E07DBB">
        <w:rPr>
          <w:rFonts w:ascii="Trebuchet MS" w:hAnsi="Trebuchet MS"/>
          <w:b/>
          <w:i/>
          <w:sz w:val="24"/>
          <w:szCs w:val="24"/>
          <w:lang w:val="ru-RU"/>
        </w:rPr>
        <w:t>Система горячего водоснабжения</w:t>
      </w:r>
    </w:p>
    <w:p w14:paraId="166149C5"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На основании утвержденной схемы теплоснабжения муниципального образования «Поселок Вольгинский» на 2020 год и на период до 2029 рекомендуется на первом этапе реконструкции централизованного ГВС прокладка циркуляционного трубопровода в местах однотрубной прокладки ГВС. Перечень участков </w:t>
      </w:r>
      <w:r w:rsidRPr="00E07DBB">
        <w:rPr>
          <w:rFonts w:ascii="Trebuchet MS" w:hAnsi="Trebuchet MS"/>
          <w:sz w:val="24"/>
          <w:szCs w:val="24"/>
          <w:lang w:val="ru-RU"/>
        </w:rPr>
        <w:lastRenderedPageBreak/>
        <w:t xml:space="preserve">трубопроводов ГВС однотрубной прокладки: 1. по ул. Новосеменковская от ТК-2 до дома 11, 9, 13, 15, 17; </w:t>
      </w:r>
    </w:p>
    <w:p w14:paraId="2D57D379"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2. по ул. Новосеменковская от У-2 – ТК-29, ответвление на ЖКО, ТК-29 – ТК-23Б; </w:t>
      </w:r>
    </w:p>
    <w:p w14:paraId="1D5898AF"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3. по ул. Новосеменковская от ТК-20 до поликлиники; </w:t>
      </w:r>
    </w:p>
    <w:p w14:paraId="6AE62F3D"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4. по ул. Новосеменковская ветка от ТК-22 до ТК-22Б, включая ответвления к Старовской д. 12, Новосеменковская д. 5, здание торгового центра; </w:t>
      </w:r>
    </w:p>
    <w:p w14:paraId="1BAF23CF"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5. по ул. Новосеменковская от ТК-23А до Новосеменковская д. 14; </w:t>
      </w:r>
    </w:p>
    <w:p w14:paraId="28FD7E5D"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6. по ул. Новосеменковская, ул. Старовская от ТК-2 до ТК-4; </w:t>
      </w:r>
    </w:p>
    <w:p w14:paraId="1FE5782D"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7. по ул. Новосеменковская от ТК-22 до СЭС; </w:t>
      </w:r>
    </w:p>
    <w:p w14:paraId="41400747"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8. от ТК-3 до Старовская</w:t>
      </w:r>
      <w:r w:rsidR="009A560D" w:rsidRPr="00E07DBB">
        <w:rPr>
          <w:rFonts w:ascii="Trebuchet MS" w:hAnsi="Trebuchet MS"/>
          <w:sz w:val="24"/>
          <w:szCs w:val="24"/>
          <w:lang w:val="ru-RU"/>
        </w:rPr>
        <w:t xml:space="preserve"> </w:t>
      </w:r>
      <w:r w:rsidRPr="00E07DBB">
        <w:rPr>
          <w:rFonts w:ascii="Trebuchet MS" w:hAnsi="Trebuchet MS"/>
          <w:sz w:val="24"/>
          <w:szCs w:val="24"/>
          <w:lang w:val="ru-RU"/>
        </w:rPr>
        <w:t xml:space="preserve">д. 14 от У4 до бытового комплекса; </w:t>
      </w:r>
    </w:p>
    <w:p w14:paraId="5063F9B8"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9. По ул. Старовская ветка от ТК-15 до детского сада №20, включая ответвления до д. 22 и д. 18 ул. Старовская; </w:t>
      </w:r>
    </w:p>
    <w:p w14:paraId="266FFA43" w14:textId="77777777" w:rsidR="00377B18"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10. По ул. Старовская ветка от ТК-14 до ТК-19А, включая ответвления к д. 21, д.19 ул. Старов</w:t>
      </w:r>
      <w:r w:rsidR="009A560D" w:rsidRPr="00E07DBB">
        <w:rPr>
          <w:rFonts w:ascii="Trebuchet MS" w:hAnsi="Trebuchet MS"/>
          <w:sz w:val="24"/>
          <w:szCs w:val="24"/>
          <w:lang w:val="ru-RU"/>
        </w:rPr>
        <w:t>с</w:t>
      </w:r>
      <w:r w:rsidRPr="00E07DBB">
        <w:rPr>
          <w:rFonts w:ascii="Trebuchet MS" w:hAnsi="Trebuchet MS"/>
          <w:sz w:val="24"/>
          <w:szCs w:val="24"/>
          <w:lang w:val="ru-RU"/>
        </w:rPr>
        <w:t>кая, средней школе №23;</w:t>
      </w:r>
    </w:p>
    <w:p w14:paraId="30E09DD4"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11. по ул. Старовская ветка от ТК-4 до ТК-4Б; </w:t>
      </w:r>
    </w:p>
    <w:p w14:paraId="34139E6A"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12. по ул. Старовская ветка от ТК-5 до раздевалки стадиона, включая ответвление к Дому культуры; </w:t>
      </w:r>
    </w:p>
    <w:p w14:paraId="6FB11E86"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13. по ул. Старовская ветка от ТК-7 до ТК-7Б, включая ответвление к д. 10 ул. Старовская, от ТК-7В до аптеки и детского сада №42; </w:t>
      </w:r>
    </w:p>
    <w:p w14:paraId="78ECE899"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14. По ул. Старовская от ТК-9А до д. 5 ул. Старовская, от д. 1 ул. Старовская до здания Тира. </w:t>
      </w:r>
    </w:p>
    <w:p w14:paraId="33A42168"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На втором этапе необходима закольцовка трубопроводов ГВС в жилых домах. </w:t>
      </w:r>
    </w:p>
    <w:p w14:paraId="3AA254F2"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В дальнейшем для повышения качества горячего водоснабжения управляющим компаниям и жителям домов рекомендуется рассмотреть вопрос прокладки двухтрубной системы ГВС по стоякам в доме. </w:t>
      </w:r>
    </w:p>
    <w:p w14:paraId="00A18A4E"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В домах №10, 3, 6 по ул. Старовская по результатам гидравлического расчета недостаточно напора в системе горячего водоснабжения в часы наибольшего водопотребления. Результат гидравлического расчета показал участки трубопроводов ГВС с низкой пропускной способностью: ТК-4 - ТК-9А, У-1 - ТК-2, ТК-7 - Старовская, 10. Рекомендуется: </w:t>
      </w:r>
    </w:p>
    <w:p w14:paraId="50438343"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увеличить диаметр подающего трубопровода ГВС ТК-7 - ТК-9А до 89 мм;</w:t>
      </w:r>
    </w:p>
    <w:p w14:paraId="490F92A2"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 увеличить диаметр обратного трубопровода ГВС ТК-4 - ТК-8 с 50 до 89 мм; </w:t>
      </w:r>
    </w:p>
    <w:p w14:paraId="7579285D"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 увеличить диаметр обратного трубопровода ГВС У-1 - ТК-2 до 100 мм; </w:t>
      </w:r>
    </w:p>
    <w:p w14:paraId="440E7DFB" w14:textId="77777777" w:rsidR="00377B18"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монтаж двухтрубной системы ГВС от ТК-7 до жилого дома Старовская, 10 с увеличением диаметра подающего трубопровода с 50 до 100 мм.</w:t>
      </w:r>
    </w:p>
    <w:p w14:paraId="7B03EC4F" w14:textId="7FCACDC9"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Отдельным стоит вопрос по отключению зала тяжелой атлетики от ГВС и отопления проходящего по трубам МКД Старовская, д.3. В соответствии с пунктом 9.3 Строительные нормы и правила РФ СНиП 41-02- 2003 "Тепловые сети" допускается пересечение жилых и общественных зданий транзитными водяными тепловыми сетями с диаметрами теплопроводов до 300 мм включительно при условии прокладки сетей в технических подпольях и тоннелях (высотой не менее 1,8 м). Соответственно никаких нарушений в прокладке сетей отопления и ГВС к залу тяжелой атлетики нет. Проходное сечение теплопроводов проложенных в подвале дома № 3 по ул. Старовская соответствует расчетному с учетом стороннего потребителя. Занижено сечение труб на входе в тепловую камеру от которой запитан дом, что отражено в </w:t>
      </w:r>
      <w:r w:rsidRPr="00E07DBB">
        <w:rPr>
          <w:rFonts w:ascii="Trebuchet MS" w:hAnsi="Trebuchet MS"/>
          <w:sz w:val="24"/>
          <w:szCs w:val="24"/>
          <w:lang w:val="ru-RU"/>
        </w:rPr>
        <w:lastRenderedPageBreak/>
        <w:t>Схеме теплоснабжения</w:t>
      </w:r>
      <w:r w:rsidR="00D415D4">
        <w:rPr>
          <w:rFonts w:ascii="Trebuchet MS" w:hAnsi="Trebuchet MS"/>
          <w:sz w:val="24"/>
          <w:szCs w:val="24"/>
          <w:lang w:val="ru-RU"/>
        </w:rPr>
        <w:t xml:space="preserve"> муниципального образования</w:t>
      </w:r>
      <w:r w:rsidRPr="00E07DBB">
        <w:rPr>
          <w:rFonts w:ascii="Trebuchet MS" w:hAnsi="Trebuchet MS"/>
          <w:sz w:val="24"/>
          <w:szCs w:val="24"/>
          <w:lang w:val="ru-RU"/>
        </w:rPr>
        <w:t>.</w:t>
      </w:r>
    </w:p>
    <w:p w14:paraId="608D82A4" w14:textId="77777777" w:rsidR="00BC5513"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С подключением стороннего потребителя существует две проблемы: </w:t>
      </w:r>
    </w:p>
    <w:p w14:paraId="2FD9B5CE" w14:textId="77777777" w:rsidR="00BC5513"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1. сложно осуществлять учет тепловой энергии потребленной домом № 3; </w:t>
      </w:r>
    </w:p>
    <w:p w14:paraId="4E206CB6" w14:textId="77777777" w:rsidR="00BC5513"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 xml:space="preserve">2. не решен вопрос технического обслуживания и ремонта сети на зал тяжелой атлетики. </w:t>
      </w:r>
    </w:p>
    <w:p w14:paraId="4CF769E4"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r w:rsidRPr="00E07DBB">
        <w:rPr>
          <w:rFonts w:ascii="Trebuchet MS" w:hAnsi="Trebuchet MS"/>
          <w:sz w:val="24"/>
          <w:szCs w:val="24"/>
          <w:lang w:val="ru-RU"/>
        </w:rPr>
        <w:t>Для решения вышеназванных проблем предлагается в перспективе реализовать мероприятие: «Проведение врезки тепловых сетей потребителя «зал тяжелой атлетики» до узла учета тепловой энергии дома № 3 по ул. Старовская диаметр 48 мм, протяженность 128 метров».</w:t>
      </w:r>
    </w:p>
    <w:p w14:paraId="4AA63F9F" w14:textId="229EF5E5" w:rsidR="00BC5513" w:rsidRPr="00E07DBB" w:rsidRDefault="00BC5513" w:rsidP="00BC5513">
      <w:pPr>
        <w:pStyle w:val="a5"/>
        <w:tabs>
          <w:tab w:val="left" w:pos="680"/>
        </w:tabs>
        <w:spacing w:before="48" w:line="276" w:lineRule="auto"/>
        <w:ind w:left="0" w:right="107" w:firstLine="567"/>
        <w:jc w:val="both"/>
        <w:rPr>
          <w:rFonts w:ascii="Trebuchet MS" w:hAnsi="Trebuchet MS"/>
          <w:sz w:val="24"/>
          <w:szCs w:val="24"/>
          <w:lang w:val="ru-RU"/>
        </w:rPr>
      </w:pPr>
      <w:r w:rsidRPr="00E07DBB">
        <w:rPr>
          <w:rFonts w:ascii="Trebuchet MS" w:hAnsi="Trebuchet MS"/>
          <w:sz w:val="24"/>
          <w:szCs w:val="24"/>
          <w:lang w:val="ru-RU"/>
        </w:rPr>
        <w:t>Перечень мероприятий по системе горячего водоснабжения пос. Вольгинский с разбивкой по годам реализации представлен в таблице 4.</w:t>
      </w:r>
      <w:r w:rsidR="009359EF">
        <w:rPr>
          <w:rFonts w:ascii="Trebuchet MS" w:hAnsi="Trebuchet MS"/>
          <w:sz w:val="24"/>
          <w:szCs w:val="24"/>
          <w:lang w:val="ru-RU"/>
        </w:rPr>
        <w:t>2.</w:t>
      </w:r>
      <w:r w:rsidRPr="00E07DBB">
        <w:rPr>
          <w:rFonts w:ascii="Trebuchet MS" w:hAnsi="Trebuchet MS"/>
          <w:sz w:val="24"/>
          <w:szCs w:val="24"/>
          <w:lang w:val="ru-RU"/>
        </w:rPr>
        <w:t>2.</w:t>
      </w:r>
    </w:p>
    <w:p w14:paraId="66E390E6" w14:textId="4EFA4F52" w:rsidR="00BC5513" w:rsidRPr="00E07DBB" w:rsidRDefault="00BC5513" w:rsidP="00BC5513">
      <w:pPr>
        <w:pStyle w:val="a5"/>
        <w:tabs>
          <w:tab w:val="left" w:pos="851"/>
        </w:tabs>
        <w:spacing w:before="3" w:line="276" w:lineRule="auto"/>
        <w:ind w:left="0" w:firstLine="0"/>
        <w:jc w:val="both"/>
        <w:rPr>
          <w:rFonts w:ascii="Trebuchet MS" w:hAnsi="Trebuchet MS"/>
          <w:b/>
          <w:sz w:val="24"/>
          <w:szCs w:val="24"/>
          <w:lang w:val="ru-RU"/>
        </w:rPr>
      </w:pPr>
      <w:r w:rsidRPr="00E07DBB">
        <w:rPr>
          <w:rFonts w:ascii="Trebuchet MS" w:hAnsi="Trebuchet MS"/>
          <w:b/>
          <w:sz w:val="24"/>
          <w:szCs w:val="24"/>
          <w:lang w:val="ru-RU"/>
        </w:rPr>
        <w:t>Таблица 4.</w:t>
      </w:r>
      <w:r w:rsidR="009359EF">
        <w:rPr>
          <w:rFonts w:ascii="Trebuchet MS" w:hAnsi="Trebuchet MS"/>
          <w:b/>
          <w:sz w:val="24"/>
          <w:szCs w:val="24"/>
          <w:lang w:val="ru-RU"/>
        </w:rPr>
        <w:t>2.</w:t>
      </w:r>
      <w:r w:rsidRPr="00E07DBB">
        <w:rPr>
          <w:rFonts w:ascii="Trebuchet MS" w:hAnsi="Trebuchet MS"/>
          <w:b/>
          <w:sz w:val="24"/>
          <w:szCs w:val="24"/>
          <w:lang w:val="ru-RU"/>
        </w:rPr>
        <w:t>2 - Перечень основных мероприятий по системе холодного водоснабжения разбивкой по годам</w:t>
      </w:r>
    </w:p>
    <w:tbl>
      <w:tblPr>
        <w:tblStyle w:val="TableNormal"/>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
        <w:gridCol w:w="7789"/>
        <w:gridCol w:w="1567"/>
      </w:tblGrid>
      <w:tr w:rsidR="00BC5513" w:rsidRPr="009359EF" w14:paraId="1A0EAFE7" w14:textId="77777777" w:rsidTr="009359EF">
        <w:trPr>
          <w:trHeight w:val="337"/>
          <w:tblHeader/>
          <w:jc w:val="center"/>
        </w:trPr>
        <w:tc>
          <w:tcPr>
            <w:tcW w:w="734" w:type="dxa"/>
            <w:vMerge w:val="restart"/>
            <w:shd w:val="clear" w:color="auto" w:fill="CCFF99"/>
            <w:vAlign w:val="center"/>
          </w:tcPr>
          <w:p w14:paraId="433AB51A" w14:textId="77777777" w:rsidR="00BC5513" w:rsidRPr="009359EF" w:rsidRDefault="00BC5513" w:rsidP="000C0F26">
            <w:pPr>
              <w:pStyle w:val="TableParagraph"/>
              <w:spacing w:before="127" w:line="276" w:lineRule="auto"/>
              <w:ind w:left="52"/>
              <w:rPr>
                <w:rFonts w:ascii="Trebuchet MS" w:hAnsi="Trebuchet MS"/>
                <w:b/>
                <w:lang w:val="ru-RU"/>
              </w:rPr>
            </w:pPr>
            <w:r w:rsidRPr="009359EF">
              <w:rPr>
                <w:rFonts w:ascii="Trebuchet MS" w:hAnsi="Trebuchet MS"/>
                <w:b/>
                <w:lang w:val="ru-RU"/>
              </w:rPr>
              <w:t>№п/п</w:t>
            </w:r>
          </w:p>
        </w:tc>
        <w:tc>
          <w:tcPr>
            <w:tcW w:w="7789" w:type="dxa"/>
            <w:vMerge w:val="restart"/>
            <w:shd w:val="clear" w:color="auto" w:fill="CCFF99"/>
            <w:vAlign w:val="center"/>
          </w:tcPr>
          <w:p w14:paraId="3E426F5A" w14:textId="77777777" w:rsidR="00BC5513" w:rsidRPr="009359EF" w:rsidRDefault="00BC5513" w:rsidP="000C0F26">
            <w:pPr>
              <w:pStyle w:val="TableParagraph"/>
              <w:spacing w:before="127" w:line="276" w:lineRule="auto"/>
              <w:ind w:right="34" w:firstLine="129"/>
              <w:rPr>
                <w:rFonts w:ascii="Trebuchet MS" w:hAnsi="Trebuchet MS"/>
                <w:b/>
                <w:lang w:val="ru-RU"/>
              </w:rPr>
            </w:pPr>
            <w:r w:rsidRPr="009359EF">
              <w:rPr>
                <w:rFonts w:ascii="Trebuchet MS" w:hAnsi="Trebuchet MS"/>
                <w:b/>
                <w:lang w:val="ru-RU"/>
              </w:rPr>
              <w:t>Наименование мероприятия по реализации схемы водоснабжения</w:t>
            </w:r>
          </w:p>
        </w:tc>
        <w:tc>
          <w:tcPr>
            <w:tcW w:w="1567" w:type="dxa"/>
            <w:vMerge w:val="restart"/>
            <w:shd w:val="clear" w:color="auto" w:fill="CCFF99"/>
            <w:vAlign w:val="center"/>
          </w:tcPr>
          <w:p w14:paraId="15B69F6C" w14:textId="77777777" w:rsidR="00BC5513" w:rsidRPr="009359EF" w:rsidRDefault="00BC5513" w:rsidP="000C0F26">
            <w:pPr>
              <w:pStyle w:val="TableParagraph"/>
              <w:spacing w:before="1" w:line="276" w:lineRule="auto"/>
              <w:ind w:left="55" w:right="50" w:hanging="4"/>
              <w:rPr>
                <w:rFonts w:ascii="Trebuchet MS" w:hAnsi="Trebuchet MS"/>
                <w:b/>
                <w:lang w:val="ru-RU"/>
              </w:rPr>
            </w:pPr>
            <w:r w:rsidRPr="009359EF">
              <w:rPr>
                <w:rFonts w:ascii="Trebuchet MS" w:hAnsi="Trebuchet MS"/>
                <w:b/>
                <w:lang w:val="ru-RU"/>
              </w:rPr>
              <w:t>Период реализации мероприятия</w:t>
            </w:r>
          </w:p>
        </w:tc>
      </w:tr>
      <w:tr w:rsidR="00BC5513" w:rsidRPr="009359EF" w14:paraId="72283C77" w14:textId="77777777" w:rsidTr="009359EF">
        <w:trPr>
          <w:trHeight w:val="337"/>
          <w:tblHeader/>
          <w:jc w:val="center"/>
        </w:trPr>
        <w:tc>
          <w:tcPr>
            <w:tcW w:w="734" w:type="dxa"/>
            <w:vMerge/>
            <w:shd w:val="clear" w:color="auto" w:fill="CCFF99"/>
            <w:vAlign w:val="center"/>
          </w:tcPr>
          <w:p w14:paraId="407EF733" w14:textId="77777777" w:rsidR="00BC5513" w:rsidRPr="009359EF" w:rsidRDefault="00BC5513" w:rsidP="000C0F26">
            <w:pPr>
              <w:spacing w:line="276" w:lineRule="auto"/>
              <w:jc w:val="center"/>
              <w:rPr>
                <w:rFonts w:ascii="Trebuchet MS" w:hAnsi="Trebuchet MS"/>
                <w:lang w:val="ru-RU"/>
              </w:rPr>
            </w:pPr>
          </w:p>
        </w:tc>
        <w:tc>
          <w:tcPr>
            <w:tcW w:w="7789" w:type="dxa"/>
            <w:vMerge/>
            <w:shd w:val="clear" w:color="auto" w:fill="CCFF99"/>
            <w:vAlign w:val="center"/>
          </w:tcPr>
          <w:p w14:paraId="61DE47E7" w14:textId="77777777" w:rsidR="00BC5513" w:rsidRPr="009359EF" w:rsidRDefault="00BC5513" w:rsidP="000C0F26">
            <w:pPr>
              <w:spacing w:line="276" w:lineRule="auto"/>
              <w:jc w:val="center"/>
              <w:rPr>
                <w:rFonts w:ascii="Trebuchet MS" w:hAnsi="Trebuchet MS"/>
                <w:lang w:val="ru-RU"/>
              </w:rPr>
            </w:pPr>
          </w:p>
        </w:tc>
        <w:tc>
          <w:tcPr>
            <w:tcW w:w="1567" w:type="dxa"/>
            <w:vMerge/>
            <w:shd w:val="clear" w:color="auto" w:fill="CCFF99"/>
            <w:vAlign w:val="center"/>
          </w:tcPr>
          <w:p w14:paraId="277943BC" w14:textId="77777777" w:rsidR="00BC5513" w:rsidRPr="009359EF" w:rsidRDefault="00BC5513" w:rsidP="000C0F26">
            <w:pPr>
              <w:spacing w:line="276" w:lineRule="auto"/>
              <w:jc w:val="center"/>
              <w:rPr>
                <w:rFonts w:ascii="Trebuchet MS" w:hAnsi="Trebuchet MS"/>
                <w:lang w:val="ru-RU"/>
              </w:rPr>
            </w:pPr>
          </w:p>
        </w:tc>
      </w:tr>
      <w:tr w:rsidR="00E62076" w:rsidRPr="009359EF" w14:paraId="213F742C" w14:textId="77777777" w:rsidTr="000C0F26">
        <w:trPr>
          <w:trHeight w:val="20"/>
          <w:jc w:val="center"/>
        </w:trPr>
        <w:tc>
          <w:tcPr>
            <w:tcW w:w="734" w:type="dxa"/>
            <w:vAlign w:val="center"/>
          </w:tcPr>
          <w:p w14:paraId="0CA491C7" w14:textId="77777777" w:rsidR="00E62076" w:rsidRPr="009359EF" w:rsidRDefault="00E62076" w:rsidP="00E62076">
            <w:pPr>
              <w:pStyle w:val="TableParagraph"/>
              <w:spacing w:line="276" w:lineRule="auto"/>
              <w:rPr>
                <w:rFonts w:ascii="Trebuchet MS" w:hAnsi="Trebuchet MS"/>
                <w:lang w:val="ru-RU"/>
              </w:rPr>
            </w:pPr>
            <w:r w:rsidRPr="009359EF">
              <w:rPr>
                <w:rFonts w:ascii="Trebuchet MS" w:hAnsi="Trebuchet MS"/>
                <w:lang w:val="ru-RU"/>
              </w:rPr>
              <w:t>1</w:t>
            </w:r>
          </w:p>
        </w:tc>
        <w:tc>
          <w:tcPr>
            <w:tcW w:w="7789" w:type="dxa"/>
            <w:vAlign w:val="center"/>
          </w:tcPr>
          <w:p w14:paraId="20792C2D" w14:textId="77777777" w:rsidR="00E62076" w:rsidRPr="009359EF" w:rsidRDefault="00E62076" w:rsidP="00E62076">
            <w:pPr>
              <w:spacing w:line="276" w:lineRule="auto"/>
              <w:ind w:left="142"/>
              <w:rPr>
                <w:rFonts w:ascii="Trebuchet MS" w:hAnsi="Trebuchet MS"/>
                <w:lang w:val="ru-RU"/>
              </w:rPr>
            </w:pPr>
            <w:r w:rsidRPr="009359EF">
              <w:rPr>
                <w:rFonts w:ascii="Trebuchet MS" w:hAnsi="Trebuchet MS"/>
                <w:lang w:val="ru-RU"/>
              </w:rPr>
              <w:t>Капитальный ремонт тепловых сетей отопления и ГВС от ТК-14 в районе дома №22 по ул. Старовская до ввода в дом №23, №21, №19 по ул. Старовская</w:t>
            </w:r>
          </w:p>
        </w:tc>
        <w:tc>
          <w:tcPr>
            <w:tcW w:w="1567" w:type="dxa"/>
            <w:vAlign w:val="center"/>
          </w:tcPr>
          <w:p w14:paraId="63A08C9E" w14:textId="77777777" w:rsidR="00E62076" w:rsidRPr="009359EF" w:rsidRDefault="00E62076" w:rsidP="00E62076">
            <w:pPr>
              <w:spacing w:line="276" w:lineRule="auto"/>
              <w:jc w:val="center"/>
              <w:rPr>
                <w:rFonts w:ascii="Trebuchet MS" w:hAnsi="Trebuchet MS"/>
                <w:lang w:val="ru-RU"/>
              </w:rPr>
            </w:pPr>
            <w:r w:rsidRPr="009359EF">
              <w:rPr>
                <w:rFonts w:ascii="Trebuchet MS" w:hAnsi="Trebuchet MS"/>
                <w:lang w:val="ru-RU"/>
              </w:rPr>
              <w:t>2022</w:t>
            </w:r>
          </w:p>
        </w:tc>
      </w:tr>
      <w:tr w:rsidR="00E62076" w:rsidRPr="009359EF" w14:paraId="37DB8419" w14:textId="77777777" w:rsidTr="000C0F26">
        <w:trPr>
          <w:trHeight w:val="20"/>
          <w:jc w:val="center"/>
        </w:trPr>
        <w:tc>
          <w:tcPr>
            <w:tcW w:w="734" w:type="dxa"/>
            <w:tcBorders>
              <w:bottom w:val="single" w:sz="4" w:space="0" w:color="auto"/>
            </w:tcBorders>
            <w:vAlign w:val="center"/>
          </w:tcPr>
          <w:p w14:paraId="0CA8B156" w14:textId="46227365" w:rsidR="00E62076" w:rsidRPr="009359EF" w:rsidRDefault="009359EF" w:rsidP="00E62076">
            <w:pPr>
              <w:pStyle w:val="TableParagraph"/>
              <w:spacing w:before="1" w:line="276" w:lineRule="auto"/>
              <w:rPr>
                <w:rFonts w:ascii="Trebuchet MS" w:hAnsi="Trebuchet MS"/>
                <w:lang w:val="ru-RU"/>
              </w:rPr>
            </w:pPr>
            <w:r>
              <w:rPr>
                <w:rFonts w:ascii="Trebuchet MS" w:hAnsi="Trebuchet MS"/>
                <w:lang w:val="ru-RU"/>
              </w:rPr>
              <w:t>2</w:t>
            </w:r>
          </w:p>
        </w:tc>
        <w:tc>
          <w:tcPr>
            <w:tcW w:w="7789" w:type="dxa"/>
            <w:tcBorders>
              <w:bottom w:val="single" w:sz="4" w:space="0" w:color="auto"/>
            </w:tcBorders>
            <w:vAlign w:val="center"/>
          </w:tcPr>
          <w:p w14:paraId="3EA7EC1C" w14:textId="77777777" w:rsidR="00E62076" w:rsidRPr="009359EF" w:rsidRDefault="00E62076" w:rsidP="00E62076">
            <w:pPr>
              <w:spacing w:line="276" w:lineRule="auto"/>
              <w:ind w:left="142"/>
              <w:rPr>
                <w:rFonts w:ascii="Trebuchet MS" w:hAnsi="Trebuchet MS"/>
                <w:lang w:val="ru-RU"/>
              </w:rPr>
            </w:pPr>
            <w:r w:rsidRPr="009359EF">
              <w:rPr>
                <w:rFonts w:ascii="Trebuchet MS" w:hAnsi="Trebuchet MS"/>
                <w:lang w:val="ru-RU"/>
              </w:rPr>
              <w:t>Капитальный ремонт тепловых сетей отопления и ГВС от ТК-2 в районе здания котельной п. Вольгинский, ул. Новосеменковская, 18 до ТК-11 в районе жилых домов №9 и №10 по ул. Новосеменковская</w:t>
            </w:r>
          </w:p>
        </w:tc>
        <w:tc>
          <w:tcPr>
            <w:tcW w:w="1567" w:type="dxa"/>
            <w:tcBorders>
              <w:bottom w:val="single" w:sz="4" w:space="0" w:color="auto"/>
            </w:tcBorders>
            <w:vAlign w:val="center"/>
          </w:tcPr>
          <w:p w14:paraId="4B19CD08" w14:textId="77777777" w:rsidR="00E62076" w:rsidRPr="009359EF" w:rsidRDefault="00E62076" w:rsidP="00E62076">
            <w:pPr>
              <w:spacing w:line="276" w:lineRule="auto"/>
              <w:jc w:val="center"/>
              <w:rPr>
                <w:rFonts w:ascii="Trebuchet MS" w:hAnsi="Trebuchet MS"/>
                <w:lang w:val="ru-RU"/>
              </w:rPr>
            </w:pPr>
            <w:r w:rsidRPr="009359EF">
              <w:rPr>
                <w:rFonts w:ascii="Trebuchet MS" w:hAnsi="Trebuchet MS"/>
                <w:lang w:val="ru-RU"/>
              </w:rPr>
              <w:t>2023</w:t>
            </w:r>
          </w:p>
        </w:tc>
      </w:tr>
      <w:tr w:rsidR="009359EF" w:rsidRPr="009359EF" w14:paraId="7AECB662" w14:textId="77777777" w:rsidTr="000C0F26">
        <w:trPr>
          <w:trHeight w:val="20"/>
          <w:jc w:val="center"/>
        </w:trPr>
        <w:tc>
          <w:tcPr>
            <w:tcW w:w="734" w:type="dxa"/>
            <w:tcBorders>
              <w:top w:val="single" w:sz="4" w:space="0" w:color="auto"/>
              <w:left w:val="single" w:sz="4" w:space="0" w:color="auto"/>
              <w:bottom w:val="single" w:sz="4" w:space="0" w:color="auto"/>
              <w:right w:val="single" w:sz="4" w:space="0" w:color="auto"/>
            </w:tcBorders>
            <w:vAlign w:val="center"/>
          </w:tcPr>
          <w:p w14:paraId="7B6784E7" w14:textId="133C2242" w:rsidR="009359EF" w:rsidRPr="009359EF" w:rsidRDefault="009359EF" w:rsidP="009359EF">
            <w:pPr>
              <w:pStyle w:val="TableParagraph"/>
              <w:spacing w:line="276" w:lineRule="auto"/>
              <w:rPr>
                <w:rFonts w:ascii="Trebuchet MS" w:hAnsi="Trebuchet MS"/>
                <w:lang w:val="ru-RU"/>
              </w:rPr>
            </w:pPr>
            <w:r w:rsidRPr="009359EF">
              <w:rPr>
                <w:rFonts w:ascii="Trebuchet MS" w:hAnsi="Trebuchet MS"/>
                <w:lang w:val="ru-RU"/>
              </w:rPr>
              <w:t>3</w:t>
            </w:r>
          </w:p>
        </w:tc>
        <w:tc>
          <w:tcPr>
            <w:tcW w:w="7789" w:type="dxa"/>
            <w:tcBorders>
              <w:top w:val="single" w:sz="4" w:space="0" w:color="auto"/>
              <w:left w:val="single" w:sz="4" w:space="0" w:color="auto"/>
              <w:bottom w:val="single" w:sz="4" w:space="0" w:color="auto"/>
              <w:right w:val="single" w:sz="4" w:space="0" w:color="auto"/>
            </w:tcBorders>
            <w:vAlign w:val="center"/>
          </w:tcPr>
          <w:p w14:paraId="4D62793E" w14:textId="77777777" w:rsidR="009359EF" w:rsidRPr="009359EF" w:rsidRDefault="009359EF" w:rsidP="009359EF">
            <w:pPr>
              <w:spacing w:line="276" w:lineRule="auto"/>
              <w:ind w:left="142"/>
              <w:rPr>
                <w:rFonts w:ascii="Trebuchet MS" w:hAnsi="Trebuchet MS"/>
                <w:lang w:val="ru-RU"/>
              </w:rPr>
            </w:pPr>
            <w:r w:rsidRPr="009359EF">
              <w:rPr>
                <w:rFonts w:ascii="Trebuchet MS" w:hAnsi="Trebuchet MS"/>
                <w:lang w:val="ru-RU"/>
              </w:rPr>
              <w:t>Капитальный ремонт тепловых сетей отопления и ГВС от У-11в в районе здания котельной, ул. Новосеменковская, 18 до У-11б в районе здания, ул. Новосеменковская, 20б</w:t>
            </w:r>
          </w:p>
        </w:tc>
        <w:tc>
          <w:tcPr>
            <w:tcW w:w="1567" w:type="dxa"/>
            <w:tcBorders>
              <w:top w:val="single" w:sz="4" w:space="0" w:color="auto"/>
              <w:left w:val="single" w:sz="4" w:space="0" w:color="auto"/>
              <w:bottom w:val="single" w:sz="4" w:space="0" w:color="auto"/>
              <w:right w:val="single" w:sz="4" w:space="0" w:color="auto"/>
            </w:tcBorders>
            <w:vAlign w:val="center"/>
          </w:tcPr>
          <w:p w14:paraId="55D22BF2" w14:textId="77777777" w:rsidR="009359EF" w:rsidRPr="009359EF" w:rsidRDefault="009359EF" w:rsidP="009359EF">
            <w:pPr>
              <w:spacing w:line="276" w:lineRule="auto"/>
              <w:jc w:val="center"/>
              <w:rPr>
                <w:rFonts w:ascii="Trebuchet MS" w:hAnsi="Trebuchet MS"/>
                <w:lang w:val="ru-RU"/>
              </w:rPr>
            </w:pPr>
            <w:r w:rsidRPr="009359EF">
              <w:rPr>
                <w:rFonts w:ascii="Trebuchet MS" w:hAnsi="Trebuchet MS"/>
                <w:lang w:val="ru-RU"/>
              </w:rPr>
              <w:t>2024</w:t>
            </w:r>
          </w:p>
        </w:tc>
      </w:tr>
      <w:tr w:rsidR="009359EF" w:rsidRPr="009359EF" w14:paraId="070AF6CB" w14:textId="77777777" w:rsidTr="000C0F26">
        <w:trPr>
          <w:trHeight w:val="20"/>
          <w:jc w:val="center"/>
        </w:trPr>
        <w:tc>
          <w:tcPr>
            <w:tcW w:w="734" w:type="dxa"/>
            <w:tcBorders>
              <w:top w:val="single" w:sz="4" w:space="0" w:color="auto"/>
            </w:tcBorders>
            <w:vAlign w:val="center"/>
          </w:tcPr>
          <w:p w14:paraId="661DB4C7" w14:textId="04FAE9BD" w:rsidR="009359EF" w:rsidRPr="009359EF" w:rsidRDefault="009359EF" w:rsidP="009359EF">
            <w:pPr>
              <w:pStyle w:val="TableParagraph"/>
              <w:spacing w:line="276" w:lineRule="auto"/>
              <w:rPr>
                <w:rFonts w:ascii="Trebuchet MS" w:hAnsi="Trebuchet MS"/>
                <w:lang w:val="ru-RU"/>
              </w:rPr>
            </w:pPr>
            <w:r w:rsidRPr="009359EF">
              <w:rPr>
                <w:rFonts w:ascii="Trebuchet MS" w:hAnsi="Trebuchet MS"/>
                <w:lang w:val="ru-RU"/>
              </w:rPr>
              <w:t>4</w:t>
            </w:r>
          </w:p>
        </w:tc>
        <w:tc>
          <w:tcPr>
            <w:tcW w:w="7789" w:type="dxa"/>
            <w:tcBorders>
              <w:top w:val="single" w:sz="4" w:space="0" w:color="auto"/>
            </w:tcBorders>
            <w:vAlign w:val="center"/>
          </w:tcPr>
          <w:p w14:paraId="1CAD14C8" w14:textId="77777777" w:rsidR="009359EF" w:rsidRPr="009359EF" w:rsidRDefault="009359EF" w:rsidP="009359EF">
            <w:pPr>
              <w:spacing w:line="276" w:lineRule="auto"/>
              <w:ind w:left="142"/>
              <w:rPr>
                <w:rFonts w:ascii="Trebuchet MS" w:hAnsi="Trebuchet MS"/>
                <w:lang w:val="ru-RU"/>
              </w:rPr>
            </w:pPr>
            <w:r w:rsidRPr="009359EF">
              <w:rPr>
                <w:rFonts w:ascii="Trebuchet MS" w:hAnsi="Trebuchet MS"/>
                <w:lang w:val="ru-RU"/>
              </w:rPr>
              <w:t>Капитальный ремонт тепловых сетей отопления и ГВС от ТК-5а в районе жилого дома №19 по ул. Новосеменковская до ТК-7 в районе жилого дома №23 по ул. Новосеменковская</w:t>
            </w:r>
          </w:p>
        </w:tc>
        <w:tc>
          <w:tcPr>
            <w:tcW w:w="1567" w:type="dxa"/>
            <w:tcBorders>
              <w:top w:val="single" w:sz="4" w:space="0" w:color="auto"/>
            </w:tcBorders>
            <w:vAlign w:val="center"/>
          </w:tcPr>
          <w:p w14:paraId="3702F202" w14:textId="77777777" w:rsidR="009359EF" w:rsidRPr="009359EF" w:rsidRDefault="009359EF" w:rsidP="009359EF">
            <w:pPr>
              <w:spacing w:line="276" w:lineRule="auto"/>
              <w:jc w:val="center"/>
              <w:rPr>
                <w:rFonts w:ascii="Trebuchet MS" w:hAnsi="Trebuchet MS"/>
                <w:lang w:val="ru-RU"/>
              </w:rPr>
            </w:pPr>
            <w:r w:rsidRPr="009359EF">
              <w:rPr>
                <w:rFonts w:ascii="Trebuchet MS" w:hAnsi="Trebuchet MS"/>
                <w:lang w:val="ru-RU"/>
              </w:rPr>
              <w:t>2023</w:t>
            </w:r>
          </w:p>
        </w:tc>
      </w:tr>
      <w:tr w:rsidR="009359EF" w:rsidRPr="009359EF" w14:paraId="5E85C524" w14:textId="77777777" w:rsidTr="000C0F26">
        <w:trPr>
          <w:trHeight w:val="20"/>
          <w:jc w:val="center"/>
        </w:trPr>
        <w:tc>
          <w:tcPr>
            <w:tcW w:w="734" w:type="dxa"/>
            <w:vAlign w:val="center"/>
          </w:tcPr>
          <w:p w14:paraId="4AAA88D6" w14:textId="28E5AE22" w:rsidR="009359EF" w:rsidRPr="009359EF" w:rsidRDefault="009359EF" w:rsidP="009359EF">
            <w:pPr>
              <w:pStyle w:val="TableParagraph"/>
              <w:spacing w:line="276" w:lineRule="auto"/>
              <w:rPr>
                <w:rFonts w:ascii="Trebuchet MS" w:hAnsi="Trebuchet MS"/>
                <w:lang w:val="ru-RU"/>
              </w:rPr>
            </w:pPr>
            <w:r w:rsidRPr="009359EF">
              <w:rPr>
                <w:rFonts w:ascii="Trebuchet MS" w:hAnsi="Trebuchet MS"/>
                <w:lang w:val="ru-RU"/>
              </w:rPr>
              <w:t>5</w:t>
            </w:r>
          </w:p>
        </w:tc>
        <w:tc>
          <w:tcPr>
            <w:tcW w:w="7789" w:type="dxa"/>
            <w:vAlign w:val="center"/>
          </w:tcPr>
          <w:p w14:paraId="0B505156" w14:textId="77777777" w:rsidR="009359EF" w:rsidRPr="009359EF" w:rsidRDefault="009359EF" w:rsidP="009359EF">
            <w:pPr>
              <w:spacing w:line="276" w:lineRule="auto"/>
              <w:ind w:left="142"/>
              <w:rPr>
                <w:rFonts w:ascii="Trebuchet MS" w:hAnsi="Trebuchet MS"/>
                <w:lang w:val="ru-RU"/>
              </w:rPr>
            </w:pPr>
            <w:r w:rsidRPr="009359EF">
              <w:rPr>
                <w:rFonts w:ascii="Trebuchet MS" w:hAnsi="Trebuchet MS"/>
                <w:lang w:val="ru-RU"/>
              </w:rPr>
              <w:t>Капитальный ремонт тепловых сетей отопления и ГВС от ТК-11 в районе жилых домов №9 и №10 по ул. Новосеменковская до ввода в жилой дом №13 по ул. Новосеменковская</w:t>
            </w:r>
          </w:p>
        </w:tc>
        <w:tc>
          <w:tcPr>
            <w:tcW w:w="1567" w:type="dxa"/>
            <w:vAlign w:val="center"/>
          </w:tcPr>
          <w:p w14:paraId="234D10AF" w14:textId="77777777" w:rsidR="009359EF" w:rsidRPr="009359EF" w:rsidRDefault="009359EF" w:rsidP="009359EF">
            <w:pPr>
              <w:spacing w:line="276" w:lineRule="auto"/>
              <w:jc w:val="center"/>
              <w:rPr>
                <w:rFonts w:ascii="Trebuchet MS" w:hAnsi="Trebuchet MS"/>
                <w:lang w:val="ru-RU"/>
              </w:rPr>
            </w:pPr>
            <w:r w:rsidRPr="009359EF">
              <w:rPr>
                <w:rFonts w:ascii="Trebuchet MS" w:hAnsi="Trebuchet MS"/>
                <w:lang w:val="ru-RU"/>
              </w:rPr>
              <w:t>2024</w:t>
            </w:r>
          </w:p>
        </w:tc>
      </w:tr>
      <w:tr w:rsidR="009359EF" w:rsidRPr="009359EF" w14:paraId="468EBD2A" w14:textId="77777777" w:rsidTr="000C0F26">
        <w:trPr>
          <w:trHeight w:val="20"/>
          <w:jc w:val="center"/>
        </w:trPr>
        <w:tc>
          <w:tcPr>
            <w:tcW w:w="734" w:type="dxa"/>
            <w:vAlign w:val="center"/>
          </w:tcPr>
          <w:p w14:paraId="4CE8DF6D" w14:textId="1A9E4DFC" w:rsidR="009359EF" w:rsidRPr="009359EF" w:rsidRDefault="009359EF" w:rsidP="009359EF">
            <w:pPr>
              <w:pStyle w:val="TableParagraph"/>
              <w:spacing w:line="276" w:lineRule="auto"/>
              <w:rPr>
                <w:rFonts w:ascii="Trebuchet MS" w:hAnsi="Trebuchet MS"/>
                <w:lang w:val="ru-RU"/>
              </w:rPr>
            </w:pPr>
            <w:r w:rsidRPr="009359EF">
              <w:rPr>
                <w:rFonts w:ascii="Trebuchet MS" w:hAnsi="Trebuchet MS"/>
                <w:lang w:val="ru-RU"/>
              </w:rPr>
              <w:t>6</w:t>
            </w:r>
          </w:p>
        </w:tc>
        <w:tc>
          <w:tcPr>
            <w:tcW w:w="7789" w:type="dxa"/>
            <w:vAlign w:val="center"/>
          </w:tcPr>
          <w:p w14:paraId="1CD04146" w14:textId="77777777" w:rsidR="009359EF" w:rsidRPr="009359EF" w:rsidRDefault="009359EF" w:rsidP="009359EF">
            <w:pPr>
              <w:spacing w:line="276" w:lineRule="auto"/>
              <w:ind w:left="142"/>
              <w:rPr>
                <w:rFonts w:ascii="Trebuchet MS" w:hAnsi="Trebuchet MS"/>
                <w:lang w:val="ru-RU"/>
              </w:rPr>
            </w:pPr>
            <w:r w:rsidRPr="009359EF">
              <w:rPr>
                <w:rFonts w:ascii="Trebuchet MS" w:hAnsi="Trebuchet MS"/>
                <w:lang w:val="ru-RU"/>
              </w:rPr>
              <w:t>Капитальный ремонт сетей отопления и ГВС от ТК-5 в районе дома №12 по ул. Старовская до ввода в дом культуры и раздевалку стадиона расположенных по адресу ул. Старовская, 9</w:t>
            </w:r>
          </w:p>
        </w:tc>
        <w:tc>
          <w:tcPr>
            <w:tcW w:w="1567" w:type="dxa"/>
            <w:vAlign w:val="center"/>
          </w:tcPr>
          <w:p w14:paraId="7C64EAC0" w14:textId="77777777" w:rsidR="009359EF" w:rsidRPr="009359EF" w:rsidRDefault="009359EF" w:rsidP="009359EF">
            <w:pPr>
              <w:spacing w:line="276" w:lineRule="auto"/>
              <w:jc w:val="center"/>
              <w:rPr>
                <w:rFonts w:ascii="Trebuchet MS" w:hAnsi="Trebuchet MS"/>
                <w:lang w:val="ru-RU"/>
              </w:rPr>
            </w:pPr>
            <w:r w:rsidRPr="009359EF">
              <w:rPr>
                <w:rFonts w:ascii="Trebuchet MS" w:hAnsi="Trebuchet MS"/>
                <w:lang w:val="ru-RU"/>
              </w:rPr>
              <w:t>2021</w:t>
            </w:r>
          </w:p>
        </w:tc>
      </w:tr>
    </w:tbl>
    <w:p w14:paraId="6CFBC002" w14:textId="77777777" w:rsidR="00B74CD7" w:rsidRPr="00E07DBB" w:rsidRDefault="00B74CD7" w:rsidP="00B74CD7">
      <w:pPr>
        <w:pStyle w:val="a3"/>
        <w:spacing w:line="276" w:lineRule="auto"/>
        <w:ind w:left="113" w:right="102" w:firstLine="567"/>
        <w:jc w:val="both"/>
        <w:rPr>
          <w:rFonts w:ascii="Trebuchet MS" w:hAnsi="Trebuchet MS"/>
          <w:sz w:val="24"/>
          <w:szCs w:val="24"/>
          <w:lang w:val="ru-RU"/>
        </w:rPr>
      </w:pPr>
    </w:p>
    <w:p w14:paraId="1101FF12" w14:textId="77777777" w:rsidR="00FA37F1" w:rsidRPr="00E07DBB" w:rsidRDefault="00FA37F1" w:rsidP="006C2388">
      <w:pPr>
        <w:pStyle w:val="1"/>
        <w:numPr>
          <w:ilvl w:val="1"/>
          <w:numId w:val="13"/>
        </w:numPr>
        <w:ind w:left="0" w:firstLine="0"/>
        <w:jc w:val="center"/>
        <w:rPr>
          <w:rFonts w:ascii="Trebuchet MS" w:hAnsi="Trebuchet MS"/>
          <w:sz w:val="24"/>
          <w:szCs w:val="24"/>
          <w:lang w:val="ru-RU"/>
        </w:rPr>
      </w:pPr>
      <w:bookmarkStart w:id="103" w:name="_bookmark36"/>
      <w:bookmarkStart w:id="104" w:name="_Toc462835107"/>
      <w:bookmarkStart w:id="105" w:name="_Toc56383365"/>
      <w:bookmarkEnd w:id="103"/>
      <w:r w:rsidRPr="00E07DBB">
        <w:rPr>
          <w:rFonts w:ascii="Trebuchet MS" w:hAnsi="Trebuchet MS"/>
          <w:sz w:val="24"/>
          <w:szCs w:val="24"/>
          <w:lang w:val="ru-RU"/>
        </w:rPr>
        <w:t>Сведения о вновь строящихся, реконструируемых и предлагаемых к выводу из эксплуатации объектах системы водоснабжения</w:t>
      </w:r>
      <w:bookmarkEnd w:id="104"/>
      <w:bookmarkEnd w:id="105"/>
    </w:p>
    <w:p w14:paraId="14A31036" w14:textId="77777777" w:rsidR="00FA37F1" w:rsidRPr="00E07DBB" w:rsidRDefault="00FA37F1" w:rsidP="001444C7">
      <w:pPr>
        <w:pStyle w:val="a3"/>
        <w:spacing w:line="276" w:lineRule="auto"/>
        <w:ind w:left="112" w:right="104" w:firstLine="566"/>
        <w:jc w:val="both"/>
        <w:rPr>
          <w:rFonts w:ascii="Trebuchet MS" w:hAnsi="Trebuchet MS"/>
          <w:sz w:val="24"/>
          <w:szCs w:val="24"/>
          <w:lang w:val="ru-RU"/>
        </w:rPr>
      </w:pPr>
      <w:r w:rsidRPr="00E07DBB">
        <w:rPr>
          <w:rFonts w:ascii="Trebuchet MS" w:hAnsi="Trebuchet MS"/>
          <w:sz w:val="24"/>
          <w:szCs w:val="24"/>
          <w:lang w:val="ru-RU"/>
        </w:rPr>
        <w:t>Целью всех мероприятий по новому строительству, реконструкции и техническому перевооружению объектов централизованной системы водоснабжения является бесперебойное снабжение поселка питьевой водой, отвечающей требованиям новых нормативов качества, снижение аварийности, повышение энергетической эффективности оборудования.</w:t>
      </w:r>
    </w:p>
    <w:p w14:paraId="4EB1A3B6" w14:textId="77777777" w:rsidR="005245E5" w:rsidRPr="00E07DBB" w:rsidRDefault="005245E5" w:rsidP="00E1671E">
      <w:pPr>
        <w:pStyle w:val="a3"/>
        <w:spacing w:line="276" w:lineRule="auto"/>
        <w:ind w:left="112" w:right="104" w:firstLine="566"/>
        <w:jc w:val="both"/>
        <w:rPr>
          <w:rFonts w:ascii="Trebuchet MS" w:hAnsi="Trebuchet MS"/>
          <w:sz w:val="24"/>
          <w:szCs w:val="24"/>
          <w:lang w:val="ru-RU"/>
        </w:rPr>
      </w:pPr>
      <w:r w:rsidRPr="00E07DBB">
        <w:rPr>
          <w:rFonts w:ascii="Trebuchet MS" w:hAnsi="Trebuchet MS"/>
          <w:sz w:val="24"/>
          <w:szCs w:val="24"/>
          <w:lang w:val="ru-RU"/>
        </w:rPr>
        <w:t>Выполнение данных мероприятий позволит гарантировать устойчивую надежную работу сооружений системы водоснабжения и получать качественную питьевую воду в количестве, необходимом для обеспечения жителей и промышленных предприятий города.</w:t>
      </w:r>
    </w:p>
    <w:p w14:paraId="0FE24A85" w14:textId="77777777" w:rsidR="00E62076" w:rsidRPr="00E07DBB" w:rsidRDefault="008376C5" w:rsidP="008376C5">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xml:space="preserve">Ниже приводится краткое описание технологических решений отдельных </w:t>
      </w:r>
      <w:r w:rsidRPr="00E07DBB">
        <w:rPr>
          <w:rFonts w:ascii="Trebuchet MS" w:hAnsi="Trebuchet MS"/>
          <w:sz w:val="24"/>
          <w:szCs w:val="24"/>
          <w:lang w:val="ru-RU"/>
        </w:rPr>
        <w:lastRenderedPageBreak/>
        <w:t>сооружений проектируемого водозаборного узла.</w:t>
      </w:r>
    </w:p>
    <w:p w14:paraId="77519C24" w14:textId="77777777" w:rsidR="008376C5" w:rsidRPr="00E07DBB" w:rsidRDefault="008376C5" w:rsidP="008376C5">
      <w:pPr>
        <w:pStyle w:val="a3"/>
        <w:spacing w:before="3" w:line="276" w:lineRule="auto"/>
        <w:ind w:left="112" w:right="98" w:firstLine="566"/>
        <w:jc w:val="both"/>
        <w:rPr>
          <w:rFonts w:ascii="Trebuchet MS" w:hAnsi="Trebuchet MS"/>
          <w:b/>
          <w:i/>
          <w:sz w:val="24"/>
          <w:szCs w:val="24"/>
          <w:lang w:val="ru-RU"/>
        </w:rPr>
      </w:pPr>
      <w:r w:rsidRPr="00E07DBB">
        <w:rPr>
          <w:rFonts w:ascii="Trebuchet MS" w:hAnsi="Trebuchet MS"/>
          <w:b/>
          <w:i/>
          <w:sz w:val="24"/>
          <w:szCs w:val="24"/>
          <w:lang w:val="ru-RU"/>
        </w:rPr>
        <w:t>Насосные станции первого подъема над скважинами (артскважины)</w:t>
      </w:r>
    </w:p>
    <w:p w14:paraId="10E00A64" w14:textId="77777777" w:rsidR="008376C5" w:rsidRPr="00E07DBB" w:rsidRDefault="008376C5" w:rsidP="008376C5">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Оптимальный расход воды, отбираемой из подземного источника водоснабжения, обусловлен расчётным водопотреблением, гидрогеологическими условиями площадки водозаборных сооружений и конструкцией скважин.</w:t>
      </w:r>
    </w:p>
    <w:p w14:paraId="7DFB54CC" w14:textId="77777777" w:rsidR="008376C5" w:rsidRPr="00E07DBB" w:rsidRDefault="008376C5" w:rsidP="008376C5">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Общее количество скважин на водозаборном узле принимается - 3 скважины (2 -рабочие и одна резервная), которые обеспечат подачу воды на хозяйственно-питьевые и противопожарные нужды жилой застройки поселка.</w:t>
      </w:r>
    </w:p>
    <w:p w14:paraId="2DF11856" w14:textId="77777777" w:rsidR="008376C5" w:rsidRPr="00E07DBB" w:rsidRDefault="008376C5" w:rsidP="008376C5">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Гидрогеолоmческая характеристика существующих скважин (уточнится гидро­геологическими изысканиями): - расчётный отбор воды из одной скважины - 1200,0 м</w:t>
      </w:r>
      <w:r w:rsidRPr="00E07DBB">
        <w:rPr>
          <w:rFonts w:ascii="Trebuchet MS" w:hAnsi="Trebuchet MS"/>
          <w:sz w:val="24"/>
          <w:szCs w:val="24"/>
          <w:vertAlign w:val="superscript"/>
          <w:lang w:val="ru-RU"/>
        </w:rPr>
        <w:t>3</w:t>
      </w:r>
      <w:r w:rsidRPr="00E07DBB">
        <w:rPr>
          <w:rFonts w:ascii="Trebuchet MS" w:hAnsi="Trebuchet MS"/>
          <w:sz w:val="24"/>
          <w:szCs w:val="24"/>
          <w:lang w:val="ru-RU"/>
        </w:rPr>
        <w:t>/сут (50,0 м</w:t>
      </w:r>
      <w:r w:rsidRPr="00E07DBB">
        <w:rPr>
          <w:rFonts w:ascii="Trebuchet MS" w:hAnsi="Trebuchet MS"/>
          <w:sz w:val="24"/>
          <w:szCs w:val="24"/>
          <w:vertAlign w:val="superscript"/>
          <w:lang w:val="ru-RU"/>
        </w:rPr>
        <w:t>3</w:t>
      </w:r>
      <w:r w:rsidRPr="00E07DBB">
        <w:rPr>
          <w:rFonts w:ascii="Trebuchet MS" w:hAnsi="Trebuchet MS"/>
          <w:sz w:val="24"/>
          <w:szCs w:val="24"/>
          <w:lang w:val="ru-RU"/>
        </w:rPr>
        <w:t xml:space="preserve">/ч. = 13,9 л/с). </w:t>
      </w:r>
    </w:p>
    <w:p w14:paraId="153F6965" w14:textId="77777777" w:rsidR="008376C5" w:rsidRPr="00E07DBB" w:rsidRDefault="008376C5" w:rsidP="008376C5">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Для гарантированного обеспечения нормальной работы, погружной электронасос должен быть опущен в скважину на глубину, превышающую динамический уровень на 5 м.</w:t>
      </w:r>
    </w:p>
    <w:p w14:paraId="3CBB0C7A" w14:textId="77777777" w:rsidR="00260D91" w:rsidRPr="00E07DBB" w:rsidRDefault="00260D91" w:rsidP="00260D91">
      <w:pPr>
        <w:pStyle w:val="a3"/>
        <w:spacing w:before="3" w:line="276" w:lineRule="auto"/>
        <w:ind w:left="112" w:right="98" w:firstLine="566"/>
        <w:jc w:val="both"/>
        <w:rPr>
          <w:rFonts w:ascii="Trebuchet MS" w:hAnsi="Trebuchet MS"/>
          <w:b/>
          <w:i/>
          <w:sz w:val="24"/>
          <w:szCs w:val="24"/>
          <w:lang w:val="ru-RU"/>
        </w:rPr>
      </w:pPr>
      <w:r w:rsidRPr="00E07DBB">
        <w:rPr>
          <w:rFonts w:ascii="Trebuchet MS" w:hAnsi="Trebuchet MS"/>
          <w:b/>
          <w:i/>
          <w:sz w:val="24"/>
          <w:szCs w:val="24"/>
          <w:lang w:val="ru-RU"/>
        </w:rPr>
        <w:t xml:space="preserve">Установка (станция) водоподготовки </w:t>
      </w:r>
    </w:p>
    <w:p w14:paraId="6EDA746B" w14:textId="77777777" w:rsidR="008376C5" w:rsidRPr="00E07DBB" w:rsidRDefault="00260D91" w:rsidP="00260D91">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Проектными решениями предусмотрен круглосуточный режим работы водозаборного узла (ВЗУ).  После включения погружного насоса подземная вода из артезианских скважин подается на установку водоподготовки и далее в резервуары чистой воды.</w:t>
      </w:r>
    </w:p>
    <w:p w14:paraId="4DB10D61" w14:textId="77777777" w:rsidR="00260D91" w:rsidRPr="00E07DBB" w:rsidRDefault="00260D91" w:rsidP="00260D91">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xml:space="preserve">Промывка установки водоподготовки производится обратным током воды. Промывные воды сбрасываются в проектируемую сеть бытовой канализации. Перевод установки водоподготовки на режим промывки производится в автоматическом режиме. </w:t>
      </w:r>
    </w:p>
    <w:p w14:paraId="1C5B1A48" w14:textId="77777777" w:rsidR="00260D91" w:rsidRPr="00E07DBB" w:rsidRDefault="00260D91" w:rsidP="00260D91">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xml:space="preserve">Расчетный период между промывками фильтров составляет 72 часа, фактический назначается (уточняется) в период выполнения пуска-наладочных работ. </w:t>
      </w:r>
    </w:p>
    <w:p w14:paraId="6E0C000A" w14:textId="77777777" w:rsidR="00260D91" w:rsidRPr="00E07DBB" w:rsidRDefault="00260D91" w:rsidP="00260D91">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xml:space="preserve">Для тонкой очистки наружного воздуха (фильтрация и обеззараживание) поступающего в резервуары чистой воды, и тем самым для обеспечения экологической и биологической безопасности работы резервуара проектными решениями предусматривается применить фотокаталитические фильтры типа «Аэролайф-Гидро». </w:t>
      </w:r>
    </w:p>
    <w:p w14:paraId="5D6A6F33" w14:textId="77777777" w:rsidR="00260D91" w:rsidRPr="00E07DBB" w:rsidRDefault="00260D91" w:rsidP="00260D91">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Для каждого резервуара чистой воды в техническом помещении водозаборного узла предусматривается установить по одному фильтру.</w:t>
      </w:r>
    </w:p>
    <w:p w14:paraId="5738E333" w14:textId="77777777" w:rsidR="00260D91" w:rsidRPr="00E07DBB" w:rsidRDefault="00260D91" w:rsidP="00260D91">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Из резервуаров чистой воды насосами второго подъема вода, пройдя УФ­обеззараживание подается в объединенную городскую сеть хозяйственно-питьевого и производственно-противопожарного водопровода.</w:t>
      </w:r>
    </w:p>
    <w:p w14:paraId="3C70F60B" w14:textId="77777777" w:rsidR="00260D91" w:rsidRPr="00E07DBB" w:rsidRDefault="00260D91" w:rsidP="00260D91">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УФ-обеззараживатели (стерилизаторы) типа DUV представляют собой камеры обеззараживания, изготовленные из нержавеющей стали, в которых располагаются ультрафиолетовые лампы, заключенные в прочные чехлы из кварца, исключающие контакт воды с УФ-лампой.</w:t>
      </w:r>
    </w:p>
    <w:p w14:paraId="549BC7A8" w14:textId="77777777" w:rsidR="008251A6" w:rsidRPr="00E07DBB" w:rsidRDefault="008251A6" w:rsidP="008251A6">
      <w:pPr>
        <w:pStyle w:val="a3"/>
        <w:spacing w:before="3" w:line="276" w:lineRule="auto"/>
        <w:ind w:left="112" w:right="98" w:firstLine="566"/>
        <w:jc w:val="both"/>
        <w:rPr>
          <w:rFonts w:ascii="Trebuchet MS" w:hAnsi="Trebuchet MS"/>
          <w:b/>
          <w:i/>
          <w:sz w:val="24"/>
          <w:szCs w:val="24"/>
          <w:lang w:val="ru-RU"/>
        </w:rPr>
      </w:pPr>
      <w:r w:rsidRPr="00E07DBB">
        <w:rPr>
          <w:rFonts w:ascii="Trebuchet MS" w:hAnsi="Trebuchet MS"/>
          <w:b/>
          <w:i/>
          <w:sz w:val="24"/>
          <w:szCs w:val="24"/>
          <w:lang w:val="ru-RU"/>
        </w:rPr>
        <w:t xml:space="preserve">Насосная станция второго подъема </w:t>
      </w:r>
    </w:p>
    <w:p w14:paraId="774752B1" w14:textId="77777777" w:rsidR="008251A6" w:rsidRPr="00E07DBB" w:rsidRDefault="008251A6" w:rsidP="008251A6">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xml:space="preserve">Для обеспечения требуемых расходов воды на хозяйственно-питьевые и произ­водственно-противопожарные нужды поселка проектными решениями в техническом помещении ВЗУ предусматривается установка насосной станции второго подъема. </w:t>
      </w:r>
    </w:p>
    <w:p w14:paraId="063C4844" w14:textId="77777777" w:rsidR="008251A6" w:rsidRPr="00E07DBB" w:rsidRDefault="008251A6" w:rsidP="008251A6">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lastRenderedPageBreak/>
        <w:t>Согласно предварительным расчетам подача воды насосной станцией второго подъема в водопроводную сеть комплекса на хозяйственно-питьевые и производственные нужды (без собственных нужд ВЗУ).</w:t>
      </w:r>
    </w:p>
    <w:p w14:paraId="51AD04D6" w14:textId="77777777" w:rsidR="008251A6" w:rsidRPr="00E07DBB" w:rsidRDefault="008251A6" w:rsidP="008251A6">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среднее часовое водопотребление (подача) - 82,5 м</w:t>
      </w:r>
      <w:r w:rsidRPr="00E07DBB">
        <w:rPr>
          <w:rFonts w:ascii="Trebuchet MS" w:hAnsi="Trebuchet MS"/>
          <w:sz w:val="24"/>
          <w:szCs w:val="24"/>
          <w:vertAlign w:val="superscript"/>
          <w:lang w:val="ru-RU"/>
        </w:rPr>
        <w:t>3</w:t>
      </w:r>
      <w:r w:rsidRPr="00E07DBB">
        <w:rPr>
          <w:rFonts w:ascii="Trebuchet MS" w:hAnsi="Trebuchet MS"/>
          <w:sz w:val="24"/>
          <w:szCs w:val="24"/>
          <w:lang w:val="ru-RU"/>
        </w:rPr>
        <w:t xml:space="preserve">/ч; </w:t>
      </w:r>
    </w:p>
    <w:p w14:paraId="759F5F0E" w14:textId="77777777" w:rsidR="008251A6" w:rsidRPr="00E07DBB" w:rsidRDefault="008251A6" w:rsidP="008251A6">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максимальное часовое водопотребление (подача)-143,7 м</w:t>
      </w:r>
      <w:r w:rsidRPr="00E07DBB">
        <w:rPr>
          <w:rFonts w:ascii="Trebuchet MS" w:hAnsi="Trebuchet MS"/>
          <w:sz w:val="24"/>
          <w:szCs w:val="24"/>
          <w:vertAlign w:val="superscript"/>
          <w:lang w:val="ru-RU"/>
        </w:rPr>
        <w:t>3</w:t>
      </w:r>
      <w:r w:rsidRPr="00E07DBB">
        <w:rPr>
          <w:rFonts w:ascii="Trebuchet MS" w:hAnsi="Trebuchet MS"/>
          <w:sz w:val="24"/>
          <w:szCs w:val="24"/>
          <w:lang w:val="ru-RU"/>
        </w:rPr>
        <w:t>/ч;</w:t>
      </w:r>
    </w:p>
    <w:p w14:paraId="7E0E89B4" w14:textId="77777777" w:rsidR="008251A6" w:rsidRPr="00E07DBB" w:rsidRDefault="008251A6" w:rsidP="008251A6">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подача воды на пожаротушение в час максимального водопотребления на хозяйственно-питьевые нужды - 206,7 м</w:t>
      </w:r>
      <w:r w:rsidRPr="00E07DBB">
        <w:rPr>
          <w:rFonts w:ascii="Trebuchet MS" w:hAnsi="Trebuchet MS"/>
          <w:sz w:val="24"/>
          <w:szCs w:val="24"/>
          <w:vertAlign w:val="superscript"/>
          <w:lang w:val="ru-RU"/>
        </w:rPr>
        <w:t>3</w:t>
      </w:r>
      <w:r w:rsidRPr="00E07DBB">
        <w:rPr>
          <w:rFonts w:ascii="Trebuchet MS" w:hAnsi="Trebuchet MS"/>
          <w:sz w:val="24"/>
          <w:szCs w:val="24"/>
          <w:lang w:val="ru-RU"/>
        </w:rPr>
        <w:t>/ч.</w:t>
      </w:r>
    </w:p>
    <w:p w14:paraId="0EC5B4B5" w14:textId="77777777" w:rsidR="008251A6" w:rsidRPr="00E07DBB" w:rsidRDefault="008251A6" w:rsidP="008251A6">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Потребный напор в точке подключения напорных трубопроводов от насосной станции (ВЗУ) к кольцевой водопроводной сети пос. Вольгинский (ТПВ) принят - 55,0 м.</w:t>
      </w:r>
    </w:p>
    <w:p w14:paraId="51B23009" w14:textId="4C9B9150" w:rsidR="00260D91" w:rsidRPr="00E07DBB" w:rsidRDefault="00260D91" w:rsidP="008251A6">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xml:space="preserve">Принципиальная технологическая схема всего комплекса водозаборных сооружений </w:t>
      </w:r>
      <w:r w:rsidR="008251A6" w:rsidRPr="00E07DBB">
        <w:rPr>
          <w:rFonts w:ascii="Trebuchet MS" w:hAnsi="Trebuchet MS"/>
          <w:sz w:val="24"/>
          <w:szCs w:val="24"/>
          <w:lang w:val="ru-RU"/>
        </w:rPr>
        <w:t>представлена на рисунке 4.</w:t>
      </w:r>
      <w:r w:rsidR="009359EF">
        <w:rPr>
          <w:rFonts w:ascii="Trebuchet MS" w:hAnsi="Trebuchet MS"/>
          <w:sz w:val="24"/>
          <w:szCs w:val="24"/>
          <w:lang w:val="ru-RU"/>
        </w:rPr>
        <w:t>3.</w:t>
      </w:r>
      <w:r w:rsidR="008251A6" w:rsidRPr="00E07DBB">
        <w:rPr>
          <w:rFonts w:ascii="Trebuchet MS" w:hAnsi="Trebuchet MS"/>
          <w:sz w:val="24"/>
          <w:szCs w:val="24"/>
          <w:lang w:val="ru-RU"/>
        </w:rPr>
        <w:t>1.</w:t>
      </w:r>
    </w:p>
    <w:p w14:paraId="3BE9B085" w14:textId="77777777" w:rsidR="008251A6" w:rsidRPr="00E07DBB" w:rsidRDefault="008251A6" w:rsidP="008251A6">
      <w:pPr>
        <w:pStyle w:val="a3"/>
        <w:spacing w:before="3" w:line="276" w:lineRule="auto"/>
        <w:ind w:right="98"/>
        <w:jc w:val="both"/>
        <w:rPr>
          <w:rFonts w:ascii="Trebuchet MS" w:hAnsi="Trebuchet MS"/>
          <w:sz w:val="24"/>
          <w:szCs w:val="24"/>
          <w:lang w:val="ru-RU"/>
        </w:rPr>
      </w:pPr>
      <w:r w:rsidRPr="00E07DBB">
        <w:rPr>
          <w:rFonts w:ascii="Trebuchet MS" w:hAnsi="Trebuchet MS"/>
          <w:noProof/>
          <w:sz w:val="24"/>
          <w:szCs w:val="24"/>
          <w:lang w:val="ru-RU" w:eastAsia="ru-RU"/>
        </w:rPr>
        <w:drawing>
          <wp:inline distT="0" distB="0" distL="0" distR="0" wp14:anchorId="4DF4F9B7" wp14:editId="4A1CCC2E">
            <wp:extent cx="6302375" cy="4585970"/>
            <wp:effectExtent l="0" t="0" r="317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2375" cy="4585970"/>
                    </a:xfrm>
                    <a:prstGeom prst="rect">
                      <a:avLst/>
                    </a:prstGeom>
                  </pic:spPr>
                </pic:pic>
              </a:graphicData>
            </a:graphic>
          </wp:inline>
        </w:drawing>
      </w:r>
    </w:p>
    <w:p w14:paraId="0F25C3B3" w14:textId="5383F712" w:rsidR="008251A6" w:rsidRPr="00E07DBB" w:rsidRDefault="008251A6" w:rsidP="008251A6">
      <w:pPr>
        <w:pStyle w:val="a3"/>
        <w:spacing w:before="3" w:line="276" w:lineRule="auto"/>
        <w:ind w:right="98"/>
        <w:jc w:val="center"/>
        <w:rPr>
          <w:rFonts w:ascii="Trebuchet MS" w:hAnsi="Trebuchet MS"/>
          <w:b/>
          <w:sz w:val="24"/>
          <w:szCs w:val="24"/>
          <w:lang w:val="ru-RU"/>
        </w:rPr>
      </w:pPr>
      <w:r w:rsidRPr="00E07DBB">
        <w:rPr>
          <w:rFonts w:ascii="Trebuchet MS" w:hAnsi="Trebuchet MS"/>
          <w:b/>
          <w:sz w:val="24"/>
          <w:szCs w:val="24"/>
          <w:lang w:val="ru-RU"/>
        </w:rPr>
        <w:t>Рисунок 4.</w:t>
      </w:r>
      <w:r w:rsidR="009359EF">
        <w:rPr>
          <w:rFonts w:ascii="Trebuchet MS" w:hAnsi="Trebuchet MS"/>
          <w:b/>
          <w:sz w:val="24"/>
          <w:szCs w:val="24"/>
          <w:lang w:val="ru-RU"/>
        </w:rPr>
        <w:t>3.</w:t>
      </w:r>
      <w:r w:rsidRPr="00E07DBB">
        <w:rPr>
          <w:rFonts w:ascii="Trebuchet MS" w:hAnsi="Trebuchet MS"/>
          <w:b/>
          <w:sz w:val="24"/>
          <w:szCs w:val="24"/>
          <w:lang w:val="ru-RU"/>
        </w:rPr>
        <w:t>1 – Схема генплана водозаборных и водопроводных сооружений пос. Вольгинский</w:t>
      </w:r>
    </w:p>
    <w:p w14:paraId="36D1544A" w14:textId="77777777" w:rsidR="00260D91" w:rsidRPr="00E07DBB" w:rsidRDefault="00260D91" w:rsidP="001444C7">
      <w:pPr>
        <w:pStyle w:val="a3"/>
        <w:spacing w:before="3" w:line="276" w:lineRule="auto"/>
        <w:ind w:left="112" w:right="98" w:firstLine="566"/>
        <w:jc w:val="both"/>
        <w:rPr>
          <w:rFonts w:ascii="Trebuchet MS" w:hAnsi="Trebuchet MS"/>
          <w:sz w:val="24"/>
          <w:szCs w:val="24"/>
          <w:lang w:val="ru-RU"/>
        </w:rPr>
      </w:pPr>
    </w:p>
    <w:p w14:paraId="179B5F72" w14:textId="77777777" w:rsidR="00FA37F1" w:rsidRPr="00E07DBB" w:rsidRDefault="008251A6" w:rsidP="001444C7">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Дополнительно, в</w:t>
      </w:r>
      <w:r w:rsidR="00FA37F1" w:rsidRPr="00E07DBB">
        <w:rPr>
          <w:rFonts w:ascii="Trebuchet MS" w:hAnsi="Trebuchet MS"/>
          <w:sz w:val="24"/>
          <w:szCs w:val="24"/>
          <w:lang w:val="ru-RU"/>
        </w:rPr>
        <w:t xml:space="preserve"> настоящее время наболевшим вопросом является замена водопроводных сетей со 100% износом. Проведенный анализ показывает, что эффективнее произвести замену участков полностью. Прорывы на данных сетях составляют 60% от общего числа прорывов по поселку в целом. Ежемесячно осуществляются ремонтные работы на водопроводных сетях. Все эти факторы приводят к загрязнению водопроводной сети, перерывам в подаче холодной воды и необоснованным материальным затратам.</w:t>
      </w:r>
    </w:p>
    <w:p w14:paraId="3EA9539C" w14:textId="70172CF0" w:rsidR="00716AA3" w:rsidRPr="00E07DBB" w:rsidRDefault="00716AA3" w:rsidP="001444C7">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lastRenderedPageBreak/>
        <w:t>Информация о новых объектах холодного водоснабжения по результатам реализации мероприятий схемы водоснабжения пос. Вольгинский, представлены в таблице 4.3.</w:t>
      </w:r>
      <w:r w:rsidR="009359EF">
        <w:rPr>
          <w:rFonts w:ascii="Trebuchet MS" w:hAnsi="Trebuchet MS"/>
          <w:sz w:val="24"/>
          <w:szCs w:val="24"/>
          <w:lang w:val="ru-RU"/>
        </w:rPr>
        <w:t>1.</w:t>
      </w:r>
    </w:p>
    <w:p w14:paraId="00F94E2F" w14:textId="4423EB99" w:rsidR="00716AA3" w:rsidRPr="00E07DBB" w:rsidRDefault="00716AA3" w:rsidP="00716AA3">
      <w:pPr>
        <w:pStyle w:val="a3"/>
        <w:spacing w:before="3" w:line="276" w:lineRule="auto"/>
        <w:ind w:right="98"/>
        <w:jc w:val="both"/>
        <w:rPr>
          <w:rFonts w:ascii="Trebuchet MS" w:hAnsi="Trebuchet MS"/>
          <w:b/>
          <w:sz w:val="24"/>
          <w:szCs w:val="24"/>
          <w:lang w:val="ru-RU"/>
        </w:rPr>
      </w:pPr>
      <w:r w:rsidRPr="00E07DBB">
        <w:rPr>
          <w:rFonts w:ascii="Trebuchet MS" w:hAnsi="Trebuchet MS"/>
          <w:b/>
          <w:sz w:val="24"/>
          <w:szCs w:val="24"/>
          <w:lang w:val="ru-RU"/>
        </w:rPr>
        <w:t>Таблица 4.3.</w:t>
      </w:r>
      <w:r w:rsidR="009359EF">
        <w:rPr>
          <w:rFonts w:ascii="Trebuchet MS" w:hAnsi="Trebuchet MS"/>
          <w:b/>
          <w:sz w:val="24"/>
          <w:szCs w:val="24"/>
          <w:lang w:val="ru-RU"/>
        </w:rPr>
        <w:t>1</w:t>
      </w:r>
      <w:r w:rsidRPr="00E07DBB">
        <w:rPr>
          <w:rFonts w:ascii="Trebuchet MS" w:hAnsi="Trebuchet MS"/>
          <w:b/>
          <w:sz w:val="24"/>
          <w:szCs w:val="24"/>
          <w:lang w:val="ru-RU"/>
        </w:rPr>
        <w:t xml:space="preserve"> – Сведения о вновь строящихся (реконструируемых) объектах водоснабжения</w:t>
      </w:r>
    </w:p>
    <w:tbl>
      <w:tblPr>
        <w:tblStyle w:val="ae"/>
        <w:tblW w:w="0" w:type="auto"/>
        <w:tblLook w:val="04A0" w:firstRow="1" w:lastRow="0" w:firstColumn="1" w:lastColumn="0" w:noHBand="0" w:noVBand="1"/>
      </w:tblPr>
      <w:tblGrid>
        <w:gridCol w:w="667"/>
        <w:gridCol w:w="5246"/>
        <w:gridCol w:w="1675"/>
        <w:gridCol w:w="1038"/>
        <w:gridCol w:w="1515"/>
      </w:tblGrid>
      <w:tr w:rsidR="00716AA3" w:rsidRPr="00E07DBB" w14:paraId="64C1E59E" w14:textId="77777777" w:rsidTr="009359EF">
        <w:tc>
          <w:tcPr>
            <w:tcW w:w="671" w:type="dxa"/>
            <w:shd w:val="clear" w:color="auto" w:fill="CCFF99"/>
            <w:vAlign w:val="center"/>
          </w:tcPr>
          <w:p w14:paraId="773911A0" w14:textId="77777777" w:rsidR="00716AA3" w:rsidRPr="00E07DBB" w:rsidRDefault="00716AA3" w:rsidP="00716AA3">
            <w:pPr>
              <w:pStyle w:val="a3"/>
              <w:jc w:val="center"/>
              <w:rPr>
                <w:rFonts w:ascii="Trebuchet MS" w:hAnsi="Trebuchet MS"/>
                <w:b/>
                <w:sz w:val="24"/>
                <w:szCs w:val="24"/>
              </w:rPr>
            </w:pPr>
            <w:r w:rsidRPr="00E07DBB">
              <w:rPr>
                <w:rFonts w:ascii="Trebuchet MS" w:hAnsi="Trebuchet MS"/>
                <w:b/>
                <w:sz w:val="24"/>
                <w:szCs w:val="24"/>
              </w:rPr>
              <w:t>№ п/п</w:t>
            </w:r>
          </w:p>
        </w:tc>
        <w:tc>
          <w:tcPr>
            <w:tcW w:w="5397" w:type="dxa"/>
            <w:shd w:val="clear" w:color="auto" w:fill="CCFF99"/>
            <w:vAlign w:val="center"/>
          </w:tcPr>
          <w:p w14:paraId="63661BF0" w14:textId="77777777" w:rsidR="00716AA3" w:rsidRPr="00E07DBB" w:rsidRDefault="00716AA3" w:rsidP="00716AA3">
            <w:pPr>
              <w:pStyle w:val="a3"/>
              <w:jc w:val="center"/>
              <w:rPr>
                <w:rFonts w:ascii="Trebuchet MS" w:hAnsi="Trebuchet MS"/>
                <w:b/>
                <w:sz w:val="24"/>
                <w:szCs w:val="24"/>
              </w:rPr>
            </w:pPr>
            <w:r w:rsidRPr="00E07DBB">
              <w:rPr>
                <w:rFonts w:ascii="Trebuchet MS" w:hAnsi="Trebuchet MS"/>
                <w:b/>
                <w:sz w:val="24"/>
                <w:szCs w:val="24"/>
              </w:rPr>
              <w:t>Наименование мероприятия</w:t>
            </w:r>
          </w:p>
        </w:tc>
        <w:tc>
          <w:tcPr>
            <w:tcW w:w="1695" w:type="dxa"/>
            <w:shd w:val="clear" w:color="auto" w:fill="CCFF99"/>
            <w:vAlign w:val="center"/>
          </w:tcPr>
          <w:p w14:paraId="5F4AB275" w14:textId="77777777" w:rsidR="00716AA3" w:rsidRPr="00E07DBB" w:rsidRDefault="00716AA3" w:rsidP="00716AA3">
            <w:pPr>
              <w:pStyle w:val="a3"/>
              <w:jc w:val="center"/>
              <w:rPr>
                <w:rFonts w:ascii="Trebuchet MS" w:hAnsi="Trebuchet MS"/>
                <w:b/>
                <w:sz w:val="24"/>
                <w:szCs w:val="24"/>
              </w:rPr>
            </w:pPr>
            <w:r w:rsidRPr="00E07DBB">
              <w:rPr>
                <w:rFonts w:ascii="Trebuchet MS" w:hAnsi="Trebuchet MS"/>
                <w:b/>
                <w:sz w:val="24"/>
                <w:szCs w:val="24"/>
              </w:rPr>
              <w:t>Условный диаметр, мм</w:t>
            </w:r>
          </w:p>
        </w:tc>
        <w:tc>
          <w:tcPr>
            <w:tcW w:w="959" w:type="dxa"/>
            <w:shd w:val="clear" w:color="auto" w:fill="CCFF99"/>
            <w:vAlign w:val="center"/>
          </w:tcPr>
          <w:p w14:paraId="4FAD1E66" w14:textId="77777777" w:rsidR="00716AA3" w:rsidRPr="00E07DBB" w:rsidRDefault="00716AA3" w:rsidP="00716AA3">
            <w:pPr>
              <w:pStyle w:val="a3"/>
              <w:jc w:val="center"/>
              <w:rPr>
                <w:rFonts w:ascii="Trebuchet MS" w:hAnsi="Trebuchet MS"/>
                <w:b/>
                <w:sz w:val="24"/>
                <w:szCs w:val="24"/>
              </w:rPr>
            </w:pPr>
            <w:r w:rsidRPr="00E07DBB">
              <w:rPr>
                <w:rFonts w:ascii="Trebuchet MS" w:hAnsi="Trebuchet MS"/>
                <w:b/>
                <w:sz w:val="24"/>
                <w:szCs w:val="24"/>
              </w:rPr>
              <w:t>Длина, м</w:t>
            </w:r>
          </w:p>
        </w:tc>
        <w:tc>
          <w:tcPr>
            <w:tcW w:w="1419" w:type="dxa"/>
            <w:shd w:val="clear" w:color="auto" w:fill="CCFF99"/>
            <w:vAlign w:val="center"/>
          </w:tcPr>
          <w:p w14:paraId="3F741E79" w14:textId="77777777" w:rsidR="00716AA3" w:rsidRPr="00E07DBB" w:rsidRDefault="00716AA3" w:rsidP="00716AA3">
            <w:pPr>
              <w:pStyle w:val="a3"/>
              <w:jc w:val="center"/>
              <w:rPr>
                <w:rFonts w:ascii="Trebuchet MS" w:hAnsi="Trebuchet MS"/>
                <w:b/>
                <w:sz w:val="24"/>
                <w:szCs w:val="24"/>
              </w:rPr>
            </w:pPr>
            <w:r w:rsidRPr="00E07DBB">
              <w:rPr>
                <w:rFonts w:ascii="Trebuchet MS" w:hAnsi="Trebuchet MS"/>
                <w:b/>
                <w:sz w:val="24"/>
                <w:szCs w:val="24"/>
              </w:rPr>
              <w:t>Материал трубы</w:t>
            </w:r>
          </w:p>
        </w:tc>
      </w:tr>
      <w:tr w:rsidR="00716AA3" w:rsidRPr="00E07DBB" w14:paraId="700F594E" w14:textId="77777777" w:rsidTr="00586759">
        <w:tc>
          <w:tcPr>
            <w:tcW w:w="671" w:type="dxa"/>
            <w:vAlign w:val="center"/>
          </w:tcPr>
          <w:p w14:paraId="7D92BA2F" w14:textId="77777777" w:rsidR="00716AA3" w:rsidRPr="00E07DBB" w:rsidRDefault="00716AA3" w:rsidP="007822D6">
            <w:pPr>
              <w:pStyle w:val="a3"/>
              <w:jc w:val="center"/>
              <w:rPr>
                <w:rFonts w:ascii="Trebuchet MS" w:hAnsi="Trebuchet MS"/>
                <w:sz w:val="24"/>
                <w:szCs w:val="24"/>
              </w:rPr>
            </w:pPr>
            <w:r w:rsidRPr="00E07DBB">
              <w:rPr>
                <w:rFonts w:ascii="Trebuchet MS" w:hAnsi="Trebuchet MS"/>
                <w:sz w:val="24"/>
                <w:szCs w:val="24"/>
              </w:rPr>
              <w:t>1</w:t>
            </w:r>
          </w:p>
        </w:tc>
        <w:tc>
          <w:tcPr>
            <w:tcW w:w="5397" w:type="dxa"/>
            <w:vAlign w:val="center"/>
          </w:tcPr>
          <w:p w14:paraId="00FD8A79" w14:textId="77777777" w:rsidR="00716AA3" w:rsidRPr="00E07DBB" w:rsidRDefault="008251A6" w:rsidP="00716AA3">
            <w:pPr>
              <w:ind w:left="142"/>
              <w:rPr>
                <w:rFonts w:ascii="Trebuchet MS" w:hAnsi="Trebuchet MS"/>
                <w:sz w:val="24"/>
                <w:szCs w:val="24"/>
              </w:rPr>
            </w:pPr>
            <w:r w:rsidRPr="00E07DBB">
              <w:rPr>
                <w:rFonts w:ascii="Trebuchet MS" w:hAnsi="Trebuchet MS"/>
                <w:sz w:val="24"/>
                <w:szCs w:val="24"/>
              </w:rPr>
              <w:t>Строительство нового водопровода от колодца у дома № 3 до колодца расположенного у дома № 9 по ул. Старовская</w:t>
            </w:r>
          </w:p>
        </w:tc>
        <w:tc>
          <w:tcPr>
            <w:tcW w:w="1695" w:type="dxa"/>
            <w:vAlign w:val="center"/>
          </w:tcPr>
          <w:p w14:paraId="19B5FEEE"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63</w:t>
            </w:r>
          </w:p>
        </w:tc>
        <w:tc>
          <w:tcPr>
            <w:tcW w:w="959" w:type="dxa"/>
            <w:vAlign w:val="center"/>
          </w:tcPr>
          <w:p w14:paraId="7601A210"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120</w:t>
            </w:r>
          </w:p>
        </w:tc>
        <w:tc>
          <w:tcPr>
            <w:tcW w:w="1419" w:type="dxa"/>
            <w:vAlign w:val="center"/>
          </w:tcPr>
          <w:p w14:paraId="37B32E98"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полиэтилен</w:t>
            </w:r>
          </w:p>
        </w:tc>
      </w:tr>
      <w:tr w:rsidR="00716AA3" w:rsidRPr="00E07DBB" w14:paraId="2F483D58" w14:textId="77777777" w:rsidTr="00586759">
        <w:tc>
          <w:tcPr>
            <w:tcW w:w="671" w:type="dxa"/>
            <w:vAlign w:val="center"/>
          </w:tcPr>
          <w:p w14:paraId="17E1E83E" w14:textId="77777777" w:rsidR="00716AA3" w:rsidRPr="00E07DBB" w:rsidRDefault="00716AA3" w:rsidP="007822D6">
            <w:pPr>
              <w:pStyle w:val="a3"/>
              <w:jc w:val="center"/>
              <w:rPr>
                <w:rFonts w:ascii="Trebuchet MS" w:hAnsi="Trebuchet MS"/>
                <w:sz w:val="24"/>
                <w:szCs w:val="24"/>
              </w:rPr>
            </w:pPr>
            <w:r w:rsidRPr="00E07DBB">
              <w:rPr>
                <w:rFonts w:ascii="Trebuchet MS" w:hAnsi="Trebuchet MS"/>
                <w:sz w:val="24"/>
                <w:szCs w:val="24"/>
              </w:rPr>
              <w:t>2</w:t>
            </w:r>
          </w:p>
        </w:tc>
        <w:tc>
          <w:tcPr>
            <w:tcW w:w="5397" w:type="dxa"/>
            <w:vAlign w:val="center"/>
          </w:tcPr>
          <w:p w14:paraId="5097635F" w14:textId="77777777" w:rsidR="00716AA3" w:rsidRPr="00E07DBB" w:rsidRDefault="00716AA3" w:rsidP="00716AA3">
            <w:pPr>
              <w:ind w:left="142"/>
              <w:rPr>
                <w:rFonts w:ascii="Trebuchet MS" w:hAnsi="Trebuchet MS"/>
                <w:sz w:val="24"/>
                <w:szCs w:val="24"/>
              </w:rPr>
            </w:pPr>
            <w:r w:rsidRPr="00E07DBB">
              <w:rPr>
                <w:rFonts w:ascii="Trebuchet MS" w:hAnsi="Trebuchet MS"/>
                <w:sz w:val="24"/>
                <w:szCs w:val="24"/>
              </w:rPr>
              <w:t>Модернизация водопровода от колодца ул.</w:t>
            </w:r>
            <w:r w:rsidR="00566892" w:rsidRPr="00E07DBB">
              <w:rPr>
                <w:rFonts w:ascii="Trebuchet MS" w:hAnsi="Trebuchet MS"/>
                <w:sz w:val="24"/>
                <w:szCs w:val="24"/>
              </w:rPr>
              <w:t xml:space="preserve"> </w:t>
            </w:r>
            <w:r w:rsidRPr="00E07DBB">
              <w:rPr>
                <w:rFonts w:ascii="Trebuchet MS" w:hAnsi="Trebuchet MS"/>
                <w:sz w:val="24"/>
                <w:szCs w:val="24"/>
              </w:rPr>
              <w:t>Старовская, д.2 до магистрального водопровода</w:t>
            </w:r>
          </w:p>
        </w:tc>
        <w:tc>
          <w:tcPr>
            <w:tcW w:w="1695" w:type="dxa"/>
            <w:vAlign w:val="center"/>
          </w:tcPr>
          <w:p w14:paraId="5ACC0CFA"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63</w:t>
            </w:r>
          </w:p>
        </w:tc>
        <w:tc>
          <w:tcPr>
            <w:tcW w:w="959" w:type="dxa"/>
            <w:vAlign w:val="center"/>
          </w:tcPr>
          <w:p w14:paraId="611AA803"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20</w:t>
            </w:r>
          </w:p>
        </w:tc>
        <w:tc>
          <w:tcPr>
            <w:tcW w:w="1419" w:type="dxa"/>
            <w:vAlign w:val="center"/>
          </w:tcPr>
          <w:p w14:paraId="56AC6915"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полиэтилен</w:t>
            </w:r>
          </w:p>
        </w:tc>
      </w:tr>
      <w:tr w:rsidR="00716AA3" w:rsidRPr="00E07DBB" w14:paraId="00D69485" w14:textId="77777777" w:rsidTr="00586759">
        <w:tc>
          <w:tcPr>
            <w:tcW w:w="671" w:type="dxa"/>
            <w:vAlign w:val="center"/>
          </w:tcPr>
          <w:p w14:paraId="01663655" w14:textId="77777777" w:rsidR="00716AA3" w:rsidRPr="00E07DBB" w:rsidRDefault="00716AA3" w:rsidP="007822D6">
            <w:pPr>
              <w:pStyle w:val="a3"/>
              <w:jc w:val="center"/>
              <w:rPr>
                <w:rFonts w:ascii="Trebuchet MS" w:hAnsi="Trebuchet MS"/>
                <w:sz w:val="24"/>
                <w:szCs w:val="24"/>
              </w:rPr>
            </w:pPr>
            <w:r w:rsidRPr="00E07DBB">
              <w:rPr>
                <w:rFonts w:ascii="Trebuchet MS" w:hAnsi="Trebuchet MS"/>
                <w:sz w:val="24"/>
                <w:szCs w:val="24"/>
              </w:rPr>
              <w:t>3</w:t>
            </w:r>
          </w:p>
        </w:tc>
        <w:tc>
          <w:tcPr>
            <w:tcW w:w="5397" w:type="dxa"/>
            <w:vAlign w:val="center"/>
          </w:tcPr>
          <w:p w14:paraId="493F1ACB" w14:textId="77777777" w:rsidR="00716AA3" w:rsidRPr="00E07DBB" w:rsidRDefault="00716AA3" w:rsidP="00716AA3">
            <w:pPr>
              <w:ind w:left="142"/>
              <w:rPr>
                <w:rFonts w:ascii="Trebuchet MS" w:hAnsi="Trebuchet MS"/>
                <w:sz w:val="24"/>
                <w:szCs w:val="24"/>
              </w:rPr>
            </w:pPr>
            <w:r w:rsidRPr="00E07DBB">
              <w:rPr>
                <w:rFonts w:ascii="Trebuchet MS" w:hAnsi="Trebuchet MS"/>
                <w:sz w:val="24"/>
                <w:szCs w:val="24"/>
              </w:rPr>
              <w:t xml:space="preserve">Модернизация водопровода для водоснабжения пристройки д. 14 ул. Старовская, с установкой колодца и запорной арматуры </w:t>
            </w:r>
          </w:p>
        </w:tc>
        <w:tc>
          <w:tcPr>
            <w:tcW w:w="1695" w:type="dxa"/>
            <w:vAlign w:val="center"/>
          </w:tcPr>
          <w:p w14:paraId="14F3B544"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63</w:t>
            </w:r>
          </w:p>
        </w:tc>
        <w:tc>
          <w:tcPr>
            <w:tcW w:w="959" w:type="dxa"/>
            <w:vAlign w:val="center"/>
          </w:tcPr>
          <w:p w14:paraId="647DB6A3"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15</w:t>
            </w:r>
          </w:p>
        </w:tc>
        <w:tc>
          <w:tcPr>
            <w:tcW w:w="1419" w:type="dxa"/>
            <w:vAlign w:val="center"/>
          </w:tcPr>
          <w:p w14:paraId="45D46940"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полиэтилен</w:t>
            </w:r>
          </w:p>
        </w:tc>
      </w:tr>
      <w:tr w:rsidR="00716AA3" w:rsidRPr="00E07DBB" w14:paraId="4895A346" w14:textId="77777777" w:rsidTr="00586759">
        <w:tc>
          <w:tcPr>
            <w:tcW w:w="671" w:type="dxa"/>
            <w:vAlign w:val="center"/>
          </w:tcPr>
          <w:p w14:paraId="430C64BE" w14:textId="77777777" w:rsidR="00716AA3" w:rsidRPr="00E07DBB" w:rsidRDefault="00716AA3" w:rsidP="007822D6">
            <w:pPr>
              <w:pStyle w:val="a3"/>
              <w:jc w:val="center"/>
              <w:rPr>
                <w:rFonts w:ascii="Trebuchet MS" w:hAnsi="Trebuchet MS"/>
                <w:sz w:val="24"/>
                <w:szCs w:val="24"/>
              </w:rPr>
            </w:pPr>
            <w:r w:rsidRPr="00E07DBB">
              <w:rPr>
                <w:rFonts w:ascii="Trebuchet MS" w:hAnsi="Trebuchet MS"/>
                <w:sz w:val="24"/>
                <w:szCs w:val="24"/>
              </w:rPr>
              <w:t>4</w:t>
            </w:r>
          </w:p>
        </w:tc>
        <w:tc>
          <w:tcPr>
            <w:tcW w:w="5397" w:type="dxa"/>
            <w:vAlign w:val="center"/>
          </w:tcPr>
          <w:p w14:paraId="4D81B03B" w14:textId="77777777" w:rsidR="00716AA3" w:rsidRPr="00E07DBB" w:rsidRDefault="00716AA3" w:rsidP="00716AA3">
            <w:pPr>
              <w:ind w:left="142"/>
              <w:rPr>
                <w:rFonts w:ascii="Trebuchet MS" w:hAnsi="Trebuchet MS"/>
                <w:sz w:val="24"/>
                <w:szCs w:val="24"/>
              </w:rPr>
            </w:pPr>
            <w:r w:rsidRPr="00E07DBB">
              <w:rPr>
                <w:rFonts w:ascii="Trebuchet MS" w:hAnsi="Trebuchet MS"/>
                <w:sz w:val="24"/>
                <w:szCs w:val="24"/>
              </w:rPr>
              <w:t>Модернизация водопровода ул.Новосеменковская, д.8</w:t>
            </w:r>
          </w:p>
        </w:tc>
        <w:tc>
          <w:tcPr>
            <w:tcW w:w="1695" w:type="dxa"/>
            <w:vAlign w:val="center"/>
          </w:tcPr>
          <w:p w14:paraId="03529942"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63</w:t>
            </w:r>
          </w:p>
        </w:tc>
        <w:tc>
          <w:tcPr>
            <w:tcW w:w="959" w:type="dxa"/>
            <w:vAlign w:val="center"/>
          </w:tcPr>
          <w:p w14:paraId="12CE39F1"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41</w:t>
            </w:r>
          </w:p>
        </w:tc>
        <w:tc>
          <w:tcPr>
            <w:tcW w:w="1419" w:type="dxa"/>
            <w:vAlign w:val="center"/>
          </w:tcPr>
          <w:p w14:paraId="0C91988A"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полиэтилен</w:t>
            </w:r>
          </w:p>
        </w:tc>
      </w:tr>
      <w:tr w:rsidR="00716AA3" w:rsidRPr="00E07DBB" w14:paraId="6105064B" w14:textId="77777777" w:rsidTr="00586759">
        <w:tc>
          <w:tcPr>
            <w:tcW w:w="671" w:type="dxa"/>
            <w:vAlign w:val="center"/>
          </w:tcPr>
          <w:p w14:paraId="2FA596A9" w14:textId="77777777" w:rsidR="00716AA3" w:rsidRPr="00E07DBB" w:rsidRDefault="00716AA3" w:rsidP="007822D6">
            <w:pPr>
              <w:pStyle w:val="a3"/>
              <w:jc w:val="center"/>
              <w:rPr>
                <w:rFonts w:ascii="Trebuchet MS" w:hAnsi="Trebuchet MS"/>
                <w:sz w:val="24"/>
                <w:szCs w:val="24"/>
              </w:rPr>
            </w:pPr>
            <w:r w:rsidRPr="00E07DBB">
              <w:rPr>
                <w:rFonts w:ascii="Trebuchet MS" w:hAnsi="Trebuchet MS"/>
                <w:sz w:val="24"/>
                <w:szCs w:val="24"/>
              </w:rPr>
              <w:t>5</w:t>
            </w:r>
          </w:p>
        </w:tc>
        <w:tc>
          <w:tcPr>
            <w:tcW w:w="5397" w:type="dxa"/>
            <w:vAlign w:val="center"/>
          </w:tcPr>
          <w:p w14:paraId="7E91B040" w14:textId="77777777" w:rsidR="00716AA3" w:rsidRPr="00E07DBB" w:rsidRDefault="00716AA3" w:rsidP="00716AA3">
            <w:pPr>
              <w:ind w:left="142"/>
              <w:rPr>
                <w:rFonts w:ascii="Trebuchet MS" w:hAnsi="Trebuchet MS"/>
                <w:sz w:val="24"/>
                <w:szCs w:val="24"/>
              </w:rPr>
            </w:pPr>
            <w:r w:rsidRPr="00E07DBB">
              <w:rPr>
                <w:rFonts w:ascii="Trebuchet MS" w:hAnsi="Trebuchet MS"/>
                <w:sz w:val="24"/>
                <w:szCs w:val="24"/>
              </w:rPr>
              <w:t>Модернизация водопровода от колодца ООО «Корунд» до ВК-29</w:t>
            </w:r>
          </w:p>
        </w:tc>
        <w:tc>
          <w:tcPr>
            <w:tcW w:w="1695" w:type="dxa"/>
            <w:vAlign w:val="center"/>
          </w:tcPr>
          <w:p w14:paraId="362385CE"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63</w:t>
            </w:r>
          </w:p>
        </w:tc>
        <w:tc>
          <w:tcPr>
            <w:tcW w:w="959" w:type="dxa"/>
            <w:vAlign w:val="center"/>
          </w:tcPr>
          <w:p w14:paraId="0BD101BC"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18</w:t>
            </w:r>
          </w:p>
        </w:tc>
        <w:tc>
          <w:tcPr>
            <w:tcW w:w="1419" w:type="dxa"/>
            <w:vAlign w:val="center"/>
          </w:tcPr>
          <w:p w14:paraId="6C3C513A"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полиэтилен</w:t>
            </w:r>
          </w:p>
        </w:tc>
      </w:tr>
      <w:tr w:rsidR="00716AA3" w:rsidRPr="00E07DBB" w14:paraId="3EBFEE90" w14:textId="77777777" w:rsidTr="00586759">
        <w:tc>
          <w:tcPr>
            <w:tcW w:w="671" w:type="dxa"/>
            <w:vAlign w:val="center"/>
          </w:tcPr>
          <w:p w14:paraId="18CF5E90" w14:textId="77777777" w:rsidR="00716AA3" w:rsidRPr="00E07DBB" w:rsidRDefault="00716AA3" w:rsidP="007822D6">
            <w:pPr>
              <w:pStyle w:val="a3"/>
              <w:jc w:val="center"/>
              <w:rPr>
                <w:rFonts w:ascii="Trebuchet MS" w:hAnsi="Trebuchet MS"/>
                <w:sz w:val="24"/>
                <w:szCs w:val="24"/>
              </w:rPr>
            </w:pPr>
            <w:r w:rsidRPr="00E07DBB">
              <w:rPr>
                <w:rFonts w:ascii="Trebuchet MS" w:hAnsi="Trebuchet MS"/>
                <w:sz w:val="24"/>
                <w:szCs w:val="24"/>
              </w:rPr>
              <w:t>6</w:t>
            </w:r>
          </w:p>
        </w:tc>
        <w:tc>
          <w:tcPr>
            <w:tcW w:w="5397" w:type="dxa"/>
            <w:vAlign w:val="center"/>
          </w:tcPr>
          <w:p w14:paraId="666B82B1" w14:textId="77777777" w:rsidR="00716AA3" w:rsidRPr="00E07DBB" w:rsidRDefault="00716AA3" w:rsidP="00716AA3">
            <w:pPr>
              <w:ind w:left="142"/>
              <w:rPr>
                <w:rFonts w:ascii="Trebuchet MS" w:hAnsi="Trebuchet MS"/>
                <w:sz w:val="24"/>
                <w:szCs w:val="24"/>
              </w:rPr>
            </w:pPr>
            <w:r w:rsidRPr="00E07DBB">
              <w:rPr>
                <w:rFonts w:ascii="Trebuchet MS" w:hAnsi="Trebuchet MS"/>
                <w:sz w:val="24"/>
                <w:szCs w:val="24"/>
              </w:rPr>
              <w:t>Модернизация водопровода от ВК-5 до КНС-1.</w:t>
            </w:r>
          </w:p>
        </w:tc>
        <w:tc>
          <w:tcPr>
            <w:tcW w:w="1695" w:type="dxa"/>
            <w:vAlign w:val="center"/>
          </w:tcPr>
          <w:p w14:paraId="4581ABF9"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63</w:t>
            </w:r>
          </w:p>
        </w:tc>
        <w:tc>
          <w:tcPr>
            <w:tcW w:w="959" w:type="dxa"/>
            <w:vAlign w:val="center"/>
          </w:tcPr>
          <w:p w14:paraId="1AAF49F9"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100</w:t>
            </w:r>
          </w:p>
        </w:tc>
        <w:tc>
          <w:tcPr>
            <w:tcW w:w="1419" w:type="dxa"/>
            <w:vAlign w:val="center"/>
          </w:tcPr>
          <w:p w14:paraId="51B5991E" w14:textId="77777777" w:rsidR="00716AA3" w:rsidRPr="00E07DBB" w:rsidRDefault="00716AA3" w:rsidP="00716AA3">
            <w:pPr>
              <w:pStyle w:val="a3"/>
              <w:jc w:val="center"/>
              <w:rPr>
                <w:rFonts w:ascii="Trebuchet MS" w:hAnsi="Trebuchet MS"/>
                <w:sz w:val="24"/>
                <w:szCs w:val="24"/>
              </w:rPr>
            </w:pPr>
            <w:r w:rsidRPr="00E07DBB">
              <w:rPr>
                <w:rFonts w:ascii="Trebuchet MS" w:hAnsi="Trebuchet MS"/>
                <w:sz w:val="24"/>
                <w:szCs w:val="24"/>
              </w:rPr>
              <w:t>полиэтилен</w:t>
            </w:r>
          </w:p>
        </w:tc>
      </w:tr>
      <w:tr w:rsidR="007822D6" w:rsidRPr="00E07DBB" w14:paraId="26D5D125" w14:textId="77777777" w:rsidTr="00586759">
        <w:tc>
          <w:tcPr>
            <w:tcW w:w="671" w:type="dxa"/>
            <w:vAlign w:val="center"/>
          </w:tcPr>
          <w:p w14:paraId="642FDBE8" w14:textId="77777777" w:rsidR="007822D6" w:rsidRPr="00E07DBB" w:rsidRDefault="002C7750" w:rsidP="007822D6">
            <w:pPr>
              <w:pStyle w:val="a3"/>
              <w:jc w:val="center"/>
              <w:rPr>
                <w:rFonts w:ascii="Trebuchet MS" w:hAnsi="Trebuchet MS"/>
                <w:sz w:val="24"/>
                <w:szCs w:val="24"/>
              </w:rPr>
            </w:pPr>
            <w:r w:rsidRPr="00E07DBB">
              <w:rPr>
                <w:rFonts w:ascii="Trebuchet MS" w:hAnsi="Trebuchet MS"/>
                <w:sz w:val="24"/>
                <w:szCs w:val="24"/>
              </w:rPr>
              <w:t>7</w:t>
            </w:r>
          </w:p>
        </w:tc>
        <w:tc>
          <w:tcPr>
            <w:tcW w:w="5397" w:type="dxa"/>
            <w:vAlign w:val="center"/>
          </w:tcPr>
          <w:p w14:paraId="1B144C11" w14:textId="77777777" w:rsidR="007822D6" w:rsidRPr="00E07DBB" w:rsidRDefault="007822D6" w:rsidP="007822D6">
            <w:pPr>
              <w:ind w:left="142"/>
              <w:rPr>
                <w:rFonts w:ascii="Trebuchet MS" w:hAnsi="Trebuchet MS"/>
                <w:sz w:val="24"/>
                <w:szCs w:val="24"/>
              </w:rPr>
            </w:pPr>
            <w:r w:rsidRPr="00E07DBB">
              <w:rPr>
                <w:rFonts w:ascii="Trebuchet MS" w:hAnsi="Trebuchet MS"/>
                <w:sz w:val="24"/>
                <w:szCs w:val="24"/>
              </w:rPr>
              <w:t>Модернизация водопровода от ВК-37 к дому ул.</w:t>
            </w:r>
            <w:r w:rsidR="00566892" w:rsidRPr="00E07DBB">
              <w:rPr>
                <w:rFonts w:ascii="Trebuchet MS" w:hAnsi="Trebuchet MS"/>
                <w:sz w:val="24"/>
                <w:szCs w:val="24"/>
              </w:rPr>
              <w:t xml:space="preserve"> </w:t>
            </w:r>
            <w:r w:rsidRPr="00E07DBB">
              <w:rPr>
                <w:rFonts w:ascii="Trebuchet MS" w:hAnsi="Trebuchet MS"/>
                <w:sz w:val="24"/>
                <w:szCs w:val="24"/>
              </w:rPr>
              <w:t>Новосеменковской, д.5А</w:t>
            </w:r>
          </w:p>
        </w:tc>
        <w:tc>
          <w:tcPr>
            <w:tcW w:w="1695" w:type="dxa"/>
            <w:vAlign w:val="center"/>
          </w:tcPr>
          <w:p w14:paraId="74B6FA85" w14:textId="77777777" w:rsidR="007822D6" w:rsidRPr="00E07DBB" w:rsidRDefault="007822D6" w:rsidP="007822D6">
            <w:pPr>
              <w:pStyle w:val="a3"/>
              <w:jc w:val="center"/>
              <w:rPr>
                <w:rFonts w:ascii="Trebuchet MS" w:hAnsi="Trebuchet MS"/>
                <w:sz w:val="24"/>
                <w:szCs w:val="24"/>
              </w:rPr>
            </w:pPr>
            <w:r w:rsidRPr="00E07DBB">
              <w:rPr>
                <w:rFonts w:ascii="Trebuchet MS" w:hAnsi="Trebuchet MS"/>
                <w:sz w:val="24"/>
                <w:szCs w:val="24"/>
              </w:rPr>
              <w:t>63</w:t>
            </w:r>
          </w:p>
        </w:tc>
        <w:tc>
          <w:tcPr>
            <w:tcW w:w="959" w:type="dxa"/>
            <w:vAlign w:val="center"/>
          </w:tcPr>
          <w:p w14:paraId="2AB5B20F" w14:textId="77777777" w:rsidR="007822D6" w:rsidRPr="00E07DBB" w:rsidRDefault="007822D6" w:rsidP="007822D6">
            <w:pPr>
              <w:pStyle w:val="a3"/>
              <w:jc w:val="center"/>
              <w:rPr>
                <w:rFonts w:ascii="Trebuchet MS" w:hAnsi="Trebuchet MS"/>
                <w:sz w:val="24"/>
                <w:szCs w:val="24"/>
              </w:rPr>
            </w:pPr>
            <w:r w:rsidRPr="00E07DBB">
              <w:rPr>
                <w:rFonts w:ascii="Trebuchet MS" w:hAnsi="Trebuchet MS"/>
                <w:sz w:val="24"/>
                <w:szCs w:val="24"/>
              </w:rPr>
              <w:t>25</w:t>
            </w:r>
          </w:p>
        </w:tc>
        <w:tc>
          <w:tcPr>
            <w:tcW w:w="1419" w:type="dxa"/>
            <w:vAlign w:val="center"/>
          </w:tcPr>
          <w:p w14:paraId="177CB91A" w14:textId="77777777" w:rsidR="007822D6" w:rsidRPr="00E07DBB" w:rsidRDefault="007822D6" w:rsidP="007822D6">
            <w:pPr>
              <w:pStyle w:val="a3"/>
              <w:jc w:val="center"/>
              <w:rPr>
                <w:rFonts w:ascii="Trebuchet MS" w:hAnsi="Trebuchet MS"/>
                <w:sz w:val="24"/>
                <w:szCs w:val="24"/>
              </w:rPr>
            </w:pPr>
            <w:r w:rsidRPr="00E07DBB">
              <w:rPr>
                <w:rFonts w:ascii="Trebuchet MS" w:hAnsi="Trebuchet MS"/>
                <w:sz w:val="24"/>
                <w:szCs w:val="24"/>
              </w:rPr>
              <w:t>полиэтилен</w:t>
            </w:r>
          </w:p>
        </w:tc>
      </w:tr>
    </w:tbl>
    <w:p w14:paraId="73C542D8" w14:textId="77777777" w:rsidR="002C7750" w:rsidRPr="00E07DBB" w:rsidRDefault="002C7750" w:rsidP="001444C7">
      <w:pPr>
        <w:pStyle w:val="a3"/>
        <w:spacing w:before="9" w:line="276" w:lineRule="auto"/>
        <w:jc w:val="both"/>
        <w:rPr>
          <w:rFonts w:ascii="Trebuchet MS" w:hAnsi="Trebuchet MS"/>
          <w:sz w:val="24"/>
          <w:szCs w:val="24"/>
          <w:lang w:val="ru-RU"/>
        </w:rPr>
      </w:pPr>
    </w:p>
    <w:p w14:paraId="71A24077" w14:textId="77777777" w:rsidR="00FA37F1" w:rsidRPr="00E07DBB" w:rsidRDefault="00FA37F1" w:rsidP="006C2388">
      <w:pPr>
        <w:pStyle w:val="1"/>
        <w:numPr>
          <w:ilvl w:val="1"/>
          <w:numId w:val="13"/>
        </w:numPr>
        <w:ind w:left="0" w:firstLine="0"/>
        <w:jc w:val="center"/>
        <w:rPr>
          <w:rFonts w:ascii="Trebuchet MS" w:hAnsi="Trebuchet MS"/>
          <w:sz w:val="24"/>
          <w:szCs w:val="24"/>
          <w:lang w:val="ru-RU"/>
        </w:rPr>
      </w:pPr>
      <w:bookmarkStart w:id="106" w:name="_bookmark37"/>
      <w:bookmarkStart w:id="107" w:name="_Toc462835108"/>
      <w:bookmarkStart w:id="108" w:name="_Toc56383366"/>
      <w:bookmarkEnd w:id="106"/>
      <w:r w:rsidRPr="00E07DBB">
        <w:rPr>
          <w:rFonts w:ascii="Trebuchet MS" w:hAnsi="Trebuchet MS"/>
          <w:sz w:val="24"/>
          <w:szCs w:val="24"/>
          <w:lang w:val="ru-RU"/>
        </w:rPr>
        <w:t xml:space="preserve">Сведения о развитии систем диспетчеризации, телемеханизации и систем управления режимами водоснабжения на объектах организаций, </w:t>
      </w:r>
      <w:r w:rsidR="00760160" w:rsidRPr="00E07DBB">
        <w:rPr>
          <w:rFonts w:ascii="Trebuchet MS" w:hAnsi="Trebuchet MS"/>
          <w:sz w:val="24"/>
          <w:szCs w:val="24"/>
          <w:lang w:val="ru-RU"/>
        </w:rPr>
        <w:t>осуществля</w:t>
      </w:r>
      <w:r w:rsidRPr="00E07DBB">
        <w:rPr>
          <w:rFonts w:ascii="Trebuchet MS" w:hAnsi="Trebuchet MS"/>
          <w:sz w:val="24"/>
          <w:szCs w:val="24"/>
          <w:lang w:val="ru-RU"/>
        </w:rPr>
        <w:t>ющих водоснабжение</w:t>
      </w:r>
      <w:bookmarkEnd w:id="107"/>
      <w:bookmarkEnd w:id="108"/>
    </w:p>
    <w:p w14:paraId="789019ED" w14:textId="77777777" w:rsidR="00FA37F1" w:rsidRPr="00E07DBB" w:rsidRDefault="00FA37F1" w:rsidP="001444C7">
      <w:pPr>
        <w:pStyle w:val="a3"/>
        <w:spacing w:before="45" w:line="276" w:lineRule="auto"/>
        <w:ind w:left="112" w:right="99" w:firstLine="566"/>
        <w:jc w:val="both"/>
        <w:rPr>
          <w:rFonts w:ascii="Trebuchet MS" w:hAnsi="Trebuchet MS"/>
          <w:sz w:val="24"/>
          <w:szCs w:val="24"/>
          <w:lang w:val="ru-RU"/>
        </w:rPr>
      </w:pPr>
      <w:r w:rsidRPr="00E07DBB">
        <w:rPr>
          <w:rFonts w:ascii="Trebuchet MS" w:hAnsi="Trebuchet MS"/>
          <w:sz w:val="24"/>
          <w:szCs w:val="24"/>
          <w:lang w:val="ru-RU"/>
        </w:rPr>
        <w:t xml:space="preserve">На существующих источниках водоснабжения отсутствуют автоматические системы управления и контроля, необходимые для оперативного получения информации о режимах работы, сбоях и авариях на артезианских скважинах. Системы </w:t>
      </w:r>
      <w:r w:rsidR="007822D6" w:rsidRPr="00E07DBB">
        <w:rPr>
          <w:rFonts w:ascii="Trebuchet MS" w:hAnsi="Trebuchet MS"/>
          <w:sz w:val="24"/>
          <w:szCs w:val="24"/>
          <w:lang w:val="ru-RU"/>
        </w:rPr>
        <w:t xml:space="preserve">плавного пуска электродвигателей на скважинных насосах </w:t>
      </w:r>
      <w:r w:rsidRPr="00E07DBB">
        <w:rPr>
          <w:rFonts w:ascii="Trebuchet MS" w:hAnsi="Trebuchet MS"/>
          <w:sz w:val="24"/>
          <w:szCs w:val="24"/>
          <w:lang w:val="ru-RU"/>
        </w:rPr>
        <w:t>отсутствуют.</w:t>
      </w:r>
    </w:p>
    <w:p w14:paraId="4B3F8D50" w14:textId="14101895" w:rsidR="00FA37F1" w:rsidRPr="00E07DBB" w:rsidRDefault="00FA37F1" w:rsidP="001444C7">
      <w:pPr>
        <w:pStyle w:val="a3"/>
        <w:spacing w:before="1" w:line="276" w:lineRule="auto"/>
        <w:ind w:left="112" w:right="105" w:firstLine="566"/>
        <w:jc w:val="both"/>
        <w:rPr>
          <w:rFonts w:ascii="Trebuchet MS" w:hAnsi="Trebuchet MS"/>
          <w:sz w:val="24"/>
          <w:szCs w:val="24"/>
          <w:lang w:val="ru-RU"/>
        </w:rPr>
      </w:pPr>
      <w:r w:rsidRPr="00E07DBB">
        <w:rPr>
          <w:rFonts w:ascii="Trebuchet MS" w:hAnsi="Trebuchet MS"/>
          <w:sz w:val="24"/>
          <w:szCs w:val="24"/>
          <w:lang w:val="ru-RU"/>
        </w:rPr>
        <w:t xml:space="preserve">В системе водоснабжения отсутствуют автоматические системы управления и контроля. Возможность оперативного реагирования при сбое в работе или остановке артезианских скважин </w:t>
      </w:r>
      <w:r w:rsidR="009359EF" w:rsidRPr="009359EF">
        <w:rPr>
          <w:rFonts w:ascii="Trebuchet MS" w:hAnsi="Trebuchet MS"/>
          <w:sz w:val="24"/>
          <w:szCs w:val="24"/>
          <w:lang w:val="ru-RU"/>
        </w:rPr>
        <w:t>ООО УК «Технопарк Вольгинский»</w:t>
      </w:r>
      <w:r w:rsidRPr="00E07DBB">
        <w:rPr>
          <w:rFonts w:ascii="Trebuchet MS" w:hAnsi="Trebuchet MS"/>
          <w:sz w:val="24"/>
          <w:szCs w:val="24"/>
          <w:lang w:val="ru-RU"/>
        </w:rPr>
        <w:t xml:space="preserve"> отсутствует.</w:t>
      </w:r>
    </w:p>
    <w:p w14:paraId="601D0569" w14:textId="77777777" w:rsidR="00FA37F1" w:rsidRPr="00E07DBB" w:rsidRDefault="00FA37F1" w:rsidP="001444C7">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 xml:space="preserve">После проведения реконструкции и капитальных ремонтов в системе водоснабжения поселка необходимо запланировать внедрение системы </w:t>
      </w:r>
      <w:r w:rsidR="00FB06F2" w:rsidRPr="00E07DBB">
        <w:rPr>
          <w:rFonts w:ascii="Trebuchet MS" w:hAnsi="Trebuchet MS"/>
          <w:sz w:val="24"/>
          <w:szCs w:val="24"/>
          <w:lang w:val="ru-RU"/>
        </w:rPr>
        <w:t>диспетчеризации,</w:t>
      </w:r>
      <w:r w:rsidRPr="00E07DBB">
        <w:rPr>
          <w:rFonts w:ascii="Trebuchet MS" w:hAnsi="Trebuchet MS"/>
          <w:sz w:val="24"/>
          <w:szCs w:val="24"/>
          <w:lang w:val="ru-RU"/>
        </w:rPr>
        <w:t xml:space="preserve"> как скважин, так и станции второго подъема с программированием режимов работы и систем защит.</w:t>
      </w:r>
    </w:p>
    <w:p w14:paraId="546574B2" w14:textId="77777777" w:rsidR="00FA37F1" w:rsidRPr="00E07DBB" w:rsidRDefault="00FA37F1" w:rsidP="001444C7">
      <w:pPr>
        <w:pStyle w:val="a3"/>
        <w:spacing w:before="1" w:line="276" w:lineRule="auto"/>
        <w:ind w:left="112" w:right="101" w:firstLine="566"/>
        <w:jc w:val="both"/>
        <w:rPr>
          <w:rFonts w:ascii="Trebuchet MS" w:hAnsi="Trebuchet MS"/>
          <w:sz w:val="24"/>
          <w:szCs w:val="24"/>
          <w:lang w:val="ru-RU"/>
        </w:rPr>
      </w:pPr>
      <w:r w:rsidRPr="00E07DBB">
        <w:rPr>
          <w:rFonts w:ascii="Trebuchet MS" w:hAnsi="Trebuchet MS"/>
          <w:sz w:val="24"/>
          <w:szCs w:val="24"/>
          <w:lang w:val="ru-RU"/>
        </w:rPr>
        <w:t>Система обеспечит сбор информации о работе скважин охранной сигнализации и дистанционным телеуправлением включения – выключения насосов, дистанционным сбросом ошибок, автоматическим контролем и управлением отопительным оборудованием скважин.</w:t>
      </w:r>
    </w:p>
    <w:p w14:paraId="533AAB8D" w14:textId="77777777" w:rsidR="008376C5" w:rsidRPr="00E07DBB" w:rsidRDefault="008376C5" w:rsidP="00260D91">
      <w:pPr>
        <w:pStyle w:val="a3"/>
        <w:spacing w:before="1" w:line="276" w:lineRule="auto"/>
        <w:ind w:left="112" w:right="101" w:firstLine="566"/>
        <w:jc w:val="both"/>
        <w:rPr>
          <w:rFonts w:ascii="Trebuchet MS" w:hAnsi="Trebuchet MS"/>
          <w:sz w:val="24"/>
          <w:szCs w:val="24"/>
          <w:lang w:val="ru-RU"/>
        </w:rPr>
      </w:pPr>
      <w:r w:rsidRPr="00E07DBB">
        <w:rPr>
          <w:rFonts w:ascii="Trebuchet MS" w:hAnsi="Trebuchet MS"/>
          <w:sz w:val="24"/>
          <w:szCs w:val="24"/>
          <w:lang w:val="ru-RU"/>
        </w:rPr>
        <w:t xml:space="preserve">Проектом строительства </w:t>
      </w:r>
      <w:r w:rsidR="00260D91" w:rsidRPr="00E07DBB">
        <w:rPr>
          <w:rFonts w:ascii="Trebuchet MS" w:hAnsi="Trebuchet MS"/>
          <w:sz w:val="24"/>
          <w:szCs w:val="24"/>
          <w:lang w:val="ru-RU"/>
        </w:rPr>
        <w:t xml:space="preserve">водозаборного узла будет предусмотрено, что управление погружными насосами артскважин осуществляется в автоматическом </w:t>
      </w:r>
      <w:r w:rsidR="00260D91" w:rsidRPr="00E07DBB">
        <w:rPr>
          <w:rFonts w:ascii="Trebuchet MS" w:hAnsi="Trebuchet MS"/>
          <w:sz w:val="24"/>
          <w:szCs w:val="24"/>
          <w:lang w:val="ru-RU"/>
        </w:rPr>
        <w:lastRenderedPageBreak/>
        <w:t>режиме по сигналу на включение /выключение/ погружного насоса работающей артскважины, поступающему от поплавковых датчиков уровня, установленных в резервуарах чистой воды.</w:t>
      </w:r>
    </w:p>
    <w:p w14:paraId="0CD426BA" w14:textId="77777777" w:rsidR="00260D91" w:rsidRPr="00E07DBB" w:rsidRDefault="00260D91" w:rsidP="00260D91">
      <w:pPr>
        <w:pStyle w:val="a3"/>
        <w:spacing w:before="3" w:line="276" w:lineRule="auto"/>
        <w:ind w:left="112" w:right="98" w:firstLine="566"/>
        <w:jc w:val="both"/>
        <w:rPr>
          <w:rFonts w:ascii="Trebuchet MS" w:hAnsi="Trebuchet MS"/>
          <w:sz w:val="24"/>
          <w:szCs w:val="24"/>
          <w:lang w:val="ru-RU"/>
        </w:rPr>
      </w:pPr>
      <w:r w:rsidRPr="00E07DBB">
        <w:rPr>
          <w:rFonts w:ascii="Trebuchet MS" w:hAnsi="Trebuchet MS"/>
          <w:sz w:val="24"/>
          <w:szCs w:val="24"/>
          <w:lang w:val="ru-RU"/>
        </w:rPr>
        <w:t>Работу станции водоподготовки и установки повышения давления предусматривается полностью автоматизировать, что исключает постоянное присутствие обслуживающего персонала.</w:t>
      </w:r>
    </w:p>
    <w:p w14:paraId="41DE73A1" w14:textId="77777777" w:rsidR="00FA37F1" w:rsidRPr="009359EF" w:rsidRDefault="00FA37F1" w:rsidP="001444C7">
      <w:pPr>
        <w:pStyle w:val="a3"/>
        <w:spacing w:before="7" w:line="276" w:lineRule="auto"/>
        <w:jc w:val="both"/>
        <w:rPr>
          <w:rFonts w:ascii="Trebuchet MS" w:hAnsi="Trebuchet MS"/>
          <w:sz w:val="12"/>
          <w:szCs w:val="12"/>
          <w:lang w:val="ru-RU"/>
        </w:rPr>
      </w:pPr>
    </w:p>
    <w:p w14:paraId="0E06BAF6" w14:textId="77777777" w:rsidR="00FA37F1" w:rsidRPr="00E07DBB" w:rsidRDefault="00FA37F1" w:rsidP="006C2388">
      <w:pPr>
        <w:pStyle w:val="1"/>
        <w:numPr>
          <w:ilvl w:val="1"/>
          <w:numId w:val="13"/>
        </w:numPr>
        <w:ind w:left="0" w:firstLine="0"/>
        <w:jc w:val="center"/>
        <w:rPr>
          <w:rFonts w:ascii="Trebuchet MS" w:hAnsi="Trebuchet MS"/>
          <w:sz w:val="24"/>
          <w:szCs w:val="24"/>
          <w:lang w:val="ru-RU"/>
        </w:rPr>
      </w:pPr>
      <w:bookmarkStart w:id="109" w:name="_bookmark38"/>
      <w:bookmarkStart w:id="110" w:name="_Toc462835109"/>
      <w:bookmarkStart w:id="111" w:name="_Toc56383367"/>
      <w:bookmarkEnd w:id="109"/>
      <w:r w:rsidRPr="00E07DBB">
        <w:rPr>
          <w:rFonts w:ascii="Trebuchet MS" w:hAnsi="Trebuchet MS"/>
          <w:sz w:val="24"/>
          <w:szCs w:val="24"/>
          <w:lang w:val="ru-RU"/>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10"/>
      <w:bookmarkEnd w:id="111"/>
    </w:p>
    <w:p w14:paraId="333F302E" w14:textId="77777777" w:rsidR="005245E5" w:rsidRPr="00E07DBB" w:rsidRDefault="005245E5" w:rsidP="005245E5">
      <w:pPr>
        <w:pStyle w:val="a3"/>
        <w:spacing w:before="1" w:line="276" w:lineRule="auto"/>
        <w:ind w:left="112" w:right="105" w:firstLine="566"/>
        <w:jc w:val="both"/>
        <w:rPr>
          <w:rFonts w:ascii="Trebuchet MS" w:hAnsi="Trebuchet MS"/>
          <w:sz w:val="24"/>
          <w:szCs w:val="24"/>
          <w:lang w:val="ru-RU"/>
        </w:rPr>
      </w:pPr>
      <w:r w:rsidRPr="00E07DBB">
        <w:rPr>
          <w:rFonts w:ascii="Trebuchet MS" w:hAnsi="Trebuchet MS"/>
          <w:sz w:val="24"/>
          <w:szCs w:val="24"/>
          <w:lang w:val="ru-RU"/>
        </w:rPr>
        <w:t xml:space="preserve">В настоящее время в </w:t>
      </w:r>
      <w:r w:rsidR="00943630" w:rsidRPr="00E07DBB">
        <w:rPr>
          <w:rFonts w:ascii="Trebuchet MS" w:hAnsi="Trebuchet MS"/>
          <w:sz w:val="24"/>
          <w:szCs w:val="24"/>
          <w:lang w:val="ru-RU"/>
        </w:rPr>
        <w:t>пос.</w:t>
      </w:r>
      <w:r w:rsidR="002246F9" w:rsidRPr="00E07DBB">
        <w:rPr>
          <w:rFonts w:ascii="Trebuchet MS" w:hAnsi="Trebuchet MS"/>
          <w:sz w:val="24"/>
          <w:szCs w:val="24"/>
          <w:lang w:val="ru-RU"/>
        </w:rPr>
        <w:t xml:space="preserve"> </w:t>
      </w:r>
      <w:r w:rsidRPr="00E07DBB">
        <w:rPr>
          <w:rFonts w:ascii="Trebuchet MS" w:hAnsi="Trebuchet MS"/>
          <w:sz w:val="24"/>
          <w:szCs w:val="24"/>
          <w:lang w:val="ru-RU"/>
        </w:rPr>
        <w:t xml:space="preserve">Вольгинский </w:t>
      </w:r>
      <w:r w:rsidR="00943630" w:rsidRPr="00E07DBB">
        <w:rPr>
          <w:rFonts w:ascii="Trebuchet MS" w:hAnsi="Trebuchet MS"/>
          <w:sz w:val="24"/>
          <w:szCs w:val="24"/>
          <w:lang w:val="ru-RU"/>
        </w:rPr>
        <w:t>на всех</w:t>
      </w:r>
      <w:r w:rsidR="002246F9" w:rsidRPr="00E07DBB">
        <w:rPr>
          <w:rFonts w:ascii="Trebuchet MS" w:hAnsi="Trebuchet MS"/>
          <w:sz w:val="24"/>
          <w:szCs w:val="24"/>
          <w:lang w:val="ru-RU"/>
        </w:rPr>
        <w:t xml:space="preserve"> </w:t>
      </w:r>
      <w:r w:rsidRPr="00E07DBB">
        <w:rPr>
          <w:rFonts w:ascii="Trebuchet MS" w:hAnsi="Trebuchet MS"/>
          <w:sz w:val="24"/>
          <w:szCs w:val="24"/>
          <w:lang w:val="ru-RU"/>
        </w:rPr>
        <w:t xml:space="preserve">источниках водоснабжения осуществляется коммерческий учет </w:t>
      </w:r>
      <w:r w:rsidR="0044624A" w:rsidRPr="00E07DBB">
        <w:rPr>
          <w:rFonts w:ascii="Trebuchet MS" w:hAnsi="Trebuchet MS"/>
          <w:sz w:val="24"/>
          <w:szCs w:val="24"/>
          <w:lang w:val="ru-RU"/>
        </w:rPr>
        <w:t>воды,</w:t>
      </w:r>
      <w:r w:rsidRPr="00E07DBB">
        <w:rPr>
          <w:rFonts w:ascii="Trebuchet MS" w:hAnsi="Trebuchet MS"/>
          <w:sz w:val="24"/>
          <w:szCs w:val="24"/>
          <w:lang w:val="ru-RU"/>
        </w:rPr>
        <w:t xml:space="preserve"> отпускаемой в городскую водопроводную сеть. У абонентов (население и юридические лица) установлено </w:t>
      </w:r>
      <w:r w:rsidR="008251A6" w:rsidRPr="00E07DBB">
        <w:rPr>
          <w:rFonts w:ascii="Trebuchet MS" w:hAnsi="Trebuchet MS"/>
          <w:sz w:val="24"/>
          <w:szCs w:val="24"/>
          <w:lang w:val="ru-RU"/>
        </w:rPr>
        <w:t>87,7</w:t>
      </w:r>
      <w:r w:rsidRPr="00E07DBB">
        <w:rPr>
          <w:rFonts w:ascii="Trebuchet MS" w:hAnsi="Trebuchet MS"/>
          <w:sz w:val="24"/>
          <w:szCs w:val="24"/>
          <w:lang w:val="ru-RU"/>
        </w:rPr>
        <w:t>% общедомовых и индивидуальных приборов учета воды.</w:t>
      </w:r>
    </w:p>
    <w:p w14:paraId="1A283320" w14:textId="5D4CF3E7" w:rsidR="005245E5" w:rsidRPr="00E07DBB" w:rsidRDefault="0044624A" w:rsidP="005245E5">
      <w:pPr>
        <w:pStyle w:val="a3"/>
        <w:spacing w:before="1" w:line="276" w:lineRule="auto"/>
        <w:ind w:left="112" w:right="105" w:firstLine="566"/>
        <w:jc w:val="both"/>
        <w:rPr>
          <w:rFonts w:ascii="Trebuchet MS" w:hAnsi="Trebuchet MS"/>
          <w:sz w:val="24"/>
          <w:szCs w:val="24"/>
          <w:lang w:val="ru-RU"/>
        </w:rPr>
      </w:pPr>
      <w:r w:rsidRPr="00E07DBB">
        <w:rPr>
          <w:rFonts w:ascii="Trebuchet MS" w:hAnsi="Trebuchet MS"/>
          <w:sz w:val="24"/>
          <w:szCs w:val="24"/>
          <w:lang w:val="ru-RU"/>
        </w:rPr>
        <w:t xml:space="preserve">В период </w:t>
      </w:r>
      <w:r w:rsidR="008251A6" w:rsidRPr="00E07DBB">
        <w:rPr>
          <w:rFonts w:ascii="Trebuchet MS" w:hAnsi="Trebuchet MS"/>
          <w:sz w:val="24"/>
          <w:szCs w:val="24"/>
          <w:lang w:val="ru-RU"/>
        </w:rPr>
        <w:t>202</w:t>
      </w:r>
      <w:r w:rsidR="009359EF">
        <w:rPr>
          <w:rFonts w:ascii="Trebuchet MS" w:hAnsi="Trebuchet MS"/>
          <w:sz w:val="24"/>
          <w:szCs w:val="24"/>
          <w:lang w:val="ru-RU"/>
        </w:rPr>
        <w:t>1</w:t>
      </w:r>
      <w:r w:rsidR="005245E5" w:rsidRPr="00E07DBB">
        <w:rPr>
          <w:rFonts w:ascii="Trebuchet MS" w:hAnsi="Trebuchet MS"/>
          <w:sz w:val="24"/>
          <w:szCs w:val="24"/>
          <w:lang w:val="ru-RU"/>
        </w:rPr>
        <w:t>-20</w:t>
      </w:r>
      <w:r w:rsidRPr="00E07DBB">
        <w:rPr>
          <w:rFonts w:ascii="Trebuchet MS" w:hAnsi="Trebuchet MS"/>
          <w:sz w:val="24"/>
          <w:szCs w:val="24"/>
          <w:lang w:val="ru-RU"/>
        </w:rPr>
        <w:t>2</w:t>
      </w:r>
      <w:r w:rsidR="009359EF">
        <w:rPr>
          <w:rFonts w:ascii="Trebuchet MS" w:hAnsi="Trebuchet MS"/>
          <w:sz w:val="24"/>
          <w:szCs w:val="24"/>
          <w:lang w:val="ru-RU"/>
        </w:rPr>
        <w:t>2</w:t>
      </w:r>
      <w:r w:rsidR="005245E5" w:rsidRPr="00E07DBB">
        <w:rPr>
          <w:rFonts w:ascii="Trebuchet MS" w:hAnsi="Trebuchet MS"/>
          <w:sz w:val="24"/>
          <w:szCs w:val="24"/>
          <w:lang w:val="ru-RU"/>
        </w:rPr>
        <w:t xml:space="preserve"> гг. работа по установке счетчиков воды у абонентов (преимущественно население) будет продолжаться и к 20</w:t>
      </w:r>
      <w:r w:rsidRPr="00E07DBB">
        <w:rPr>
          <w:rFonts w:ascii="Trebuchet MS" w:hAnsi="Trebuchet MS"/>
          <w:sz w:val="24"/>
          <w:szCs w:val="24"/>
          <w:lang w:val="ru-RU"/>
        </w:rPr>
        <w:t>2</w:t>
      </w:r>
      <w:r w:rsidR="008251A6" w:rsidRPr="00E07DBB">
        <w:rPr>
          <w:rFonts w:ascii="Trebuchet MS" w:hAnsi="Trebuchet MS"/>
          <w:sz w:val="24"/>
          <w:szCs w:val="24"/>
          <w:lang w:val="ru-RU"/>
        </w:rPr>
        <w:t>2</w:t>
      </w:r>
      <w:r w:rsidR="005245E5" w:rsidRPr="00E07DBB">
        <w:rPr>
          <w:rFonts w:ascii="Trebuchet MS" w:hAnsi="Trebuchet MS"/>
          <w:sz w:val="24"/>
          <w:szCs w:val="24"/>
          <w:lang w:val="ru-RU"/>
        </w:rPr>
        <w:t xml:space="preserve"> году составит </w:t>
      </w:r>
      <w:r w:rsidR="008251A6" w:rsidRPr="00E07DBB">
        <w:rPr>
          <w:rFonts w:ascii="Trebuchet MS" w:hAnsi="Trebuchet MS"/>
          <w:sz w:val="24"/>
          <w:szCs w:val="24"/>
          <w:lang w:val="ru-RU"/>
        </w:rPr>
        <w:t>88</w:t>
      </w:r>
      <w:r w:rsidR="005245E5" w:rsidRPr="00E07DBB">
        <w:rPr>
          <w:rFonts w:ascii="Trebuchet MS" w:hAnsi="Trebuchet MS"/>
          <w:sz w:val="24"/>
          <w:szCs w:val="24"/>
          <w:lang w:val="ru-RU"/>
        </w:rPr>
        <w:t>%.</w:t>
      </w:r>
    </w:p>
    <w:p w14:paraId="133E0102" w14:textId="77777777" w:rsidR="0044624A" w:rsidRPr="009359EF" w:rsidRDefault="005245E5" w:rsidP="00646056">
      <w:pPr>
        <w:pStyle w:val="a3"/>
        <w:spacing w:before="1" w:line="276" w:lineRule="auto"/>
        <w:ind w:left="112" w:right="105" w:firstLine="566"/>
        <w:jc w:val="both"/>
        <w:rPr>
          <w:rFonts w:ascii="Trebuchet MS" w:hAnsi="Trebuchet MS"/>
          <w:sz w:val="12"/>
          <w:szCs w:val="12"/>
          <w:lang w:val="ru-RU"/>
        </w:rPr>
      </w:pPr>
      <w:r w:rsidRPr="00E07DBB">
        <w:rPr>
          <w:rFonts w:ascii="Trebuchet MS" w:hAnsi="Trebuchet MS"/>
          <w:sz w:val="24"/>
          <w:szCs w:val="24"/>
          <w:lang w:val="ru-RU"/>
        </w:rPr>
        <w:t xml:space="preserve">При замене или новой установки </w:t>
      </w:r>
      <w:r w:rsidR="008251A6" w:rsidRPr="00E07DBB">
        <w:rPr>
          <w:rFonts w:ascii="Trebuchet MS" w:hAnsi="Trebuchet MS"/>
          <w:sz w:val="24"/>
          <w:szCs w:val="24"/>
          <w:lang w:val="ru-RU"/>
        </w:rPr>
        <w:t xml:space="preserve">общедомовых </w:t>
      </w:r>
      <w:r w:rsidRPr="00E07DBB">
        <w:rPr>
          <w:rFonts w:ascii="Trebuchet MS" w:hAnsi="Trebuchet MS"/>
          <w:sz w:val="24"/>
          <w:szCs w:val="24"/>
          <w:lang w:val="ru-RU"/>
        </w:rPr>
        <w:t xml:space="preserve">приборов учета воды </w:t>
      </w:r>
      <w:r w:rsidR="008251A6" w:rsidRPr="00E07DBB">
        <w:rPr>
          <w:rFonts w:ascii="Trebuchet MS" w:hAnsi="Trebuchet MS"/>
          <w:sz w:val="24"/>
          <w:szCs w:val="24"/>
          <w:lang w:val="ru-RU"/>
        </w:rPr>
        <w:t>предлагается</w:t>
      </w:r>
      <w:r w:rsidRPr="00E07DBB">
        <w:rPr>
          <w:rFonts w:ascii="Trebuchet MS" w:hAnsi="Trebuchet MS"/>
          <w:sz w:val="24"/>
          <w:szCs w:val="24"/>
          <w:lang w:val="ru-RU"/>
        </w:rPr>
        <w:t xml:space="preserve"> использовать счетчики с импульсным выходом, что в перспективе позволит выполнить диспетчеризацию коммерческого учета отпуска воды с наложением ее на ежесуточное потребление по насосным станциям, районам и для своевременного выявления увеличения или снижения потребления и контроля возникновения потерь воды и установления энергоэффективных режимов ее подачи. </w:t>
      </w:r>
      <w:r w:rsidRPr="00E07DBB">
        <w:rPr>
          <w:rFonts w:ascii="Trebuchet MS" w:hAnsi="Trebuchet MS"/>
          <w:sz w:val="24"/>
          <w:szCs w:val="24"/>
          <w:lang w:val="ru-RU"/>
        </w:rPr>
        <w:cr/>
      </w:r>
      <w:bookmarkStart w:id="112" w:name="_bookmark39"/>
      <w:bookmarkEnd w:id="112"/>
    </w:p>
    <w:p w14:paraId="4CB96DE9" w14:textId="77777777" w:rsidR="00FA37F1" w:rsidRPr="00E07DBB" w:rsidRDefault="00FA37F1" w:rsidP="006C2388">
      <w:pPr>
        <w:pStyle w:val="1"/>
        <w:numPr>
          <w:ilvl w:val="1"/>
          <w:numId w:val="13"/>
        </w:numPr>
        <w:ind w:left="0" w:firstLine="0"/>
        <w:jc w:val="center"/>
        <w:rPr>
          <w:rFonts w:ascii="Trebuchet MS" w:hAnsi="Trebuchet MS"/>
          <w:sz w:val="24"/>
          <w:szCs w:val="24"/>
          <w:lang w:val="ru-RU"/>
        </w:rPr>
      </w:pPr>
      <w:bookmarkStart w:id="113" w:name="_Toc56383368"/>
      <w:r w:rsidRPr="00E07DBB">
        <w:rPr>
          <w:rFonts w:ascii="Trebuchet MS" w:hAnsi="Trebuchet MS"/>
          <w:sz w:val="24"/>
          <w:szCs w:val="24"/>
          <w:lang w:val="ru-RU"/>
        </w:rPr>
        <w:t>Описание вариантов маршрутов прохождения трубопроводов (трасс) по территории поселения, городского округа и их обоснование</w:t>
      </w:r>
      <w:bookmarkEnd w:id="113"/>
    </w:p>
    <w:p w14:paraId="00BA68BA" w14:textId="77777777" w:rsidR="00FA37F1" w:rsidRPr="00E07DBB" w:rsidRDefault="00FA37F1" w:rsidP="001444C7">
      <w:pPr>
        <w:pStyle w:val="a3"/>
        <w:spacing w:line="276" w:lineRule="auto"/>
        <w:ind w:left="132" w:right="241" w:firstLine="566"/>
        <w:jc w:val="both"/>
        <w:rPr>
          <w:rFonts w:ascii="Trebuchet MS" w:hAnsi="Trebuchet MS"/>
          <w:sz w:val="24"/>
          <w:szCs w:val="24"/>
          <w:lang w:val="ru-RU"/>
        </w:rPr>
      </w:pPr>
      <w:r w:rsidRPr="00E07DBB">
        <w:rPr>
          <w:rFonts w:ascii="Trebuchet MS" w:hAnsi="Trebuchet MS"/>
          <w:sz w:val="24"/>
          <w:szCs w:val="24"/>
          <w:lang w:val="ru-RU"/>
        </w:rPr>
        <w:t xml:space="preserve">В связи с тем, что в рамках выполнения мероприятий данной схемы водоснабжения муниципального образования поселок Вольгинский планируется проведение реконструкции существующих водоводов маршруты прохождения вновь создаваемых инженерных </w:t>
      </w:r>
      <w:r w:rsidR="0044624A" w:rsidRPr="00E07DBB">
        <w:rPr>
          <w:rFonts w:ascii="Trebuchet MS" w:hAnsi="Trebuchet MS"/>
          <w:sz w:val="24"/>
          <w:szCs w:val="24"/>
          <w:lang w:val="ru-RU"/>
        </w:rPr>
        <w:t>сетей,</w:t>
      </w:r>
      <w:r w:rsidRPr="00E07DBB">
        <w:rPr>
          <w:rFonts w:ascii="Trebuchet MS" w:hAnsi="Trebuchet MS"/>
          <w:sz w:val="24"/>
          <w:szCs w:val="24"/>
          <w:lang w:val="ru-RU"/>
        </w:rPr>
        <w:t xml:space="preserve"> будут совпадать с трассами существующих коммуникаций.</w:t>
      </w:r>
    </w:p>
    <w:p w14:paraId="0A505C53" w14:textId="77777777" w:rsidR="00FA37F1" w:rsidRPr="00E07DBB" w:rsidRDefault="00FA37F1" w:rsidP="001444C7">
      <w:pPr>
        <w:pStyle w:val="a3"/>
        <w:spacing w:before="1" w:line="276" w:lineRule="auto"/>
        <w:ind w:left="132" w:right="242" w:firstLine="566"/>
        <w:jc w:val="both"/>
        <w:rPr>
          <w:rFonts w:ascii="Trebuchet MS" w:hAnsi="Trebuchet MS"/>
          <w:sz w:val="24"/>
          <w:szCs w:val="24"/>
          <w:lang w:val="ru-RU"/>
        </w:rPr>
      </w:pPr>
      <w:r w:rsidRPr="00E07DBB">
        <w:rPr>
          <w:rFonts w:ascii="Trebuchet MS" w:hAnsi="Trebuchet MS"/>
          <w:sz w:val="24"/>
          <w:szCs w:val="24"/>
          <w:lang w:val="ru-RU"/>
        </w:rPr>
        <w:t xml:space="preserve">Маршруты прохождения вновь создаваемых сетей водоснабжения на </w:t>
      </w:r>
      <w:r w:rsidR="00760160" w:rsidRPr="00E07DBB">
        <w:rPr>
          <w:rFonts w:ascii="Trebuchet MS" w:hAnsi="Trebuchet MS"/>
          <w:sz w:val="24"/>
          <w:szCs w:val="24"/>
          <w:lang w:val="ru-RU"/>
        </w:rPr>
        <w:t>территориях,</w:t>
      </w:r>
      <w:r w:rsidRPr="00E07DBB">
        <w:rPr>
          <w:rFonts w:ascii="Trebuchet MS" w:hAnsi="Trebuchet MS"/>
          <w:sz w:val="24"/>
          <w:szCs w:val="24"/>
          <w:lang w:val="ru-RU"/>
        </w:rPr>
        <w:t xml:space="preserve"> не охваченных централизованным водоснабжением будут проходить вдоль улиц.</w:t>
      </w:r>
    </w:p>
    <w:p w14:paraId="47F28AD5" w14:textId="77777777" w:rsidR="00FA37F1" w:rsidRPr="00E07DBB" w:rsidRDefault="00FA37F1" w:rsidP="001444C7">
      <w:pPr>
        <w:pStyle w:val="a3"/>
        <w:spacing w:before="1" w:line="276" w:lineRule="auto"/>
        <w:ind w:left="132" w:right="245" w:firstLine="566"/>
        <w:jc w:val="both"/>
        <w:rPr>
          <w:rFonts w:ascii="Trebuchet MS" w:hAnsi="Trebuchet MS"/>
          <w:sz w:val="24"/>
          <w:szCs w:val="24"/>
          <w:lang w:val="ru-RU"/>
        </w:rPr>
      </w:pPr>
      <w:r w:rsidRPr="00E07DBB">
        <w:rPr>
          <w:rFonts w:ascii="Trebuchet MS" w:hAnsi="Trebuchet MS"/>
          <w:sz w:val="24"/>
          <w:szCs w:val="24"/>
          <w:lang w:val="ru-RU"/>
        </w:rPr>
        <w:t>Строительство отдельных вводов водопровода к существующим потребителям будет происходить по кратчайшему пути присоединения абонентов от колодцев или магистральных/распределительных сетей.</w:t>
      </w:r>
    </w:p>
    <w:p w14:paraId="3EC4F8F0" w14:textId="77777777" w:rsidR="001C45F8" w:rsidRPr="009359EF" w:rsidRDefault="001C45F8" w:rsidP="001444C7">
      <w:pPr>
        <w:pStyle w:val="a3"/>
        <w:spacing w:before="1" w:line="276" w:lineRule="auto"/>
        <w:ind w:left="132" w:right="245" w:firstLine="566"/>
        <w:jc w:val="both"/>
        <w:rPr>
          <w:rFonts w:ascii="Trebuchet MS" w:hAnsi="Trebuchet MS"/>
          <w:sz w:val="12"/>
          <w:szCs w:val="12"/>
          <w:lang w:val="ru-RU"/>
        </w:rPr>
      </w:pPr>
    </w:p>
    <w:p w14:paraId="258EF265" w14:textId="77777777" w:rsidR="00FA37F1" w:rsidRPr="00E07DBB" w:rsidRDefault="00FA37F1" w:rsidP="006C2388">
      <w:pPr>
        <w:pStyle w:val="1"/>
        <w:numPr>
          <w:ilvl w:val="1"/>
          <w:numId w:val="13"/>
        </w:numPr>
        <w:ind w:left="0" w:firstLine="0"/>
        <w:jc w:val="center"/>
        <w:rPr>
          <w:rFonts w:ascii="Trebuchet MS" w:hAnsi="Trebuchet MS"/>
          <w:sz w:val="24"/>
          <w:szCs w:val="24"/>
          <w:lang w:val="ru-RU"/>
        </w:rPr>
      </w:pPr>
      <w:bookmarkStart w:id="114" w:name="_bookmark40"/>
      <w:bookmarkStart w:id="115" w:name="_Toc462835110"/>
      <w:bookmarkStart w:id="116" w:name="_Toc56383369"/>
      <w:bookmarkEnd w:id="114"/>
      <w:r w:rsidRPr="00E07DBB">
        <w:rPr>
          <w:rFonts w:ascii="Trebuchet MS" w:hAnsi="Trebuchet MS"/>
          <w:sz w:val="24"/>
          <w:szCs w:val="24"/>
          <w:lang w:val="ru-RU"/>
        </w:rPr>
        <w:t xml:space="preserve">Рекомендации о месте размещения насосных станций, резервуаров, водонапорных </w:t>
      </w:r>
      <w:r w:rsidR="00FB06F2" w:rsidRPr="00E07DBB">
        <w:rPr>
          <w:rFonts w:ascii="Trebuchet MS" w:hAnsi="Trebuchet MS"/>
          <w:sz w:val="24"/>
          <w:szCs w:val="24"/>
          <w:lang w:val="ru-RU"/>
        </w:rPr>
        <w:t>б</w:t>
      </w:r>
      <w:r w:rsidRPr="00E07DBB">
        <w:rPr>
          <w:rFonts w:ascii="Trebuchet MS" w:hAnsi="Trebuchet MS"/>
          <w:sz w:val="24"/>
          <w:szCs w:val="24"/>
          <w:lang w:val="ru-RU"/>
        </w:rPr>
        <w:t>ашен</w:t>
      </w:r>
      <w:bookmarkEnd w:id="115"/>
      <w:bookmarkEnd w:id="116"/>
    </w:p>
    <w:p w14:paraId="77F5D30C" w14:textId="301BC6D2" w:rsidR="00586759" w:rsidRPr="00E07DBB" w:rsidRDefault="00586759" w:rsidP="001444C7">
      <w:pPr>
        <w:pStyle w:val="a3"/>
        <w:spacing w:line="276" w:lineRule="auto"/>
        <w:ind w:left="132" w:right="238" w:firstLine="566"/>
        <w:jc w:val="both"/>
        <w:rPr>
          <w:rFonts w:ascii="Trebuchet MS" w:hAnsi="Trebuchet MS"/>
          <w:sz w:val="24"/>
          <w:szCs w:val="24"/>
          <w:lang w:val="ru-RU"/>
        </w:rPr>
      </w:pPr>
      <w:r w:rsidRPr="00E07DBB">
        <w:rPr>
          <w:rFonts w:ascii="Trebuchet MS" w:hAnsi="Trebuchet MS"/>
          <w:sz w:val="24"/>
          <w:szCs w:val="24"/>
          <w:lang w:val="ru-RU"/>
        </w:rPr>
        <w:t>В настоящее время в</w:t>
      </w:r>
      <w:r w:rsidR="00FA37F1" w:rsidRPr="00E07DBB">
        <w:rPr>
          <w:rFonts w:ascii="Trebuchet MS" w:hAnsi="Trebuchet MS"/>
          <w:sz w:val="24"/>
          <w:szCs w:val="24"/>
          <w:lang w:val="ru-RU"/>
        </w:rPr>
        <w:t xml:space="preserve">ода со скважин </w:t>
      </w:r>
      <w:r w:rsidR="009359EF" w:rsidRPr="009359EF">
        <w:rPr>
          <w:rFonts w:ascii="Trebuchet MS" w:hAnsi="Trebuchet MS"/>
          <w:sz w:val="24"/>
          <w:szCs w:val="24"/>
          <w:lang w:val="ru-RU"/>
        </w:rPr>
        <w:t>ООО УК «Технопарк Вольгинский»</w:t>
      </w:r>
      <w:r w:rsidR="00FA37F1" w:rsidRPr="00E07DBB">
        <w:rPr>
          <w:rFonts w:ascii="Trebuchet MS" w:hAnsi="Trebuchet MS"/>
          <w:sz w:val="24"/>
          <w:szCs w:val="24"/>
          <w:lang w:val="ru-RU"/>
        </w:rPr>
        <w:t xml:space="preserve"> попадает на станцию второго подъема и далее по водоводам в зону селитебной застройки поселка. </w:t>
      </w:r>
    </w:p>
    <w:p w14:paraId="2CAE62B4" w14:textId="77777777" w:rsidR="00586759" w:rsidRPr="00E07DBB" w:rsidRDefault="00FA37F1" w:rsidP="001444C7">
      <w:pPr>
        <w:pStyle w:val="a3"/>
        <w:spacing w:line="276" w:lineRule="auto"/>
        <w:ind w:left="132" w:right="238" w:firstLine="566"/>
        <w:jc w:val="both"/>
        <w:rPr>
          <w:rFonts w:ascii="Trebuchet MS" w:hAnsi="Trebuchet MS"/>
          <w:sz w:val="24"/>
          <w:szCs w:val="24"/>
          <w:lang w:val="ru-RU"/>
        </w:rPr>
      </w:pPr>
      <w:r w:rsidRPr="00E07DBB">
        <w:rPr>
          <w:rFonts w:ascii="Trebuchet MS" w:hAnsi="Trebuchet MS"/>
          <w:sz w:val="24"/>
          <w:szCs w:val="24"/>
          <w:lang w:val="ru-RU"/>
        </w:rPr>
        <w:t xml:space="preserve">В связи с </w:t>
      </w:r>
      <w:r w:rsidR="00586759" w:rsidRPr="00E07DBB">
        <w:rPr>
          <w:rFonts w:ascii="Trebuchet MS" w:hAnsi="Trebuchet MS"/>
          <w:sz w:val="24"/>
          <w:szCs w:val="24"/>
          <w:lang w:val="ru-RU"/>
        </w:rPr>
        <w:t>высокой изношенностью магистральных участков сетей от станции второго подъема до территории жилой застройки поселка Схема водоснабжения предусматривается строительство водозаборных сооружений вблизи территории поселка.</w:t>
      </w:r>
    </w:p>
    <w:p w14:paraId="390D6A3C" w14:textId="4FCF029A" w:rsidR="00586759" w:rsidRPr="00E07DBB" w:rsidRDefault="00586759" w:rsidP="00586759">
      <w:pPr>
        <w:pStyle w:val="a3"/>
        <w:spacing w:line="276" w:lineRule="auto"/>
        <w:ind w:left="132" w:right="238" w:firstLine="566"/>
        <w:jc w:val="both"/>
        <w:rPr>
          <w:rFonts w:ascii="Trebuchet MS" w:hAnsi="Trebuchet MS"/>
          <w:sz w:val="24"/>
          <w:szCs w:val="24"/>
          <w:lang w:val="ru-RU"/>
        </w:rPr>
      </w:pPr>
      <w:r w:rsidRPr="00E07DBB">
        <w:rPr>
          <w:rFonts w:ascii="Trebuchet MS" w:hAnsi="Trebuchet MS"/>
          <w:sz w:val="24"/>
          <w:szCs w:val="24"/>
          <w:lang w:val="ru-RU"/>
        </w:rPr>
        <w:t>На рисунке 4.</w:t>
      </w:r>
      <w:r w:rsidR="009359EF">
        <w:rPr>
          <w:rFonts w:ascii="Trebuchet MS" w:hAnsi="Trebuchet MS"/>
          <w:sz w:val="24"/>
          <w:szCs w:val="24"/>
          <w:lang w:val="ru-RU"/>
        </w:rPr>
        <w:t>7.1</w:t>
      </w:r>
      <w:r w:rsidRPr="00E07DBB">
        <w:rPr>
          <w:rFonts w:ascii="Trebuchet MS" w:hAnsi="Trebuchet MS"/>
          <w:sz w:val="24"/>
          <w:szCs w:val="24"/>
          <w:lang w:val="ru-RU"/>
        </w:rPr>
        <w:t xml:space="preserve"> представлена территория, планируемая к выделению по проектируемую площадку водопроводных сооружения.</w:t>
      </w:r>
    </w:p>
    <w:p w14:paraId="52B14747" w14:textId="77777777" w:rsidR="00586759" w:rsidRPr="00E07DBB" w:rsidRDefault="00586759" w:rsidP="001444C7">
      <w:pPr>
        <w:pStyle w:val="a3"/>
        <w:spacing w:line="276" w:lineRule="auto"/>
        <w:ind w:left="132" w:right="238" w:firstLine="566"/>
        <w:jc w:val="both"/>
        <w:rPr>
          <w:rFonts w:ascii="Trebuchet MS" w:hAnsi="Trebuchet MS"/>
          <w:sz w:val="24"/>
          <w:szCs w:val="24"/>
          <w:lang w:val="ru-RU"/>
        </w:rPr>
        <w:sectPr w:rsidR="00586759" w:rsidRPr="00E07DBB" w:rsidSect="00024B46">
          <w:headerReference w:type="default" r:id="rId25"/>
          <w:pgSz w:w="11910" w:h="16840"/>
          <w:pgMar w:top="1134" w:right="851" w:bottom="1134" w:left="1134" w:header="454" w:footer="454" w:gutter="0"/>
          <w:cols w:space="720"/>
          <w:docGrid w:linePitch="299"/>
        </w:sectPr>
      </w:pPr>
    </w:p>
    <w:p w14:paraId="76085392" w14:textId="77777777" w:rsidR="00586759" w:rsidRPr="00E07DBB" w:rsidRDefault="00586759" w:rsidP="00586759">
      <w:pPr>
        <w:pStyle w:val="a3"/>
        <w:spacing w:line="276" w:lineRule="auto"/>
        <w:ind w:right="-29"/>
        <w:jc w:val="both"/>
        <w:rPr>
          <w:rFonts w:ascii="Trebuchet MS" w:hAnsi="Trebuchet MS"/>
          <w:sz w:val="24"/>
          <w:szCs w:val="24"/>
          <w:lang w:val="ru-RU"/>
        </w:rPr>
      </w:pPr>
      <w:r w:rsidRPr="00E07DBB">
        <w:rPr>
          <w:rFonts w:ascii="Trebuchet MS" w:hAnsi="Trebuchet MS"/>
          <w:noProof/>
          <w:sz w:val="24"/>
          <w:szCs w:val="24"/>
          <w:lang w:val="ru-RU" w:eastAsia="ru-RU"/>
        </w:rPr>
        <w:lastRenderedPageBreak/>
        <w:drawing>
          <wp:inline distT="0" distB="0" distL="0" distR="0" wp14:anchorId="4DD1CD5D" wp14:editId="04C03BA9">
            <wp:extent cx="9504608" cy="482752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6-20-ППО_Выпуск_Страница_72.jpg"/>
                    <pic:cNvPicPr/>
                  </pic:nvPicPr>
                  <pic:blipFill rotWithShape="1">
                    <a:blip r:embed="rId26" cstate="print">
                      <a:extLst>
                        <a:ext uri="{28A0092B-C50C-407E-A947-70E740481C1C}">
                          <a14:useLocalDpi xmlns:a14="http://schemas.microsoft.com/office/drawing/2010/main" val="0"/>
                        </a:ext>
                      </a:extLst>
                    </a:blip>
                    <a:srcRect r="-390" b="27864"/>
                    <a:stretch/>
                  </pic:blipFill>
                  <pic:spPr bwMode="auto">
                    <a:xfrm>
                      <a:off x="0" y="0"/>
                      <a:ext cx="9512901" cy="4831732"/>
                    </a:xfrm>
                    <a:prstGeom prst="rect">
                      <a:avLst/>
                    </a:prstGeom>
                    <a:ln>
                      <a:noFill/>
                    </a:ln>
                    <a:extLst>
                      <a:ext uri="{53640926-AAD7-44D8-BBD7-CCE9431645EC}">
                        <a14:shadowObscured xmlns:a14="http://schemas.microsoft.com/office/drawing/2010/main"/>
                      </a:ext>
                    </a:extLst>
                  </pic:spPr>
                </pic:pic>
              </a:graphicData>
            </a:graphic>
          </wp:inline>
        </w:drawing>
      </w:r>
    </w:p>
    <w:p w14:paraId="387AEDA5" w14:textId="1F9EDACE" w:rsidR="00586759" w:rsidRPr="00E07DBB" w:rsidRDefault="00586759" w:rsidP="00586759">
      <w:pPr>
        <w:pStyle w:val="a3"/>
        <w:spacing w:line="276" w:lineRule="auto"/>
        <w:ind w:right="-29"/>
        <w:jc w:val="center"/>
        <w:rPr>
          <w:rFonts w:ascii="Trebuchet MS" w:hAnsi="Trebuchet MS"/>
          <w:b/>
          <w:sz w:val="24"/>
          <w:szCs w:val="24"/>
          <w:lang w:val="ru-RU"/>
        </w:rPr>
      </w:pPr>
      <w:r w:rsidRPr="00E07DBB">
        <w:rPr>
          <w:rFonts w:ascii="Trebuchet MS" w:hAnsi="Trebuchet MS"/>
          <w:b/>
          <w:sz w:val="24"/>
          <w:szCs w:val="24"/>
          <w:lang w:val="ru-RU"/>
        </w:rPr>
        <w:t>Рисунок 4.</w:t>
      </w:r>
      <w:r w:rsidR="009359EF">
        <w:rPr>
          <w:rFonts w:ascii="Trebuchet MS" w:hAnsi="Trebuchet MS"/>
          <w:b/>
          <w:sz w:val="24"/>
          <w:szCs w:val="24"/>
          <w:lang w:val="ru-RU"/>
        </w:rPr>
        <w:t>7.1</w:t>
      </w:r>
      <w:r w:rsidRPr="00E07DBB">
        <w:rPr>
          <w:rFonts w:ascii="Trebuchet MS" w:hAnsi="Trebuchet MS"/>
          <w:b/>
          <w:sz w:val="24"/>
          <w:szCs w:val="24"/>
          <w:lang w:val="ru-RU"/>
        </w:rPr>
        <w:t xml:space="preserve"> – Графическое отображение места размещения проектируемой площадки водозаборных сооружения пос. Вольгинский</w:t>
      </w:r>
    </w:p>
    <w:p w14:paraId="5EFB921B" w14:textId="77777777" w:rsidR="00586759" w:rsidRPr="00E07DBB" w:rsidRDefault="00586759" w:rsidP="00586759">
      <w:pPr>
        <w:pStyle w:val="a3"/>
        <w:spacing w:line="276" w:lineRule="auto"/>
        <w:ind w:right="238"/>
        <w:jc w:val="both"/>
        <w:rPr>
          <w:rFonts w:ascii="Trebuchet MS" w:hAnsi="Trebuchet MS"/>
          <w:sz w:val="24"/>
          <w:szCs w:val="24"/>
          <w:lang w:val="ru-RU"/>
        </w:rPr>
      </w:pPr>
    </w:p>
    <w:p w14:paraId="7420F45E" w14:textId="77777777" w:rsidR="00586759" w:rsidRPr="00E07DBB" w:rsidRDefault="00586759" w:rsidP="00586759">
      <w:pPr>
        <w:pStyle w:val="a3"/>
        <w:spacing w:line="276" w:lineRule="auto"/>
        <w:ind w:right="238"/>
        <w:jc w:val="both"/>
        <w:rPr>
          <w:rFonts w:ascii="Trebuchet MS" w:hAnsi="Trebuchet MS"/>
          <w:sz w:val="24"/>
          <w:szCs w:val="24"/>
          <w:lang w:val="ru-RU"/>
        </w:rPr>
      </w:pPr>
    </w:p>
    <w:p w14:paraId="2F4B9CD5" w14:textId="77777777" w:rsidR="00586759" w:rsidRPr="00E07DBB" w:rsidRDefault="00586759" w:rsidP="00586759">
      <w:pPr>
        <w:pStyle w:val="a3"/>
        <w:spacing w:line="276" w:lineRule="auto"/>
        <w:ind w:right="238"/>
        <w:jc w:val="both"/>
        <w:rPr>
          <w:rFonts w:ascii="Trebuchet MS" w:hAnsi="Trebuchet MS"/>
          <w:sz w:val="24"/>
          <w:szCs w:val="24"/>
          <w:lang w:val="ru-RU"/>
        </w:rPr>
      </w:pPr>
    </w:p>
    <w:p w14:paraId="02CC5367" w14:textId="77777777" w:rsidR="00586759" w:rsidRPr="00E07DBB" w:rsidRDefault="00586759" w:rsidP="00586759">
      <w:pPr>
        <w:pStyle w:val="a3"/>
        <w:spacing w:line="276" w:lineRule="auto"/>
        <w:ind w:right="238"/>
        <w:jc w:val="both"/>
        <w:rPr>
          <w:rFonts w:ascii="Trebuchet MS" w:hAnsi="Trebuchet MS"/>
          <w:sz w:val="24"/>
          <w:szCs w:val="24"/>
          <w:lang w:val="ru-RU"/>
        </w:rPr>
      </w:pPr>
    </w:p>
    <w:p w14:paraId="73A8367C" w14:textId="77777777" w:rsidR="00586759" w:rsidRPr="00E07DBB" w:rsidRDefault="00586759" w:rsidP="00586759">
      <w:pPr>
        <w:pStyle w:val="a3"/>
        <w:spacing w:line="276" w:lineRule="auto"/>
        <w:ind w:right="238"/>
        <w:jc w:val="both"/>
        <w:rPr>
          <w:rFonts w:ascii="Trebuchet MS" w:hAnsi="Trebuchet MS"/>
          <w:sz w:val="24"/>
          <w:szCs w:val="24"/>
          <w:lang w:val="ru-RU"/>
        </w:rPr>
      </w:pPr>
    </w:p>
    <w:p w14:paraId="173F295D" w14:textId="77777777" w:rsidR="00586759" w:rsidRPr="00E07DBB" w:rsidRDefault="00586759" w:rsidP="001444C7">
      <w:pPr>
        <w:pStyle w:val="a3"/>
        <w:spacing w:line="276" w:lineRule="auto"/>
        <w:ind w:left="132" w:right="238" w:firstLine="566"/>
        <w:jc w:val="both"/>
        <w:rPr>
          <w:rFonts w:ascii="Trebuchet MS" w:hAnsi="Trebuchet MS"/>
          <w:sz w:val="24"/>
          <w:szCs w:val="24"/>
          <w:lang w:val="ru-RU"/>
        </w:rPr>
        <w:sectPr w:rsidR="00586759" w:rsidRPr="00E07DBB" w:rsidSect="00024B46">
          <w:pgSz w:w="16840" w:h="11910" w:orient="landscape"/>
          <w:pgMar w:top="1134" w:right="1134" w:bottom="851" w:left="1134" w:header="454" w:footer="397" w:gutter="0"/>
          <w:cols w:space="720"/>
          <w:docGrid w:linePitch="299"/>
        </w:sectPr>
      </w:pPr>
    </w:p>
    <w:p w14:paraId="6D2297FE" w14:textId="77777777" w:rsidR="00586759" w:rsidRPr="00E07DBB" w:rsidRDefault="00586759" w:rsidP="001444C7">
      <w:pPr>
        <w:pStyle w:val="a3"/>
        <w:spacing w:line="276" w:lineRule="auto"/>
        <w:ind w:left="132" w:right="238" w:firstLine="566"/>
        <w:jc w:val="both"/>
        <w:rPr>
          <w:rFonts w:ascii="Trebuchet MS" w:hAnsi="Trebuchet MS"/>
          <w:sz w:val="24"/>
          <w:szCs w:val="24"/>
          <w:lang w:val="ru-RU"/>
        </w:rPr>
      </w:pPr>
    </w:p>
    <w:p w14:paraId="632DE8DA" w14:textId="77777777" w:rsidR="00FA37F1" w:rsidRPr="00E07DBB" w:rsidRDefault="00FA37F1" w:rsidP="001444C7">
      <w:pPr>
        <w:pStyle w:val="a3"/>
        <w:spacing w:line="276" w:lineRule="auto"/>
        <w:ind w:left="132" w:right="238" w:firstLine="566"/>
        <w:jc w:val="both"/>
        <w:rPr>
          <w:rFonts w:ascii="Trebuchet MS" w:hAnsi="Trebuchet MS"/>
          <w:sz w:val="24"/>
          <w:szCs w:val="24"/>
          <w:lang w:val="ru-RU"/>
        </w:rPr>
      </w:pPr>
      <w:r w:rsidRPr="00E07DBB">
        <w:rPr>
          <w:rFonts w:ascii="Trebuchet MS" w:hAnsi="Trebuchet MS"/>
          <w:sz w:val="24"/>
          <w:szCs w:val="24"/>
          <w:lang w:val="ru-RU"/>
        </w:rPr>
        <w:t>На водопроводных сетях ООО «НаучТехСтрой Плюс» установлена станция второго подъема, строительство дополнительных станций подкачки не требуется.</w:t>
      </w:r>
    </w:p>
    <w:p w14:paraId="734ADD84" w14:textId="77777777" w:rsidR="00FA37F1" w:rsidRPr="00E07DBB" w:rsidRDefault="00FA37F1" w:rsidP="001444C7">
      <w:pPr>
        <w:pStyle w:val="a3"/>
        <w:spacing w:before="9" w:line="276" w:lineRule="auto"/>
        <w:jc w:val="both"/>
        <w:rPr>
          <w:rFonts w:ascii="Trebuchet MS" w:hAnsi="Trebuchet MS"/>
          <w:sz w:val="24"/>
          <w:szCs w:val="24"/>
          <w:lang w:val="ru-RU"/>
        </w:rPr>
      </w:pPr>
    </w:p>
    <w:p w14:paraId="1A21077E" w14:textId="77777777" w:rsidR="00FA37F1" w:rsidRPr="00E07DBB" w:rsidRDefault="00FA37F1" w:rsidP="006C2388">
      <w:pPr>
        <w:pStyle w:val="1"/>
        <w:numPr>
          <w:ilvl w:val="1"/>
          <w:numId w:val="13"/>
        </w:numPr>
        <w:ind w:left="0" w:firstLine="0"/>
        <w:jc w:val="center"/>
        <w:rPr>
          <w:rFonts w:ascii="Trebuchet MS" w:hAnsi="Trebuchet MS"/>
          <w:sz w:val="24"/>
          <w:szCs w:val="24"/>
          <w:lang w:val="ru-RU"/>
        </w:rPr>
      </w:pPr>
      <w:bookmarkStart w:id="117" w:name="_bookmark41"/>
      <w:bookmarkStart w:id="118" w:name="_Toc462835111"/>
      <w:bookmarkStart w:id="119" w:name="_Toc56383370"/>
      <w:bookmarkEnd w:id="117"/>
      <w:r w:rsidRPr="00E07DBB">
        <w:rPr>
          <w:rFonts w:ascii="Trebuchet MS" w:hAnsi="Trebuchet MS"/>
          <w:sz w:val="24"/>
          <w:szCs w:val="24"/>
          <w:lang w:val="ru-RU"/>
        </w:rPr>
        <w:t>Границы планируемых зон размещения объектов централизованных систем горячего водоснабжения, холодного водоснабжения</w:t>
      </w:r>
      <w:bookmarkEnd w:id="118"/>
      <w:bookmarkEnd w:id="119"/>
    </w:p>
    <w:p w14:paraId="00292E0A" w14:textId="506FB038" w:rsidR="00FA37F1" w:rsidRPr="00E07DBB" w:rsidRDefault="002E0779" w:rsidP="001444C7">
      <w:pPr>
        <w:pStyle w:val="a3"/>
        <w:spacing w:line="276" w:lineRule="auto"/>
        <w:ind w:left="132" w:right="248" w:firstLine="566"/>
        <w:jc w:val="both"/>
        <w:rPr>
          <w:rFonts w:ascii="Trebuchet MS" w:hAnsi="Trebuchet MS"/>
          <w:sz w:val="24"/>
          <w:szCs w:val="24"/>
          <w:lang w:val="ru-RU"/>
        </w:rPr>
      </w:pPr>
      <w:r w:rsidRPr="00E07DBB">
        <w:rPr>
          <w:rFonts w:ascii="Trebuchet MS" w:hAnsi="Trebuchet MS"/>
          <w:sz w:val="24"/>
          <w:szCs w:val="24"/>
          <w:lang w:val="ru-RU"/>
        </w:rPr>
        <w:t>Границы размещения проектируемой площадки водозаборных сооружений представлены на рисунке 4.</w:t>
      </w:r>
      <w:r w:rsidR="00122DA1">
        <w:rPr>
          <w:rFonts w:ascii="Trebuchet MS" w:hAnsi="Trebuchet MS"/>
          <w:sz w:val="24"/>
          <w:szCs w:val="24"/>
          <w:lang w:val="ru-RU"/>
        </w:rPr>
        <w:t>7.1</w:t>
      </w:r>
      <w:r w:rsidR="00FA37F1" w:rsidRPr="00E07DBB">
        <w:rPr>
          <w:rFonts w:ascii="Trebuchet MS" w:hAnsi="Trebuchet MS"/>
          <w:sz w:val="24"/>
          <w:szCs w:val="24"/>
          <w:lang w:val="ru-RU"/>
        </w:rPr>
        <w:t>.</w:t>
      </w:r>
    </w:p>
    <w:p w14:paraId="46D7F120" w14:textId="77777777" w:rsidR="002E0779" w:rsidRPr="00E07DBB" w:rsidRDefault="002E0779" w:rsidP="002E0779">
      <w:pPr>
        <w:pStyle w:val="a3"/>
        <w:spacing w:line="276" w:lineRule="auto"/>
        <w:ind w:left="132" w:right="248" w:firstLine="566"/>
        <w:jc w:val="both"/>
        <w:rPr>
          <w:rFonts w:ascii="Trebuchet MS" w:hAnsi="Trebuchet MS"/>
          <w:sz w:val="24"/>
          <w:szCs w:val="24"/>
          <w:lang w:val="ru-RU"/>
        </w:rPr>
      </w:pPr>
      <w:r w:rsidRPr="00E07DBB">
        <w:rPr>
          <w:rFonts w:ascii="Trebuchet MS" w:hAnsi="Trebuchet MS"/>
          <w:sz w:val="24"/>
          <w:szCs w:val="24"/>
          <w:lang w:val="ru-RU"/>
        </w:rPr>
        <w:t xml:space="preserve">В соответствии с требованиями СанПиН 2.1.4.1110-02 «Зоны санитарной охраны источников водоснабжения и водопроводов питьевого назначения» в составе проектной документации необходимо разработать проект «Зоны· санитарной охраны» в составе трех поясов. </w:t>
      </w:r>
    </w:p>
    <w:p w14:paraId="654A3B01" w14:textId="77777777" w:rsidR="002E0779" w:rsidRPr="00E07DBB" w:rsidRDefault="002E0779" w:rsidP="002E0779">
      <w:pPr>
        <w:pStyle w:val="a3"/>
        <w:spacing w:line="276" w:lineRule="auto"/>
        <w:ind w:left="132" w:right="248" w:firstLine="566"/>
        <w:jc w:val="both"/>
        <w:rPr>
          <w:rFonts w:ascii="Trebuchet MS" w:hAnsi="Trebuchet MS"/>
          <w:sz w:val="24"/>
          <w:szCs w:val="24"/>
          <w:lang w:val="ru-RU"/>
        </w:rPr>
      </w:pPr>
      <w:r w:rsidRPr="00E07DBB">
        <w:rPr>
          <w:rFonts w:ascii="Trebuchet MS" w:hAnsi="Trebuchet MS"/>
          <w:sz w:val="24"/>
          <w:szCs w:val="24"/>
          <w:lang w:val="ru-RU"/>
        </w:rPr>
        <w:t xml:space="preserve">Предварительно, размер первого пояса зоны санитарной охраны (ЗСО) площадки водозаборных сооружений (артскважин) принят в размере 50,0 м. и подлежит уточнению в соответствии с гидрогеологическим условиями. </w:t>
      </w:r>
    </w:p>
    <w:p w14:paraId="6BC6908B" w14:textId="77777777" w:rsidR="002E0779" w:rsidRPr="00E07DBB" w:rsidRDefault="002E0779" w:rsidP="002E0779">
      <w:pPr>
        <w:pStyle w:val="a3"/>
        <w:spacing w:line="276" w:lineRule="auto"/>
        <w:ind w:left="132" w:right="248" w:firstLine="566"/>
        <w:jc w:val="both"/>
        <w:rPr>
          <w:rFonts w:ascii="Trebuchet MS" w:hAnsi="Trebuchet MS"/>
          <w:sz w:val="24"/>
          <w:szCs w:val="24"/>
          <w:lang w:val="ru-RU"/>
        </w:rPr>
      </w:pPr>
      <w:r w:rsidRPr="00E07DBB">
        <w:rPr>
          <w:rFonts w:ascii="Trebuchet MS" w:hAnsi="Trebuchet MS"/>
          <w:sz w:val="24"/>
          <w:szCs w:val="24"/>
          <w:lang w:val="ru-RU"/>
        </w:rPr>
        <w:t>Обустройство зон санитарной охраны площадок водозаборных и водопроводных сооружений необходимо выполнять в соответствии с требованиями СП 31.13330.2012, и включает в себя ограждение площадок, технические средства охраны, устройство поъездов к водопроводным сооружениям и озеленение.</w:t>
      </w:r>
    </w:p>
    <w:p w14:paraId="3BA41603" w14:textId="77777777" w:rsidR="00FA37F1" w:rsidRPr="00E07DBB" w:rsidRDefault="00FA37F1" w:rsidP="001444C7">
      <w:pPr>
        <w:pStyle w:val="a3"/>
        <w:spacing w:before="7" w:line="276" w:lineRule="auto"/>
        <w:jc w:val="both"/>
        <w:rPr>
          <w:rFonts w:ascii="Trebuchet MS" w:hAnsi="Trebuchet MS"/>
          <w:sz w:val="24"/>
          <w:szCs w:val="24"/>
          <w:lang w:val="ru-RU"/>
        </w:rPr>
      </w:pPr>
    </w:p>
    <w:p w14:paraId="20ED5220" w14:textId="77777777" w:rsidR="00FA37F1" w:rsidRPr="00E07DBB" w:rsidRDefault="00BC5513" w:rsidP="006C2388">
      <w:pPr>
        <w:pStyle w:val="1"/>
        <w:numPr>
          <w:ilvl w:val="1"/>
          <w:numId w:val="13"/>
        </w:numPr>
        <w:ind w:left="0" w:firstLine="0"/>
        <w:jc w:val="center"/>
        <w:rPr>
          <w:rFonts w:ascii="Trebuchet MS" w:hAnsi="Trebuchet MS"/>
          <w:sz w:val="24"/>
          <w:szCs w:val="24"/>
          <w:lang w:val="ru-RU"/>
        </w:rPr>
      </w:pPr>
      <w:bookmarkStart w:id="120" w:name="_bookmark42"/>
      <w:bookmarkStart w:id="121" w:name="_Toc56383371"/>
      <w:bookmarkEnd w:id="120"/>
      <w:r w:rsidRPr="00E07DBB">
        <w:rPr>
          <w:rFonts w:ascii="Trebuchet MS" w:hAnsi="Trebuchet MS"/>
          <w:sz w:val="24"/>
          <w:szCs w:val="24"/>
          <w:lang w:val="ru-RU"/>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121"/>
    </w:p>
    <w:p w14:paraId="4B7451B8" w14:textId="77777777" w:rsidR="0044624A" w:rsidRPr="00E07DBB" w:rsidRDefault="0044624A" w:rsidP="0044624A">
      <w:pPr>
        <w:pStyle w:val="a3"/>
        <w:spacing w:before="45" w:line="276" w:lineRule="auto"/>
        <w:ind w:left="132" w:right="255" w:firstLine="566"/>
        <w:jc w:val="both"/>
        <w:rPr>
          <w:rFonts w:ascii="Trebuchet MS" w:hAnsi="Trebuchet MS"/>
          <w:sz w:val="24"/>
          <w:szCs w:val="24"/>
          <w:lang w:val="ru-RU"/>
        </w:rPr>
      </w:pPr>
      <w:r w:rsidRPr="00E07DBB">
        <w:rPr>
          <w:rFonts w:ascii="Trebuchet MS" w:hAnsi="Trebuchet MS"/>
          <w:sz w:val="24"/>
          <w:szCs w:val="24"/>
          <w:lang w:val="ru-RU"/>
        </w:rPr>
        <w:t>Схемы систем централизованного водоснабжения</w:t>
      </w:r>
      <w:r w:rsidR="00CC3DA9" w:rsidRPr="00E07DBB">
        <w:rPr>
          <w:rFonts w:ascii="Trebuchet MS" w:hAnsi="Trebuchet MS"/>
          <w:sz w:val="24"/>
          <w:szCs w:val="24"/>
          <w:lang w:val="ru-RU"/>
        </w:rPr>
        <w:t xml:space="preserve"> муниципального образования поселок Вольгинский</w:t>
      </w:r>
      <w:r w:rsidRPr="00E07DBB">
        <w:rPr>
          <w:rFonts w:ascii="Trebuchet MS" w:hAnsi="Trebuchet MS"/>
          <w:sz w:val="24"/>
          <w:szCs w:val="24"/>
          <w:lang w:val="ru-RU"/>
        </w:rPr>
        <w:t xml:space="preserve"> представлены </w:t>
      </w:r>
      <w:r w:rsidR="002E0779" w:rsidRPr="00E07DBB">
        <w:rPr>
          <w:rFonts w:ascii="Trebuchet MS" w:hAnsi="Trebuchet MS"/>
          <w:sz w:val="24"/>
          <w:szCs w:val="24"/>
          <w:lang w:val="ru-RU"/>
        </w:rPr>
        <w:t>далее</w:t>
      </w:r>
      <w:r w:rsidRPr="00E07DBB">
        <w:rPr>
          <w:rFonts w:ascii="Trebuchet MS" w:hAnsi="Trebuchet MS"/>
          <w:sz w:val="24"/>
          <w:szCs w:val="24"/>
          <w:lang w:val="ru-RU"/>
        </w:rPr>
        <w:t>, а именно:</w:t>
      </w:r>
    </w:p>
    <w:p w14:paraId="486FCD3F" w14:textId="552934CF" w:rsidR="0044624A" w:rsidRPr="00E07DBB" w:rsidRDefault="002E0779" w:rsidP="0044624A">
      <w:pPr>
        <w:pStyle w:val="a3"/>
        <w:spacing w:before="45" w:line="276" w:lineRule="auto"/>
        <w:ind w:left="132" w:right="255" w:firstLine="566"/>
        <w:jc w:val="both"/>
        <w:rPr>
          <w:rFonts w:ascii="Trebuchet MS" w:hAnsi="Trebuchet MS"/>
          <w:sz w:val="24"/>
          <w:szCs w:val="24"/>
          <w:lang w:val="ru-RU"/>
        </w:rPr>
      </w:pPr>
      <w:r w:rsidRPr="00E07DBB">
        <w:rPr>
          <w:rFonts w:ascii="Trebuchet MS" w:hAnsi="Trebuchet MS"/>
          <w:sz w:val="24"/>
          <w:szCs w:val="24"/>
          <w:lang w:val="ru-RU"/>
        </w:rPr>
        <w:t>Рисунок 4.</w:t>
      </w:r>
      <w:r w:rsidR="00E37438">
        <w:rPr>
          <w:rFonts w:ascii="Trebuchet MS" w:hAnsi="Trebuchet MS"/>
          <w:sz w:val="24"/>
          <w:szCs w:val="24"/>
          <w:lang w:val="ru-RU"/>
        </w:rPr>
        <w:t>9.1</w:t>
      </w:r>
      <w:r w:rsidR="0044624A" w:rsidRPr="00E07DBB">
        <w:rPr>
          <w:rFonts w:ascii="Trebuchet MS" w:hAnsi="Trebuchet MS"/>
          <w:sz w:val="24"/>
          <w:szCs w:val="24"/>
          <w:lang w:val="ru-RU"/>
        </w:rPr>
        <w:t xml:space="preserve"> – Схема холодного водоснабжения селитебной части пос. Вольгинский</w:t>
      </w:r>
      <w:r w:rsidRPr="00E07DBB">
        <w:rPr>
          <w:rFonts w:ascii="Trebuchet MS" w:hAnsi="Trebuchet MS"/>
          <w:sz w:val="24"/>
          <w:szCs w:val="24"/>
          <w:lang w:val="ru-RU"/>
        </w:rPr>
        <w:t>;</w:t>
      </w:r>
    </w:p>
    <w:p w14:paraId="0421B5B8" w14:textId="6DC6D10F" w:rsidR="0044624A" w:rsidRPr="00E07DBB" w:rsidRDefault="002E0779" w:rsidP="0044624A">
      <w:pPr>
        <w:pStyle w:val="a3"/>
        <w:spacing w:before="45" w:line="276" w:lineRule="auto"/>
        <w:ind w:left="132" w:right="255" w:firstLine="566"/>
        <w:jc w:val="both"/>
        <w:rPr>
          <w:rFonts w:ascii="Trebuchet MS" w:hAnsi="Trebuchet MS"/>
          <w:sz w:val="24"/>
          <w:szCs w:val="24"/>
          <w:lang w:val="ru-RU"/>
        </w:rPr>
      </w:pPr>
      <w:r w:rsidRPr="00E07DBB">
        <w:rPr>
          <w:rFonts w:ascii="Trebuchet MS" w:hAnsi="Trebuchet MS"/>
          <w:sz w:val="24"/>
          <w:szCs w:val="24"/>
          <w:lang w:val="ru-RU"/>
        </w:rPr>
        <w:t>Рисунок 4.</w:t>
      </w:r>
      <w:r w:rsidR="00E37438">
        <w:rPr>
          <w:rFonts w:ascii="Trebuchet MS" w:hAnsi="Trebuchet MS"/>
          <w:sz w:val="24"/>
          <w:szCs w:val="24"/>
          <w:lang w:val="ru-RU"/>
        </w:rPr>
        <w:t>9.2</w:t>
      </w:r>
      <w:r w:rsidR="0044624A" w:rsidRPr="00E07DBB">
        <w:rPr>
          <w:rFonts w:ascii="Trebuchet MS" w:hAnsi="Trebuchet MS"/>
          <w:sz w:val="24"/>
          <w:szCs w:val="24"/>
          <w:lang w:val="ru-RU"/>
        </w:rPr>
        <w:t xml:space="preserve"> – Схема холодного водоснабжения </w:t>
      </w:r>
      <w:r w:rsidR="00CC3DA9" w:rsidRPr="00E07DBB">
        <w:rPr>
          <w:rFonts w:ascii="Trebuchet MS" w:hAnsi="Trebuchet MS"/>
          <w:sz w:val="24"/>
          <w:szCs w:val="24"/>
          <w:lang w:val="ru-RU"/>
        </w:rPr>
        <w:t>промышленной площадки АО «ПЗБ»</w:t>
      </w:r>
      <w:r w:rsidRPr="00E07DBB">
        <w:rPr>
          <w:rFonts w:ascii="Trebuchet MS" w:hAnsi="Trebuchet MS"/>
          <w:sz w:val="24"/>
          <w:szCs w:val="24"/>
          <w:lang w:val="ru-RU"/>
        </w:rPr>
        <w:t>;</w:t>
      </w:r>
    </w:p>
    <w:p w14:paraId="1C45006E" w14:textId="7F8020AD" w:rsidR="00CC3DA9" w:rsidRPr="00E07DBB" w:rsidRDefault="002E0779" w:rsidP="0044624A">
      <w:pPr>
        <w:pStyle w:val="a3"/>
        <w:spacing w:before="45" w:line="276" w:lineRule="auto"/>
        <w:ind w:left="132" w:right="255" w:firstLine="566"/>
        <w:jc w:val="both"/>
        <w:rPr>
          <w:rFonts w:ascii="Trebuchet MS" w:hAnsi="Trebuchet MS"/>
          <w:sz w:val="24"/>
          <w:szCs w:val="24"/>
          <w:lang w:val="ru-RU"/>
        </w:rPr>
      </w:pPr>
      <w:r w:rsidRPr="00E07DBB">
        <w:rPr>
          <w:rFonts w:ascii="Trebuchet MS" w:hAnsi="Trebuchet MS"/>
          <w:sz w:val="24"/>
          <w:szCs w:val="24"/>
          <w:lang w:val="ru-RU"/>
        </w:rPr>
        <w:t>Рисунок 4.</w:t>
      </w:r>
      <w:r w:rsidR="00E37438">
        <w:rPr>
          <w:rFonts w:ascii="Trebuchet MS" w:hAnsi="Trebuchet MS"/>
          <w:sz w:val="24"/>
          <w:szCs w:val="24"/>
          <w:lang w:val="ru-RU"/>
        </w:rPr>
        <w:t>9.3</w:t>
      </w:r>
      <w:r w:rsidR="00CC3DA9" w:rsidRPr="00E07DBB">
        <w:rPr>
          <w:rFonts w:ascii="Trebuchet MS" w:hAnsi="Trebuchet MS"/>
          <w:sz w:val="24"/>
          <w:szCs w:val="24"/>
          <w:lang w:val="ru-RU"/>
        </w:rPr>
        <w:t xml:space="preserve"> – Схема горячего водоснабжения, в зоне деятельности ООО «Владимиртеплогаз».</w:t>
      </w:r>
    </w:p>
    <w:p w14:paraId="1E2E325C" w14:textId="77777777" w:rsidR="00552E1B" w:rsidRPr="00E07DBB" w:rsidRDefault="00552E1B" w:rsidP="0044624A">
      <w:pPr>
        <w:pStyle w:val="a3"/>
        <w:spacing w:before="45" w:line="276" w:lineRule="auto"/>
        <w:ind w:left="132" w:right="255" w:firstLine="566"/>
        <w:jc w:val="both"/>
        <w:rPr>
          <w:rFonts w:ascii="Trebuchet MS" w:hAnsi="Trebuchet MS"/>
          <w:sz w:val="24"/>
          <w:szCs w:val="24"/>
          <w:lang w:val="ru-RU"/>
        </w:rPr>
      </w:pPr>
    </w:p>
    <w:p w14:paraId="6D4EC850" w14:textId="77777777" w:rsidR="00552E1B" w:rsidRPr="00E07DBB" w:rsidRDefault="00552E1B" w:rsidP="0044624A">
      <w:pPr>
        <w:pStyle w:val="a3"/>
        <w:spacing w:before="45" w:line="276" w:lineRule="auto"/>
        <w:ind w:left="132" w:right="255" w:firstLine="566"/>
        <w:jc w:val="both"/>
        <w:rPr>
          <w:rFonts w:ascii="Trebuchet MS" w:hAnsi="Trebuchet MS"/>
          <w:sz w:val="24"/>
          <w:szCs w:val="24"/>
          <w:lang w:val="ru-RU"/>
        </w:rPr>
        <w:sectPr w:rsidR="00552E1B" w:rsidRPr="00E07DBB" w:rsidSect="00024B46">
          <w:pgSz w:w="11910" w:h="16840"/>
          <w:pgMar w:top="1134" w:right="851" w:bottom="1134" w:left="1134" w:header="709" w:footer="454" w:gutter="0"/>
          <w:cols w:space="720"/>
          <w:docGrid w:linePitch="299"/>
        </w:sectPr>
      </w:pPr>
    </w:p>
    <w:p w14:paraId="02679D8D" w14:textId="72E6EEF5" w:rsidR="00552E1B" w:rsidRPr="00E07DBB" w:rsidRDefault="00CF7DB0" w:rsidP="00CF7DB0">
      <w:pPr>
        <w:pStyle w:val="a3"/>
        <w:spacing w:before="45" w:line="276" w:lineRule="auto"/>
        <w:ind w:right="-29"/>
        <w:jc w:val="center"/>
        <w:rPr>
          <w:rFonts w:ascii="Trebuchet MS" w:hAnsi="Trebuchet MS"/>
          <w:sz w:val="24"/>
          <w:szCs w:val="24"/>
          <w:lang w:val="ru-RU"/>
        </w:rPr>
      </w:pPr>
      <w:r>
        <w:rPr>
          <w:noProof/>
        </w:rPr>
        <w:lastRenderedPageBreak/>
        <w:drawing>
          <wp:inline distT="0" distB="0" distL="0" distR="0" wp14:anchorId="447355E3" wp14:editId="0950BC7D">
            <wp:extent cx="8464378" cy="59277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8468847" cy="5930884"/>
                    </a:xfrm>
                    <a:prstGeom prst="rect">
                      <a:avLst/>
                    </a:prstGeom>
                    <a:noFill/>
                    <a:ln>
                      <a:noFill/>
                    </a:ln>
                    <a:extLst>
                      <a:ext uri="{53640926-AAD7-44D8-BBD7-CCE9431645EC}">
                        <a14:shadowObscured xmlns:a14="http://schemas.microsoft.com/office/drawing/2010/main"/>
                      </a:ext>
                    </a:extLst>
                  </pic:spPr>
                </pic:pic>
              </a:graphicData>
            </a:graphic>
          </wp:inline>
        </w:drawing>
      </w:r>
    </w:p>
    <w:p w14:paraId="5C13E0B2" w14:textId="119F5B78" w:rsidR="00552E1B" w:rsidRPr="00E07DBB" w:rsidRDefault="00552E1B" w:rsidP="00552E1B">
      <w:pPr>
        <w:pStyle w:val="a3"/>
        <w:spacing w:before="45" w:line="276" w:lineRule="auto"/>
        <w:ind w:right="-29"/>
        <w:jc w:val="center"/>
        <w:rPr>
          <w:rFonts w:ascii="Trebuchet MS" w:hAnsi="Trebuchet MS"/>
          <w:sz w:val="24"/>
          <w:szCs w:val="24"/>
          <w:lang w:val="ru-RU"/>
        </w:rPr>
      </w:pPr>
      <w:r w:rsidRPr="00E07DBB">
        <w:rPr>
          <w:rFonts w:ascii="Trebuchet MS" w:hAnsi="Trebuchet MS"/>
          <w:b/>
          <w:sz w:val="24"/>
          <w:szCs w:val="24"/>
          <w:lang w:val="ru-RU"/>
        </w:rPr>
        <w:t>Рисунок 4.</w:t>
      </w:r>
      <w:r w:rsidR="003E7C7A">
        <w:rPr>
          <w:rFonts w:ascii="Trebuchet MS" w:hAnsi="Trebuchet MS"/>
          <w:b/>
          <w:sz w:val="24"/>
          <w:szCs w:val="24"/>
          <w:lang w:val="ru-RU"/>
        </w:rPr>
        <w:t>9.1</w:t>
      </w:r>
      <w:r w:rsidRPr="00E07DBB">
        <w:rPr>
          <w:rFonts w:ascii="Trebuchet MS" w:hAnsi="Trebuchet MS"/>
          <w:b/>
          <w:sz w:val="24"/>
          <w:szCs w:val="24"/>
          <w:lang w:val="ru-RU"/>
        </w:rPr>
        <w:t xml:space="preserve"> – Схема холодного водоснабжения селитебной территории поселка Вольгинский</w:t>
      </w:r>
    </w:p>
    <w:p w14:paraId="019FE888" w14:textId="77777777" w:rsidR="00552E1B" w:rsidRPr="00E07DBB" w:rsidRDefault="00552E1B" w:rsidP="00552E1B">
      <w:pPr>
        <w:pStyle w:val="a3"/>
        <w:spacing w:before="45" w:line="276" w:lineRule="auto"/>
        <w:ind w:right="-29"/>
        <w:jc w:val="both"/>
        <w:rPr>
          <w:rFonts w:ascii="Trebuchet MS" w:hAnsi="Trebuchet MS"/>
          <w:sz w:val="24"/>
          <w:szCs w:val="24"/>
          <w:lang w:val="ru-RU"/>
        </w:rPr>
        <w:sectPr w:rsidR="00552E1B" w:rsidRPr="00E07DBB" w:rsidSect="00024B46">
          <w:pgSz w:w="16840" w:h="11910" w:orient="landscape"/>
          <w:pgMar w:top="1134" w:right="1134" w:bottom="851" w:left="1134" w:header="397" w:footer="397" w:gutter="0"/>
          <w:cols w:space="720"/>
          <w:docGrid w:linePitch="299"/>
        </w:sectPr>
      </w:pPr>
    </w:p>
    <w:p w14:paraId="6EA8680B" w14:textId="43760F90" w:rsidR="00552E1B" w:rsidRPr="00E07DBB" w:rsidRDefault="00CF7DB0" w:rsidP="00552E1B">
      <w:pPr>
        <w:pStyle w:val="a3"/>
        <w:spacing w:before="45" w:line="276" w:lineRule="auto"/>
        <w:ind w:left="-567" w:right="-29"/>
        <w:jc w:val="both"/>
        <w:rPr>
          <w:rFonts w:ascii="Trebuchet MS" w:hAnsi="Trebuchet MS"/>
          <w:sz w:val="24"/>
          <w:szCs w:val="24"/>
          <w:lang w:val="ru-RU"/>
        </w:rPr>
      </w:pPr>
      <w:r>
        <w:rPr>
          <w:noProof/>
        </w:rPr>
        <w:lastRenderedPageBreak/>
        <w:drawing>
          <wp:inline distT="0" distB="0" distL="0" distR="0" wp14:anchorId="1E381971" wp14:editId="795BBB55">
            <wp:extent cx="6979090" cy="5943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6988167" cy="5951330"/>
                    </a:xfrm>
                    <a:prstGeom prst="rect">
                      <a:avLst/>
                    </a:prstGeom>
                    <a:noFill/>
                    <a:ln>
                      <a:noFill/>
                    </a:ln>
                    <a:extLst>
                      <a:ext uri="{53640926-AAD7-44D8-BBD7-CCE9431645EC}">
                        <a14:shadowObscured xmlns:a14="http://schemas.microsoft.com/office/drawing/2010/main"/>
                      </a:ext>
                    </a:extLst>
                  </pic:spPr>
                </pic:pic>
              </a:graphicData>
            </a:graphic>
          </wp:inline>
        </w:drawing>
      </w:r>
    </w:p>
    <w:p w14:paraId="6A3201A4" w14:textId="7E95039C" w:rsidR="00552E1B" w:rsidRPr="00E07DBB" w:rsidRDefault="00552E1B" w:rsidP="00552E1B">
      <w:pPr>
        <w:pStyle w:val="a3"/>
        <w:spacing w:before="45" w:line="276" w:lineRule="auto"/>
        <w:ind w:right="-29"/>
        <w:jc w:val="center"/>
        <w:rPr>
          <w:rFonts w:ascii="Trebuchet MS" w:hAnsi="Trebuchet MS"/>
          <w:b/>
          <w:sz w:val="24"/>
          <w:szCs w:val="24"/>
          <w:lang w:val="ru-RU"/>
        </w:rPr>
      </w:pPr>
      <w:r w:rsidRPr="00E07DBB">
        <w:rPr>
          <w:rFonts w:ascii="Trebuchet MS" w:hAnsi="Trebuchet MS"/>
          <w:b/>
          <w:sz w:val="24"/>
          <w:szCs w:val="24"/>
          <w:lang w:val="ru-RU"/>
        </w:rPr>
        <w:t>Рисунок 4.</w:t>
      </w:r>
      <w:r w:rsidR="003E7C7A">
        <w:rPr>
          <w:rFonts w:ascii="Trebuchet MS" w:hAnsi="Trebuchet MS"/>
          <w:b/>
          <w:sz w:val="24"/>
          <w:szCs w:val="24"/>
          <w:lang w:val="ru-RU"/>
        </w:rPr>
        <w:t>9.2</w:t>
      </w:r>
      <w:r w:rsidRPr="00E07DBB">
        <w:rPr>
          <w:rFonts w:ascii="Trebuchet MS" w:hAnsi="Trebuchet MS"/>
          <w:b/>
          <w:sz w:val="24"/>
          <w:szCs w:val="24"/>
          <w:lang w:val="ru-RU"/>
        </w:rPr>
        <w:t xml:space="preserve"> – Схема холодного водоснабжении территории промышленной площадки</w:t>
      </w:r>
      <w:r w:rsidR="00F040E8">
        <w:rPr>
          <w:rFonts w:ascii="Trebuchet MS" w:hAnsi="Trebuchet MS"/>
          <w:b/>
          <w:sz w:val="24"/>
          <w:szCs w:val="24"/>
          <w:lang w:val="ru-RU"/>
        </w:rPr>
        <w:t xml:space="preserve"> </w:t>
      </w:r>
      <w:r w:rsidRPr="00E07DBB">
        <w:rPr>
          <w:rFonts w:ascii="Trebuchet MS" w:hAnsi="Trebuchet MS"/>
          <w:b/>
          <w:sz w:val="24"/>
          <w:szCs w:val="24"/>
          <w:lang w:val="ru-RU"/>
        </w:rPr>
        <w:t>пос</w:t>
      </w:r>
      <w:r w:rsidR="00BE513B" w:rsidRPr="00E07DBB">
        <w:rPr>
          <w:rFonts w:ascii="Trebuchet MS" w:hAnsi="Trebuchet MS"/>
          <w:b/>
          <w:sz w:val="24"/>
          <w:szCs w:val="24"/>
          <w:lang w:val="ru-RU"/>
        </w:rPr>
        <w:t>елка</w:t>
      </w:r>
      <w:r w:rsidRPr="00E07DBB">
        <w:rPr>
          <w:rFonts w:ascii="Trebuchet MS" w:hAnsi="Trebuchet MS"/>
          <w:b/>
          <w:sz w:val="24"/>
          <w:szCs w:val="24"/>
          <w:lang w:val="ru-RU"/>
        </w:rPr>
        <w:t xml:space="preserve"> Вольгинский</w:t>
      </w:r>
    </w:p>
    <w:p w14:paraId="1B75D62F" w14:textId="77777777" w:rsidR="00552E1B" w:rsidRPr="00E07DBB" w:rsidRDefault="00552E1B" w:rsidP="00552E1B">
      <w:pPr>
        <w:pStyle w:val="a3"/>
        <w:spacing w:before="45" w:line="276" w:lineRule="auto"/>
        <w:ind w:right="255" w:firstLine="698"/>
        <w:jc w:val="both"/>
        <w:rPr>
          <w:rFonts w:ascii="Trebuchet MS" w:hAnsi="Trebuchet MS"/>
          <w:sz w:val="24"/>
          <w:szCs w:val="24"/>
          <w:lang w:val="ru-RU"/>
        </w:rPr>
      </w:pPr>
    </w:p>
    <w:p w14:paraId="12A6883E" w14:textId="77777777" w:rsidR="00552E1B" w:rsidRPr="00E07DBB" w:rsidRDefault="00552E1B" w:rsidP="00552E1B">
      <w:pPr>
        <w:pStyle w:val="a3"/>
        <w:spacing w:before="45" w:line="276" w:lineRule="auto"/>
        <w:ind w:right="255" w:firstLine="698"/>
        <w:jc w:val="both"/>
        <w:rPr>
          <w:rFonts w:ascii="Trebuchet MS" w:hAnsi="Trebuchet MS"/>
          <w:sz w:val="24"/>
          <w:szCs w:val="24"/>
          <w:lang w:val="ru-RU"/>
        </w:rPr>
        <w:sectPr w:rsidR="00552E1B" w:rsidRPr="00E07DBB" w:rsidSect="00F040E8">
          <w:pgSz w:w="11910" w:h="16840"/>
          <w:pgMar w:top="1134" w:right="851" w:bottom="1134" w:left="1134" w:header="397" w:footer="454" w:gutter="0"/>
          <w:cols w:space="720"/>
          <w:docGrid w:linePitch="299"/>
        </w:sectPr>
      </w:pPr>
    </w:p>
    <w:p w14:paraId="19C56AB9" w14:textId="63B978CF" w:rsidR="00552E1B" w:rsidRPr="00E07DBB" w:rsidRDefault="00F040E8" w:rsidP="00F040E8">
      <w:pPr>
        <w:pStyle w:val="a3"/>
        <w:spacing w:before="45" w:line="276" w:lineRule="auto"/>
        <w:ind w:left="-567" w:right="-29"/>
        <w:jc w:val="center"/>
        <w:rPr>
          <w:rFonts w:ascii="Trebuchet MS" w:hAnsi="Trebuchet MS"/>
          <w:sz w:val="24"/>
          <w:szCs w:val="24"/>
          <w:lang w:val="ru-RU"/>
        </w:rPr>
      </w:pPr>
      <w:r>
        <w:rPr>
          <w:noProof/>
          <w:lang w:eastAsia="ru-RU"/>
        </w:rPr>
        <w:lastRenderedPageBreak/>
        <w:drawing>
          <wp:inline distT="0" distB="0" distL="0" distR="0" wp14:anchorId="5D5C8FD7" wp14:editId="680E5A04">
            <wp:extent cx="8539051" cy="6038105"/>
            <wp:effectExtent l="0" t="0" r="0" b="1270"/>
            <wp:docPr id="32" name="Рисунок 3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карта&#10;&#10;Автоматически созданное описание"/>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51684" cy="6047038"/>
                    </a:xfrm>
                    <a:prstGeom prst="rect">
                      <a:avLst/>
                    </a:prstGeom>
                  </pic:spPr>
                </pic:pic>
              </a:graphicData>
            </a:graphic>
          </wp:inline>
        </w:drawing>
      </w:r>
    </w:p>
    <w:p w14:paraId="552DDA42" w14:textId="3DEBDE02" w:rsidR="00B374F6" w:rsidRPr="00E07DBB" w:rsidRDefault="00552E1B" w:rsidP="00F040E8">
      <w:pPr>
        <w:pStyle w:val="a3"/>
        <w:spacing w:before="45" w:line="276" w:lineRule="auto"/>
        <w:ind w:right="-29"/>
        <w:jc w:val="center"/>
        <w:rPr>
          <w:rFonts w:ascii="Trebuchet MS" w:hAnsi="Trebuchet MS"/>
          <w:lang w:val="ru-RU"/>
        </w:rPr>
        <w:sectPr w:rsidR="00B374F6" w:rsidRPr="00E07DBB" w:rsidSect="00F040E8">
          <w:pgSz w:w="16840" w:h="11910" w:orient="landscape"/>
          <w:pgMar w:top="1134" w:right="1134" w:bottom="851" w:left="1134" w:header="397" w:footer="454" w:gutter="0"/>
          <w:cols w:space="720"/>
          <w:docGrid w:linePitch="299"/>
        </w:sectPr>
      </w:pPr>
      <w:r w:rsidRPr="00E07DBB">
        <w:rPr>
          <w:rFonts w:ascii="Trebuchet MS" w:hAnsi="Trebuchet MS"/>
          <w:b/>
          <w:sz w:val="24"/>
          <w:szCs w:val="24"/>
          <w:lang w:val="ru-RU"/>
        </w:rPr>
        <w:t>Рисунок 4.</w:t>
      </w:r>
      <w:r w:rsidR="003E7C7A">
        <w:rPr>
          <w:rFonts w:ascii="Trebuchet MS" w:hAnsi="Trebuchet MS"/>
          <w:b/>
          <w:sz w:val="24"/>
          <w:szCs w:val="24"/>
          <w:lang w:val="ru-RU"/>
        </w:rPr>
        <w:t>9.3</w:t>
      </w:r>
      <w:r w:rsidRPr="00E07DBB">
        <w:rPr>
          <w:rFonts w:ascii="Trebuchet MS" w:hAnsi="Trebuchet MS"/>
          <w:b/>
          <w:sz w:val="24"/>
          <w:szCs w:val="24"/>
          <w:lang w:val="ru-RU"/>
        </w:rPr>
        <w:t xml:space="preserve"> – Схема сетей горячего водоснабжения от муниципальной котельной поселка Вольгинский</w:t>
      </w:r>
      <w:r w:rsidRPr="00E07DBB">
        <w:rPr>
          <w:rFonts w:ascii="Trebuchet MS" w:hAnsi="Trebuchet MS"/>
          <w:lang w:val="ru-RU"/>
        </w:rPr>
        <w:tab/>
      </w:r>
    </w:p>
    <w:p w14:paraId="5B1B07CB" w14:textId="77777777" w:rsidR="00FA37F1" w:rsidRPr="00E07DBB" w:rsidRDefault="00FA37F1" w:rsidP="00A205DB">
      <w:pPr>
        <w:pStyle w:val="1"/>
        <w:spacing w:before="65" w:line="276" w:lineRule="auto"/>
        <w:ind w:left="6"/>
        <w:jc w:val="center"/>
        <w:rPr>
          <w:rFonts w:ascii="Trebuchet MS" w:hAnsi="Trebuchet MS"/>
          <w:spacing w:val="-12"/>
          <w:sz w:val="24"/>
          <w:szCs w:val="24"/>
          <w:lang w:val="ru-RU"/>
        </w:rPr>
      </w:pPr>
      <w:bookmarkStart w:id="122" w:name="_bookmark43"/>
      <w:bookmarkStart w:id="123" w:name="_Toc462835113"/>
      <w:bookmarkStart w:id="124" w:name="_Toc56383372"/>
      <w:bookmarkEnd w:id="122"/>
      <w:r w:rsidRPr="00E07DBB">
        <w:rPr>
          <w:rFonts w:ascii="Trebuchet MS" w:hAnsi="Trebuchet MS"/>
          <w:spacing w:val="-12"/>
          <w:sz w:val="24"/>
          <w:szCs w:val="24"/>
          <w:lang w:val="ru-RU"/>
        </w:rPr>
        <w:lastRenderedPageBreak/>
        <w:t>РАЗДЕЛ 5. ЭКОЛОГИЧЕСКИЕ АСПЕКТЫ МЕРОПРИЯТИЙ ПО СТРОИТЕЛЬСТВУ, РЕКОНСТРУКЦИИ И МОДЕРНИЗАЦИИ ОБЪЕКТОВ ЦЕНТРАЛИЗОВАННЫХ СИСТЕМ ВОДОСНАБЖЕНИЯ</w:t>
      </w:r>
      <w:bookmarkEnd w:id="123"/>
      <w:bookmarkEnd w:id="124"/>
    </w:p>
    <w:p w14:paraId="3706CD37" w14:textId="77777777" w:rsidR="00FA37F1" w:rsidRPr="00E07DBB" w:rsidRDefault="00FA37F1" w:rsidP="001444C7">
      <w:pPr>
        <w:pStyle w:val="a3"/>
        <w:spacing w:before="5" w:line="276" w:lineRule="auto"/>
        <w:jc w:val="both"/>
        <w:rPr>
          <w:rFonts w:ascii="Trebuchet MS" w:hAnsi="Trebuchet MS"/>
          <w:b/>
          <w:sz w:val="24"/>
          <w:szCs w:val="24"/>
          <w:lang w:val="ru-RU"/>
        </w:rPr>
      </w:pPr>
    </w:p>
    <w:p w14:paraId="1AFB81FC" w14:textId="77777777" w:rsidR="00FA37F1" w:rsidRPr="00E07DBB" w:rsidRDefault="00FA37F1" w:rsidP="00670F78">
      <w:pPr>
        <w:pStyle w:val="1"/>
        <w:numPr>
          <w:ilvl w:val="1"/>
          <w:numId w:val="11"/>
        </w:numPr>
        <w:jc w:val="center"/>
        <w:rPr>
          <w:rFonts w:ascii="Trebuchet MS" w:hAnsi="Trebuchet MS"/>
          <w:sz w:val="24"/>
          <w:szCs w:val="24"/>
          <w:lang w:val="ru-RU"/>
        </w:rPr>
      </w:pPr>
      <w:bookmarkStart w:id="125" w:name="_bookmark44"/>
      <w:bookmarkStart w:id="126" w:name="_Toc462835114"/>
      <w:bookmarkStart w:id="127" w:name="_Toc56383373"/>
      <w:bookmarkEnd w:id="125"/>
      <w:r w:rsidRPr="00E07DBB">
        <w:rPr>
          <w:rFonts w:ascii="Trebuchet MS" w:hAnsi="Trebuchet MS"/>
          <w:sz w:val="24"/>
          <w:szCs w:val="24"/>
          <w:lang w:val="ru-RU"/>
        </w:rPr>
        <w:t>Меры по предотвращению вредного воздействия на водный бассейн предлагаемых к строительству и реконструкции объектов централизованных</w:t>
      </w:r>
      <w:r w:rsidR="002246F9" w:rsidRPr="00E07DBB">
        <w:rPr>
          <w:rFonts w:ascii="Trebuchet MS" w:hAnsi="Trebuchet MS"/>
          <w:sz w:val="24"/>
          <w:szCs w:val="24"/>
          <w:lang w:val="ru-RU"/>
        </w:rPr>
        <w:t xml:space="preserve"> </w:t>
      </w:r>
      <w:r w:rsidRPr="00E07DBB">
        <w:rPr>
          <w:rFonts w:ascii="Trebuchet MS" w:hAnsi="Trebuchet MS"/>
          <w:sz w:val="24"/>
          <w:szCs w:val="24"/>
          <w:lang w:val="ru-RU"/>
        </w:rPr>
        <w:t>систем водоснабжения при сбросе (утилизации) промывных вод</w:t>
      </w:r>
      <w:bookmarkEnd w:id="126"/>
      <w:bookmarkEnd w:id="127"/>
    </w:p>
    <w:p w14:paraId="3DB67391" w14:textId="77777777" w:rsidR="00646056" w:rsidRPr="00E07DBB" w:rsidRDefault="00646056" w:rsidP="00646056">
      <w:pPr>
        <w:pStyle w:val="a3"/>
        <w:spacing w:before="45"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 xml:space="preserve">Одним из постоянных источников концентрированного загрязнения поверхностных водоемов являются сбрасываемые без обработки стоки,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живых организмов, способствующих процессам самоочищения. </w:t>
      </w:r>
    </w:p>
    <w:p w14:paraId="1B7C6568" w14:textId="18D47858" w:rsidR="00552E1B" w:rsidRPr="00E07DBB" w:rsidRDefault="00FA37F1" w:rsidP="00076558">
      <w:pPr>
        <w:pStyle w:val="a3"/>
        <w:spacing w:before="45"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 xml:space="preserve">Как было указано ранее, водоочистной комплекс на водозаборе </w:t>
      </w:r>
      <w:r w:rsidR="004C7FD7">
        <w:rPr>
          <w:rFonts w:ascii="Trebuchet MS" w:hAnsi="Trebuchet MS"/>
          <w:sz w:val="24"/>
          <w:szCs w:val="24"/>
          <w:lang w:val="ru-RU"/>
        </w:rPr>
        <w:t>ООО</w:t>
      </w:r>
      <w:r w:rsidR="00024B46">
        <w:rPr>
          <w:rFonts w:ascii="Trebuchet MS" w:hAnsi="Trebuchet MS"/>
          <w:sz w:val="24"/>
          <w:szCs w:val="24"/>
          <w:lang w:val="ru-RU"/>
        </w:rPr>
        <w:t xml:space="preserve"> УК</w:t>
      </w:r>
      <w:r w:rsidR="004C7FD7">
        <w:rPr>
          <w:rFonts w:ascii="Trebuchet MS" w:hAnsi="Trebuchet MS"/>
          <w:sz w:val="24"/>
          <w:szCs w:val="24"/>
          <w:lang w:val="ru-RU"/>
        </w:rPr>
        <w:t xml:space="preserve"> «</w:t>
      </w:r>
      <w:r w:rsidR="00024B46">
        <w:rPr>
          <w:rFonts w:ascii="Trebuchet MS" w:hAnsi="Trebuchet MS"/>
          <w:sz w:val="24"/>
          <w:szCs w:val="24"/>
          <w:lang w:val="ru-RU"/>
        </w:rPr>
        <w:t>Технопарк Вольгинский</w:t>
      </w:r>
      <w:r w:rsidR="004C7FD7">
        <w:rPr>
          <w:rFonts w:ascii="Trebuchet MS" w:hAnsi="Trebuchet MS"/>
          <w:sz w:val="24"/>
          <w:szCs w:val="24"/>
          <w:lang w:val="ru-RU"/>
        </w:rPr>
        <w:t>»</w:t>
      </w:r>
      <w:r w:rsidRPr="00E07DBB">
        <w:rPr>
          <w:rFonts w:ascii="Trebuchet MS" w:hAnsi="Trebuchet MS"/>
          <w:sz w:val="24"/>
          <w:szCs w:val="24"/>
          <w:lang w:val="ru-RU"/>
        </w:rPr>
        <w:t xml:space="preserve"> отсутствует. </w:t>
      </w:r>
    </w:p>
    <w:p w14:paraId="0E4B178F" w14:textId="77777777" w:rsidR="00FA37F1" w:rsidRPr="00E07DBB" w:rsidRDefault="00FA37F1" w:rsidP="00076558">
      <w:pPr>
        <w:pStyle w:val="a3"/>
        <w:spacing w:before="45"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На водозаборных устройствах О</w:t>
      </w:r>
      <w:r w:rsidR="00FB06F2" w:rsidRPr="00E07DBB">
        <w:rPr>
          <w:rFonts w:ascii="Trebuchet MS" w:hAnsi="Trebuchet MS"/>
          <w:sz w:val="24"/>
          <w:szCs w:val="24"/>
          <w:lang w:val="ru-RU"/>
        </w:rPr>
        <w:t>ОО «НаучТех</w:t>
      </w:r>
      <w:r w:rsidRPr="00E07DBB">
        <w:rPr>
          <w:rFonts w:ascii="Trebuchet MS" w:hAnsi="Trebuchet MS"/>
          <w:sz w:val="24"/>
          <w:szCs w:val="24"/>
          <w:lang w:val="ru-RU"/>
        </w:rPr>
        <w:t>Строй Плюс» установлена автоматическая система водоподготовки. Промывные воды с фильтров сбрасываются в централизованную систему водоотведения.</w:t>
      </w:r>
    </w:p>
    <w:p w14:paraId="71D37514" w14:textId="77777777" w:rsidR="00FA37F1" w:rsidRPr="00E07DBB" w:rsidRDefault="00FA37F1" w:rsidP="001444C7">
      <w:pPr>
        <w:pStyle w:val="a3"/>
        <w:spacing w:before="7" w:line="276" w:lineRule="auto"/>
        <w:jc w:val="both"/>
        <w:rPr>
          <w:rFonts w:ascii="Trebuchet MS" w:hAnsi="Trebuchet MS"/>
          <w:sz w:val="24"/>
          <w:szCs w:val="24"/>
          <w:lang w:val="ru-RU"/>
        </w:rPr>
      </w:pPr>
    </w:p>
    <w:p w14:paraId="583F7FF1" w14:textId="77777777" w:rsidR="00FA37F1" w:rsidRPr="00E07DBB" w:rsidRDefault="00FA37F1" w:rsidP="00670F78">
      <w:pPr>
        <w:pStyle w:val="1"/>
        <w:numPr>
          <w:ilvl w:val="1"/>
          <w:numId w:val="11"/>
        </w:numPr>
        <w:jc w:val="center"/>
        <w:rPr>
          <w:rFonts w:ascii="Trebuchet MS" w:hAnsi="Trebuchet MS"/>
          <w:sz w:val="24"/>
          <w:szCs w:val="24"/>
          <w:lang w:val="ru-RU"/>
        </w:rPr>
      </w:pPr>
      <w:bookmarkStart w:id="128" w:name="_Toc462835115"/>
      <w:bookmarkStart w:id="129" w:name="_Toc56383374"/>
      <w:r w:rsidRPr="00E07DBB">
        <w:rPr>
          <w:rFonts w:ascii="Trebuchet MS" w:hAnsi="Trebuchet MS"/>
          <w:sz w:val="24"/>
          <w:szCs w:val="24"/>
          <w:lang w:val="ru-RU"/>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128"/>
      <w:bookmarkEnd w:id="129"/>
    </w:p>
    <w:p w14:paraId="171C2E2C" w14:textId="77777777" w:rsidR="00FA37F1" w:rsidRPr="00E07DBB" w:rsidRDefault="00FA37F1" w:rsidP="00076558">
      <w:pPr>
        <w:pStyle w:val="a3"/>
        <w:spacing w:before="45"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 xml:space="preserve">В системе водоподготовки ООО «НаучТехСтрой Плюс» очистка хлором не производится. В перспективе использование хлора также не планируется. </w:t>
      </w:r>
    </w:p>
    <w:p w14:paraId="2F241DDC" w14:textId="77777777" w:rsidR="00470368" w:rsidRPr="00E07DBB" w:rsidRDefault="00470368" w:rsidP="00470368">
      <w:pPr>
        <w:pStyle w:val="a3"/>
        <w:spacing w:before="45"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Потенциальным источником загрязнения окружающей среды являются твердые отходы, образующиеся при эксплуатации станции обезжелезивания: отработанные вспомогательные материалы и тара из-под вспомогательных материалов. В зависимости от класса опасности, отходы направляются на утилизацию на полигон ТБО (осадок промывных вод песчано-гравийных фильтров очистки) или на специализированное предприятие на переработку (отходы минеральных масел, лампы).</w:t>
      </w:r>
    </w:p>
    <w:p w14:paraId="179A4C87" w14:textId="77777777" w:rsidR="00470368" w:rsidRPr="00E07DBB" w:rsidRDefault="00470368" w:rsidP="00470368">
      <w:pPr>
        <w:pStyle w:val="a3"/>
        <w:spacing w:before="45"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Возможно временное хранение отходов в закрытой таре на оборудованной площадке с твердым покрытием на территории предприятия.</w:t>
      </w:r>
    </w:p>
    <w:p w14:paraId="15769516" w14:textId="77777777" w:rsidR="00470368" w:rsidRPr="00E07DBB" w:rsidRDefault="00470368" w:rsidP="00470368">
      <w:pPr>
        <w:pStyle w:val="a3"/>
        <w:spacing w:before="45" w:line="276" w:lineRule="auto"/>
        <w:ind w:left="112" w:right="-60" w:firstLine="566"/>
        <w:jc w:val="both"/>
        <w:rPr>
          <w:rFonts w:ascii="Trebuchet MS" w:hAnsi="Trebuchet MS"/>
          <w:sz w:val="24"/>
          <w:szCs w:val="24"/>
          <w:lang w:val="ru-RU"/>
        </w:rPr>
      </w:pPr>
      <w:r w:rsidRPr="00E07DBB">
        <w:rPr>
          <w:rFonts w:ascii="Trebuchet MS" w:hAnsi="Trebuchet MS"/>
          <w:sz w:val="24"/>
          <w:szCs w:val="24"/>
          <w:lang w:val="ru-RU"/>
        </w:rPr>
        <w:t>Выбросов загрязняющих веществ в атмосферу проектируемая станция водоочистки не имеет.</w:t>
      </w:r>
    </w:p>
    <w:p w14:paraId="01422FC2" w14:textId="77777777" w:rsidR="00470368" w:rsidRPr="00E07DBB" w:rsidRDefault="00470368" w:rsidP="00470368">
      <w:pPr>
        <w:pStyle w:val="a3"/>
        <w:spacing w:before="45" w:line="276" w:lineRule="auto"/>
        <w:ind w:left="112" w:right="-60" w:firstLine="566"/>
        <w:jc w:val="both"/>
        <w:rPr>
          <w:rFonts w:ascii="Trebuchet MS" w:hAnsi="Trebuchet MS"/>
          <w:sz w:val="24"/>
          <w:szCs w:val="24"/>
          <w:lang w:val="ru-RU"/>
        </w:rPr>
        <w:sectPr w:rsidR="00470368" w:rsidRPr="00E07DBB" w:rsidSect="00024B46">
          <w:pgSz w:w="11910" w:h="16840"/>
          <w:pgMar w:top="1134" w:right="851" w:bottom="1134" w:left="1134" w:header="454" w:footer="454" w:gutter="0"/>
          <w:cols w:space="720"/>
          <w:docGrid w:linePitch="299"/>
        </w:sectPr>
      </w:pPr>
    </w:p>
    <w:p w14:paraId="632ED2E2" w14:textId="77777777" w:rsidR="00FA37F1" w:rsidRPr="00E07DBB" w:rsidRDefault="00FA37F1" w:rsidP="00A205DB">
      <w:pPr>
        <w:pStyle w:val="1"/>
        <w:spacing w:before="65" w:line="276" w:lineRule="auto"/>
        <w:ind w:left="6"/>
        <w:jc w:val="center"/>
        <w:rPr>
          <w:rFonts w:ascii="Trebuchet MS" w:hAnsi="Trebuchet MS"/>
          <w:spacing w:val="-12"/>
          <w:sz w:val="24"/>
          <w:szCs w:val="24"/>
          <w:lang w:val="ru-RU"/>
        </w:rPr>
      </w:pPr>
      <w:bookmarkStart w:id="130" w:name="_bookmark45"/>
      <w:bookmarkStart w:id="131" w:name="_Toc462835116"/>
      <w:bookmarkStart w:id="132" w:name="_Toc56383375"/>
      <w:bookmarkEnd w:id="130"/>
      <w:r w:rsidRPr="00E07DBB">
        <w:rPr>
          <w:rFonts w:ascii="Trebuchet MS" w:hAnsi="Trebuchet MS"/>
          <w:spacing w:val="-12"/>
          <w:sz w:val="24"/>
          <w:szCs w:val="24"/>
          <w:lang w:val="ru-RU"/>
        </w:rPr>
        <w:lastRenderedPageBreak/>
        <w:t>РАЗДЕЛ 6. ОЦЕНКА ОБЪЕМОВ КАПИТАЛЬНЫХ ВЛОЖЕНИЙ В СТРОИТЕЛЬСТВО, РЕКОНСТРУКЦИЮ И МОДЕРНИЗАЦИЮ ОБЪЕКТОВ ЦЕНТРАЛИЗОВАННЫХ СИСТЕМ ВОДОСНАБЖЕНИЯ</w:t>
      </w:r>
      <w:bookmarkEnd w:id="131"/>
      <w:bookmarkEnd w:id="132"/>
    </w:p>
    <w:p w14:paraId="165D04CB" w14:textId="77777777" w:rsidR="00FA37F1" w:rsidRPr="00E07DBB" w:rsidRDefault="00FA37F1" w:rsidP="00670F78">
      <w:pPr>
        <w:pStyle w:val="1"/>
        <w:numPr>
          <w:ilvl w:val="1"/>
          <w:numId w:val="12"/>
        </w:numPr>
        <w:jc w:val="center"/>
        <w:rPr>
          <w:rFonts w:ascii="Trebuchet MS" w:hAnsi="Trebuchet MS"/>
          <w:sz w:val="24"/>
          <w:szCs w:val="24"/>
          <w:lang w:val="ru-RU"/>
        </w:rPr>
      </w:pPr>
      <w:bookmarkStart w:id="133" w:name="_bookmark46"/>
      <w:bookmarkStart w:id="134" w:name="_Toc462835117"/>
      <w:bookmarkStart w:id="135" w:name="_Toc56383376"/>
      <w:bookmarkEnd w:id="133"/>
      <w:r w:rsidRPr="00E07DBB">
        <w:rPr>
          <w:rFonts w:ascii="Trebuchet MS" w:hAnsi="Trebuchet MS"/>
          <w:sz w:val="24"/>
          <w:szCs w:val="24"/>
          <w:lang w:val="ru-RU"/>
        </w:rPr>
        <w:t>Оценка стоимости основных мероприятий по реализации схем водоснабжения</w:t>
      </w:r>
      <w:bookmarkEnd w:id="134"/>
      <w:bookmarkEnd w:id="135"/>
    </w:p>
    <w:p w14:paraId="098D92C7" w14:textId="7B10FF93" w:rsidR="00FB06F2" w:rsidRPr="00E07DBB" w:rsidRDefault="00FA37F1" w:rsidP="00007302">
      <w:pPr>
        <w:pStyle w:val="a3"/>
        <w:tabs>
          <w:tab w:val="left" w:pos="10490"/>
        </w:tabs>
        <w:spacing w:line="276" w:lineRule="auto"/>
        <w:ind w:right="58" w:firstLine="566"/>
        <w:jc w:val="both"/>
        <w:rPr>
          <w:rFonts w:ascii="Trebuchet MS" w:hAnsi="Trebuchet MS"/>
          <w:sz w:val="24"/>
          <w:szCs w:val="24"/>
          <w:lang w:val="ru-RU"/>
        </w:rPr>
      </w:pPr>
      <w:r w:rsidRPr="00E07DBB">
        <w:rPr>
          <w:rFonts w:ascii="Trebuchet MS" w:hAnsi="Trebuchet MS"/>
          <w:sz w:val="24"/>
          <w:szCs w:val="24"/>
          <w:lang w:val="ru-RU"/>
        </w:rPr>
        <w:t xml:space="preserve">Оценка стоимости основных мероприятий по реализации схем водоснабжения представлена в таблице </w:t>
      </w:r>
      <w:r w:rsidR="00A205DB" w:rsidRPr="00E07DBB">
        <w:rPr>
          <w:rFonts w:ascii="Trebuchet MS" w:hAnsi="Trebuchet MS"/>
          <w:sz w:val="24"/>
          <w:szCs w:val="24"/>
          <w:lang w:val="ru-RU"/>
        </w:rPr>
        <w:t>6.1.</w:t>
      </w:r>
      <w:r w:rsidR="00007302">
        <w:rPr>
          <w:rFonts w:ascii="Trebuchet MS" w:hAnsi="Trebuchet MS"/>
          <w:sz w:val="24"/>
          <w:szCs w:val="24"/>
          <w:lang w:val="ru-RU"/>
        </w:rPr>
        <w:t>1.</w:t>
      </w:r>
    </w:p>
    <w:p w14:paraId="17448428" w14:textId="1EEC8F2E" w:rsidR="00FA37F1" w:rsidRPr="00E07DBB" w:rsidRDefault="00FA37F1" w:rsidP="00007302">
      <w:pPr>
        <w:pStyle w:val="a3"/>
        <w:spacing w:line="276" w:lineRule="auto"/>
        <w:ind w:right="232"/>
        <w:jc w:val="both"/>
        <w:rPr>
          <w:rFonts w:ascii="Trebuchet MS" w:hAnsi="Trebuchet MS"/>
          <w:b/>
          <w:sz w:val="24"/>
          <w:szCs w:val="24"/>
          <w:lang w:val="ru-RU"/>
        </w:rPr>
      </w:pPr>
      <w:r w:rsidRPr="00E07DBB">
        <w:rPr>
          <w:rFonts w:ascii="Trebuchet MS" w:hAnsi="Trebuchet MS"/>
          <w:b/>
          <w:sz w:val="24"/>
          <w:szCs w:val="24"/>
          <w:lang w:val="ru-RU"/>
        </w:rPr>
        <w:t xml:space="preserve">Таблица </w:t>
      </w:r>
      <w:r w:rsidR="00A205DB" w:rsidRPr="00E07DBB">
        <w:rPr>
          <w:rFonts w:ascii="Trebuchet MS" w:hAnsi="Trebuchet MS"/>
          <w:b/>
          <w:sz w:val="24"/>
          <w:szCs w:val="24"/>
          <w:lang w:val="ru-RU"/>
        </w:rPr>
        <w:t>6.1.</w:t>
      </w:r>
      <w:r w:rsidR="00007302">
        <w:rPr>
          <w:rFonts w:ascii="Trebuchet MS" w:hAnsi="Trebuchet MS"/>
          <w:b/>
          <w:sz w:val="24"/>
          <w:szCs w:val="24"/>
          <w:lang w:val="ru-RU"/>
        </w:rPr>
        <w:t>1</w:t>
      </w:r>
      <w:r w:rsidR="00A205DB" w:rsidRPr="00E07DBB">
        <w:rPr>
          <w:rFonts w:ascii="Trebuchet MS" w:hAnsi="Trebuchet MS"/>
          <w:b/>
          <w:sz w:val="24"/>
          <w:szCs w:val="24"/>
          <w:lang w:val="ru-RU"/>
        </w:rPr>
        <w:t xml:space="preserve"> - </w:t>
      </w:r>
      <w:r w:rsidRPr="00E07DBB">
        <w:rPr>
          <w:rFonts w:ascii="Trebuchet MS" w:hAnsi="Trebuchet MS"/>
          <w:b/>
          <w:sz w:val="24"/>
          <w:szCs w:val="24"/>
          <w:lang w:val="ru-RU"/>
        </w:rPr>
        <w:t>Оценка стоимости основных мероприятий по реализации схем водоснабжения</w:t>
      </w:r>
    </w:p>
    <w:tbl>
      <w:tblPr>
        <w:tblStyle w:val="TableNormal"/>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6"/>
        <w:gridCol w:w="6248"/>
        <w:gridCol w:w="1701"/>
        <w:gridCol w:w="1876"/>
      </w:tblGrid>
      <w:tr w:rsidR="00F905F3" w:rsidRPr="00007302" w14:paraId="4E1DCA8B" w14:textId="77777777" w:rsidTr="00007302">
        <w:trPr>
          <w:trHeight w:val="597"/>
          <w:tblHeader/>
          <w:jc w:val="center"/>
        </w:trPr>
        <w:tc>
          <w:tcPr>
            <w:tcW w:w="675" w:type="dxa"/>
            <w:shd w:val="clear" w:color="auto" w:fill="CCFF99"/>
            <w:vAlign w:val="center"/>
          </w:tcPr>
          <w:p w14:paraId="3A8EBE49" w14:textId="77777777" w:rsidR="00F905F3" w:rsidRPr="00007302" w:rsidRDefault="00F905F3" w:rsidP="002246F9">
            <w:pPr>
              <w:pStyle w:val="TableParagraph"/>
              <w:spacing w:before="8"/>
              <w:ind w:left="31"/>
              <w:rPr>
                <w:rFonts w:ascii="Trebuchet MS" w:hAnsi="Trebuchet MS"/>
                <w:b/>
                <w:lang w:val="ru-RU"/>
              </w:rPr>
            </w:pPr>
            <w:r w:rsidRPr="00007302">
              <w:rPr>
                <w:rFonts w:ascii="Trebuchet MS" w:hAnsi="Trebuchet MS"/>
                <w:b/>
                <w:lang w:val="ru-RU"/>
              </w:rPr>
              <w:t>№</w:t>
            </w:r>
          </w:p>
          <w:p w14:paraId="1126C280" w14:textId="77777777" w:rsidR="00F905F3" w:rsidRPr="00007302" w:rsidRDefault="00F905F3" w:rsidP="002246F9">
            <w:pPr>
              <w:pStyle w:val="TableParagraph"/>
              <w:spacing w:before="8"/>
              <w:ind w:left="31"/>
              <w:rPr>
                <w:rFonts w:ascii="Trebuchet MS" w:hAnsi="Trebuchet MS"/>
                <w:b/>
                <w:lang w:val="ru-RU"/>
              </w:rPr>
            </w:pPr>
            <w:r w:rsidRPr="00007302">
              <w:rPr>
                <w:rFonts w:ascii="Trebuchet MS" w:hAnsi="Trebuchet MS"/>
                <w:b/>
                <w:lang w:val="ru-RU"/>
              </w:rPr>
              <w:t>п/п</w:t>
            </w:r>
          </w:p>
        </w:tc>
        <w:tc>
          <w:tcPr>
            <w:tcW w:w="6304" w:type="dxa"/>
            <w:gridSpan w:val="2"/>
            <w:shd w:val="clear" w:color="auto" w:fill="CCFF99"/>
            <w:vAlign w:val="center"/>
          </w:tcPr>
          <w:p w14:paraId="17006306" w14:textId="77777777" w:rsidR="00F905F3" w:rsidRPr="00007302" w:rsidRDefault="002C7750" w:rsidP="00FB06F2">
            <w:pPr>
              <w:pStyle w:val="TableParagraph"/>
              <w:spacing w:before="8"/>
              <w:ind w:left="197" w:right="67"/>
              <w:rPr>
                <w:rFonts w:ascii="Trebuchet MS" w:hAnsi="Trebuchet MS"/>
                <w:b/>
                <w:lang w:val="ru-RU"/>
              </w:rPr>
            </w:pPr>
            <w:r w:rsidRPr="00007302">
              <w:rPr>
                <w:rFonts w:ascii="Trebuchet MS" w:hAnsi="Trebuchet MS"/>
                <w:b/>
                <w:lang w:val="ru-RU"/>
              </w:rPr>
              <w:t>Наименование мероприятия</w:t>
            </w:r>
          </w:p>
        </w:tc>
        <w:tc>
          <w:tcPr>
            <w:tcW w:w="1701" w:type="dxa"/>
            <w:shd w:val="clear" w:color="auto" w:fill="CCFF99"/>
            <w:vAlign w:val="center"/>
          </w:tcPr>
          <w:p w14:paraId="04E38B57" w14:textId="77777777" w:rsidR="00F905F3" w:rsidRPr="00007302" w:rsidRDefault="00F905F3" w:rsidP="00EA0BE3">
            <w:pPr>
              <w:pStyle w:val="TableParagraph"/>
              <w:spacing w:before="8"/>
              <w:rPr>
                <w:rFonts w:ascii="Trebuchet MS" w:hAnsi="Trebuchet MS"/>
                <w:b/>
                <w:lang w:val="ru-RU"/>
              </w:rPr>
            </w:pPr>
            <w:r w:rsidRPr="00007302">
              <w:rPr>
                <w:rFonts w:ascii="Trebuchet MS" w:hAnsi="Trebuchet MS"/>
                <w:b/>
                <w:lang w:val="ru-RU"/>
              </w:rPr>
              <w:t>Стоимость реализации мероприятия, тыс.руб.</w:t>
            </w:r>
          </w:p>
        </w:tc>
        <w:tc>
          <w:tcPr>
            <w:tcW w:w="1876" w:type="dxa"/>
            <w:shd w:val="clear" w:color="auto" w:fill="CCFF99"/>
            <w:vAlign w:val="center"/>
          </w:tcPr>
          <w:p w14:paraId="286537E3" w14:textId="77777777" w:rsidR="00F905F3" w:rsidRPr="00007302" w:rsidRDefault="00F905F3" w:rsidP="002C7750">
            <w:pPr>
              <w:pStyle w:val="TableParagraph"/>
              <w:spacing w:before="8"/>
              <w:ind w:left="197" w:right="67"/>
              <w:rPr>
                <w:rFonts w:ascii="Trebuchet MS" w:hAnsi="Trebuchet MS"/>
                <w:b/>
                <w:lang w:val="ru-RU"/>
              </w:rPr>
            </w:pPr>
            <w:r w:rsidRPr="00007302">
              <w:rPr>
                <w:rFonts w:ascii="Trebuchet MS" w:hAnsi="Trebuchet MS"/>
                <w:b/>
                <w:lang w:val="ru-RU"/>
              </w:rPr>
              <w:t>Источник финанси-рования</w:t>
            </w:r>
          </w:p>
        </w:tc>
      </w:tr>
      <w:tr w:rsidR="00CC3DA9" w:rsidRPr="00007302" w14:paraId="7FB544A7" w14:textId="77777777" w:rsidTr="00007302">
        <w:trPr>
          <w:trHeight w:val="96"/>
          <w:jc w:val="center"/>
        </w:trPr>
        <w:tc>
          <w:tcPr>
            <w:tcW w:w="10556" w:type="dxa"/>
            <w:gridSpan w:val="5"/>
            <w:shd w:val="clear" w:color="auto" w:fill="FFFF99"/>
            <w:vAlign w:val="center"/>
          </w:tcPr>
          <w:p w14:paraId="67F0107C" w14:textId="77777777" w:rsidR="00CC3DA9" w:rsidRPr="00007302" w:rsidRDefault="00CC3DA9" w:rsidP="00CC3DA9">
            <w:pPr>
              <w:spacing w:line="276" w:lineRule="auto"/>
              <w:jc w:val="center"/>
              <w:rPr>
                <w:rFonts w:ascii="Trebuchet MS" w:hAnsi="Trebuchet MS" w:cs="Calibri"/>
                <w:b/>
                <w:color w:val="000000"/>
                <w:lang w:val="ru-RU"/>
              </w:rPr>
            </w:pPr>
            <w:r w:rsidRPr="00007302">
              <w:rPr>
                <w:rFonts w:ascii="Trebuchet MS" w:hAnsi="Trebuchet MS" w:cs="Calibri"/>
                <w:b/>
                <w:color w:val="000000"/>
                <w:lang w:val="ru-RU"/>
              </w:rPr>
              <w:t>Система холодного водоснабжения</w:t>
            </w:r>
          </w:p>
        </w:tc>
      </w:tr>
      <w:tr w:rsidR="00CC3DA9" w:rsidRPr="00007302" w14:paraId="5DB410E5" w14:textId="77777777" w:rsidTr="009F241D">
        <w:trPr>
          <w:trHeight w:val="567"/>
          <w:jc w:val="center"/>
        </w:trPr>
        <w:tc>
          <w:tcPr>
            <w:tcW w:w="675" w:type="dxa"/>
            <w:shd w:val="clear" w:color="auto" w:fill="auto"/>
            <w:vAlign w:val="center"/>
          </w:tcPr>
          <w:p w14:paraId="6817B22D" w14:textId="77777777" w:rsidR="00CC3DA9" w:rsidRPr="00007302" w:rsidRDefault="00CC3DA9" w:rsidP="00CC3DA9">
            <w:pPr>
              <w:jc w:val="center"/>
              <w:rPr>
                <w:rFonts w:ascii="Trebuchet MS" w:hAnsi="Trebuchet MS" w:cs="Calibri"/>
                <w:color w:val="000000"/>
                <w:lang w:val="ru-RU"/>
              </w:rPr>
            </w:pPr>
            <w:r w:rsidRPr="00007302">
              <w:rPr>
                <w:rFonts w:ascii="Trebuchet MS" w:hAnsi="Trebuchet MS" w:cs="Calibri"/>
                <w:color w:val="000000"/>
                <w:lang w:val="ru-RU"/>
              </w:rPr>
              <w:t>1</w:t>
            </w:r>
          </w:p>
        </w:tc>
        <w:tc>
          <w:tcPr>
            <w:tcW w:w="6304" w:type="dxa"/>
            <w:gridSpan w:val="2"/>
            <w:shd w:val="clear" w:color="auto" w:fill="auto"/>
            <w:vAlign w:val="center"/>
          </w:tcPr>
          <w:p w14:paraId="701B5DC2" w14:textId="77777777" w:rsidR="00CC3DA9" w:rsidRPr="00007302" w:rsidRDefault="00D30F9E" w:rsidP="00D30F9E">
            <w:pPr>
              <w:spacing w:line="276" w:lineRule="auto"/>
              <w:ind w:left="142"/>
              <w:rPr>
                <w:rFonts w:ascii="Trebuchet MS" w:hAnsi="Trebuchet MS"/>
                <w:lang w:val="ru-RU"/>
              </w:rPr>
            </w:pPr>
            <w:r w:rsidRPr="00007302">
              <w:rPr>
                <w:rFonts w:ascii="Trebuchet MS" w:hAnsi="Trebuchet MS"/>
                <w:lang w:val="ru-RU"/>
              </w:rPr>
              <w:t>Строительство водозаборного узла на территории поселка Вольгинский</w:t>
            </w:r>
          </w:p>
        </w:tc>
        <w:tc>
          <w:tcPr>
            <w:tcW w:w="1701" w:type="dxa"/>
            <w:shd w:val="clear" w:color="auto" w:fill="auto"/>
            <w:vAlign w:val="center"/>
          </w:tcPr>
          <w:p w14:paraId="64E8CD84" w14:textId="7554001B" w:rsidR="00CC3DA9" w:rsidRPr="00007302" w:rsidRDefault="00322569" w:rsidP="00CC3DA9">
            <w:pPr>
              <w:spacing w:line="276" w:lineRule="auto"/>
              <w:jc w:val="center"/>
              <w:rPr>
                <w:rFonts w:ascii="Trebuchet MS" w:hAnsi="Trebuchet MS" w:cs="Calibri"/>
                <w:color w:val="000000"/>
                <w:lang w:val="ru-RU"/>
              </w:rPr>
            </w:pPr>
            <w:r>
              <w:rPr>
                <w:rFonts w:ascii="Trebuchet MS" w:hAnsi="Trebuchet MS" w:cs="Calibri"/>
                <w:color w:val="000000"/>
                <w:lang w:val="ru-RU"/>
              </w:rPr>
              <w:t>85 058,83</w:t>
            </w:r>
          </w:p>
        </w:tc>
        <w:tc>
          <w:tcPr>
            <w:tcW w:w="1876" w:type="dxa"/>
            <w:vAlign w:val="center"/>
          </w:tcPr>
          <w:p w14:paraId="52212C79" w14:textId="77777777" w:rsidR="00CC3DA9" w:rsidRPr="00007302" w:rsidRDefault="00795C00" w:rsidP="00D30F9E">
            <w:pPr>
              <w:jc w:val="center"/>
              <w:rPr>
                <w:rFonts w:ascii="Trebuchet MS" w:hAnsi="Trebuchet MS" w:cs="Calibri"/>
                <w:color w:val="000000"/>
                <w:lang w:val="ru-RU"/>
              </w:rPr>
            </w:pPr>
            <w:r w:rsidRPr="00007302">
              <w:rPr>
                <w:rFonts w:ascii="Trebuchet MS" w:hAnsi="Trebuchet MS" w:cs="Calibri"/>
                <w:color w:val="000000"/>
                <w:lang w:val="ru-RU"/>
              </w:rPr>
              <w:t xml:space="preserve">Средства </w:t>
            </w:r>
            <w:r w:rsidR="00D30F9E" w:rsidRPr="00007302">
              <w:rPr>
                <w:rFonts w:ascii="Trebuchet MS" w:hAnsi="Trebuchet MS" w:cs="Calibri"/>
                <w:color w:val="000000"/>
                <w:lang w:val="ru-RU"/>
              </w:rPr>
              <w:t>бюджетов разных уровней</w:t>
            </w:r>
          </w:p>
        </w:tc>
      </w:tr>
      <w:tr w:rsidR="00795C00" w:rsidRPr="00007302" w14:paraId="3D6E9A65" w14:textId="77777777" w:rsidTr="009F241D">
        <w:trPr>
          <w:trHeight w:val="2086"/>
          <w:jc w:val="center"/>
        </w:trPr>
        <w:tc>
          <w:tcPr>
            <w:tcW w:w="675" w:type="dxa"/>
            <w:shd w:val="clear" w:color="auto" w:fill="auto"/>
            <w:vAlign w:val="center"/>
          </w:tcPr>
          <w:p w14:paraId="5FF91375" w14:textId="77777777" w:rsidR="00795C00" w:rsidRPr="00007302" w:rsidRDefault="00795C00" w:rsidP="00795C00">
            <w:pPr>
              <w:jc w:val="center"/>
              <w:rPr>
                <w:rFonts w:ascii="Trebuchet MS" w:hAnsi="Trebuchet MS" w:cs="Calibri"/>
                <w:color w:val="000000"/>
                <w:lang w:val="ru-RU"/>
              </w:rPr>
            </w:pPr>
            <w:r w:rsidRPr="00007302">
              <w:rPr>
                <w:rFonts w:ascii="Trebuchet MS" w:hAnsi="Trebuchet MS" w:cs="Calibri"/>
                <w:color w:val="000000"/>
                <w:lang w:val="ru-RU"/>
              </w:rPr>
              <w:t>2</w:t>
            </w:r>
          </w:p>
        </w:tc>
        <w:tc>
          <w:tcPr>
            <w:tcW w:w="6304" w:type="dxa"/>
            <w:gridSpan w:val="2"/>
            <w:shd w:val="clear" w:color="auto" w:fill="auto"/>
            <w:vAlign w:val="center"/>
          </w:tcPr>
          <w:p w14:paraId="716C496A" w14:textId="77777777" w:rsidR="00795C00" w:rsidRPr="00007302" w:rsidRDefault="00795C00" w:rsidP="00795C00">
            <w:pPr>
              <w:spacing w:line="276" w:lineRule="auto"/>
              <w:ind w:left="142"/>
              <w:rPr>
                <w:rFonts w:ascii="Trebuchet MS" w:hAnsi="Trebuchet MS"/>
                <w:lang w:val="ru-RU"/>
              </w:rPr>
            </w:pPr>
            <w:r w:rsidRPr="00007302">
              <w:rPr>
                <w:rFonts w:ascii="Trebuchet MS" w:hAnsi="Trebuchet MS"/>
                <w:lang w:val="ru-RU"/>
              </w:rPr>
              <w:t>Строительство нового водопровода от колодца у дома № 3 до колодца расположенного у дома № 9 по ул. Старовская (помещение зала борьбы), протяженностью 120 м, водопроводная труба ХВС диаметром 63 мм, для обеспечения бесперебойного холодного водоснабжения и отключения системы ХВС МКД № 3 от врезки</w:t>
            </w:r>
          </w:p>
        </w:tc>
        <w:tc>
          <w:tcPr>
            <w:tcW w:w="1701" w:type="dxa"/>
            <w:shd w:val="clear" w:color="auto" w:fill="auto"/>
            <w:vAlign w:val="center"/>
          </w:tcPr>
          <w:p w14:paraId="62496682" w14:textId="7080B8A3" w:rsidR="00795C00" w:rsidRPr="00007302" w:rsidRDefault="003F5766" w:rsidP="00795C00">
            <w:pPr>
              <w:spacing w:line="276" w:lineRule="auto"/>
              <w:jc w:val="center"/>
              <w:rPr>
                <w:rFonts w:ascii="Trebuchet MS" w:hAnsi="Trebuchet MS" w:cs="Calibri"/>
                <w:color w:val="000000"/>
                <w:lang w:val="ru-RU"/>
              </w:rPr>
            </w:pPr>
            <w:r>
              <w:rPr>
                <w:rFonts w:ascii="Trebuchet MS" w:hAnsi="Trebuchet MS" w:cs="Calibri"/>
                <w:color w:val="000000"/>
                <w:lang w:val="ru-RU"/>
              </w:rPr>
              <w:t>39,00</w:t>
            </w:r>
          </w:p>
        </w:tc>
        <w:tc>
          <w:tcPr>
            <w:tcW w:w="1876" w:type="dxa"/>
            <w:vAlign w:val="center"/>
          </w:tcPr>
          <w:p w14:paraId="34EE84EF" w14:textId="77777777" w:rsidR="00795C00" w:rsidRPr="00007302" w:rsidRDefault="00795C00" w:rsidP="00795C00">
            <w:pPr>
              <w:jc w:val="center"/>
              <w:rPr>
                <w:rFonts w:ascii="Trebuchet MS" w:hAnsi="Trebuchet MS" w:cs="Calibri"/>
                <w:color w:val="000000"/>
                <w:lang w:val="ru-RU"/>
              </w:rPr>
            </w:pPr>
            <w:r w:rsidRPr="00007302">
              <w:rPr>
                <w:rFonts w:ascii="Trebuchet MS" w:hAnsi="Trebuchet MS" w:cs="Calibri"/>
                <w:color w:val="000000"/>
                <w:lang w:val="ru-RU"/>
              </w:rPr>
              <w:t>Средства местного бюджета</w:t>
            </w:r>
          </w:p>
        </w:tc>
      </w:tr>
      <w:tr w:rsidR="00D30F9E" w:rsidRPr="00007302" w14:paraId="5C10CADE" w14:textId="77777777" w:rsidTr="009F241D">
        <w:trPr>
          <w:trHeight w:val="567"/>
          <w:jc w:val="center"/>
        </w:trPr>
        <w:tc>
          <w:tcPr>
            <w:tcW w:w="675" w:type="dxa"/>
            <w:shd w:val="clear" w:color="auto" w:fill="auto"/>
            <w:vAlign w:val="center"/>
          </w:tcPr>
          <w:p w14:paraId="5725D8CD" w14:textId="77777777" w:rsidR="00D30F9E" w:rsidRPr="00007302" w:rsidRDefault="00D30F9E" w:rsidP="00D30F9E">
            <w:pPr>
              <w:jc w:val="center"/>
              <w:rPr>
                <w:rFonts w:ascii="Trebuchet MS" w:hAnsi="Trebuchet MS" w:cs="Calibri"/>
                <w:color w:val="000000"/>
                <w:lang w:val="ru-RU"/>
              </w:rPr>
            </w:pPr>
            <w:r w:rsidRPr="00007302">
              <w:rPr>
                <w:rFonts w:ascii="Trebuchet MS" w:hAnsi="Trebuchet MS" w:cs="Calibri"/>
                <w:color w:val="000000"/>
                <w:lang w:val="ru-RU"/>
              </w:rPr>
              <w:t>3</w:t>
            </w:r>
          </w:p>
        </w:tc>
        <w:tc>
          <w:tcPr>
            <w:tcW w:w="6304" w:type="dxa"/>
            <w:gridSpan w:val="2"/>
            <w:shd w:val="clear" w:color="auto" w:fill="auto"/>
            <w:vAlign w:val="center"/>
          </w:tcPr>
          <w:p w14:paraId="61FB0E95" w14:textId="77777777" w:rsidR="00D30F9E" w:rsidRPr="00007302" w:rsidRDefault="00D30F9E" w:rsidP="00D30F9E">
            <w:pPr>
              <w:spacing w:line="276" w:lineRule="auto"/>
              <w:ind w:left="142"/>
              <w:rPr>
                <w:rFonts w:ascii="Trebuchet MS" w:hAnsi="Trebuchet MS"/>
                <w:lang w:val="ru-RU"/>
              </w:rPr>
            </w:pPr>
            <w:r w:rsidRPr="00007302">
              <w:rPr>
                <w:rFonts w:ascii="Trebuchet MS" w:hAnsi="Trebuchet MS"/>
                <w:lang w:val="ru-RU"/>
              </w:rPr>
              <w:t>Модернизация водопровода протяженностью 20м, п/э Ø63мм от колодца ул.</w:t>
            </w:r>
            <w:r w:rsidR="00775AA0" w:rsidRPr="00007302">
              <w:rPr>
                <w:rFonts w:ascii="Trebuchet MS" w:hAnsi="Trebuchet MS"/>
                <w:lang w:val="ru-RU"/>
              </w:rPr>
              <w:t xml:space="preserve"> </w:t>
            </w:r>
            <w:r w:rsidRPr="00007302">
              <w:rPr>
                <w:rFonts w:ascii="Trebuchet MS" w:hAnsi="Trebuchet MS"/>
                <w:lang w:val="ru-RU"/>
              </w:rPr>
              <w:t>Старовская, д.2 до магистрального водопровода</w:t>
            </w:r>
          </w:p>
        </w:tc>
        <w:tc>
          <w:tcPr>
            <w:tcW w:w="1701" w:type="dxa"/>
            <w:shd w:val="clear" w:color="auto" w:fill="auto"/>
            <w:vAlign w:val="center"/>
          </w:tcPr>
          <w:p w14:paraId="776B495C" w14:textId="4E85F8B7" w:rsidR="00D30F9E" w:rsidRPr="00007302" w:rsidRDefault="003F5766" w:rsidP="00D30F9E">
            <w:pPr>
              <w:spacing w:line="276" w:lineRule="auto"/>
              <w:jc w:val="center"/>
              <w:rPr>
                <w:rFonts w:ascii="Trebuchet MS" w:hAnsi="Trebuchet MS" w:cs="Calibri"/>
                <w:color w:val="000000"/>
                <w:lang w:val="ru-RU"/>
              </w:rPr>
            </w:pPr>
            <w:r>
              <w:rPr>
                <w:rFonts w:ascii="Trebuchet MS" w:hAnsi="Trebuchet MS" w:cs="Calibri"/>
                <w:color w:val="000000"/>
                <w:lang w:val="ru-RU"/>
              </w:rPr>
              <w:t>242,54</w:t>
            </w:r>
          </w:p>
        </w:tc>
        <w:tc>
          <w:tcPr>
            <w:tcW w:w="1876" w:type="dxa"/>
            <w:vAlign w:val="center"/>
          </w:tcPr>
          <w:p w14:paraId="69EA4974" w14:textId="77777777" w:rsidR="00D30F9E" w:rsidRPr="00007302" w:rsidRDefault="00D30F9E" w:rsidP="00D30F9E">
            <w:pPr>
              <w:jc w:val="center"/>
              <w:rPr>
                <w:rFonts w:ascii="Trebuchet MS" w:hAnsi="Trebuchet MS"/>
                <w:lang w:val="ru-RU"/>
              </w:rPr>
            </w:pPr>
            <w:r w:rsidRPr="00007302">
              <w:rPr>
                <w:rFonts w:ascii="Trebuchet MS" w:hAnsi="Trebuchet MS" w:cs="Calibri"/>
                <w:color w:val="000000"/>
                <w:lang w:val="ru-RU"/>
              </w:rPr>
              <w:t>Средства регулируемой организации</w:t>
            </w:r>
          </w:p>
        </w:tc>
      </w:tr>
      <w:tr w:rsidR="00D30F9E" w:rsidRPr="00007302" w14:paraId="20EB7107" w14:textId="77777777" w:rsidTr="009F241D">
        <w:trPr>
          <w:trHeight w:val="567"/>
          <w:jc w:val="center"/>
        </w:trPr>
        <w:tc>
          <w:tcPr>
            <w:tcW w:w="675" w:type="dxa"/>
            <w:shd w:val="clear" w:color="auto" w:fill="auto"/>
            <w:vAlign w:val="center"/>
          </w:tcPr>
          <w:p w14:paraId="0B439DCA" w14:textId="77777777" w:rsidR="00D30F9E" w:rsidRPr="00007302" w:rsidRDefault="00D30F9E" w:rsidP="00D30F9E">
            <w:pPr>
              <w:jc w:val="center"/>
              <w:rPr>
                <w:rFonts w:ascii="Trebuchet MS" w:hAnsi="Trebuchet MS" w:cs="Calibri"/>
                <w:color w:val="000000"/>
                <w:lang w:val="ru-RU"/>
              </w:rPr>
            </w:pPr>
            <w:r w:rsidRPr="00007302">
              <w:rPr>
                <w:rFonts w:ascii="Trebuchet MS" w:hAnsi="Trebuchet MS" w:cs="Calibri"/>
                <w:color w:val="000000"/>
                <w:lang w:val="ru-RU"/>
              </w:rPr>
              <w:t>4</w:t>
            </w:r>
          </w:p>
        </w:tc>
        <w:tc>
          <w:tcPr>
            <w:tcW w:w="6304" w:type="dxa"/>
            <w:gridSpan w:val="2"/>
            <w:shd w:val="clear" w:color="auto" w:fill="auto"/>
            <w:vAlign w:val="center"/>
          </w:tcPr>
          <w:p w14:paraId="3C08FA84" w14:textId="77777777" w:rsidR="00D30F9E" w:rsidRPr="00007302" w:rsidRDefault="00D30F9E" w:rsidP="00D30F9E">
            <w:pPr>
              <w:spacing w:line="276" w:lineRule="auto"/>
              <w:ind w:left="142"/>
              <w:rPr>
                <w:rFonts w:ascii="Trebuchet MS" w:hAnsi="Trebuchet MS"/>
                <w:lang w:val="ru-RU"/>
              </w:rPr>
            </w:pPr>
            <w:r w:rsidRPr="00007302">
              <w:rPr>
                <w:rFonts w:ascii="Trebuchet MS" w:hAnsi="Trebuchet MS"/>
                <w:lang w:val="ru-RU"/>
              </w:rPr>
              <w:t xml:space="preserve">Модернизация водопровода для водоснабжения пристройки д. 14 ул. Старовская, протяженностью 15м, п/э Ø63, с установкой колодца и запорной арматуры, для обеспечения качественного водоснабжения (отключение от водопровода жилого дома) </w:t>
            </w:r>
          </w:p>
        </w:tc>
        <w:tc>
          <w:tcPr>
            <w:tcW w:w="1701" w:type="dxa"/>
            <w:shd w:val="clear" w:color="auto" w:fill="auto"/>
            <w:vAlign w:val="center"/>
          </w:tcPr>
          <w:p w14:paraId="3F7F7345" w14:textId="43664896" w:rsidR="00D30F9E" w:rsidRPr="00007302" w:rsidRDefault="003F5766" w:rsidP="00D30F9E">
            <w:pPr>
              <w:spacing w:line="276" w:lineRule="auto"/>
              <w:jc w:val="center"/>
              <w:rPr>
                <w:rFonts w:ascii="Trebuchet MS" w:hAnsi="Trebuchet MS" w:cs="Calibri"/>
                <w:color w:val="000000"/>
                <w:lang w:val="ru-RU"/>
              </w:rPr>
            </w:pPr>
            <w:r>
              <w:rPr>
                <w:rFonts w:ascii="Trebuchet MS" w:hAnsi="Trebuchet MS" w:cs="Calibri"/>
                <w:color w:val="000000"/>
                <w:lang w:val="ru-RU"/>
              </w:rPr>
              <w:t>163,38</w:t>
            </w:r>
          </w:p>
        </w:tc>
        <w:tc>
          <w:tcPr>
            <w:tcW w:w="1876" w:type="dxa"/>
            <w:vAlign w:val="center"/>
          </w:tcPr>
          <w:p w14:paraId="1775E553" w14:textId="77777777" w:rsidR="00D30F9E" w:rsidRPr="00007302" w:rsidRDefault="00D30F9E" w:rsidP="00D30F9E">
            <w:pPr>
              <w:jc w:val="center"/>
              <w:rPr>
                <w:rFonts w:ascii="Trebuchet MS" w:hAnsi="Trebuchet MS"/>
                <w:lang w:val="ru-RU"/>
              </w:rPr>
            </w:pPr>
            <w:r w:rsidRPr="00007302">
              <w:rPr>
                <w:rFonts w:ascii="Trebuchet MS" w:hAnsi="Trebuchet MS" w:cs="Calibri"/>
                <w:color w:val="000000"/>
                <w:lang w:val="ru-RU"/>
              </w:rPr>
              <w:t>Средства регулируемой организации</w:t>
            </w:r>
          </w:p>
        </w:tc>
      </w:tr>
      <w:tr w:rsidR="00D30F9E" w:rsidRPr="00007302" w14:paraId="3F357778" w14:textId="77777777" w:rsidTr="009F241D">
        <w:trPr>
          <w:trHeight w:val="567"/>
          <w:jc w:val="center"/>
        </w:trPr>
        <w:tc>
          <w:tcPr>
            <w:tcW w:w="675" w:type="dxa"/>
            <w:shd w:val="clear" w:color="auto" w:fill="auto"/>
            <w:vAlign w:val="center"/>
          </w:tcPr>
          <w:p w14:paraId="035BE526" w14:textId="77777777" w:rsidR="00D30F9E" w:rsidRPr="00007302" w:rsidRDefault="00D30F9E" w:rsidP="00D30F9E">
            <w:pPr>
              <w:jc w:val="center"/>
              <w:rPr>
                <w:rFonts w:ascii="Trebuchet MS" w:hAnsi="Trebuchet MS" w:cs="Calibri"/>
                <w:color w:val="000000"/>
                <w:lang w:val="ru-RU"/>
              </w:rPr>
            </w:pPr>
            <w:r w:rsidRPr="00007302">
              <w:rPr>
                <w:rFonts w:ascii="Trebuchet MS" w:hAnsi="Trebuchet MS" w:cs="Calibri"/>
                <w:color w:val="000000"/>
                <w:lang w:val="ru-RU"/>
              </w:rPr>
              <w:t>5</w:t>
            </w:r>
          </w:p>
        </w:tc>
        <w:tc>
          <w:tcPr>
            <w:tcW w:w="6304" w:type="dxa"/>
            <w:gridSpan w:val="2"/>
            <w:shd w:val="clear" w:color="auto" w:fill="auto"/>
            <w:vAlign w:val="center"/>
          </w:tcPr>
          <w:p w14:paraId="7772A0D8" w14:textId="77777777" w:rsidR="00D30F9E" w:rsidRPr="00007302" w:rsidRDefault="00D30F9E" w:rsidP="00D30F9E">
            <w:pPr>
              <w:spacing w:line="276" w:lineRule="auto"/>
              <w:ind w:left="142"/>
              <w:rPr>
                <w:rFonts w:ascii="Trebuchet MS" w:hAnsi="Trebuchet MS"/>
                <w:lang w:val="ru-RU"/>
              </w:rPr>
            </w:pPr>
            <w:r w:rsidRPr="00007302">
              <w:rPr>
                <w:rFonts w:ascii="Trebuchet MS" w:hAnsi="Trebuchet MS"/>
                <w:lang w:val="ru-RU"/>
              </w:rPr>
              <w:t>Модернизация водопровода протяженностью 41м, п/э Ø63, ул.Новосеменковская, д.8</w:t>
            </w:r>
          </w:p>
        </w:tc>
        <w:tc>
          <w:tcPr>
            <w:tcW w:w="1701" w:type="dxa"/>
            <w:shd w:val="clear" w:color="auto" w:fill="auto"/>
            <w:vAlign w:val="center"/>
          </w:tcPr>
          <w:p w14:paraId="03916799" w14:textId="77946A7E" w:rsidR="00D30F9E" w:rsidRPr="00007302" w:rsidRDefault="003F5766" w:rsidP="00D30F9E">
            <w:pPr>
              <w:spacing w:line="276" w:lineRule="auto"/>
              <w:jc w:val="center"/>
              <w:rPr>
                <w:rFonts w:ascii="Trebuchet MS" w:hAnsi="Trebuchet MS" w:cs="Calibri"/>
                <w:color w:val="000000"/>
                <w:lang w:val="ru-RU"/>
              </w:rPr>
            </w:pPr>
            <w:r>
              <w:rPr>
                <w:rFonts w:ascii="Trebuchet MS" w:hAnsi="Trebuchet MS" w:cs="Calibri"/>
                <w:color w:val="000000"/>
                <w:lang w:val="ru-RU"/>
              </w:rPr>
              <w:t>165,39</w:t>
            </w:r>
          </w:p>
        </w:tc>
        <w:tc>
          <w:tcPr>
            <w:tcW w:w="1876" w:type="dxa"/>
            <w:vAlign w:val="center"/>
          </w:tcPr>
          <w:p w14:paraId="7C40060F" w14:textId="77777777" w:rsidR="00D30F9E" w:rsidRPr="00007302" w:rsidRDefault="00D30F9E" w:rsidP="00D30F9E">
            <w:pPr>
              <w:jc w:val="center"/>
              <w:rPr>
                <w:rFonts w:ascii="Trebuchet MS" w:hAnsi="Trebuchet MS" w:cs="Calibri"/>
                <w:color w:val="000000"/>
                <w:lang w:val="ru-RU"/>
              </w:rPr>
            </w:pPr>
            <w:r w:rsidRPr="00007302">
              <w:rPr>
                <w:rFonts w:ascii="Trebuchet MS" w:hAnsi="Trebuchet MS" w:cs="Calibri"/>
                <w:color w:val="000000"/>
                <w:lang w:val="ru-RU"/>
              </w:rPr>
              <w:t>Средства регулируемой организации</w:t>
            </w:r>
          </w:p>
        </w:tc>
      </w:tr>
      <w:tr w:rsidR="00D30F9E" w:rsidRPr="00007302" w14:paraId="2828D44F" w14:textId="77777777" w:rsidTr="009F241D">
        <w:trPr>
          <w:trHeight w:val="567"/>
          <w:jc w:val="center"/>
        </w:trPr>
        <w:tc>
          <w:tcPr>
            <w:tcW w:w="675" w:type="dxa"/>
            <w:shd w:val="clear" w:color="auto" w:fill="auto"/>
            <w:vAlign w:val="center"/>
          </w:tcPr>
          <w:p w14:paraId="0135008D" w14:textId="77777777" w:rsidR="00D30F9E" w:rsidRPr="00007302" w:rsidRDefault="00D30F9E" w:rsidP="00D30F9E">
            <w:pPr>
              <w:jc w:val="center"/>
              <w:rPr>
                <w:rFonts w:ascii="Trebuchet MS" w:hAnsi="Trebuchet MS" w:cs="Calibri"/>
                <w:color w:val="000000"/>
                <w:lang w:val="ru-RU"/>
              </w:rPr>
            </w:pPr>
            <w:r w:rsidRPr="00007302">
              <w:rPr>
                <w:rFonts w:ascii="Trebuchet MS" w:hAnsi="Trebuchet MS" w:cs="Calibri"/>
                <w:color w:val="000000"/>
                <w:lang w:val="ru-RU"/>
              </w:rPr>
              <w:t>6</w:t>
            </w:r>
          </w:p>
        </w:tc>
        <w:tc>
          <w:tcPr>
            <w:tcW w:w="6304" w:type="dxa"/>
            <w:gridSpan w:val="2"/>
            <w:shd w:val="clear" w:color="auto" w:fill="auto"/>
            <w:vAlign w:val="center"/>
          </w:tcPr>
          <w:p w14:paraId="6962DF69" w14:textId="77777777" w:rsidR="00D30F9E" w:rsidRPr="00007302" w:rsidRDefault="00D30F9E" w:rsidP="00D30F9E">
            <w:pPr>
              <w:spacing w:line="276" w:lineRule="auto"/>
              <w:ind w:left="142"/>
              <w:rPr>
                <w:rFonts w:ascii="Trebuchet MS" w:hAnsi="Trebuchet MS"/>
                <w:lang w:val="ru-RU"/>
              </w:rPr>
            </w:pPr>
            <w:r w:rsidRPr="00007302">
              <w:rPr>
                <w:rFonts w:ascii="Trebuchet MS" w:hAnsi="Trebuchet MS"/>
                <w:lang w:val="ru-RU"/>
              </w:rPr>
              <w:t>Модернизация водопровода протяженностью 18м, п/э Ø63мм, от колодца ООО «Корунд» до ВК-29</w:t>
            </w:r>
          </w:p>
        </w:tc>
        <w:tc>
          <w:tcPr>
            <w:tcW w:w="1701" w:type="dxa"/>
            <w:shd w:val="clear" w:color="auto" w:fill="auto"/>
            <w:vAlign w:val="center"/>
          </w:tcPr>
          <w:p w14:paraId="1121B636" w14:textId="4FA291D6" w:rsidR="00D30F9E" w:rsidRPr="00007302" w:rsidRDefault="003F5766" w:rsidP="00D30F9E">
            <w:pPr>
              <w:spacing w:line="276" w:lineRule="auto"/>
              <w:jc w:val="center"/>
              <w:rPr>
                <w:rFonts w:ascii="Trebuchet MS" w:hAnsi="Trebuchet MS" w:cs="Calibri"/>
                <w:color w:val="000000"/>
                <w:lang w:val="ru-RU"/>
              </w:rPr>
            </w:pPr>
            <w:r>
              <w:rPr>
                <w:rFonts w:ascii="Trebuchet MS" w:hAnsi="Trebuchet MS" w:cs="Calibri"/>
                <w:color w:val="000000"/>
                <w:lang w:val="ru-RU"/>
              </w:rPr>
              <w:t>234,31</w:t>
            </w:r>
          </w:p>
        </w:tc>
        <w:tc>
          <w:tcPr>
            <w:tcW w:w="1876" w:type="dxa"/>
            <w:vAlign w:val="center"/>
          </w:tcPr>
          <w:p w14:paraId="5557E63F" w14:textId="77777777" w:rsidR="00D30F9E" w:rsidRPr="00007302" w:rsidRDefault="00D30F9E" w:rsidP="00D30F9E">
            <w:pPr>
              <w:jc w:val="center"/>
              <w:rPr>
                <w:rFonts w:ascii="Trebuchet MS" w:hAnsi="Trebuchet MS"/>
                <w:lang w:val="ru-RU"/>
              </w:rPr>
            </w:pPr>
            <w:r w:rsidRPr="00007302">
              <w:rPr>
                <w:rFonts w:ascii="Trebuchet MS" w:hAnsi="Trebuchet MS" w:cs="Calibri"/>
                <w:color w:val="000000"/>
                <w:lang w:val="ru-RU"/>
              </w:rPr>
              <w:t>Средства регулируемой организации</w:t>
            </w:r>
          </w:p>
        </w:tc>
      </w:tr>
      <w:tr w:rsidR="00D30F9E" w:rsidRPr="00007302" w14:paraId="6332A597" w14:textId="77777777" w:rsidTr="009F241D">
        <w:trPr>
          <w:trHeight w:val="567"/>
          <w:jc w:val="center"/>
        </w:trPr>
        <w:tc>
          <w:tcPr>
            <w:tcW w:w="675" w:type="dxa"/>
            <w:shd w:val="clear" w:color="auto" w:fill="auto"/>
            <w:vAlign w:val="center"/>
          </w:tcPr>
          <w:p w14:paraId="416590DF" w14:textId="77777777" w:rsidR="00D30F9E" w:rsidRPr="00007302" w:rsidRDefault="00D30F9E" w:rsidP="00D30F9E">
            <w:pPr>
              <w:jc w:val="center"/>
              <w:rPr>
                <w:rFonts w:ascii="Trebuchet MS" w:hAnsi="Trebuchet MS" w:cs="Calibri"/>
                <w:color w:val="000000"/>
                <w:lang w:val="ru-RU"/>
              </w:rPr>
            </w:pPr>
            <w:r w:rsidRPr="00007302">
              <w:rPr>
                <w:rFonts w:ascii="Trebuchet MS" w:hAnsi="Trebuchet MS" w:cs="Calibri"/>
                <w:color w:val="000000"/>
                <w:lang w:val="ru-RU"/>
              </w:rPr>
              <w:t>7</w:t>
            </w:r>
          </w:p>
        </w:tc>
        <w:tc>
          <w:tcPr>
            <w:tcW w:w="6304" w:type="dxa"/>
            <w:gridSpan w:val="2"/>
            <w:shd w:val="clear" w:color="auto" w:fill="auto"/>
            <w:vAlign w:val="center"/>
          </w:tcPr>
          <w:p w14:paraId="7073A15C" w14:textId="77777777" w:rsidR="00D30F9E" w:rsidRPr="00007302" w:rsidRDefault="00D30F9E" w:rsidP="00D30F9E">
            <w:pPr>
              <w:spacing w:line="276" w:lineRule="auto"/>
              <w:ind w:left="142"/>
              <w:rPr>
                <w:rFonts w:ascii="Trebuchet MS" w:hAnsi="Trebuchet MS"/>
                <w:lang w:val="ru-RU"/>
              </w:rPr>
            </w:pPr>
            <w:r w:rsidRPr="00007302">
              <w:rPr>
                <w:rFonts w:ascii="Trebuchet MS" w:hAnsi="Trebuchet MS"/>
                <w:lang w:val="ru-RU"/>
              </w:rPr>
              <w:t>Модернизация водопровода протяженностью 100м, п/э Ø63, от ВК-5 до КНС-1.</w:t>
            </w:r>
          </w:p>
        </w:tc>
        <w:tc>
          <w:tcPr>
            <w:tcW w:w="1701" w:type="dxa"/>
            <w:shd w:val="clear" w:color="auto" w:fill="auto"/>
            <w:vAlign w:val="center"/>
          </w:tcPr>
          <w:p w14:paraId="1F024B46" w14:textId="61C91530" w:rsidR="00D30F9E" w:rsidRPr="00007302" w:rsidRDefault="003F5766" w:rsidP="00D30F9E">
            <w:pPr>
              <w:spacing w:line="276" w:lineRule="auto"/>
              <w:jc w:val="center"/>
              <w:rPr>
                <w:rFonts w:ascii="Trebuchet MS" w:hAnsi="Trebuchet MS" w:cs="Calibri"/>
                <w:color w:val="000000"/>
                <w:lang w:val="ru-RU"/>
              </w:rPr>
            </w:pPr>
            <w:r>
              <w:rPr>
                <w:rFonts w:ascii="Trebuchet MS" w:hAnsi="Trebuchet MS" w:cs="Calibri"/>
                <w:color w:val="000000"/>
                <w:lang w:val="ru-RU"/>
              </w:rPr>
              <w:t>362,07</w:t>
            </w:r>
          </w:p>
        </w:tc>
        <w:tc>
          <w:tcPr>
            <w:tcW w:w="1876" w:type="dxa"/>
            <w:vAlign w:val="center"/>
          </w:tcPr>
          <w:p w14:paraId="360E71DB" w14:textId="77777777" w:rsidR="00D30F9E" w:rsidRPr="00007302" w:rsidRDefault="00D30F9E" w:rsidP="00D30F9E">
            <w:pPr>
              <w:jc w:val="center"/>
              <w:rPr>
                <w:rFonts w:ascii="Trebuchet MS" w:hAnsi="Trebuchet MS"/>
                <w:lang w:val="ru-RU"/>
              </w:rPr>
            </w:pPr>
            <w:r w:rsidRPr="00007302">
              <w:rPr>
                <w:rFonts w:ascii="Trebuchet MS" w:hAnsi="Trebuchet MS" w:cs="Calibri"/>
                <w:color w:val="000000"/>
                <w:lang w:val="ru-RU"/>
              </w:rPr>
              <w:t>Средства регулируемой организации</w:t>
            </w:r>
          </w:p>
        </w:tc>
      </w:tr>
      <w:tr w:rsidR="00D30F9E" w:rsidRPr="00007302" w14:paraId="31CBF9EB" w14:textId="77777777" w:rsidTr="009F241D">
        <w:trPr>
          <w:trHeight w:val="96"/>
          <w:jc w:val="center"/>
        </w:trPr>
        <w:tc>
          <w:tcPr>
            <w:tcW w:w="675" w:type="dxa"/>
            <w:shd w:val="clear" w:color="auto" w:fill="auto"/>
            <w:vAlign w:val="center"/>
          </w:tcPr>
          <w:p w14:paraId="29077330" w14:textId="77777777" w:rsidR="00D30F9E" w:rsidRPr="00007302" w:rsidRDefault="00D30F9E" w:rsidP="00D30F9E">
            <w:pPr>
              <w:jc w:val="center"/>
              <w:rPr>
                <w:rFonts w:ascii="Trebuchet MS" w:hAnsi="Trebuchet MS" w:cs="Calibri"/>
                <w:color w:val="000000"/>
                <w:lang w:val="ru-RU"/>
              </w:rPr>
            </w:pPr>
            <w:r w:rsidRPr="00007302">
              <w:rPr>
                <w:rFonts w:ascii="Trebuchet MS" w:hAnsi="Trebuchet MS" w:cs="Calibri"/>
                <w:color w:val="000000"/>
                <w:lang w:val="ru-RU"/>
              </w:rPr>
              <w:t>8</w:t>
            </w:r>
          </w:p>
        </w:tc>
        <w:tc>
          <w:tcPr>
            <w:tcW w:w="6304" w:type="dxa"/>
            <w:gridSpan w:val="2"/>
            <w:shd w:val="clear" w:color="auto" w:fill="auto"/>
            <w:vAlign w:val="center"/>
          </w:tcPr>
          <w:p w14:paraId="1DDAD068" w14:textId="77777777" w:rsidR="00D30F9E" w:rsidRPr="00007302" w:rsidRDefault="00D30F9E" w:rsidP="00D30F9E">
            <w:pPr>
              <w:spacing w:line="276" w:lineRule="auto"/>
              <w:ind w:left="142"/>
              <w:rPr>
                <w:rFonts w:ascii="Trebuchet MS" w:hAnsi="Trebuchet MS"/>
                <w:lang w:val="ru-RU"/>
              </w:rPr>
            </w:pPr>
            <w:r w:rsidRPr="00007302">
              <w:rPr>
                <w:rFonts w:ascii="Trebuchet MS" w:hAnsi="Trebuchet MS"/>
                <w:lang w:val="ru-RU"/>
              </w:rPr>
              <w:t>Замена запорной арматуры  Ø100-250, в кол-ве 20шт.</w:t>
            </w:r>
          </w:p>
        </w:tc>
        <w:tc>
          <w:tcPr>
            <w:tcW w:w="1701" w:type="dxa"/>
            <w:shd w:val="clear" w:color="auto" w:fill="auto"/>
            <w:vAlign w:val="center"/>
          </w:tcPr>
          <w:p w14:paraId="6E79E2B2" w14:textId="59DDACE5" w:rsidR="00D30F9E" w:rsidRPr="00007302" w:rsidRDefault="003F5766" w:rsidP="00D30F9E">
            <w:pPr>
              <w:spacing w:line="276" w:lineRule="auto"/>
              <w:jc w:val="center"/>
              <w:rPr>
                <w:rFonts w:ascii="Trebuchet MS" w:hAnsi="Trebuchet MS" w:cs="Calibri"/>
                <w:color w:val="000000"/>
                <w:lang w:val="ru-RU"/>
              </w:rPr>
            </w:pPr>
            <w:r>
              <w:rPr>
                <w:rFonts w:ascii="Trebuchet MS" w:hAnsi="Trebuchet MS" w:cs="Calibri"/>
                <w:color w:val="000000"/>
                <w:lang w:val="ru-RU"/>
              </w:rPr>
              <w:t>465,09</w:t>
            </w:r>
          </w:p>
        </w:tc>
        <w:tc>
          <w:tcPr>
            <w:tcW w:w="1876" w:type="dxa"/>
            <w:vAlign w:val="center"/>
          </w:tcPr>
          <w:p w14:paraId="54FABA5A" w14:textId="77777777" w:rsidR="00D30F9E" w:rsidRPr="00007302" w:rsidRDefault="00D30F9E" w:rsidP="00D30F9E">
            <w:pPr>
              <w:jc w:val="center"/>
              <w:rPr>
                <w:rFonts w:ascii="Trebuchet MS" w:hAnsi="Trebuchet MS"/>
                <w:lang w:val="ru-RU"/>
              </w:rPr>
            </w:pPr>
            <w:r w:rsidRPr="00007302">
              <w:rPr>
                <w:rFonts w:ascii="Trebuchet MS" w:hAnsi="Trebuchet MS" w:cs="Calibri"/>
                <w:color w:val="000000"/>
                <w:lang w:val="ru-RU"/>
              </w:rPr>
              <w:t>Средства регулируемой организации</w:t>
            </w:r>
          </w:p>
        </w:tc>
      </w:tr>
      <w:tr w:rsidR="00D30F9E" w:rsidRPr="00007302" w14:paraId="16F7E406" w14:textId="77777777" w:rsidTr="009F241D">
        <w:trPr>
          <w:trHeight w:val="567"/>
          <w:jc w:val="center"/>
        </w:trPr>
        <w:tc>
          <w:tcPr>
            <w:tcW w:w="675" w:type="dxa"/>
            <w:shd w:val="clear" w:color="auto" w:fill="auto"/>
            <w:vAlign w:val="center"/>
          </w:tcPr>
          <w:p w14:paraId="793F836F" w14:textId="77777777" w:rsidR="00D30F9E" w:rsidRPr="00007302" w:rsidRDefault="00D30F9E" w:rsidP="00D30F9E">
            <w:pPr>
              <w:jc w:val="center"/>
              <w:rPr>
                <w:rFonts w:ascii="Trebuchet MS" w:hAnsi="Trebuchet MS" w:cs="Calibri"/>
                <w:color w:val="000000"/>
              </w:rPr>
            </w:pPr>
            <w:r w:rsidRPr="00007302">
              <w:rPr>
                <w:rFonts w:ascii="Trebuchet MS" w:hAnsi="Trebuchet MS" w:cs="Calibri"/>
                <w:color w:val="000000"/>
                <w:lang w:val="ru-RU"/>
              </w:rPr>
              <w:t>9</w:t>
            </w:r>
          </w:p>
        </w:tc>
        <w:tc>
          <w:tcPr>
            <w:tcW w:w="6304" w:type="dxa"/>
            <w:gridSpan w:val="2"/>
            <w:shd w:val="clear" w:color="auto" w:fill="auto"/>
            <w:vAlign w:val="center"/>
          </w:tcPr>
          <w:p w14:paraId="14A23C14" w14:textId="77777777" w:rsidR="00D30F9E" w:rsidRPr="00007302" w:rsidRDefault="00D30F9E" w:rsidP="00D30F9E">
            <w:pPr>
              <w:spacing w:line="276" w:lineRule="auto"/>
              <w:ind w:left="142"/>
              <w:rPr>
                <w:rFonts w:ascii="Trebuchet MS" w:hAnsi="Trebuchet MS"/>
                <w:lang w:val="ru-RU"/>
              </w:rPr>
            </w:pPr>
            <w:r w:rsidRPr="00007302">
              <w:rPr>
                <w:rFonts w:ascii="Trebuchet MS" w:hAnsi="Trebuchet MS"/>
                <w:lang w:val="ru-RU"/>
              </w:rPr>
              <w:t>Модернизация водопровода протяженностью 25м, п/э Ø63, от ВК-37 к дому ул.</w:t>
            </w:r>
            <w:r w:rsidR="00775AA0" w:rsidRPr="00007302">
              <w:rPr>
                <w:rFonts w:ascii="Trebuchet MS" w:hAnsi="Trebuchet MS"/>
                <w:lang w:val="ru-RU"/>
              </w:rPr>
              <w:t xml:space="preserve"> </w:t>
            </w:r>
            <w:r w:rsidRPr="00007302">
              <w:rPr>
                <w:rFonts w:ascii="Trebuchet MS" w:hAnsi="Trebuchet MS"/>
                <w:lang w:val="ru-RU"/>
              </w:rPr>
              <w:t>Новосеменковской, д.5А</w:t>
            </w:r>
          </w:p>
        </w:tc>
        <w:tc>
          <w:tcPr>
            <w:tcW w:w="1701" w:type="dxa"/>
            <w:shd w:val="clear" w:color="auto" w:fill="auto"/>
            <w:vAlign w:val="center"/>
          </w:tcPr>
          <w:p w14:paraId="2EE77D65" w14:textId="078FC55D" w:rsidR="00D30F9E" w:rsidRPr="00007302" w:rsidRDefault="003F5766" w:rsidP="00D30F9E">
            <w:pPr>
              <w:spacing w:line="276" w:lineRule="auto"/>
              <w:jc w:val="center"/>
              <w:rPr>
                <w:rFonts w:ascii="Trebuchet MS" w:hAnsi="Trebuchet MS" w:cs="Calibri"/>
                <w:color w:val="000000"/>
                <w:lang w:val="ru-RU"/>
              </w:rPr>
            </w:pPr>
            <w:r>
              <w:rPr>
                <w:rFonts w:ascii="Trebuchet MS" w:hAnsi="Trebuchet MS" w:cs="Calibri"/>
                <w:color w:val="000000"/>
                <w:lang w:val="ru-RU"/>
              </w:rPr>
              <w:t>119,16</w:t>
            </w:r>
          </w:p>
        </w:tc>
        <w:tc>
          <w:tcPr>
            <w:tcW w:w="1876" w:type="dxa"/>
            <w:vAlign w:val="center"/>
          </w:tcPr>
          <w:p w14:paraId="01C25307" w14:textId="77777777" w:rsidR="00D30F9E" w:rsidRPr="00007302" w:rsidRDefault="00D30F9E" w:rsidP="00D30F9E">
            <w:pPr>
              <w:jc w:val="center"/>
              <w:rPr>
                <w:rFonts w:ascii="Trebuchet MS" w:hAnsi="Trebuchet MS"/>
                <w:lang w:val="ru-RU"/>
              </w:rPr>
            </w:pPr>
            <w:r w:rsidRPr="00007302">
              <w:rPr>
                <w:rFonts w:ascii="Trebuchet MS" w:hAnsi="Trebuchet MS" w:cs="Calibri"/>
                <w:color w:val="000000"/>
                <w:lang w:val="ru-RU"/>
              </w:rPr>
              <w:t>Средства регулируемой организации</w:t>
            </w:r>
          </w:p>
        </w:tc>
      </w:tr>
      <w:tr w:rsidR="002C7750" w:rsidRPr="00007302" w14:paraId="2F1A4274" w14:textId="77777777" w:rsidTr="009F241D">
        <w:trPr>
          <w:trHeight w:val="96"/>
          <w:jc w:val="center"/>
        </w:trPr>
        <w:tc>
          <w:tcPr>
            <w:tcW w:w="6979" w:type="dxa"/>
            <w:gridSpan w:val="3"/>
            <w:shd w:val="clear" w:color="auto" w:fill="auto"/>
            <w:vAlign w:val="center"/>
          </w:tcPr>
          <w:p w14:paraId="3EF381AA" w14:textId="77777777" w:rsidR="002C7750" w:rsidRPr="00007302" w:rsidRDefault="002C7750" w:rsidP="002C7750">
            <w:pPr>
              <w:pStyle w:val="TableParagraph"/>
              <w:ind w:left="103" w:right="135"/>
              <w:jc w:val="right"/>
              <w:rPr>
                <w:rFonts w:ascii="Trebuchet MS" w:hAnsi="Trebuchet MS"/>
                <w:lang w:val="ru-RU"/>
              </w:rPr>
            </w:pPr>
            <w:r w:rsidRPr="00007302">
              <w:rPr>
                <w:rFonts w:ascii="Trebuchet MS" w:hAnsi="Trebuchet MS"/>
                <w:b/>
                <w:lang w:val="ru-RU"/>
              </w:rPr>
              <w:t>ИТОГО:</w:t>
            </w:r>
          </w:p>
        </w:tc>
        <w:tc>
          <w:tcPr>
            <w:tcW w:w="1701" w:type="dxa"/>
            <w:shd w:val="clear" w:color="auto" w:fill="auto"/>
            <w:vAlign w:val="center"/>
          </w:tcPr>
          <w:p w14:paraId="1EC22C2E" w14:textId="6F23E691" w:rsidR="002C7750" w:rsidRPr="00007302" w:rsidRDefault="00322569" w:rsidP="002C7750">
            <w:pPr>
              <w:spacing w:line="276" w:lineRule="auto"/>
              <w:jc w:val="center"/>
              <w:rPr>
                <w:rFonts w:ascii="Trebuchet MS" w:hAnsi="Trebuchet MS" w:cs="Calibri"/>
                <w:b/>
                <w:color w:val="000000"/>
                <w:lang w:val="ru-RU"/>
              </w:rPr>
            </w:pPr>
            <w:r>
              <w:rPr>
                <w:rFonts w:ascii="Trebuchet MS" w:hAnsi="Trebuchet MS" w:cs="Calibri"/>
                <w:b/>
                <w:color w:val="000000"/>
                <w:lang w:val="ru-RU"/>
              </w:rPr>
              <w:t>86 849,77</w:t>
            </w:r>
          </w:p>
        </w:tc>
        <w:tc>
          <w:tcPr>
            <w:tcW w:w="1876" w:type="dxa"/>
            <w:vAlign w:val="center"/>
          </w:tcPr>
          <w:p w14:paraId="1A2596E3" w14:textId="77777777" w:rsidR="002C7750" w:rsidRPr="00007302" w:rsidRDefault="002C7750" w:rsidP="002C7750">
            <w:pPr>
              <w:spacing w:line="276" w:lineRule="auto"/>
              <w:jc w:val="center"/>
              <w:rPr>
                <w:rFonts w:ascii="Trebuchet MS" w:hAnsi="Trebuchet MS" w:cs="Calibri"/>
                <w:b/>
                <w:color w:val="000000"/>
                <w:lang w:val="ru-RU"/>
              </w:rPr>
            </w:pPr>
            <w:r w:rsidRPr="00007302">
              <w:rPr>
                <w:rFonts w:ascii="Trebuchet MS" w:hAnsi="Trebuchet MS" w:cs="Calibri"/>
                <w:b/>
                <w:color w:val="000000"/>
                <w:lang w:val="ru-RU"/>
              </w:rPr>
              <w:t>―</w:t>
            </w:r>
          </w:p>
        </w:tc>
      </w:tr>
      <w:tr w:rsidR="002C7750" w:rsidRPr="00007302" w14:paraId="0EF9E7D7" w14:textId="77777777" w:rsidTr="00007302">
        <w:trPr>
          <w:trHeight w:val="227"/>
          <w:jc w:val="center"/>
        </w:trPr>
        <w:tc>
          <w:tcPr>
            <w:tcW w:w="10556" w:type="dxa"/>
            <w:gridSpan w:val="5"/>
            <w:shd w:val="clear" w:color="auto" w:fill="FFFF99"/>
            <w:vAlign w:val="center"/>
          </w:tcPr>
          <w:p w14:paraId="1D743AA1" w14:textId="77777777" w:rsidR="002C7750" w:rsidRPr="00007302" w:rsidRDefault="002C7750" w:rsidP="002C7750">
            <w:pPr>
              <w:spacing w:line="276" w:lineRule="auto"/>
              <w:jc w:val="center"/>
              <w:rPr>
                <w:rFonts w:ascii="Trebuchet MS" w:hAnsi="Trebuchet MS" w:cs="Calibri"/>
                <w:b/>
                <w:color w:val="000000"/>
                <w:lang w:val="ru-RU"/>
              </w:rPr>
            </w:pPr>
            <w:r w:rsidRPr="00007302">
              <w:rPr>
                <w:rFonts w:ascii="Trebuchet MS" w:hAnsi="Trebuchet MS" w:cs="Calibri"/>
                <w:b/>
                <w:color w:val="000000"/>
                <w:lang w:val="ru-RU"/>
              </w:rPr>
              <w:t>Система горячего водоснабжения</w:t>
            </w:r>
          </w:p>
        </w:tc>
      </w:tr>
      <w:tr w:rsidR="00D30F9E" w:rsidRPr="00007302" w14:paraId="5675C755" w14:textId="77777777" w:rsidTr="009F241D">
        <w:trPr>
          <w:trHeight w:val="227"/>
          <w:jc w:val="center"/>
        </w:trPr>
        <w:tc>
          <w:tcPr>
            <w:tcW w:w="731" w:type="dxa"/>
            <w:gridSpan w:val="2"/>
            <w:shd w:val="clear" w:color="auto" w:fill="auto"/>
            <w:vAlign w:val="center"/>
          </w:tcPr>
          <w:p w14:paraId="243FE32C" w14:textId="77777777" w:rsidR="00D30F9E" w:rsidRPr="00007302" w:rsidRDefault="00D30F9E" w:rsidP="00D30F9E">
            <w:pPr>
              <w:pStyle w:val="TableParagraph"/>
              <w:ind w:left="103" w:right="135"/>
              <w:rPr>
                <w:rFonts w:ascii="Trebuchet MS" w:hAnsi="Trebuchet MS"/>
                <w:lang w:val="ru-RU"/>
              </w:rPr>
            </w:pPr>
            <w:r w:rsidRPr="00007302">
              <w:rPr>
                <w:rFonts w:ascii="Trebuchet MS" w:hAnsi="Trebuchet MS"/>
                <w:lang w:val="ru-RU"/>
              </w:rPr>
              <w:t>1</w:t>
            </w:r>
          </w:p>
        </w:tc>
        <w:tc>
          <w:tcPr>
            <w:tcW w:w="6248" w:type="dxa"/>
            <w:shd w:val="clear" w:color="auto" w:fill="auto"/>
            <w:vAlign w:val="center"/>
          </w:tcPr>
          <w:p w14:paraId="41FACE13" w14:textId="77777777" w:rsidR="00D30F9E" w:rsidRPr="00007302" w:rsidRDefault="00D30F9E" w:rsidP="00D30F9E">
            <w:pPr>
              <w:rPr>
                <w:rFonts w:ascii="Trebuchet MS" w:hAnsi="Trebuchet MS"/>
                <w:lang w:val="ru-RU"/>
              </w:rPr>
            </w:pPr>
            <w:r w:rsidRPr="00007302">
              <w:rPr>
                <w:rFonts w:ascii="Trebuchet MS" w:hAnsi="Trebuchet MS"/>
                <w:lang w:val="ru-RU"/>
              </w:rPr>
              <w:t xml:space="preserve">Капитальный ремонт тепловых сетей отопления и ГВС от ТК-14 в районе дома №22 по ул. Старовская до ввода в дом </w:t>
            </w:r>
            <w:r w:rsidRPr="00007302">
              <w:rPr>
                <w:rFonts w:ascii="Trebuchet MS" w:hAnsi="Trebuchet MS"/>
                <w:lang w:val="ru-RU"/>
              </w:rPr>
              <w:lastRenderedPageBreak/>
              <w:t>№23, №21, №19 по ул. Старовская</w:t>
            </w:r>
          </w:p>
        </w:tc>
        <w:tc>
          <w:tcPr>
            <w:tcW w:w="1701" w:type="dxa"/>
            <w:shd w:val="clear" w:color="auto" w:fill="auto"/>
            <w:vAlign w:val="center"/>
          </w:tcPr>
          <w:p w14:paraId="4DC0867E" w14:textId="77777777" w:rsidR="00D30F9E" w:rsidRPr="00007302" w:rsidRDefault="00D30F9E" w:rsidP="00D30F9E">
            <w:pPr>
              <w:pStyle w:val="TableParagraph"/>
              <w:rPr>
                <w:rFonts w:ascii="Trebuchet MS" w:hAnsi="Trebuchet MS" w:cs="Calibri"/>
                <w:color w:val="000000"/>
                <w:lang w:val="ru-RU"/>
              </w:rPr>
            </w:pPr>
            <w:r w:rsidRPr="00007302">
              <w:rPr>
                <w:rFonts w:ascii="Trebuchet MS" w:hAnsi="Trebuchet MS" w:cs="Calibri"/>
                <w:color w:val="000000"/>
                <w:lang w:val="ru-RU"/>
              </w:rPr>
              <w:lastRenderedPageBreak/>
              <w:t>5950,99</w:t>
            </w:r>
          </w:p>
        </w:tc>
        <w:tc>
          <w:tcPr>
            <w:tcW w:w="1876" w:type="dxa"/>
            <w:vAlign w:val="center"/>
          </w:tcPr>
          <w:p w14:paraId="6DF47693" w14:textId="77777777" w:rsidR="00D30F9E" w:rsidRPr="00007302" w:rsidRDefault="00D30F9E" w:rsidP="00D30F9E">
            <w:pPr>
              <w:jc w:val="center"/>
              <w:rPr>
                <w:rFonts w:ascii="Trebuchet MS" w:hAnsi="Trebuchet MS" w:cs="Calibri"/>
                <w:color w:val="000000"/>
                <w:lang w:val="ru-RU"/>
              </w:rPr>
            </w:pPr>
            <w:r w:rsidRPr="00007302">
              <w:rPr>
                <w:rFonts w:ascii="Trebuchet MS" w:hAnsi="Trebuchet MS" w:cs="Calibri"/>
                <w:color w:val="000000"/>
                <w:lang w:val="ru-RU"/>
              </w:rPr>
              <w:t xml:space="preserve">Средства регулируемой </w:t>
            </w:r>
            <w:r w:rsidRPr="00007302">
              <w:rPr>
                <w:rFonts w:ascii="Trebuchet MS" w:hAnsi="Trebuchet MS" w:cs="Calibri"/>
                <w:color w:val="000000"/>
                <w:lang w:val="ru-RU"/>
              </w:rPr>
              <w:lastRenderedPageBreak/>
              <w:t>организации</w:t>
            </w:r>
          </w:p>
        </w:tc>
      </w:tr>
      <w:tr w:rsidR="00D30F9E" w:rsidRPr="00007302" w14:paraId="39EB4840" w14:textId="77777777" w:rsidTr="009F241D">
        <w:trPr>
          <w:trHeight w:val="227"/>
          <w:jc w:val="center"/>
        </w:trPr>
        <w:tc>
          <w:tcPr>
            <w:tcW w:w="731" w:type="dxa"/>
            <w:gridSpan w:val="2"/>
            <w:shd w:val="clear" w:color="auto" w:fill="auto"/>
            <w:vAlign w:val="center"/>
          </w:tcPr>
          <w:p w14:paraId="47AB094B" w14:textId="20995522" w:rsidR="00D30F9E" w:rsidRPr="00007302" w:rsidRDefault="003F5766" w:rsidP="00D30F9E">
            <w:pPr>
              <w:pStyle w:val="TableParagraph"/>
              <w:ind w:left="103" w:right="135"/>
              <w:rPr>
                <w:rFonts w:ascii="Trebuchet MS" w:hAnsi="Trebuchet MS"/>
                <w:lang w:val="ru-RU"/>
              </w:rPr>
            </w:pPr>
            <w:r>
              <w:rPr>
                <w:rFonts w:ascii="Trebuchet MS" w:hAnsi="Trebuchet MS"/>
                <w:lang w:val="ru-RU"/>
              </w:rPr>
              <w:lastRenderedPageBreak/>
              <w:t>2</w:t>
            </w:r>
          </w:p>
        </w:tc>
        <w:tc>
          <w:tcPr>
            <w:tcW w:w="6248" w:type="dxa"/>
            <w:shd w:val="clear" w:color="auto" w:fill="auto"/>
            <w:vAlign w:val="center"/>
          </w:tcPr>
          <w:p w14:paraId="07906215" w14:textId="77777777" w:rsidR="00D30F9E" w:rsidRPr="00007302" w:rsidRDefault="00D30F9E" w:rsidP="00D30F9E">
            <w:pPr>
              <w:rPr>
                <w:rFonts w:ascii="Trebuchet MS" w:hAnsi="Trebuchet MS"/>
                <w:lang w:val="ru-RU"/>
              </w:rPr>
            </w:pPr>
            <w:r w:rsidRPr="00007302">
              <w:rPr>
                <w:rFonts w:ascii="Trebuchet MS" w:hAnsi="Trebuchet MS"/>
                <w:lang w:val="ru-RU"/>
              </w:rPr>
              <w:t>Капитальный ремонт тепловых сетей отопления и ГВС от ТК-2 в районе здания котельной п. Вольгинский, ул. Новосеменковская, 18 до ТК-11 в районе жилых домов №9 и №10 по ул. Новосеменковская</w:t>
            </w:r>
          </w:p>
        </w:tc>
        <w:tc>
          <w:tcPr>
            <w:tcW w:w="1701" w:type="dxa"/>
            <w:shd w:val="clear" w:color="auto" w:fill="auto"/>
            <w:vAlign w:val="center"/>
          </w:tcPr>
          <w:p w14:paraId="490F7F51" w14:textId="77777777" w:rsidR="00D30F9E" w:rsidRPr="00007302" w:rsidRDefault="00D30F9E" w:rsidP="00D30F9E">
            <w:pPr>
              <w:pStyle w:val="TableParagraph"/>
              <w:rPr>
                <w:rFonts w:ascii="Trebuchet MS" w:hAnsi="Trebuchet MS" w:cs="Calibri"/>
                <w:color w:val="000000"/>
                <w:lang w:val="ru-RU"/>
              </w:rPr>
            </w:pPr>
            <w:r w:rsidRPr="00007302">
              <w:rPr>
                <w:rFonts w:ascii="Trebuchet MS" w:hAnsi="Trebuchet MS" w:cs="Calibri"/>
                <w:color w:val="000000"/>
                <w:lang w:val="ru-RU"/>
              </w:rPr>
              <w:t>3787,57</w:t>
            </w:r>
          </w:p>
        </w:tc>
        <w:tc>
          <w:tcPr>
            <w:tcW w:w="1876" w:type="dxa"/>
            <w:vAlign w:val="center"/>
          </w:tcPr>
          <w:p w14:paraId="72942F66" w14:textId="77777777" w:rsidR="00D30F9E" w:rsidRPr="00007302" w:rsidRDefault="00D30F9E" w:rsidP="00D30F9E">
            <w:pPr>
              <w:jc w:val="center"/>
              <w:rPr>
                <w:rFonts w:ascii="Trebuchet MS" w:hAnsi="Trebuchet MS" w:cs="Calibri"/>
                <w:color w:val="000000"/>
                <w:lang w:val="ru-RU"/>
              </w:rPr>
            </w:pPr>
            <w:r w:rsidRPr="00007302">
              <w:rPr>
                <w:rFonts w:ascii="Trebuchet MS" w:hAnsi="Trebuchet MS" w:cs="Calibri"/>
                <w:color w:val="000000"/>
                <w:lang w:val="ru-RU"/>
              </w:rPr>
              <w:t>Средства регулируемой организации</w:t>
            </w:r>
          </w:p>
        </w:tc>
      </w:tr>
      <w:tr w:rsidR="00D30F9E" w:rsidRPr="00007302" w14:paraId="48350E16" w14:textId="77777777" w:rsidTr="009F241D">
        <w:trPr>
          <w:trHeight w:val="227"/>
          <w:jc w:val="center"/>
        </w:trPr>
        <w:tc>
          <w:tcPr>
            <w:tcW w:w="675" w:type="dxa"/>
            <w:shd w:val="clear" w:color="auto" w:fill="auto"/>
            <w:vAlign w:val="center"/>
          </w:tcPr>
          <w:p w14:paraId="123FA42E" w14:textId="028651A0" w:rsidR="00D30F9E" w:rsidRPr="00007302" w:rsidRDefault="003F5766" w:rsidP="00D30F9E">
            <w:pPr>
              <w:pStyle w:val="TableParagraph"/>
              <w:ind w:left="103" w:right="135"/>
              <w:rPr>
                <w:rFonts w:ascii="Trebuchet MS" w:hAnsi="Trebuchet MS"/>
                <w:lang w:val="ru-RU"/>
              </w:rPr>
            </w:pPr>
            <w:r>
              <w:rPr>
                <w:rFonts w:ascii="Trebuchet MS" w:hAnsi="Trebuchet MS"/>
                <w:lang w:val="ru-RU"/>
              </w:rPr>
              <w:t>3</w:t>
            </w:r>
          </w:p>
        </w:tc>
        <w:tc>
          <w:tcPr>
            <w:tcW w:w="6304" w:type="dxa"/>
            <w:gridSpan w:val="2"/>
            <w:shd w:val="clear" w:color="auto" w:fill="auto"/>
            <w:vAlign w:val="center"/>
          </w:tcPr>
          <w:p w14:paraId="2E8A45E3" w14:textId="77777777" w:rsidR="00D30F9E" w:rsidRPr="00007302" w:rsidRDefault="00D30F9E" w:rsidP="00D30F9E">
            <w:pPr>
              <w:rPr>
                <w:rFonts w:ascii="Trebuchet MS" w:hAnsi="Trebuchet MS"/>
                <w:lang w:val="ru-RU"/>
              </w:rPr>
            </w:pPr>
            <w:r w:rsidRPr="00007302">
              <w:rPr>
                <w:rFonts w:ascii="Trebuchet MS" w:hAnsi="Trebuchet MS"/>
                <w:lang w:val="ru-RU"/>
              </w:rPr>
              <w:t>Капитальный ремонт тепловых сетей отопления и ГВС от У-11в в районе здания котельной, ул. Новосеменковская, 18 до У-11б в районе здания, ул. Новосеменковская, 20б</w:t>
            </w:r>
          </w:p>
        </w:tc>
        <w:tc>
          <w:tcPr>
            <w:tcW w:w="1701" w:type="dxa"/>
            <w:shd w:val="clear" w:color="auto" w:fill="auto"/>
            <w:vAlign w:val="center"/>
          </w:tcPr>
          <w:p w14:paraId="09A7F2C1" w14:textId="77777777" w:rsidR="00D30F9E" w:rsidRPr="00007302" w:rsidRDefault="00D30F9E" w:rsidP="00D30F9E">
            <w:pPr>
              <w:pStyle w:val="TableParagraph"/>
              <w:rPr>
                <w:rFonts w:ascii="Trebuchet MS" w:hAnsi="Trebuchet MS" w:cs="Calibri"/>
                <w:color w:val="000000"/>
                <w:lang w:val="ru-RU"/>
              </w:rPr>
            </w:pPr>
            <w:r w:rsidRPr="00007302">
              <w:rPr>
                <w:rFonts w:ascii="Trebuchet MS" w:hAnsi="Trebuchet MS" w:cs="Calibri"/>
                <w:color w:val="000000"/>
                <w:lang w:val="ru-RU"/>
              </w:rPr>
              <w:t>3321,52</w:t>
            </w:r>
          </w:p>
        </w:tc>
        <w:tc>
          <w:tcPr>
            <w:tcW w:w="1876" w:type="dxa"/>
            <w:vAlign w:val="center"/>
          </w:tcPr>
          <w:p w14:paraId="0B188F10" w14:textId="77777777" w:rsidR="00D30F9E" w:rsidRPr="00007302" w:rsidRDefault="00D30F9E" w:rsidP="00D30F9E">
            <w:pPr>
              <w:jc w:val="center"/>
              <w:rPr>
                <w:rFonts w:ascii="Trebuchet MS" w:hAnsi="Trebuchet MS" w:cs="Calibri"/>
                <w:color w:val="000000"/>
                <w:lang w:val="ru-RU"/>
              </w:rPr>
            </w:pPr>
            <w:r w:rsidRPr="00007302">
              <w:rPr>
                <w:rFonts w:ascii="Trebuchet MS" w:hAnsi="Trebuchet MS" w:cs="Calibri"/>
                <w:color w:val="000000"/>
                <w:lang w:val="ru-RU"/>
              </w:rPr>
              <w:t>Средства регулируемой организации</w:t>
            </w:r>
          </w:p>
        </w:tc>
      </w:tr>
      <w:tr w:rsidR="00D30F9E" w:rsidRPr="00007302" w14:paraId="1960F345" w14:textId="77777777" w:rsidTr="009F241D">
        <w:trPr>
          <w:trHeight w:val="227"/>
          <w:jc w:val="center"/>
        </w:trPr>
        <w:tc>
          <w:tcPr>
            <w:tcW w:w="675" w:type="dxa"/>
            <w:shd w:val="clear" w:color="auto" w:fill="auto"/>
            <w:vAlign w:val="center"/>
          </w:tcPr>
          <w:p w14:paraId="366A4174" w14:textId="7D3F196D" w:rsidR="00D30F9E" w:rsidRPr="00007302" w:rsidRDefault="003F5766" w:rsidP="00D30F9E">
            <w:pPr>
              <w:pStyle w:val="TableParagraph"/>
              <w:ind w:left="103" w:right="135"/>
              <w:rPr>
                <w:rFonts w:ascii="Trebuchet MS" w:hAnsi="Trebuchet MS"/>
                <w:lang w:val="ru-RU"/>
              </w:rPr>
            </w:pPr>
            <w:r>
              <w:rPr>
                <w:rFonts w:ascii="Trebuchet MS" w:hAnsi="Trebuchet MS"/>
                <w:lang w:val="ru-RU"/>
              </w:rPr>
              <w:t>4</w:t>
            </w:r>
          </w:p>
        </w:tc>
        <w:tc>
          <w:tcPr>
            <w:tcW w:w="6304" w:type="dxa"/>
            <w:gridSpan w:val="2"/>
            <w:shd w:val="clear" w:color="auto" w:fill="auto"/>
            <w:vAlign w:val="center"/>
          </w:tcPr>
          <w:p w14:paraId="255DC25A" w14:textId="77777777" w:rsidR="00D30F9E" w:rsidRPr="00007302" w:rsidRDefault="00D30F9E" w:rsidP="00D30F9E">
            <w:pPr>
              <w:rPr>
                <w:rFonts w:ascii="Trebuchet MS" w:hAnsi="Trebuchet MS"/>
                <w:lang w:val="ru-RU"/>
              </w:rPr>
            </w:pPr>
            <w:r w:rsidRPr="00007302">
              <w:rPr>
                <w:rFonts w:ascii="Trebuchet MS" w:hAnsi="Trebuchet MS"/>
                <w:lang w:val="ru-RU"/>
              </w:rPr>
              <w:t>Капитальный ремонт тепловых сетей отопления и ГВС от ТК-5а в районе жилого дома №19 по ул. Новосеменковская до ТК-7 в районе жилого дома №23 по ул. Новосеменковская</w:t>
            </w:r>
          </w:p>
        </w:tc>
        <w:tc>
          <w:tcPr>
            <w:tcW w:w="1701" w:type="dxa"/>
            <w:shd w:val="clear" w:color="auto" w:fill="auto"/>
            <w:vAlign w:val="center"/>
          </w:tcPr>
          <w:p w14:paraId="18F5CDEA" w14:textId="77777777" w:rsidR="00D30F9E" w:rsidRPr="00007302" w:rsidRDefault="00D30F9E" w:rsidP="00D30F9E">
            <w:pPr>
              <w:pStyle w:val="TableParagraph"/>
              <w:rPr>
                <w:rFonts w:ascii="Trebuchet MS" w:hAnsi="Trebuchet MS" w:cs="Calibri"/>
                <w:color w:val="000000"/>
                <w:lang w:val="ru-RU"/>
              </w:rPr>
            </w:pPr>
            <w:r w:rsidRPr="00007302">
              <w:rPr>
                <w:rFonts w:ascii="Trebuchet MS" w:hAnsi="Trebuchet MS" w:cs="Calibri"/>
                <w:color w:val="000000"/>
                <w:lang w:val="ru-RU"/>
              </w:rPr>
              <w:t>3501,24</w:t>
            </w:r>
          </w:p>
        </w:tc>
        <w:tc>
          <w:tcPr>
            <w:tcW w:w="1876" w:type="dxa"/>
            <w:vAlign w:val="center"/>
          </w:tcPr>
          <w:p w14:paraId="28E94DF8" w14:textId="77777777" w:rsidR="00D30F9E" w:rsidRPr="00007302" w:rsidRDefault="00D30F9E" w:rsidP="00D30F9E">
            <w:pPr>
              <w:jc w:val="center"/>
              <w:rPr>
                <w:rFonts w:ascii="Trebuchet MS" w:hAnsi="Trebuchet MS" w:cs="Calibri"/>
                <w:color w:val="000000"/>
                <w:lang w:val="ru-RU"/>
              </w:rPr>
            </w:pPr>
            <w:r w:rsidRPr="00007302">
              <w:rPr>
                <w:rFonts w:ascii="Trebuchet MS" w:hAnsi="Trebuchet MS" w:cs="Calibri"/>
                <w:color w:val="000000"/>
                <w:lang w:val="ru-RU"/>
              </w:rPr>
              <w:t>Средства регулируемой организации</w:t>
            </w:r>
          </w:p>
        </w:tc>
      </w:tr>
      <w:tr w:rsidR="00D30F9E" w:rsidRPr="00007302" w14:paraId="33CFEB56" w14:textId="77777777" w:rsidTr="009F241D">
        <w:trPr>
          <w:trHeight w:val="227"/>
          <w:jc w:val="center"/>
        </w:trPr>
        <w:tc>
          <w:tcPr>
            <w:tcW w:w="675" w:type="dxa"/>
            <w:shd w:val="clear" w:color="auto" w:fill="auto"/>
            <w:vAlign w:val="center"/>
          </w:tcPr>
          <w:p w14:paraId="37615F2E" w14:textId="62FB0603" w:rsidR="00D30F9E" w:rsidRPr="00007302" w:rsidRDefault="003F5766" w:rsidP="00D30F9E">
            <w:pPr>
              <w:pStyle w:val="TableParagraph"/>
              <w:ind w:left="103" w:right="135"/>
              <w:rPr>
                <w:rFonts w:ascii="Trebuchet MS" w:hAnsi="Trebuchet MS"/>
                <w:lang w:val="ru-RU"/>
              </w:rPr>
            </w:pPr>
            <w:r>
              <w:rPr>
                <w:rFonts w:ascii="Trebuchet MS" w:hAnsi="Trebuchet MS"/>
                <w:lang w:val="ru-RU"/>
              </w:rPr>
              <w:t>5</w:t>
            </w:r>
          </w:p>
        </w:tc>
        <w:tc>
          <w:tcPr>
            <w:tcW w:w="6304" w:type="dxa"/>
            <w:gridSpan w:val="2"/>
            <w:shd w:val="clear" w:color="auto" w:fill="auto"/>
            <w:vAlign w:val="center"/>
          </w:tcPr>
          <w:p w14:paraId="2D8D3BA2" w14:textId="77777777" w:rsidR="00D30F9E" w:rsidRPr="00007302" w:rsidRDefault="00D30F9E" w:rsidP="00D30F9E">
            <w:pPr>
              <w:rPr>
                <w:rFonts w:ascii="Trebuchet MS" w:hAnsi="Trebuchet MS"/>
                <w:lang w:val="ru-RU"/>
              </w:rPr>
            </w:pPr>
            <w:r w:rsidRPr="00007302">
              <w:rPr>
                <w:rFonts w:ascii="Trebuchet MS" w:hAnsi="Trebuchet MS"/>
                <w:lang w:val="ru-RU"/>
              </w:rPr>
              <w:t>Капитальный ремонт тепловых сетей отопления и ГВС от ТК-11 в районе жилых домов №9 и №10 по ул. Новосеменковская до ввода в жилой дом №13 по ул. Новосеменковская</w:t>
            </w:r>
          </w:p>
        </w:tc>
        <w:tc>
          <w:tcPr>
            <w:tcW w:w="1701" w:type="dxa"/>
            <w:shd w:val="clear" w:color="auto" w:fill="auto"/>
            <w:vAlign w:val="center"/>
          </w:tcPr>
          <w:p w14:paraId="1E357A1D" w14:textId="77777777" w:rsidR="00D30F9E" w:rsidRPr="00007302" w:rsidRDefault="00D30F9E" w:rsidP="00D30F9E">
            <w:pPr>
              <w:pStyle w:val="TableParagraph"/>
              <w:rPr>
                <w:rFonts w:ascii="Trebuchet MS" w:hAnsi="Trebuchet MS" w:cs="Calibri"/>
                <w:color w:val="000000"/>
                <w:lang w:val="ru-RU"/>
              </w:rPr>
            </w:pPr>
            <w:r w:rsidRPr="00007302">
              <w:rPr>
                <w:rFonts w:ascii="Trebuchet MS" w:hAnsi="Trebuchet MS" w:cs="Calibri"/>
                <w:color w:val="000000"/>
                <w:lang w:val="ru-RU"/>
              </w:rPr>
              <w:t>4357,23</w:t>
            </w:r>
          </w:p>
        </w:tc>
        <w:tc>
          <w:tcPr>
            <w:tcW w:w="1876" w:type="dxa"/>
            <w:vAlign w:val="center"/>
          </w:tcPr>
          <w:p w14:paraId="049A7039" w14:textId="77777777" w:rsidR="00D30F9E" w:rsidRPr="00007302" w:rsidRDefault="00D30F9E" w:rsidP="00D30F9E">
            <w:pPr>
              <w:jc w:val="center"/>
              <w:rPr>
                <w:rFonts w:ascii="Trebuchet MS" w:hAnsi="Trebuchet MS" w:cs="Calibri"/>
                <w:color w:val="000000"/>
                <w:lang w:val="ru-RU"/>
              </w:rPr>
            </w:pPr>
            <w:r w:rsidRPr="00007302">
              <w:rPr>
                <w:rFonts w:ascii="Trebuchet MS" w:hAnsi="Trebuchet MS" w:cs="Calibri"/>
                <w:color w:val="000000"/>
                <w:lang w:val="ru-RU"/>
              </w:rPr>
              <w:t>Средства регулируемой организации</w:t>
            </w:r>
          </w:p>
        </w:tc>
      </w:tr>
      <w:tr w:rsidR="00D30F9E" w:rsidRPr="00007302" w14:paraId="1B8A0C13" w14:textId="77777777" w:rsidTr="009F241D">
        <w:trPr>
          <w:trHeight w:val="227"/>
          <w:jc w:val="center"/>
        </w:trPr>
        <w:tc>
          <w:tcPr>
            <w:tcW w:w="675" w:type="dxa"/>
            <w:shd w:val="clear" w:color="auto" w:fill="auto"/>
            <w:vAlign w:val="center"/>
          </w:tcPr>
          <w:p w14:paraId="4A8417A9" w14:textId="6CE9CD19" w:rsidR="00D30F9E" w:rsidRPr="00007302" w:rsidRDefault="003F5766" w:rsidP="00D30F9E">
            <w:pPr>
              <w:pStyle w:val="TableParagraph"/>
              <w:ind w:left="103" w:right="135"/>
              <w:rPr>
                <w:rFonts w:ascii="Trebuchet MS" w:hAnsi="Trebuchet MS"/>
                <w:lang w:val="ru-RU"/>
              </w:rPr>
            </w:pPr>
            <w:r>
              <w:rPr>
                <w:rFonts w:ascii="Trebuchet MS" w:hAnsi="Trebuchet MS"/>
                <w:lang w:val="ru-RU"/>
              </w:rPr>
              <w:t>6</w:t>
            </w:r>
          </w:p>
        </w:tc>
        <w:tc>
          <w:tcPr>
            <w:tcW w:w="6304" w:type="dxa"/>
            <w:gridSpan w:val="2"/>
            <w:shd w:val="clear" w:color="auto" w:fill="auto"/>
            <w:vAlign w:val="center"/>
          </w:tcPr>
          <w:p w14:paraId="488C8AEE" w14:textId="77777777" w:rsidR="00D30F9E" w:rsidRPr="00007302" w:rsidRDefault="00D30F9E" w:rsidP="00D30F9E">
            <w:pPr>
              <w:rPr>
                <w:rFonts w:ascii="Trebuchet MS" w:hAnsi="Trebuchet MS"/>
                <w:lang w:val="ru-RU"/>
              </w:rPr>
            </w:pPr>
            <w:r w:rsidRPr="00007302">
              <w:rPr>
                <w:rFonts w:ascii="Trebuchet MS" w:hAnsi="Trebuchet MS"/>
                <w:lang w:val="ru-RU"/>
              </w:rPr>
              <w:t>Капитальный ремонт сетей отопления и ГВС от ТК-5 в районе дома №12 по ул. Старовская до ввода в дом культуры и раздевалку стадиона расположенных по адресу ул. Старовская, 9</w:t>
            </w:r>
          </w:p>
        </w:tc>
        <w:tc>
          <w:tcPr>
            <w:tcW w:w="1701" w:type="dxa"/>
            <w:shd w:val="clear" w:color="auto" w:fill="auto"/>
            <w:vAlign w:val="center"/>
          </w:tcPr>
          <w:p w14:paraId="52BAB2D0" w14:textId="77777777" w:rsidR="00D30F9E" w:rsidRPr="00007302" w:rsidRDefault="00D30F9E" w:rsidP="00D30F9E">
            <w:pPr>
              <w:pStyle w:val="TableParagraph"/>
              <w:rPr>
                <w:rFonts w:ascii="Trebuchet MS" w:hAnsi="Trebuchet MS" w:cs="Calibri"/>
                <w:color w:val="000000"/>
                <w:lang w:val="ru-RU"/>
              </w:rPr>
            </w:pPr>
            <w:r w:rsidRPr="00007302">
              <w:rPr>
                <w:rFonts w:ascii="Trebuchet MS" w:hAnsi="Trebuchet MS" w:cs="Calibri"/>
                <w:color w:val="000000"/>
                <w:lang w:val="ru-RU"/>
              </w:rPr>
              <w:t>6205,29</w:t>
            </w:r>
          </w:p>
        </w:tc>
        <w:tc>
          <w:tcPr>
            <w:tcW w:w="1876" w:type="dxa"/>
            <w:vAlign w:val="center"/>
          </w:tcPr>
          <w:p w14:paraId="5F6AB40C" w14:textId="77777777" w:rsidR="00D30F9E" w:rsidRPr="00007302" w:rsidRDefault="00D30F9E" w:rsidP="00D30F9E">
            <w:pPr>
              <w:jc w:val="center"/>
              <w:rPr>
                <w:rFonts w:ascii="Trebuchet MS" w:hAnsi="Trebuchet MS" w:cs="Calibri"/>
                <w:color w:val="000000"/>
                <w:lang w:val="ru-RU"/>
              </w:rPr>
            </w:pPr>
            <w:r w:rsidRPr="00007302">
              <w:rPr>
                <w:rFonts w:ascii="Trebuchet MS" w:hAnsi="Trebuchet MS" w:cs="Calibri"/>
                <w:color w:val="000000"/>
                <w:lang w:val="ru-RU"/>
              </w:rPr>
              <w:t>Средства регулируемой организации</w:t>
            </w:r>
          </w:p>
        </w:tc>
      </w:tr>
      <w:tr w:rsidR="002C7750" w:rsidRPr="00007302" w14:paraId="2F4B62E2" w14:textId="77777777" w:rsidTr="009F241D">
        <w:trPr>
          <w:trHeight w:val="227"/>
          <w:jc w:val="center"/>
        </w:trPr>
        <w:tc>
          <w:tcPr>
            <w:tcW w:w="675" w:type="dxa"/>
            <w:shd w:val="clear" w:color="auto" w:fill="auto"/>
            <w:vAlign w:val="center"/>
          </w:tcPr>
          <w:p w14:paraId="19FDF4F8" w14:textId="77777777" w:rsidR="002C7750" w:rsidRPr="00007302" w:rsidRDefault="002C7750" w:rsidP="002C7750">
            <w:pPr>
              <w:pStyle w:val="TableParagraph"/>
              <w:ind w:left="103" w:right="135"/>
              <w:rPr>
                <w:rFonts w:ascii="Trebuchet MS" w:hAnsi="Trebuchet MS"/>
                <w:lang w:val="ru-RU"/>
              </w:rPr>
            </w:pPr>
          </w:p>
        </w:tc>
        <w:tc>
          <w:tcPr>
            <w:tcW w:w="6304" w:type="dxa"/>
            <w:gridSpan w:val="2"/>
            <w:shd w:val="clear" w:color="auto" w:fill="auto"/>
            <w:vAlign w:val="center"/>
          </w:tcPr>
          <w:p w14:paraId="3EAB8D2F" w14:textId="77777777" w:rsidR="002C7750" w:rsidRPr="00007302" w:rsidRDefault="002C7750" w:rsidP="002C7750">
            <w:pPr>
              <w:pStyle w:val="TableParagraph"/>
              <w:ind w:left="103" w:right="135"/>
              <w:jc w:val="right"/>
              <w:rPr>
                <w:rFonts w:ascii="Trebuchet MS" w:hAnsi="Trebuchet MS"/>
                <w:lang w:val="ru-RU"/>
              </w:rPr>
            </w:pPr>
            <w:r w:rsidRPr="00007302">
              <w:rPr>
                <w:rFonts w:ascii="Trebuchet MS" w:hAnsi="Trebuchet MS"/>
                <w:b/>
                <w:lang w:val="ru-RU"/>
              </w:rPr>
              <w:t>ИТОГО:</w:t>
            </w:r>
          </w:p>
        </w:tc>
        <w:tc>
          <w:tcPr>
            <w:tcW w:w="1701" w:type="dxa"/>
            <w:shd w:val="clear" w:color="auto" w:fill="auto"/>
            <w:vAlign w:val="center"/>
          </w:tcPr>
          <w:p w14:paraId="56541BAA" w14:textId="37ACD216" w:rsidR="002C7750" w:rsidRPr="003F5766" w:rsidRDefault="003F5766" w:rsidP="000C0F26">
            <w:pPr>
              <w:pStyle w:val="TableParagraph"/>
              <w:rPr>
                <w:rFonts w:ascii="Trebuchet MS" w:hAnsi="Trebuchet MS" w:cs="Calibri"/>
                <w:b/>
                <w:color w:val="000000"/>
                <w:lang w:val="ru-RU"/>
              </w:rPr>
            </w:pPr>
            <w:r>
              <w:rPr>
                <w:rFonts w:ascii="Trebuchet MS" w:hAnsi="Trebuchet MS" w:cs="Calibri"/>
                <w:b/>
                <w:color w:val="000000"/>
                <w:lang w:val="ru-RU"/>
              </w:rPr>
              <w:t>27 123,84</w:t>
            </w:r>
          </w:p>
        </w:tc>
        <w:tc>
          <w:tcPr>
            <w:tcW w:w="1876" w:type="dxa"/>
            <w:vAlign w:val="center"/>
          </w:tcPr>
          <w:p w14:paraId="73B62F8E" w14:textId="77777777" w:rsidR="002C7750" w:rsidRPr="00007302" w:rsidRDefault="002C7750" w:rsidP="002C7750">
            <w:pPr>
              <w:spacing w:line="276" w:lineRule="auto"/>
              <w:jc w:val="center"/>
              <w:rPr>
                <w:rFonts w:ascii="Trebuchet MS" w:hAnsi="Trebuchet MS" w:cs="Calibri"/>
                <w:color w:val="000000"/>
                <w:lang w:val="ru-RU"/>
              </w:rPr>
            </w:pPr>
            <w:r w:rsidRPr="00007302">
              <w:rPr>
                <w:rFonts w:ascii="Trebuchet MS" w:hAnsi="Trebuchet MS" w:cs="Calibri"/>
                <w:b/>
                <w:color w:val="000000"/>
                <w:lang w:val="ru-RU"/>
              </w:rPr>
              <w:t>―</w:t>
            </w:r>
          </w:p>
        </w:tc>
      </w:tr>
    </w:tbl>
    <w:p w14:paraId="7A1D3B29" w14:textId="77777777" w:rsidR="00AA3BDF" w:rsidRPr="00E07DBB" w:rsidRDefault="00AA3BDF" w:rsidP="0088507E">
      <w:pPr>
        <w:pStyle w:val="1"/>
        <w:ind w:left="1080"/>
        <w:rPr>
          <w:rFonts w:ascii="Trebuchet MS" w:hAnsi="Trebuchet MS"/>
          <w:sz w:val="24"/>
          <w:szCs w:val="24"/>
          <w:lang w:val="ru-RU"/>
        </w:rPr>
      </w:pPr>
      <w:bookmarkStart w:id="136" w:name="_bookmark47"/>
      <w:bookmarkStart w:id="137" w:name="_Toc462835118"/>
      <w:bookmarkEnd w:id="136"/>
    </w:p>
    <w:p w14:paraId="4E73838A" w14:textId="77777777" w:rsidR="00FA37F1" w:rsidRPr="00E07DBB" w:rsidRDefault="00FA37F1" w:rsidP="00007302">
      <w:pPr>
        <w:pStyle w:val="1"/>
        <w:numPr>
          <w:ilvl w:val="1"/>
          <w:numId w:val="12"/>
        </w:numPr>
        <w:ind w:left="0" w:firstLine="0"/>
        <w:jc w:val="center"/>
        <w:rPr>
          <w:rFonts w:ascii="Trebuchet MS" w:hAnsi="Trebuchet MS"/>
          <w:sz w:val="24"/>
          <w:szCs w:val="24"/>
          <w:lang w:val="ru-RU"/>
        </w:rPr>
      </w:pPr>
      <w:bookmarkStart w:id="138" w:name="_Toc56383377"/>
      <w:r w:rsidRPr="00E07DBB">
        <w:rPr>
          <w:rFonts w:ascii="Trebuchet MS" w:hAnsi="Trebuchet MS"/>
          <w:sz w:val="24"/>
          <w:szCs w:val="24"/>
          <w:lang w:val="ru-RU"/>
        </w:rPr>
        <w:t>Оценка величины необходимых капитальных вложений в строительство и реконструкцию объектов централизованных систем водоснабжения</w:t>
      </w:r>
      <w:bookmarkEnd w:id="137"/>
      <w:bookmarkEnd w:id="138"/>
    </w:p>
    <w:p w14:paraId="408A117C" w14:textId="77777777" w:rsidR="009F241D" w:rsidRPr="00E07DBB" w:rsidRDefault="009F241D" w:rsidP="00007302">
      <w:pPr>
        <w:pStyle w:val="a3"/>
        <w:spacing w:line="276" w:lineRule="auto"/>
        <w:ind w:right="58" w:firstLine="566"/>
        <w:jc w:val="both"/>
        <w:rPr>
          <w:rFonts w:ascii="Trebuchet MS" w:hAnsi="Trebuchet MS"/>
          <w:sz w:val="24"/>
          <w:szCs w:val="24"/>
          <w:lang w:val="ru-RU"/>
        </w:rPr>
      </w:pPr>
      <w:r w:rsidRPr="00E07DBB">
        <w:rPr>
          <w:rFonts w:ascii="Trebuchet MS" w:hAnsi="Trebuchet MS"/>
          <w:sz w:val="24"/>
          <w:szCs w:val="24"/>
          <w:lang w:val="ru-RU"/>
        </w:rPr>
        <w:t>В 2020 году администрацией поселка Вольгинский проведены работы по разработке предпроектной документации на строительство водозаборного узла в поселке Вольгинский.</w:t>
      </w:r>
    </w:p>
    <w:p w14:paraId="0BCD9F69" w14:textId="3CD3A84E" w:rsidR="00D04A7E" w:rsidRPr="00E07DBB" w:rsidRDefault="00D04A7E" w:rsidP="00007302">
      <w:pPr>
        <w:pStyle w:val="a3"/>
        <w:spacing w:line="276" w:lineRule="auto"/>
        <w:ind w:right="58" w:firstLine="566"/>
        <w:jc w:val="both"/>
        <w:rPr>
          <w:rFonts w:ascii="Trebuchet MS" w:hAnsi="Trebuchet MS"/>
          <w:sz w:val="24"/>
          <w:szCs w:val="24"/>
          <w:lang w:val="ru-RU"/>
        </w:rPr>
      </w:pPr>
      <w:r w:rsidRPr="00E07DBB">
        <w:rPr>
          <w:rFonts w:ascii="Trebuchet MS" w:hAnsi="Trebuchet MS"/>
          <w:sz w:val="24"/>
          <w:szCs w:val="24"/>
          <w:lang w:val="ru-RU"/>
        </w:rPr>
        <w:t xml:space="preserve">Разработчик предпроектного предложения - ГУП «Владимиргражданпроект». </w:t>
      </w:r>
    </w:p>
    <w:p w14:paraId="6A693F0E" w14:textId="77777777" w:rsidR="009F241D" w:rsidRPr="00E07DBB" w:rsidRDefault="00D04A7E" w:rsidP="00007302">
      <w:pPr>
        <w:pStyle w:val="a3"/>
        <w:spacing w:line="276" w:lineRule="auto"/>
        <w:ind w:right="58" w:firstLine="566"/>
        <w:jc w:val="both"/>
        <w:rPr>
          <w:rFonts w:ascii="Trebuchet MS" w:hAnsi="Trebuchet MS"/>
          <w:sz w:val="24"/>
          <w:szCs w:val="24"/>
          <w:lang w:val="ru-RU"/>
        </w:rPr>
      </w:pPr>
      <w:r w:rsidRPr="00E07DBB">
        <w:rPr>
          <w:rFonts w:ascii="Trebuchet MS" w:hAnsi="Trebuchet MS"/>
          <w:sz w:val="24"/>
          <w:szCs w:val="24"/>
          <w:lang w:val="ru-RU"/>
        </w:rPr>
        <w:t>Расчет сметной стоимости строительства объекта составлен для базисного района применительно к условиям строительства во Владимирской области в соответствии с Методикой определения стоимости строительной продукции на территории Российской Федерации МДС 81-35.2004, введенной в действие с 09.03.2004 г постановлением Госстроя России от 05.03.04 № 15/1.</w:t>
      </w:r>
    </w:p>
    <w:p w14:paraId="62A4F9F7" w14:textId="77777777" w:rsidR="00D04A7E" w:rsidRPr="00E07DBB" w:rsidRDefault="00D04A7E" w:rsidP="00007302">
      <w:pPr>
        <w:pStyle w:val="a3"/>
        <w:spacing w:line="276" w:lineRule="auto"/>
        <w:ind w:right="58" w:firstLine="566"/>
        <w:jc w:val="both"/>
        <w:rPr>
          <w:rFonts w:ascii="Trebuchet MS" w:hAnsi="Trebuchet MS"/>
          <w:sz w:val="24"/>
          <w:szCs w:val="24"/>
          <w:lang w:val="ru-RU"/>
        </w:rPr>
      </w:pPr>
      <w:r w:rsidRPr="00E07DBB">
        <w:rPr>
          <w:rFonts w:ascii="Trebuchet MS" w:hAnsi="Trebuchet MS"/>
          <w:sz w:val="24"/>
          <w:szCs w:val="24"/>
          <w:lang w:val="ru-RU"/>
        </w:rPr>
        <w:t>Для определения сметной стоимости строительства приняты:</w:t>
      </w:r>
    </w:p>
    <w:p w14:paraId="6E165890" w14:textId="77777777" w:rsidR="00D04A7E" w:rsidRPr="00E07DBB" w:rsidRDefault="00D04A7E" w:rsidP="00007302">
      <w:pPr>
        <w:pStyle w:val="a3"/>
        <w:spacing w:line="276" w:lineRule="auto"/>
        <w:ind w:right="58" w:firstLine="566"/>
        <w:jc w:val="both"/>
        <w:rPr>
          <w:rFonts w:ascii="Trebuchet MS" w:hAnsi="Trebuchet MS"/>
          <w:sz w:val="24"/>
          <w:szCs w:val="24"/>
          <w:lang w:val="ru-RU"/>
        </w:rPr>
      </w:pPr>
      <w:r w:rsidRPr="00E07DBB">
        <w:rPr>
          <w:rFonts w:ascii="Trebuchet MS" w:hAnsi="Trebuchet MS"/>
          <w:sz w:val="24"/>
          <w:szCs w:val="24"/>
          <w:lang w:val="ru-RU"/>
        </w:rPr>
        <w:t>•</w:t>
      </w:r>
      <w:r w:rsidRPr="00E07DBB">
        <w:rPr>
          <w:rFonts w:ascii="Trebuchet MS" w:hAnsi="Trebuchet MS"/>
          <w:sz w:val="24"/>
          <w:szCs w:val="24"/>
          <w:lang w:val="ru-RU"/>
        </w:rPr>
        <w:tab/>
        <w:t>объекты-аналоги рассчитанные в сметно-нормативной базе ценообразования ФЭР-2001 (в редакции 2017г),</w:t>
      </w:r>
    </w:p>
    <w:p w14:paraId="6A50725D" w14:textId="77777777" w:rsidR="00D04A7E" w:rsidRPr="00E07DBB" w:rsidRDefault="00D04A7E" w:rsidP="00007302">
      <w:pPr>
        <w:pStyle w:val="a3"/>
        <w:spacing w:line="276" w:lineRule="auto"/>
        <w:ind w:right="58" w:firstLine="566"/>
        <w:jc w:val="both"/>
        <w:rPr>
          <w:rFonts w:ascii="Trebuchet MS" w:hAnsi="Trebuchet MS"/>
          <w:sz w:val="24"/>
          <w:szCs w:val="24"/>
          <w:lang w:val="ru-RU"/>
        </w:rPr>
      </w:pPr>
      <w:r w:rsidRPr="00E07DBB">
        <w:rPr>
          <w:rFonts w:ascii="Trebuchet MS" w:hAnsi="Trebuchet MS"/>
          <w:sz w:val="24"/>
          <w:szCs w:val="24"/>
          <w:lang w:val="ru-RU"/>
        </w:rPr>
        <w:t>•</w:t>
      </w:r>
      <w:r w:rsidRPr="00E07DBB">
        <w:rPr>
          <w:rFonts w:ascii="Trebuchet MS" w:hAnsi="Trebuchet MS"/>
          <w:sz w:val="24"/>
          <w:szCs w:val="24"/>
          <w:lang w:val="ru-RU"/>
        </w:rPr>
        <w:tab/>
        <w:t>с применением: государственных элементных сметных норм на монтаж оборудо­вания ГЭСНм-2001, территориальных СБОРНИКОВ СМЕТНЫХ ЦЕН на материалы, изделия и конструкции, применяемые в строительстве (в пяти частях, в редакции 2017г.),</w:t>
      </w:r>
    </w:p>
    <w:p w14:paraId="2B4042E9" w14:textId="77777777" w:rsidR="00D04A7E" w:rsidRPr="00E07DBB" w:rsidRDefault="00D04A7E" w:rsidP="00007302">
      <w:pPr>
        <w:pStyle w:val="a3"/>
        <w:spacing w:line="276" w:lineRule="auto"/>
        <w:ind w:right="58" w:firstLine="566"/>
        <w:jc w:val="both"/>
        <w:rPr>
          <w:rFonts w:ascii="Trebuchet MS" w:hAnsi="Trebuchet MS"/>
          <w:sz w:val="24"/>
          <w:szCs w:val="24"/>
          <w:lang w:val="ru-RU"/>
        </w:rPr>
      </w:pPr>
      <w:r w:rsidRPr="00E07DBB">
        <w:rPr>
          <w:rFonts w:ascii="Trebuchet MS" w:hAnsi="Trebuchet MS"/>
          <w:sz w:val="24"/>
          <w:szCs w:val="24"/>
          <w:lang w:val="ru-RU"/>
        </w:rPr>
        <w:t>•</w:t>
      </w:r>
      <w:r w:rsidRPr="00E07DBB">
        <w:rPr>
          <w:rFonts w:ascii="Trebuchet MS" w:hAnsi="Trebuchet MS"/>
          <w:sz w:val="24"/>
          <w:szCs w:val="24"/>
          <w:lang w:val="ru-RU"/>
        </w:rPr>
        <w:tab/>
        <w:t>Укрупненные нормативы цен строительства НЦС 81-02-14-2020, НЦС 81-02-08- 2020, НЦС 81-02-16-2020, НЦС 81-02-19-2020.</w:t>
      </w:r>
    </w:p>
    <w:p w14:paraId="5B53B86A" w14:textId="77777777" w:rsidR="00D04A7E" w:rsidRPr="00E07DBB" w:rsidRDefault="00D04A7E" w:rsidP="00007302">
      <w:pPr>
        <w:pStyle w:val="a3"/>
        <w:spacing w:line="276" w:lineRule="auto"/>
        <w:ind w:right="58" w:firstLine="566"/>
        <w:jc w:val="both"/>
        <w:rPr>
          <w:rFonts w:ascii="Trebuchet MS" w:hAnsi="Trebuchet MS"/>
          <w:sz w:val="24"/>
          <w:szCs w:val="24"/>
          <w:lang w:val="ru-RU"/>
        </w:rPr>
      </w:pPr>
      <w:r w:rsidRPr="00E07DBB">
        <w:rPr>
          <w:rFonts w:ascii="Trebuchet MS" w:hAnsi="Trebuchet MS"/>
          <w:sz w:val="24"/>
          <w:szCs w:val="24"/>
          <w:lang w:val="ru-RU"/>
        </w:rPr>
        <w:t xml:space="preserve">В показателях НЦС учтены стоимости строительных материалов, затраты на оплату труда рабочих и эксплуатацию строительных машин (механизмов), накладные расходы и сметная прибыль, а так же затраты на строительство временных титульных зданий и сооружений, дополнительные затраты на производство работ в зимнее время, затраты на проектно-изыскательские работы и -экспертизу проекта, затраты на </w:t>
      </w:r>
      <w:r w:rsidRPr="00E07DBB">
        <w:rPr>
          <w:rFonts w:ascii="Trebuchet MS" w:hAnsi="Trebuchet MS"/>
          <w:sz w:val="24"/>
          <w:szCs w:val="24"/>
          <w:lang w:val="ru-RU"/>
        </w:rPr>
        <w:lastRenderedPageBreak/>
        <w:t>строительный контроль, резерв средств на непредвиденные работы и затраты.</w:t>
      </w:r>
    </w:p>
    <w:p w14:paraId="35D69732" w14:textId="77777777" w:rsidR="00D04A7E" w:rsidRPr="00E07DBB" w:rsidRDefault="00D04A7E" w:rsidP="00007302">
      <w:pPr>
        <w:pStyle w:val="a3"/>
        <w:spacing w:line="276" w:lineRule="auto"/>
        <w:ind w:right="58" w:firstLine="566"/>
        <w:jc w:val="both"/>
        <w:rPr>
          <w:rFonts w:ascii="Trebuchet MS" w:hAnsi="Trebuchet MS"/>
          <w:sz w:val="24"/>
          <w:szCs w:val="24"/>
          <w:lang w:val="ru-RU"/>
        </w:rPr>
      </w:pPr>
      <w:r w:rsidRPr="00E07DBB">
        <w:rPr>
          <w:rFonts w:ascii="Trebuchet MS" w:hAnsi="Trebuchet MS"/>
          <w:sz w:val="24"/>
          <w:szCs w:val="24"/>
          <w:lang w:val="ru-RU"/>
        </w:rPr>
        <w:t>Сметная стоимость в текущих ценах 2-го квартала 2020 г. по Владимирской области определена путем применения в расчетах к базовой стоимости прогнозных индексов к стоимости строительно-монтажных работ в размере К-5,44 по письму Минстроя России №17207-ИФ/09 от 06.05.2020г и прогнозных индексов к сто</w:t>
      </w:r>
      <w:r w:rsidR="00775AA0" w:rsidRPr="00E07DBB">
        <w:rPr>
          <w:rFonts w:ascii="Trebuchet MS" w:hAnsi="Trebuchet MS"/>
          <w:sz w:val="24"/>
          <w:szCs w:val="24"/>
          <w:lang w:val="ru-RU"/>
        </w:rPr>
        <w:t>и</w:t>
      </w:r>
      <w:r w:rsidRPr="00E07DBB">
        <w:rPr>
          <w:rFonts w:ascii="Trebuchet MS" w:hAnsi="Trebuchet MS"/>
          <w:sz w:val="24"/>
          <w:szCs w:val="24"/>
          <w:lang w:val="ru-RU"/>
        </w:rPr>
        <w:t>мости оборудования в размере К-4,12 по письму Минстроя Рос</w:t>
      </w:r>
      <w:r w:rsidR="00775AA0" w:rsidRPr="00E07DBB">
        <w:rPr>
          <w:rFonts w:ascii="Trebuchet MS" w:hAnsi="Trebuchet MS"/>
          <w:sz w:val="24"/>
          <w:szCs w:val="24"/>
          <w:lang w:val="ru-RU"/>
        </w:rPr>
        <w:t>сии № 6369-НФ/09 от 25.02.2020 г</w:t>
      </w:r>
      <w:r w:rsidRPr="00E07DBB">
        <w:rPr>
          <w:rFonts w:ascii="Trebuchet MS" w:hAnsi="Trebuchet MS"/>
          <w:sz w:val="24"/>
          <w:szCs w:val="24"/>
          <w:lang w:val="ru-RU"/>
        </w:rPr>
        <w:t>.</w:t>
      </w:r>
    </w:p>
    <w:p w14:paraId="04732718" w14:textId="4150DD3D" w:rsidR="00D04A7E" w:rsidRPr="00E07DBB" w:rsidRDefault="00D04A7E" w:rsidP="00007302">
      <w:pPr>
        <w:pStyle w:val="a3"/>
        <w:spacing w:line="276" w:lineRule="auto"/>
        <w:ind w:right="58" w:firstLine="566"/>
        <w:jc w:val="both"/>
        <w:rPr>
          <w:rFonts w:ascii="Trebuchet MS" w:hAnsi="Trebuchet MS"/>
          <w:sz w:val="24"/>
          <w:szCs w:val="24"/>
          <w:lang w:val="ru-RU"/>
        </w:rPr>
      </w:pPr>
      <w:r w:rsidRPr="00E07DBB">
        <w:rPr>
          <w:rFonts w:ascii="Trebuchet MS" w:hAnsi="Trebuchet MS"/>
          <w:sz w:val="24"/>
          <w:szCs w:val="24"/>
          <w:lang w:val="ru-RU"/>
        </w:rPr>
        <w:t>В таблице 6.2</w:t>
      </w:r>
      <w:r w:rsidR="00007302">
        <w:rPr>
          <w:rFonts w:ascii="Trebuchet MS" w:hAnsi="Trebuchet MS"/>
          <w:sz w:val="24"/>
          <w:szCs w:val="24"/>
          <w:lang w:val="ru-RU"/>
        </w:rPr>
        <w:t>.1</w:t>
      </w:r>
      <w:r w:rsidRPr="00E07DBB">
        <w:rPr>
          <w:rFonts w:ascii="Trebuchet MS" w:hAnsi="Trebuchet MS"/>
          <w:sz w:val="24"/>
          <w:szCs w:val="24"/>
          <w:lang w:val="ru-RU"/>
        </w:rPr>
        <w:t xml:space="preserve"> представлена структура затрат на строительство водозаборного узла.</w:t>
      </w:r>
    </w:p>
    <w:p w14:paraId="50AF7399" w14:textId="12D22EC8" w:rsidR="00D04A7E" w:rsidRPr="00E07DBB" w:rsidRDefault="00D04A7E" w:rsidP="00D04A7E">
      <w:pPr>
        <w:pStyle w:val="a3"/>
        <w:spacing w:line="276" w:lineRule="auto"/>
        <w:ind w:right="58"/>
        <w:jc w:val="both"/>
        <w:rPr>
          <w:rFonts w:ascii="Trebuchet MS" w:hAnsi="Trebuchet MS"/>
          <w:b/>
          <w:sz w:val="24"/>
          <w:szCs w:val="24"/>
          <w:lang w:val="ru-RU"/>
        </w:rPr>
      </w:pPr>
      <w:r w:rsidRPr="00E07DBB">
        <w:rPr>
          <w:rFonts w:ascii="Trebuchet MS" w:hAnsi="Trebuchet MS"/>
          <w:b/>
          <w:sz w:val="24"/>
          <w:szCs w:val="24"/>
          <w:lang w:val="ru-RU"/>
        </w:rPr>
        <w:t>Таблица 6.2</w:t>
      </w:r>
      <w:r w:rsidR="00007302">
        <w:rPr>
          <w:rFonts w:ascii="Trebuchet MS" w:hAnsi="Trebuchet MS"/>
          <w:b/>
          <w:sz w:val="24"/>
          <w:szCs w:val="24"/>
          <w:lang w:val="ru-RU"/>
        </w:rPr>
        <w:t>.1</w:t>
      </w:r>
      <w:r w:rsidRPr="00E07DBB">
        <w:rPr>
          <w:rFonts w:ascii="Trebuchet MS" w:hAnsi="Trebuchet MS"/>
          <w:b/>
          <w:sz w:val="24"/>
          <w:szCs w:val="24"/>
          <w:lang w:val="ru-RU"/>
        </w:rPr>
        <w:t xml:space="preserve"> – Оценка величины необходимых капитальных вложений в строительство водозабора поселка Вольгинский</w:t>
      </w:r>
    </w:p>
    <w:tbl>
      <w:tblPr>
        <w:tblStyle w:val="ae"/>
        <w:tblW w:w="0" w:type="auto"/>
        <w:tblLook w:val="04A0" w:firstRow="1" w:lastRow="0" w:firstColumn="1" w:lastColumn="0" w:noHBand="0" w:noVBand="1"/>
      </w:tblPr>
      <w:tblGrid>
        <w:gridCol w:w="817"/>
        <w:gridCol w:w="5812"/>
        <w:gridCol w:w="3512"/>
      </w:tblGrid>
      <w:tr w:rsidR="00D04A7E" w:rsidRPr="00CF7DB0" w14:paraId="09A43AC1" w14:textId="77777777" w:rsidTr="003E7C7A">
        <w:tc>
          <w:tcPr>
            <w:tcW w:w="817" w:type="dxa"/>
            <w:shd w:val="clear" w:color="auto" w:fill="CCFF99"/>
            <w:vAlign w:val="center"/>
          </w:tcPr>
          <w:p w14:paraId="75F2910A" w14:textId="77777777" w:rsidR="00D04A7E" w:rsidRPr="00E07DBB" w:rsidRDefault="00672893" w:rsidP="00672893">
            <w:pPr>
              <w:pStyle w:val="a3"/>
              <w:spacing w:line="276" w:lineRule="auto"/>
              <w:ind w:right="58"/>
              <w:jc w:val="center"/>
              <w:rPr>
                <w:rFonts w:ascii="Trebuchet MS" w:hAnsi="Trebuchet MS"/>
                <w:b/>
                <w:sz w:val="24"/>
                <w:szCs w:val="24"/>
              </w:rPr>
            </w:pPr>
            <w:r w:rsidRPr="00E07DBB">
              <w:rPr>
                <w:rFonts w:ascii="Trebuchet MS" w:hAnsi="Trebuchet MS"/>
                <w:b/>
                <w:sz w:val="24"/>
                <w:szCs w:val="24"/>
              </w:rPr>
              <w:t>№ п/п</w:t>
            </w:r>
          </w:p>
        </w:tc>
        <w:tc>
          <w:tcPr>
            <w:tcW w:w="5812" w:type="dxa"/>
            <w:shd w:val="clear" w:color="auto" w:fill="CCFF99"/>
            <w:vAlign w:val="center"/>
          </w:tcPr>
          <w:p w14:paraId="75B33260" w14:textId="77777777" w:rsidR="00D04A7E" w:rsidRPr="00E07DBB" w:rsidRDefault="00672893" w:rsidP="00672893">
            <w:pPr>
              <w:pStyle w:val="a3"/>
              <w:spacing w:line="276" w:lineRule="auto"/>
              <w:ind w:right="58"/>
              <w:jc w:val="center"/>
              <w:rPr>
                <w:rFonts w:ascii="Trebuchet MS" w:hAnsi="Trebuchet MS"/>
                <w:b/>
                <w:sz w:val="24"/>
                <w:szCs w:val="24"/>
              </w:rPr>
            </w:pPr>
            <w:r w:rsidRPr="00E07DBB">
              <w:rPr>
                <w:rFonts w:ascii="Trebuchet MS" w:hAnsi="Trebuchet MS"/>
                <w:b/>
                <w:sz w:val="24"/>
                <w:szCs w:val="24"/>
              </w:rPr>
              <w:t>Наименование затрат</w:t>
            </w:r>
          </w:p>
        </w:tc>
        <w:tc>
          <w:tcPr>
            <w:tcW w:w="3512" w:type="dxa"/>
            <w:shd w:val="clear" w:color="auto" w:fill="CCFF99"/>
            <w:vAlign w:val="center"/>
          </w:tcPr>
          <w:p w14:paraId="23A5CAA3" w14:textId="77777777" w:rsidR="003E7C7A" w:rsidRDefault="00672893" w:rsidP="00672893">
            <w:pPr>
              <w:pStyle w:val="a3"/>
              <w:spacing w:line="276" w:lineRule="auto"/>
              <w:ind w:right="58"/>
              <w:jc w:val="center"/>
              <w:rPr>
                <w:rFonts w:ascii="Trebuchet MS" w:hAnsi="Trebuchet MS"/>
                <w:b/>
                <w:sz w:val="24"/>
                <w:szCs w:val="24"/>
              </w:rPr>
            </w:pPr>
            <w:r w:rsidRPr="00E07DBB">
              <w:rPr>
                <w:rFonts w:ascii="Trebuchet MS" w:hAnsi="Trebuchet MS"/>
                <w:b/>
                <w:sz w:val="24"/>
                <w:szCs w:val="24"/>
              </w:rPr>
              <w:t xml:space="preserve">Стоимость, тыс. руб. </w:t>
            </w:r>
          </w:p>
          <w:p w14:paraId="76A095EA" w14:textId="2B9F91B6" w:rsidR="00D04A7E" w:rsidRPr="00E07DBB" w:rsidRDefault="00672893" w:rsidP="00672893">
            <w:pPr>
              <w:pStyle w:val="a3"/>
              <w:spacing w:line="276" w:lineRule="auto"/>
              <w:ind w:right="58"/>
              <w:jc w:val="center"/>
              <w:rPr>
                <w:rFonts w:ascii="Trebuchet MS" w:hAnsi="Trebuchet MS"/>
                <w:b/>
                <w:sz w:val="24"/>
                <w:szCs w:val="24"/>
              </w:rPr>
            </w:pPr>
            <w:r w:rsidRPr="00E07DBB">
              <w:rPr>
                <w:rFonts w:ascii="Trebuchet MS" w:hAnsi="Trebuchet MS"/>
                <w:b/>
                <w:sz w:val="24"/>
                <w:szCs w:val="24"/>
              </w:rPr>
              <w:t>(с учетом НДС)</w:t>
            </w:r>
          </w:p>
        </w:tc>
      </w:tr>
      <w:tr w:rsidR="00322569" w:rsidRPr="00E07DBB" w14:paraId="78413F0D" w14:textId="77777777" w:rsidTr="003E7C7A">
        <w:tc>
          <w:tcPr>
            <w:tcW w:w="817" w:type="dxa"/>
            <w:vAlign w:val="center"/>
          </w:tcPr>
          <w:p w14:paraId="7C6EC49E" w14:textId="77777777" w:rsidR="00322569" w:rsidRPr="00E07DBB" w:rsidRDefault="00322569" w:rsidP="00322569">
            <w:pPr>
              <w:pStyle w:val="a3"/>
              <w:spacing w:line="276" w:lineRule="auto"/>
              <w:ind w:right="58"/>
              <w:jc w:val="center"/>
              <w:rPr>
                <w:rFonts w:ascii="Trebuchet MS" w:hAnsi="Trebuchet MS"/>
                <w:sz w:val="24"/>
                <w:szCs w:val="24"/>
              </w:rPr>
            </w:pPr>
            <w:r w:rsidRPr="00E07DBB">
              <w:rPr>
                <w:rFonts w:ascii="Trebuchet MS" w:hAnsi="Trebuchet MS"/>
                <w:sz w:val="24"/>
                <w:szCs w:val="24"/>
              </w:rPr>
              <w:t>1.1</w:t>
            </w:r>
          </w:p>
        </w:tc>
        <w:tc>
          <w:tcPr>
            <w:tcW w:w="5812" w:type="dxa"/>
          </w:tcPr>
          <w:p w14:paraId="4079DEAE" w14:textId="77777777" w:rsidR="00322569" w:rsidRPr="00E07DBB" w:rsidRDefault="00322569" w:rsidP="00322569">
            <w:pPr>
              <w:pStyle w:val="a3"/>
              <w:spacing w:line="276" w:lineRule="auto"/>
              <w:ind w:right="58"/>
              <w:rPr>
                <w:rFonts w:ascii="Trebuchet MS" w:hAnsi="Trebuchet MS"/>
                <w:sz w:val="24"/>
                <w:szCs w:val="24"/>
              </w:rPr>
            </w:pPr>
            <w:r w:rsidRPr="00E07DBB">
              <w:rPr>
                <w:rFonts w:ascii="Trebuchet MS" w:hAnsi="Trebuchet MS"/>
                <w:sz w:val="24"/>
                <w:szCs w:val="24"/>
              </w:rPr>
              <w:t>Проектная документация</w:t>
            </w:r>
          </w:p>
        </w:tc>
        <w:tc>
          <w:tcPr>
            <w:tcW w:w="3512" w:type="dxa"/>
            <w:vAlign w:val="center"/>
          </w:tcPr>
          <w:p w14:paraId="1E6087AA" w14:textId="702935A7" w:rsidR="00322569" w:rsidRPr="003F5766" w:rsidRDefault="00322569" w:rsidP="00322569">
            <w:pPr>
              <w:pStyle w:val="a3"/>
              <w:spacing w:line="276" w:lineRule="auto"/>
              <w:ind w:right="58"/>
              <w:jc w:val="center"/>
              <w:rPr>
                <w:rFonts w:ascii="Trebuchet MS" w:hAnsi="Trebuchet MS"/>
                <w:sz w:val="24"/>
                <w:szCs w:val="24"/>
              </w:rPr>
            </w:pPr>
            <w:r w:rsidRPr="00E07DBB">
              <w:rPr>
                <w:rFonts w:ascii="Trebuchet MS" w:hAnsi="Trebuchet MS"/>
                <w:sz w:val="24"/>
                <w:szCs w:val="24"/>
              </w:rPr>
              <w:t>2 754,253</w:t>
            </w:r>
          </w:p>
        </w:tc>
      </w:tr>
      <w:tr w:rsidR="00322569" w:rsidRPr="00E07DBB" w14:paraId="1A293406" w14:textId="77777777" w:rsidTr="003E7C7A">
        <w:tc>
          <w:tcPr>
            <w:tcW w:w="817" w:type="dxa"/>
            <w:vAlign w:val="center"/>
          </w:tcPr>
          <w:p w14:paraId="7A1CBBB2" w14:textId="77777777" w:rsidR="00322569" w:rsidRPr="00E07DBB" w:rsidRDefault="00322569" w:rsidP="00322569">
            <w:pPr>
              <w:pStyle w:val="a3"/>
              <w:spacing w:line="276" w:lineRule="auto"/>
              <w:ind w:right="58"/>
              <w:jc w:val="center"/>
              <w:rPr>
                <w:rFonts w:ascii="Trebuchet MS" w:hAnsi="Trebuchet MS"/>
                <w:sz w:val="24"/>
                <w:szCs w:val="24"/>
              </w:rPr>
            </w:pPr>
            <w:r w:rsidRPr="00E07DBB">
              <w:rPr>
                <w:rFonts w:ascii="Trebuchet MS" w:hAnsi="Trebuchet MS"/>
                <w:sz w:val="24"/>
                <w:szCs w:val="24"/>
              </w:rPr>
              <w:t>1.2</w:t>
            </w:r>
          </w:p>
        </w:tc>
        <w:tc>
          <w:tcPr>
            <w:tcW w:w="5812" w:type="dxa"/>
          </w:tcPr>
          <w:p w14:paraId="3B59A41C" w14:textId="77777777" w:rsidR="00322569" w:rsidRPr="00E07DBB" w:rsidRDefault="00322569" w:rsidP="00322569">
            <w:pPr>
              <w:pStyle w:val="a3"/>
              <w:spacing w:line="276" w:lineRule="auto"/>
              <w:ind w:right="58"/>
              <w:rPr>
                <w:rFonts w:ascii="Trebuchet MS" w:hAnsi="Trebuchet MS"/>
                <w:sz w:val="24"/>
                <w:szCs w:val="24"/>
              </w:rPr>
            </w:pPr>
            <w:r w:rsidRPr="00E07DBB">
              <w:rPr>
                <w:rFonts w:ascii="Trebuchet MS" w:hAnsi="Trebuchet MS"/>
                <w:sz w:val="24"/>
                <w:szCs w:val="24"/>
              </w:rPr>
              <w:t>Рабочая документация</w:t>
            </w:r>
          </w:p>
        </w:tc>
        <w:tc>
          <w:tcPr>
            <w:tcW w:w="3512" w:type="dxa"/>
            <w:vAlign w:val="center"/>
          </w:tcPr>
          <w:p w14:paraId="78F9972B" w14:textId="2394D0D0" w:rsidR="00322569" w:rsidRPr="003F5766" w:rsidRDefault="00322569" w:rsidP="00322569">
            <w:pPr>
              <w:pStyle w:val="a3"/>
              <w:spacing w:line="276" w:lineRule="auto"/>
              <w:ind w:right="58"/>
              <w:jc w:val="center"/>
              <w:rPr>
                <w:rFonts w:ascii="Trebuchet MS" w:hAnsi="Trebuchet MS"/>
                <w:sz w:val="24"/>
                <w:szCs w:val="24"/>
              </w:rPr>
            </w:pPr>
            <w:r w:rsidRPr="00E07DBB">
              <w:rPr>
                <w:rFonts w:ascii="Trebuchet MS" w:hAnsi="Trebuchet MS"/>
                <w:sz w:val="24"/>
                <w:szCs w:val="24"/>
              </w:rPr>
              <w:t>4 060,691</w:t>
            </w:r>
          </w:p>
        </w:tc>
      </w:tr>
      <w:tr w:rsidR="00322569" w:rsidRPr="00E07DBB" w14:paraId="53DE74D2" w14:textId="77777777" w:rsidTr="003E7C7A">
        <w:tc>
          <w:tcPr>
            <w:tcW w:w="817" w:type="dxa"/>
            <w:vAlign w:val="center"/>
          </w:tcPr>
          <w:p w14:paraId="39BD9722" w14:textId="77777777" w:rsidR="00322569" w:rsidRPr="00E07DBB" w:rsidRDefault="00322569" w:rsidP="00322569">
            <w:pPr>
              <w:pStyle w:val="a3"/>
              <w:spacing w:line="276" w:lineRule="auto"/>
              <w:ind w:right="58"/>
              <w:jc w:val="center"/>
              <w:rPr>
                <w:rFonts w:ascii="Trebuchet MS" w:hAnsi="Trebuchet MS"/>
                <w:sz w:val="24"/>
                <w:szCs w:val="24"/>
              </w:rPr>
            </w:pPr>
            <w:r w:rsidRPr="00E07DBB">
              <w:rPr>
                <w:rFonts w:ascii="Trebuchet MS" w:hAnsi="Trebuchet MS"/>
                <w:sz w:val="24"/>
                <w:szCs w:val="24"/>
              </w:rPr>
              <w:t>1.3</w:t>
            </w:r>
          </w:p>
        </w:tc>
        <w:tc>
          <w:tcPr>
            <w:tcW w:w="5812" w:type="dxa"/>
          </w:tcPr>
          <w:p w14:paraId="395BBBBC" w14:textId="77777777" w:rsidR="00322569" w:rsidRPr="00E07DBB" w:rsidRDefault="00322569" w:rsidP="00322569">
            <w:pPr>
              <w:pStyle w:val="a3"/>
              <w:spacing w:line="276" w:lineRule="auto"/>
              <w:ind w:right="58"/>
              <w:rPr>
                <w:rFonts w:ascii="Trebuchet MS" w:hAnsi="Trebuchet MS"/>
                <w:sz w:val="24"/>
                <w:szCs w:val="24"/>
              </w:rPr>
            </w:pPr>
            <w:r w:rsidRPr="00E07DBB">
              <w:rPr>
                <w:rFonts w:ascii="Trebuchet MS" w:hAnsi="Trebuchet MS"/>
                <w:sz w:val="24"/>
                <w:szCs w:val="24"/>
              </w:rPr>
              <w:t>Инженерно-геодезические, геологические и экологические изыскания</w:t>
            </w:r>
          </w:p>
        </w:tc>
        <w:tc>
          <w:tcPr>
            <w:tcW w:w="3512" w:type="dxa"/>
            <w:vAlign w:val="center"/>
          </w:tcPr>
          <w:p w14:paraId="0F3DE09C" w14:textId="7E793685" w:rsidR="00322569" w:rsidRPr="003F5766" w:rsidRDefault="00322569" w:rsidP="00322569">
            <w:pPr>
              <w:pStyle w:val="a3"/>
              <w:spacing w:line="276" w:lineRule="auto"/>
              <w:ind w:right="58"/>
              <w:jc w:val="center"/>
              <w:rPr>
                <w:rFonts w:ascii="Trebuchet MS" w:hAnsi="Trebuchet MS"/>
                <w:sz w:val="24"/>
                <w:szCs w:val="24"/>
              </w:rPr>
            </w:pPr>
            <w:r w:rsidRPr="00E07DBB">
              <w:rPr>
                <w:rFonts w:ascii="Trebuchet MS" w:hAnsi="Trebuchet MS"/>
                <w:sz w:val="24"/>
                <w:szCs w:val="24"/>
              </w:rPr>
              <w:t>1 408,000</w:t>
            </w:r>
          </w:p>
        </w:tc>
      </w:tr>
      <w:tr w:rsidR="00322569" w:rsidRPr="00E07DBB" w14:paraId="7D13FE0A" w14:textId="77777777" w:rsidTr="003E7C7A">
        <w:tc>
          <w:tcPr>
            <w:tcW w:w="817" w:type="dxa"/>
            <w:vAlign w:val="center"/>
          </w:tcPr>
          <w:p w14:paraId="18348651" w14:textId="77777777" w:rsidR="00322569" w:rsidRPr="00E07DBB" w:rsidRDefault="00322569" w:rsidP="00322569">
            <w:pPr>
              <w:pStyle w:val="a3"/>
              <w:spacing w:line="276" w:lineRule="auto"/>
              <w:ind w:right="58"/>
              <w:jc w:val="center"/>
              <w:rPr>
                <w:rFonts w:ascii="Trebuchet MS" w:hAnsi="Trebuchet MS"/>
                <w:sz w:val="24"/>
                <w:szCs w:val="24"/>
              </w:rPr>
            </w:pPr>
            <w:r w:rsidRPr="00E07DBB">
              <w:rPr>
                <w:rFonts w:ascii="Trebuchet MS" w:hAnsi="Trebuchet MS"/>
                <w:sz w:val="24"/>
                <w:szCs w:val="24"/>
              </w:rPr>
              <w:t>1.4</w:t>
            </w:r>
          </w:p>
        </w:tc>
        <w:tc>
          <w:tcPr>
            <w:tcW w:w="5812" w:type="dxa"/>
          </w:tcPr>
          <w:p w14:paraId="321185BA" w14:textId="77777777" w:rsidR="00322569" w:rsidRPr="00E07DBB" w:rsidRDefault="00322569" w:rsidP="00322569">
            <w:pPr>
              <w:pStyle w:val="a3"/>
              <w:spacing w:line="276" w:lineRule="auto"/>
              <w:ind w:right="58"/>
              <w:rPr>
                <w:rFonts w:ascii="Trebuchet MS" w:hAnsi="Trebuchet MS"/>
                <w:sz w:val="24"/>
                <w:szCs w:val="24"/>
              </w:rPr>
            </w:pPr>
            <w:r w:rsidRPr="00E07DBB">
              <w:rPr>
                <w:rFonts w:ascii="Trebuchet MS" w:hAnsi="Trebuchet MS"/>
                <w:sz w:val="24"/>
                <w:szCs w:val="24"/>
              </w:rPr>
              <w:t>Гидрогеологические (работы) изыскания</w:t>
            </w:r>
          </w:p>
        </w:tc>
        <w:tc>
          <w:tcPr>
            <w:tcW w:w="3512" w:type="dxa"/>
            <w:vAlign w:val="center"/>
          </w:tcPr>
          <w:p w14:paraId="6544022A" w14:textId="6D3B1EA6" w:rsidR="00322569" w:rsidRPr="003F5766" w:rsidRDefault="00322569" w:rsidP="00322569">
            <w:pPr>
              <w:pStyle w:val="a3"/>
              <w:spacing w:line="276" w:lineRule="auto"/>
              <w:ind w:right="58"/>
              <w:jc w:val="center"/>
              <w:rPr>
                <w:rFonts w:ascii="Trebuchet MS" w:hAnsi="Trebuchet MS"/>
                <w:sz w:val="24"/>
                <w:szCs w:val="24"/>
              </w:rPr>
            </w:pPr>
            <w:r w:rsidRPr="00E07DBB">
              <w:rPr>
                <w:rFonts w:ascii="Trebuchet MS" w:hAnsi="Trebuchet MS"/>
                <w:sz w:val="24"/>
                <w:szCs w:val="24"/>
              </w:rPr>
              <w:t>0,710</w:t>
            </w:r>
          </w:p>
        </w:tc>
      </w:tr>
      <w:tr w:rsidR="003F5766" w:rsidRPr="00E07DBB" w14:paraId="2D9762B5" w14:textId="77777777" w:rsidTr="003E7C7A">
        <w:tc>
          <w:tcPr>
            <w:tcW w:w="6629" w:type="dxa"/>
            <w:gridSpan w:val="2"/>
          </w:tcPr>
          <w:p w14:paraId="0305BE59" w14:textId="77777777" w:rsidR="003F5766" w:rsidRPr="00E07DBB" w:rsidRDefault="003F5766" w:rsidP="003F5766">
            <w:pPr>
              <w:pStyle w:val="a3"/>
              <w:spacing w:line="276" w:lineRule="auto"/>
              <w:ind w:right="58"/>
              <w:jc w:val="both"/>
              <w:rPr>
                <w:rFonts w:ascii="Trebuchet MS" w:hAnsi="Trebuchet MS"/>
                <w:b/>
                <w:sz w:val="24"/>
                <w:szCs w:val="24"/>
              </w:rPr>
            </w:pPr>
            <w:r w:rsidRPr="00E07DBB">
              <w:rPr>
                <w:rFonts w:ascii="Trebuchet MS" w:hAnsi="Trebuchet MS"/>
                <w:b/>
                <w:sz w:val="24"/>
                <w:szCs w:val="24"/>
              </w:rPr>
              <w:t>ИТОГО по проектно-изыскательским работам</w:t>
            </w:r>
          </w:p>
        </w:tc>
        <w:tc>
          <w:tcPr>
            <w:tcW w:w="3512" w:type="dxa"/>
            <w:vAlign w:val="center"/>
          </w:tcPr>
          <w:p w14:paraId="0E64016D" w14:textId="0FE80C56" w:rsidR="003F5766" w:rsidRPr="003F5766" w:rsidRDefault="00322569" w:rsidP="003F5766">
            <w:pPr>
              <w:pStyle w:val="a3"/>
              <w:spacing w:line="276" w:lineRule="auto"/>
              <w:ind w:right="58"/>
              <w:jc w:val="center"/>
              <w:rPr>
                <w:rFonts w:ascii="Trebuchet MS" w:hAnsi="Trebuchet MS"/>
                <w:b/>
                <w:sz w:val="24"/>
                <w:szCs w:val="24"/>
              </w:rPr>
            </w:pPr>
            <w:r>
              <w:rPr>
                <w:rFonts w:ascii="Trebuchet MS" w:hAnsi="Trebuchet MS"/>
                <w:b/>
                <w:sz w:val="24"/>
                <w:szCs w:val="24"/>
              </w:rPr>
              <w:t>8 932,945</w:t>
            </w:r>
          </w:p>
        </w:tc>
      </w:tr>
      <w:tr w:rsidR="00322569" w:rsidRPr="00E07DBB" w14:paraId="211E9BDB" w14:textId="77777777" w:rsidTr="003E7C7A">
        <w:tc>
          <w:tcPr>
            <w:tcW w:w="817" w:type="dxa"/>
            <w:vAlign w:val="center"/>
          </w:tcPr>
          <w:p w14:paraId="23B27566" w14:textId="77777777" w:rsidR="00322569" w:rsidRPr="00E07DBB" w:rsidRDefault="00322569" w:rsidP="00322569">
            <w:pPr>
              <w:pStyle w:val="a3"/>
              <w:spacing w:line="276" w:lineRule="auto"/>
              <w:ind w:right="58"/>
              <w:jc w:val="center"/>
              <w:rPr>
                <w:rFonts w:ascii="Trebuchet MS" w:hAnsi="Trebuchet MS"/>
                <w:sz w:val="24"/>
                <w:szCs w:val="24"/>
              </w:rPr>
            </w:pPr>
            <w:r w:rsidRPr="00E07DBB">
              <w:rPr>
                <w:rFonts w:ascii="Trebuchet MS" w:hAnsi="Trebuchet MS"/>
                <w:sz w:val="24"/>
                <w:szCs w:val="24"/>
              </w:rPr>
              <w:t>2.1</w:t>
            </w:r>
          </w:p>
        </w:tc>
        <w:tc>
          <w:tcPr>
            <w:tcW w:w="5812" w:type="dxa"/>
          </w:tcPr>
          <w:p w14:paraId="104E9403" w14:textId="77777777" w:rsidR="00322569" w:rsidRPr="00E07DBB" w:rsidRDefault="00322569" w:rsidP="00322569">
            <w:pPr>
              <w:pStyle w:val="a3"/>
              <w:spacing w:line="276" w:lineRule="auto"/>
              <w:ind w:right="58"/>
              <w:jc w:val="both"/>
              <w:rPr>
                <w:rFonts w:ascii="Trebuchet MS" w:hAnsi="Trebuchet MS"/>
                <w:sz w:val="24"/>
                <w:szCs w:val="24"/>
              </w:rPr>
            </w:pPr>
            <w:r w:rsidRPr="00E07DBB">
              <w:rPr>
                <w:rFonts w:ascii="Trebuchet MS" w:hAnsi="Trebuchet MS"/>
                <w:sz w:val="24"/>
                <w:szCs w:val="24"/>
              </w:rPr>
              <w:t>Строительство площадки водозаборных сооружений</w:t>
            </w:r>
          </w:p>
        </w:tc>
        <w:tc>
          <w:tcPr>
            <w:tcW w:w="3512" w:type="dxa"/>
            <w:vAlign w:val="center"/>
          </w:tcPr>
          <w:p w14:paraId="3190F548" w14:textId="198B848C" w:rsidR="00322569" w:rsidRPr="003F5766" w:rsidRDefault="00322569" w:rsidP="00322569">
            <w:pPr>
              <w:pStyle w:val="a3"/>
              <w:spacing w:line="276" w:lineRule="auto"/>
              <w:ind w:right="58"/>
              <w:jc w:val="center"/>
              <w:rPr>
                <w:rFonts w:ascii="Trebuchet MS" w:hAnsi="Trebuchet MS"/>
                <w:sz w:val="24"/>
                <w:szCs w:val="24"/>
              </w:rPr>
            </w:pPr>
            <w:r w:rsidRPr="00E07DBB">
              <w:rPr>
                <w:rFonts w:ascii="Trebuchet MS" w:hAnsi="Trebuchet MS"/>
                <w:sz w:val="24"/>
                <w:szCs w:val="24"/>
              </w:rPr>
              <w:t>25 026,02</w:t>
            </w:r>
          </w:p>
        </w:tc>
      </w:tr>
      <w:tr w:rsidR="00322569" w:rsidRPr="00E07DBB" w14:paraId="5D74F903" w14:textId="77777777" w:rsidTr="003E7C7A">
        <w:tc>
          <w:tcPr>
            <w:tcW w:w="817" w:type="dxa"/>
            <w:vAlign w:val="center"/>
          </w:tcPr>
          <w:p w14:paraId="2E4DEC16" w14:textId="77777777" w:rsidR="00322569" w:rsidRPr="00E07DBB" w:rsidRDefault="00322569" w:rsidP="00322569">
            <w:pPr>
              <w:pStyle w:val="a3"/>
              <w:spacing w:line="276" w:lineRule="auto"/>
              <w:ind w:right="58"/>
              <w:jc w:val="center"/>
              <w:rPr>
                <w:rFonts w:ascii="Trebuchet MS" w:hAnsi="Trebuchet MS"/>
                <w:sz w:val="24"/>
                <w:szCs w:val="24"/>
              </w:rPr>
            </w:pPr>
            <w:r w:rsidRPr="00E07DBB">
              <w:rPr>
                <w:rFonts w:ascii="Trebuchet MS" w:hAnsi="Trebuchet MS"/>
                <w:sz w:val="24"/>
                <w:szCs w:val="24"/>
              </w:rPr>
              <w:t>2.2</w:t>
            </w:r>
          </w:p>
        </w:tc>
        <w:tc>
          <w:tcPr>
            <w:tcW w:w="5812" w:type="dxa"/>
          </w:tcPr>
          <w:p w14:paraId="7E66E56D" w14:textId="77777777" w:rsidR="00322569" w:rsidRPr="00E07DBB" w:rsidRDefault="00322569" w:rsidP="00322569">
            <w:pPr>
              <w:pStyle w:val="a3"/>
              <w:spacing w:line="276" w:lineRule="auto"/>
              <w:ind w:right="58"/>
              <w:jc w:val="both"/>
              <w:rPr>
                <w:rFonts w:ascii="Trebuchet MS" w:hAnsi="Trebuchet MS"/>
                <w:sz w:val="24"/>
                <w:szCs w:val="24"/>
              </w:rPr>
            </w:pPr>
            <w:r w:rsidRPr="00E07DBB">
              <w:rPr>
                <w:rFonts w:ascii="Trebuchet MS" w:hAnsi="Trebuchet MS"/>
                <w:sz w:val="24"/>
                <w:szCs w:val="24"/>
              </w:rPr>
              <w:t>Строительство площадки водопроводных сооружений</w:t>
            </w:r>
          </w:p>
        </w:tc>
        <w:tc>
          <w:tcPr>
            <w:tcW w:w="3512" w:type="dxa"/>
            <w:vAlign w:val="center"/>
          </w:tcPr>
          <w:p w14:paraId="4C7C73D8" w14:textId="04C34568" w:rsidR="00322569" w:rsidRPr="003F5766" w:rsidRDefault="00322569" w:rsidP="00322569">
            <w:pPr>
              <w:pStyle w:val="a3"/>
              <w:spacing w:line="276" w:lineRule="auto"/>
              <w:ind w:right="58"/>
              <w:jc w:val="center"/>
              <w:rPr>
                <w:rFonts w:ascii="Trebuchet MS" w:hAnsi="Trebuchet MS"/>
                <w:sz w:val="24"/>
                <w:szCs w:val="24"/>
              </w:rPr>
            </w:pPr>
            <w:r w:rsidRPr="00E07DBB">
              <w:rPr>
                <w:rFonts w:ascii="Trebuchet MS" w:hAnsi="Trebuchet MS"/>
                <w:sz w:val="24"/>
                <w:szCs w:val="24"/>
              </w:rPr>
              <w:t>44 741,66</w:t>
            </w:r>
          </w:p>
        </w:tc>
      </w:tr>
      <w:tr w:rsidR="00322569" w:rsidRPr="00E07DBB" w14:paraId="4C2DBC25" w14:textId="77777777" w:rsidTr="003E7C7A">
        <w:tc>
          <w:tcPr>
            <w:tcW w:w="817" w:type="dxa"/>
            <w:vAlign w:val="center"/>
          </w:tcPr>
          <w:p w14:paraId="6B81D63B" w14:textId="77777777" w:rsidR="00322569" w:rsidRPr="00E07DBB" w:rsidRDefault="00322569" w:rsidP="00322569">
            <w:pPr>
              <w:pStyle w:val="a3"/>
              <w:spacing w:line="276" w:lineRule="auto"/>
              <w:ind w:right="58"/>
              <w:jc w:val="center"/>
              <w:rPr>
                <w:rFonts w:ascii="Trebuchet MS" w:hAnsi="Trebuchet MS"/>
                <w:sz w:val="24"/>
                <w:szCs w:val="24"/>
              </w:rPr>
            </w:pPr>
            <w:r w:rsidRPr="00E07DBB">
              <w:rPr>
                <w:rFonts w:ascii="Trebuchet MS" w:hAnsi="Trebuchet MS"/>
                <w:sz w:val="24"/>
                <w:szCs w:val="24"/>
              </w:rPr>
              <w:t>2.3</w:t>
            </w:r>
          </w:p>
        </w:tc>
        <w:tc>
          <w:tcPr>
            <w:tcW w:w="5812" w:type="dxa"/>
          </w:tcPr>
          <w:p w14:paraId="6F049615" w14:textId="77777777" w:rsidR="00322569" w:rsidRPr="00E07DBB" w:rsidRDefault="00322569" w:rsidP="00322569">
            <w:pPr>
              <w:pStyle w:val="a3"/>
              <w:spacing w:line="276" w:lineRule="auto"/>
              <w:ind w:right="58"/>
              <w:jc w:val="both"/>
              <w:rPr>
                <w:rFonts w:ascii="Trebuchet MS" w:hAnsi="Trebuchet MS"/>
                <w:sz w:val="24"/>
                <w:szCs w:val="24"/>
              </w:rPr>
            </w:pPr>
            <w:r w:rsidRPr="00E07DBB">
              <w:rPr>
                <w:rFonts w:ascii="Trebuchet MS" w:hAnsi="Trebuchet MS"/>
                <w:sz w:val="24"/>
                <w:szCs w:val="24"/>
              </w:rPr>
              <w:t>Внеплощадочные сооружения и сети инженерного обеспечения</w:t>
            </w:r>
          </w:p>
        </w:tc>
        <w:tc>
          <w:tcPr>
            <w:tcW w:w="3512" w:type="dxa"/>
            <w:vAlign w:val="center"/>
          </w:tcPr>
          <w:p w14:paraId="1DFE9F30" w14:textId="069E285F" w:rsidR="00322569" w:rsidRPr="003F5766" w:rsidRDefault="00322569" w:rsidP="00322569">
            <w:pPr>
              <w:pStyle w:val="a3"/>
              <w:spacing w:line="276" w:lineRule="auto"/>
              <w:ind w:right="58"/>
              <w:jc w:val="center"/>
              <w:rPr>
                <w:rFonts w:ascii="Trebuchet MS" w:hAnsi="Trebuchet MS"/>
                <w:sz w:val="24"/>
                <w:szCs w:val="24"/>
              </w:rPr>
            </w:pPr>
            <w:r w:rsidRPr="00E07DBB">
              <w:rPr>
                <w:rFonts w:ascii="Trebuchet MS" w:hAnsi="Trebuchet MS"/>
                <w:sz w:val="24"/>
                <w:szCs w:val="24"/>
              </w:rPr>
              <w:t>6 358,20</w:t>
            </w:r>
          </w:p>
        </w:tc>
      </w:tr>
      <w:tr w:rsidR="003F5766" w:rsidRPr="00E07DBB" w14:paraId="569AE9EB" w14:textId="77777777" w:rsidTr="003E7C7A">
        <w:tc>
          <w:tcPr>
            <w:tcW w:w="6629" w:type="dxa"/>
            <w:gridSpan w:val="2"/>
          </w:tcPr>
          <w:p w14:paraId="1197AAC4" w14:textId="77777777" w:rsidR="003F5766" w:rsidRPr="00E07DBB" w:rsidRDefault="003F5766" w:rsidP="003F5766">
            <w:pPr>
              <w:pStyle w:val="a3"/>
              <w:spacing w:line="276" w:lineRule="auto"/>
              <w:ind w:right="58"/>
              <w:jc w:val="both"/>
              <w:rPr>
                <w:rFonts w:ascii="Trebuchet MS" w:hAnsi="Trebuchet MS"/>
                <w:b/>
                <w:sz w:val="24"/>
                <w:szCs w:val="24"/>
              </w:rPr>
            </w:pPr>
            <w:r w:rsidRPr="00E07DBB">
              <w:rPr>
                <w:rFonts w:ascii="Trebuchet MS" w:hAnsi="Trebuchet MS"/>
                <w:b/>
                <w:sz w:val="24"/>
                <w:szCs w:val="24"/>
              </w:rPr>
              <w:t>ИТОГО по строительству водозаборного узла</w:t>
            </w:r>
          </w:p>
        </w:tc>
        <w:tc>
          <w:tcPr>
            <w:tcW w:w="3512" w:type="dxa"/>
            <w:vAlign w:val="center"/>
          </w:tcPr>
          <w:p w14:paraId="027ED415" w14:textId="31A62E5D" w:rsidR="003F5766" w:rsidRPr="003F5766" w:rsidRDefault="00322569" w:rsidP="003F5766">
            <w:pPr>
              <w:pStyle w:val="a3"/>
              <w:spacing w:line="276" w:lineRule="auto"/>
              <w:ind w:right="58"/>
              <w:jc w:val="center"/>
              <w:rPr>
                <w:rFonts w:ascii="Trebuchet MS" w:hAnsi="Trebuchet MS"/>
                <w:b/>
                <w:sz w:val="24"/>
                <w:szCs w:val="24"/>
              </w:rPr>
            </w:pPr>
            <w:r>
              <w:rPr>
                <w:rFonts w:ascii="Trebuchet MS" w:hAnsi="Trebuchet MS"/>
                <w:b/>
                <w:sz w:val="24"/>
                <w:szCs w:val="24"/>
              </w:rPr>
              <w:t>76 125,88</w:t>
            </w:r>
          </w:p>
        </w:tc>
      </w:tr>
    </w:tbl>
    <w:p w14:paraId="100CB05F" w14:textId="77777777" w:rsidR="00D04A7E" w:rsidRPr="00E07DBB" w:rsidRDefault="00D04A7E" w:rsidP="00D04A7E">
      <w:pPr>
        <w:pStyle w:val="a3"/>
        <w:spacing w:line="276" w:lineRule="auto"/>
        <w:ind w:right="58"/>
        <w:jc w:val="both"/>
        <w:rPr>
          <w:rFonts w:ascii="Trebuchet MS" w:hAnsi="Trebuchet MS"/>
          <w:sz w:val="24"/>
          <w:szCs w:val="24"/>
          <w:lang w:val="ru-RU"/>
        </w:rPr>
      </w:pPr>
    </w:p>
    <w:p w14:paraId="51D6E861" w14:textId="08C9191B" w:rsidR="002246F9" w:rsidRPr="00E07DBB" w:rsidRDefault="00D636F6" w:rsidP="00D31B2B">
      <w:pPr>
        <w:pStyle w:val="a3"/>
        <w:spacing w:before="1" w:line="276" w:lineRule="auto"/>
        <w:ind w:left="232" w:right="58" w:firstLine="566"/>
        <w:jc w:val="both"/>
        <w:rPr>
          <w:rFonts w:ascii="Trebuchet MS" w:hAnsi="Trebuchet MS"/>
          <w:sz w:val="24"/>
          <w:szCs w:val="24"/>
          <w:lang w:val="ru-RU"/>
        </w:rPr>
      </w:pPr>
      <w:r w:rsidRPr="00E07DBB">
        <w:rPr>
          <w:rFonts w:ascii="Trebuchet MS" w:hAnsi="Trebuchet MS"/>
          <w:sz w:val="24"/>
          <w:szCs w:val="24"/>
          <w:lang w:val="ru-RU"/>
        </w:rPr>
        <w:t>Сводная о</w:t>
      </w:r>
      <w:r w:rsidR="00FA37F1" w:rsidRPr="00E07DBB">
        <w:rPr>
          <w:rFonts w:ascii="Trebuchet MS" w:hAnsi="Trebuchet MS"/>
          <w:sz w:val="24"/>
          <w:szCs w:val="24"/>
          <w:lang w:val="ru-RU"/>
        </w:rPr>
        <w:t xml:space="preserve">ценка величины необходимых капитальных вложений в строительство и реконструкцию объектов централизованных систем водоснабжения приведена в таблице </w:t>
      </w:r>
      <w:r w:rsidR="00A205DB" w:rsidRPr="00E07DBB">
        <w:rPr>
          <w:rFonts w:ascii="Trebuchet MS" w:hAnsi="Trebuchet MS"/>
          <w:sz w:val="24"/>
          <w:szCs w:val="24"/>
          <w:lang w:val="ru-RU"/>
        </w:rPr>
        <w:t>6.</w:t>
      </w:r>
      <w:r w:rsidR="00007302">
        <w:rPr>
          <w:rFonts w:ascii="Trebuchet MS" w:hAnsi="Trebuchet MS"/>
          <w:sz w:val="24"/>
          <w:szCs w:val="24"/>
          <w:lang w:val="ru-RU"/>
        </w:rPr>
        <w:t>2.</w:t>
      </w:r>
      <w:r w:rsidR="00A205DB" w:rsidRPr="00E07DBB">
        <w:rPr>
          <w:rFonts w:ascii="Trebuchet MS" w:hAnsi="Trebuchet MS"/>
          <w:sz w:val="24"/>
          <w:szCs w:val="24"/>
          <w:lang w:val="ru-RU"/>
        </w:rPr>
        <w:t>2</w:t>
      </w:r>
      <w:r w:rsidR="00FA37F1" w:rsidRPr="00E07DBB">
        <w:rPr>
          <w:rFonts w:ascii="Trebuchet MS" w:hAnsi="Trebuchet MS"/>
          <w:sz w:val="24"/>
          <w:szCs w:val="24"/>
          <w:lang w:val="ru-RU"/>
        </w:rPr>
        <w:t>.</w:t>
      </w:r>
    </w:p>
    <w:p w14:paraId="3C9DB019" w14:textId="77777777" w:rsidR="009F241D" w:rsidRPr="00E07DBB" w:rsidRDefault="009F241D" w:rsidP="00D31B2B">
      <w:pPr>
        <w:pStyle w:val="a3"/>
        <w:spacing w:before="1" w:line="276" w:lineRule="auto"/>
        <w:ind w:left="232" w:right="58" w:firstLine="566"/>
        <w:jc w:val="both"/>
        <w:rPr>
          <w:rFonts w:ascii="Trebuchet MS" w:hAnsi="Trebuchet MS"/>
          <w:sz w:val="24"/>
          <w:szCs w:val="24"/>
          <w:lang w:val="ru-RU"/>
        </w:rPr>
      </w:pPr>
    </w:p>
    <w:p w14:paraId="08798747" w14:textId="77777777" w:rsidR="00D636F6" w:rsidRPr="00E07DBB" w:rsidRDefault="00D636F6" w:rsidP="00D31B2B">
      <w:pPr>
        <w:pStyle w:val="a3"/>
        <w:spacing w:before="1" w:line="276" w:lineRule="auto"/>
        <w:ind w:left="232" w:right="58" w:firstLine="566"/>
        <w:jc w:val="both"/>
        <w:rPr>
          <w:rFonts w:ascii="Trebuchet MS" w:hAnsi="Trebuchet MS"/>
          <w:sz w:val="24"/>
          <w:szCs w:val="24"/>
          <w:lang w:val="ru-RU"/>
        </w:rPr>
      </w:pPr>
    </w:p>
    <w:p w14:paraId="39475A41" w14:textId="77777777" w:rsidR="00D636F6" w:rsidRPr="00E07DBB" w:rsidRDefault="00D636F6" w:rsidP="00D31B2B">
      <w:pPr>
        <w:pStyle w:val="a3"/>
        <w:spacing w:before="1" w:line="276" w:lineRule="auto"/>
        <w:ind w:left="232" w:right="58" w:firstLine="566"/>
        <w:jc w:val="both"/>
        <w:rPr>
          <w:rFonts w:ascii="Trebuchet MS" w:hAnsi="Trebuchet MS"/>
          <w:sz w:val="24"/>
          <w:szCs w:val="24"/>
          <w:lang w:val="ru-RU"/>
        </w:rPr>
      </w:pPr>
    </w:p>
    <w:p w14:paraId="015E3095" w14:textId="77777777" w:rsidR="00D636F6" w:rsidRPr="00E07DBB" w:rsidRDefault="00D636F6" w:rsidP="00D31B2B">
      <w:pPr>
        <w:pStyle w:val="a3"/>
        <w:spacing w:before="1" w:line="276" w:lineRule="auto"/>
        <w:ind w:left="232" w:right="58" w:firstLine="566"/>
        <w:jc w:val="both"/>
        <w:rPr>
          <w:rFonts w:ascii="Trebuchet MS" w:hAnsi="Trebuchet MS"/>
          <w:sz w:val="24"/>
          <w:szCs w:val="24"/>
          <w:lang w:val="ru-RU"/>
        </w:rPr>
      </w:pPr>
    </w:p>
    <w:p w14:paraId="157A63C0" w14:textId="77777777" w:rsidR="00D636F6" w:rsidRPr="00E07DBB" w:rsidRDefault="00D636F6" w:rsidP="00D31B2B">
      <w:pPr>
        <w:pStyle w:val="a3"/>
        <w:spacing w:before="1" w:line="276" w:lineRule="auto"/>
        <w:ind w:left="232" w:right="58" w:firstLine="566"/>
        <w:jc w:val="both"/>
        <w:rPr>
          <w:rFonts w:ascii="Trebuchet MS" w:hAnsi="Trebuchet MS"/>
          <w:sz w:val="24"/>
          <w:szCs w:val="24"/>
          <w:lang w:val="ru-RU"/>
        </w:rPr>
      </w:pPr>
    </w:p>
    <w:p w14:paraId="13518942" w14:textId="77777777" w:rsidR="009F241D" w:rsidRPr="00E07DBB" w:rsidRDefault="009F241D" w:rsidP="00D31B2B">
      <w:pPr>
        <w:pStyle w:val="a3"/>
        <w:spacing w:before="1" w:line="276" w:lineRule="auto"/>
        <w:ind w:left="232" w:right="58" w:firstLine="566"/>
        <w:jc w:val="both"/>
        <w:rPr>
          <w:rFonts w:ascii="Trebuchet MS" w:hAnsi="Trebuchet MS"/>
          <w:sz w:val="24"/>
          <w:szCs w:val="24"/>
          <w:lang w:val="ru-RU"/>
        </w:rPr>
      </w:pPr>
    </w:p>
    <w:p w14:paraId="3A0B530D" w14:textId="77777777" w:rsidR="009F241D" w:rsidRPr="00E07DBB" w:rsidRDefault="009F241D" w:rsidP="00D31B2B">
      <w:pPr>
        <w:pStyle w:val="a3"/>
        <w:spacing w:before="1" w:line="276" w:lineRule="auto"/>
        <w:ind w:left="232" w:right="58" w:firstLine="566"/>
        <w:jc w:val="both"/>
        <w:rPr>
          <w:rFonts w:ascii="Trebuchet MS" w:hAnsi="Trebuchet MS"/>
          <w:sz w:val="24"/>
          <w:szCs w:val="24"/>
          <w:lang w:val="ru-RU"/>
        </w:rPr>
      </w:pPr>
    </w:p>
    <w:p w14:paraId="5F7DE00B" w14:textId="77777777" w:rsidR="00D636F6" w:rsidRPr="00E07DBB" w:rsidRDefault="00D636F6" w:rsidP="00CD76C1">
      <w:pPr>
        <w:pStyle w:val="a3"/>
        <w:spacing w:before="1" w:line="276" w:lineRule="auto"/>
        <w:ind w:right="239"/>
        <w:jc w:val="both"/>
        <w:rPr>
          <w:rFonts w:ascii="Trebuchet MS" w:hAnsi="Trebuchet MS"/>
          <w:b/>
          <w:sz w:val="24"/>
          <w:szCs w:val="24"/>
          <w:lang w:val="ru-RU"/>
        </w:rPr>
        <w:sectPr w:rsidR="00D636F6" w:rsidRPr="00E07DBB" w:rsidSect="00024B46">
          <w:headerReference w:type="default" r:id="rId30"/>
          <w:footerReference w:type="default" r:id="rId31"/>
          <w:pgSz w:w="11910" w:h="16840"/>
          <w:pgMar w:top="1134" w:right="851" w:bottom="1134" w:left="1134" w:header="430" w:footer="454" w:gutter="0"/>
          <w:cols w:space="720"/>
          <w:docGrid w:linePitch="299"/>
        </w:sectPr>
      </w:pPr>
    </w:p>
    <w:p w14:paraId="650ADBFF" w14:textId="050E0809" w:rsidR="00D636F6" w:rsidRDefault="00FA37F1" w:rsidP="00596BF8">
      <w:pPr>
        <w:pStyle w:val="a3"/>
        <w:spacing w:before="1" w:line="276" w:lineRule="auto"/>
        <w:ind w:right="239"/>
        <w:jc w:val="both"/>
        <w:rPr>
          <w:rFonts w:ascii="Trebuchet MS" w:hAnsi="Trebuchet MS"/>
          <w:sz w:val="24"/>
          <w:szCs w:val="24"/>
          <w:lang w:val="ru-RU"/>
        </w:rPr>
      </w:pPr>
      <w:r w:rsidRPr="00E07DBB">
        <w:rPr>
          <w:rFonts w:ascii="Trebuchet MS" w:hAnsi="Trebuchet MS"/>
          <w:b/>
          <w:sz w:val="24"/>
          <w:szCs w:val="24"/>
          <w:lang w:val="ru-RU"/>
        </w:rPr>
        <w:lastRenderedPageBreak/>
        <w:t xml:space="preserve">Таблица </w:t>
      </w:r>
      <w:r w:rsidR="00A205DB" w:rsidRPr="00E07DBB">
        <w:rPr>
          <w:rFonts w:ascii="Trebuchet MS" w:hAnsi="Trebuchet MS"/>
          <w:b/>
          <w:sz w:val="24"/>
          <w:szCs w:val="24"/>
          <w:lang w:val="ru-RU"/>
        </w:rPr>
        <w:t>6.</w:t>
      </w:r>
      <w:r w:rsidR="00007302">
        <w:rPr>
          <w:rFonts w:ascii="Trebuchet MS" w:hAnsi="Trebuchet MS"/>
          <w:b/>
          <w:sz w:val="24"/>
          <w:szCs w:val="24"/>
          <w:lang w:val="ru-RU"/>
        </w:rPr>
        <w:t>2.</w:t>
      </w:r>
      <w:r w:rsidR="00A205DB" w:rsidRPr="00E07DBB">
        <w:rPr>
          <w:rFonts w:ascii="Trebuchet MS" w:hAnsi="Trebuchet MS"/>
          <w:b/>
          <w:sz w:val="24"/>
          <w:szCs w:val="24"/>
          <w:lang w:val="ru-RU"/>
        </w:rPr>
        <w:t xml:space="preserve">2 - </w:t>
      </w:r>
      <w:r w:rsidRPr="00E07DBB">
        <w:rPr>
          <w:rFonts w:ascii="Trebuchet MS" w:hAnsi="Trebuchet MS"/>
          <w:b/>
          <w:sz w:val="24"/>
          <w:szCs w:val="24"/>
          <w:lang w:val="ru-RU"/>
        </w:rPr>
        <w:t xml:space="preserve">Оценка величины необходимых капитальных вложений в строительство и </w:t>
      </w:r>
      <w:r w:rsidR="00A205DB" w:rsidRPr="00E07DBB">
        <w:rPr>
          <w:rFonts w:ascii="Trebuchet MS" w:hAnsi="Trebuchet MS"/>
          <w:b/>
          <w:sz w:val="24"/>
          <w:szCs w:val="24"/>
          <w:lang w:val="ru-RU"/>
        </w:rPr>
        <w:t>р</w:t>
      </w:r>
      <w:r w:rsidRPr="00E07DBB">
        <w:rPr>
          <w:rFonts w:ascii="Trebuchet MS" w:hAnsi="Trebuchet MS"/>
          <w:b/>
          <w:sz w:val="24"/>
          <w:szCs w:val="24"/>
          <w:lang w:val="ru-RU"/>
        </w:rPr>
        <w:t xml:space="preserve">еконструкцию объектов централизованных систем </w:t>
      </w:r>
      <w:r w:rsidR="000060EC" w:rsidRPr="00E07DBB">
        <w:rPr>
          <w:rFonts w:ascii="Trebuchet MS" w:hAnsi="Trebuchet MS"/>
          <w:b/>
          <w:sz w:val="24"/>
          <w:szCs w:val="24"/>
          <w:lang w:val="ru-RU"/>
        </w:rPr>
        <w:t xml:space="preserve">холодного </w:t>
      </w:r>
      <w:r w:rsidRPr="00E07DBB">
        <w:rPr>
          <w:rFonts w:ascii="Trebuchet MS" w:hAnsi="Trebuchet MS"/>
          <w:b/>
          <w:sz w:val="24"/>
          <w:szCs w:val="24"/>
          <w:lang w:val="ru-RU"/>
        </w:rPr>
        <w:t>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7024"/>
        <w:gridCol w:w="1328"/>
        <w:gridCol w:w="1171"/>
        <w:gridCol w:w="1304"/>
        <w:gridCol w:w="1440"/>
        <w:gridCol w:w="1440"/>
      </w:tblGrid>
      <w:tr w:rsidR="00596BF8" w:rsidRPr="00596BF8" w14:paraId="48D2573C" w14:textId="77777777" w:rsidTr="00411B3A">
        <w:trPr>
          <w:trHeight w:val="454"/>
        </w:trPr>
        <w:tc>
          <w:tcPr>
            <w:tcW w:w="365" w:type="pct"/>
            <w:vMerge w:val="restart"/>
            <w:shd w:val="clear" w:color="000000" w:fill="CCFF99"/>
            <w:vAlign w:val="center"/>
            <w:hideMark/>
          </w:tcPr>
          <w:p w14:paraId="2A679558" w14:textId="5865077F" w:rsidR="00596BF8" w:rsidRPr="00596BF8" w:rsidRDefault="00596BF8" w:rsidP="00596BF8">
            <w:pPr>
              <w:widowControl/>
              <w:jc w:val="center"/>
              <w:rPr>
                <w:rFonts w:ascii="Trebuchet MS" w:hAnsi="Trebuchet MS" w:cs="Calibri"/>
                <w:b/>
                <w:bCs/>
                <w:color w:val="000000"/>
                <w:lang w:val="ru-RU" w:eastAsia="ru-RU"/>
              </w:rPr>
            </w:pPr>
            <w:r w:rsidRPr="00596BF8">
              <w:rPr>
                <w:rFonts w:ascii="Trebuchet MS" w:hAnsi="Trebuchet MS" w:cs="Calibri"/>
                <w:b/>
                <w:bCs/>
                <w:color w:val="000000"/>
                <w:lang w:val="ru-RU" w:eastAsia="ru-RU"/>
              </w:rPr>
              <w:t>№</w:t>
            </w:r>
            <w:r>
              <w:rPr>
                <w:rFonts w:ascii="Trebuchet MS" w:hAnsi="Trebuchet MS" w:cs="Calibri"/>
                <w:b/>
                <w:bCs/>
                <w:color w:val="000000"/>
                <w:lang w:val="ru-RU" w:eastAsia="ru-RU"/>
              </w:rPr>
              <w:t xml:space="preserve"> п/п</w:t>
            </w:r>
          </w:p>
        </w:tc>
        <w:tc>
          <w:tcPr>
            <w:tcW w:w="2375" w:type="pct"/>
            <w:vMerge w:val="restart"/>
            <w:shd w:val="clear" w:color="000000" w:fill="CCFF99"/>
            <w:vAlign w:val="center"/>
            <w:hideMark/>
          </w:tcPr>
          <w:p w14:paraId="62D915AD" w14:textId="77777777" w:rsidR="00596BF8" w:rsidRPr="00596BF8" w:rsidRDefault="00596BF8" w:rsidP="00596BF8">
            <w:pPr>
              <w:widowControl/>
              <w:jc w:val="center"/>
              <w:rPr>
                <w:rFonts w:ascii="Trebuchet MS" w:hAnsi="Trebuchet MS" w:cs="Calibri"/>
                <w:b/>
                <w:bCs/>
                <w:color w:val="000000"/>
                <w:lang w:val="ru-RU" w:eastAsia="ru-RU"/>
              </w:rPr>
            </w:pPr>
            <w:r w:rsidRPr="00596BF8">
              <w:rPr>
                <w:rFonts w:ascii="Trebuchet MS" w:hAnsi="Trebuchet MS" w:cs="Calibri"/>
                <w:b/>
                <w:bCs/>
                <w:color w:val="000000"/>
                <w:lang w:val="ru-RU" w:eastAsia="ru-RU"/>
              </w:rPr>
              <w:t>Наименование мероприятия</w:t>
            </w:r>
          </w:p>
        </w:tc>
        <w:tc>
          <w:tcPr>
            <w:tcW w:w="2260" w:type="pct"/>
            <w:gridSpan w:val="5"/>
            <w:shd w:val="clear" w:color="000000" w:fill="CCFF99"/>
            <w:vAlign w:val="center"/>
            <w:hideMark/>
          </w:tcPr>
          <w:p w14:paraId="3D217D57" w14:textId="77777777" w:rsidR="00596BF8" w:rsidRPr="00596BF8" w:rsidRDefault="00596BF8" w:rsidP="00596BF8">
            <w:pPr>
              <w:widowControl/>
              <w:jc w:val="center"/>
              <w:rPr>
                <w:rFonts w:ascii="Trebuchet MS" w:hAnsi="Trebuchet MS" w:cs="Calibri"/>
                <w:b/>
                <w:bCs/>
                <w:color w:val="000000"/>
                <w:lang w:val="ru-RU" w:eastAsia="ru-RU"/>
              </w:rPr>
            </w:pPr>
            <w:r w:rsidRPr="00596BF8">
              <w:rPr>
                <w:rFonts w:ascii="Trebuchet MS" w:hAnsi="Trebuchet MS" w:cs="Calibri"/>
                <w:b/>
                <w:bCs/>
                <w:color w:val="000000"/>
                <w:lang w:val="ru-RU" w:eastAsia="ru-RU"/>
              </w:rPr>
              <w:t>Срок реализации мероприятия, год</w:t>
            </w:r>
          </w:p>
        </w:tc>
      </w:tr>
      <w:tr w:rsidR="00596BF8" w:rsidRPr="00596BF8" w14:paraId="40B04B02" w14:textId="77777777" w:rsidTr="00411B3A">
        <w:trPr>
          <w:trHeight w:val="454"/>
        </w:trPr>
        <w:tc>
          <w:tcPr>
            <w:tcW w:w="365" w:type="pct"/>
            <w:vMerge/>
            <w:shd w:val="clear" w:color="000000" w:fill="CCFF99"/>
            <w:vAlign w:val="center"/>
            <w:hideMark/>
          </w:tcPr>
          <w:p w14:paraId="48697076" w14:textId="36DD71C6" w:rsidR="00596BF8" w:rsidRPr="00596BF8" w:rsidRDefault="00596BF8" w:rsidP="00596BF8">
            <w:pPr>
              <w:widowControl/>
              <w:jc w:val="center"/>
              <w:rPr>
                <w:rFonts w:ascii="Trebuchet MS" w:hAnsi="Trebuchet MS" w:cs="Calibri"/>
                <w:b/>
                <w:bCs/>
                <w:color w:val="000000"/>
                <w:lang w:val="ru-RU" w:eastAsia="ru-RU"/>
              </w:rPr>
            </w:pPr>
          </w:p>
        </w:tc>
        <w:tc>
          <w:tcPr>
            <w:tcW w:w="2375" w:type="pct"/>
            <w:vMerge/>
            <w:vAlign w:val="center"/>
            <w:hideMark/>
          </w:tcPr>
          <w:p w14:paraId="100C4CA4" w14:textId="77777777" w:rsidR="00596BF8" w:rsidRPr="00596BF8" w:rsidRDefault="00596BF8" w:rsidP="00596BF8">
            <w:pPr>
              <w:widowControl/>
              <w:rPr>
                <w:rFonts w:ascii="Trebuchet MS" w:hAnsi="Trebuchet MS" w:cs="Calibri"/>
                <w:b/>
                <w:bCs/>
                <w:color w:val="000000"/>
                <w:lang w:val="ru-RU" w:eastAsia="ru-RU"/>
              </w:rPr>
            </w:pPr>
          </w:p>
        </w:tc>
        <w:tc>
          <w:tcPr>
            <w:tcW w:w="449" w:type="pct"/>
            <w:shd w:val="clear" w:color="000000" w:fill="CCFF99"/>
            <w:vAlign w:val="center"/>
            <w:hideMark/>
          </w:tcPr>
          <w:p w14:paraId="42E4E706" w14:textId="77777777" w:rsidR="00596BF8" w:rsidRPr="00596BF8" w:rsidRDefault="00596BF8" w:rsidP="00596BF8">
            <w:pPr>
              <w:widowControl/>
              <w:jc w:val="center"/>
              <w:rPr>
                <w:rFonts w:ascii="Trebuchet MS" w:hAnsi="Trebuchet MS" w:cs="Calibri"/>
                <w:b/>
                <w:bCs/>
                <w:color w:val="000000"/>
                <w:lang w:val="ru-RU" w:eastAsia="ru-RU"/>
              </w:rPr>
            </w:pPr>
            <w:r w:rsidRPr="00596BF8">
              <w:rPr>
                <w:rFonts w:ascii="Trebuchet MS" w:hAnsi="Trebuchet MS" w:cs="Calibri"/>
                <w:b/>
                <w:bCs/>
                <w:color w:val="000000"/>
                <w:lang w:val="ru-RU" w:eastAsia="ru-RU"/>
              </w:rPr>
              <w:t>2021</w:t>
            </w:r>
          </w:p>
        </w:tc>
        <w:tc>
          <w:tcPr>
            <w:tcW w:w="396" w:type="pct"/>
            <w:shd w:val="clear" w:color="000000" w:fill="CCFF99"/>
            <w:vAlign w:val="center"/>
            <w:hideMark/>
          </w:tcPr>
          <w:p w14:paraId="627FBAE7" w14:textId="77777777" w:rsidR="00596BF8" w:rsidRPr="00596BF8" w:rsidRDefault="00596BF8" w:rsidP="00596BF8">
            <w:pPr>
              <w:widowControl/>
              <w:jc w:val="center"/>
              <w:rPr>
                <w:rFonts w:ascii="Trebuchet MS" w:hAnsi="Trebuchet MS" w:cs="Calibri"/>
                <w:b/>
                <w:bCs/>
                <w:color w:val="000000"/>
                <w:lang w:val="ru-RU" w:eastAsia="ru-RU"/>
              </w:rPr>
            </w:pPr>
            <w:r w:rsidRPr="00596BF8">
              <w:rPr>
                <w:rFonts w:ascii="Trebuchet MS" w:hAnsi="Trebuchet MS" w:cs="Calibri"/>
                <w:b/>
                <w:bCs/>
                <w:color w:val="000000"/>
                <w:lang w:val="ru-RU" w:eastAsia="ru-RU"/>
              </w:rPr>
              <w:t>2022</w:t>
            </w:r>
          </w:p>
        </w:tc>
        <w:tc>
          <w:tcPr>
            <w:tcW w:w="441" w:type="pct"/>
            <w:shd w:val="clear" w:color="000000" w:fill="CCFF99"/>
            <w:vAlign w:val="center"/>
            <w:hideMark/>
          </w:tcPr>
          <w:p w14:paraId="59321512" w14:textId="77777777" w:rsidR="00596BF8" w:rsidRPr="00596BF8" w:rsidRDefault="00596BF8" w:rsidP="00596BF8">
            <w:pPr>
              <w:widowControl/>
              <w:jc w:val="center"/>
              <w:rPr>
                <w:rFonts w:ascii="Trebuchet MS" w:hAnsi="Trebuchet MS" w:cs="Calibri"/>
                <w:b/>
                <w:bCs/>
                <w:color w:val="000000"/>
                <w:lang w:val="ru-RU" w:eastAsia="ru-RU"/>
              </w:rPr>
            </w:pPr>
            <w:r w:rsidRPr="00596BF8">
              <w:rPr>
                <w:rFonts w:ascii="Trebuchet MS" w:hAnsi="Trebuchet MS" w:cs="Calibri"/>
                <w:b/>
                <w:bCs/>
                <w:color w:val="000000"/>
                <w:lang w:val="ru-RU" w:eastAsia="ru-RU"/>
              </w:rPr>
              <w:t>2023</w:t>
            </w:r>
          </w:p>
        </w:tc>
        <w:tc>
          <w:tcPr>
            <w:tcW w:w="487" w:type="pct"/>
            <w:shd w:val="clear" w:color="000000" w:fill="CCFF99"/>
            <w:vAlign w:val="center"/>
            <w:hideMark/>
          </w:tcPr>
          <w:p w14:paraId="715F359E" w14:textId="77777777" w:rsidR="00596BF8" w:rsidRPr="00596BF8" w:rsidRDefault="00596BF8" w:rsidP="00596BF8">
            <w:pPr>
              <w:widowControl/>
              <w:jc w:val="center"/>
              <w:rPr>
                <w:rFonts w:ascii="Trebuchet MS" w:hAnsi="Trebuchet MS" w:cs="Calibri"/>
                <w:b/>
                <w:bCs/>
                <w:color w:val="000000"/>
                <w:lang w:val="ru-RU" w:eastAsia="ru-RU"/>
              </w:rPr>
            </w:pPr>
            <w:r w:rsidRPr="00596BF8">
              <w:rPr>
                <w:rFonts w:ascii="Trebuchet MS" w:hAnsi="Trebuchet MS" w:cs="Calibri"/>
                <w:b/>
                <w:bCs/>
                <w:color w:val="000000"/>
                <w:lang w:val="ru-RU" w:eastAsia="ru-RU"/>
              </w:rPr>
              <w:t>2024-2025</w:t>
            </w:r>
          </w:p>
        </w:tc>
        <w:tc>
          <w:tcPr>
            <w:tcW w:w="487" w:type="pct"/>
            <w:shd w:val="clear" w:color="000000" w:fill="CCFF99"/>
            <w:vAlign w:val="center"/>
            <w:hideMark/>
          </w:tcPr>
          <w:p w14:paraId="6C98E5AF" w14:textId="77777777" w:rsidR="00596BF8" w:rsidRPr="00596BF8" w:rsidRDefault="00596BF8" w:rsidP="00596BF8">
            <w:pPr>
              <w:widowControl/>
              <w:jc w:val="center"/>
              <w:rPr>
                <w:rFonts w:ascii="Trebuchet MS" w:hAnsi="Trebuchet MS" w:cs="Calibri"/>
                <w:b/>
                <w:bCs/>
                <w:color w:val="000000"/>
                <w:lang w:val="ru-RU" w:eastAsia="ru-RU"/>
              </w:rPr>
            </w:pPr>
            <w:r w:rsidRPr="00596BF8">
              <w:rPr>
                <w:rFonts w:ascii="Trebuchet MS" w:hAnsi="Trebuchet MS" w:cs="Calibri"/>
                <w:b/>
                <w:bCs/>
                <w:color w:val="000000"/>
                <w:lang w:val="ru-RU" w:eastAsia="ru-RU"/>
              </w:rPr>
              <w:t>2026-2030</w:t>
            </w:r>
          </w:p>
        </w:tc>
      </w:tr>
      <w:tr w:rsidR="00596BF8" w:rsidRPr="00596BF8" w14:paraId="4809CC59" w14:textId="77777777" w:rsidTr="00411B3A">
        <w:trPr>
          <w:cantSplit/>
          <w:trHeight w:val="454"/>
        </w:trPr>
        <w:tc>
          <w:tcPr>
            <w:tcW w:w="5000" w:type="pct"/>
            <w:gridSpan w:val="7"/>
            <w:shd w:val="clear" w:color="000000" w:fill="FFFF99"/>
            <w:vAlign w:val="center"/>
            <w:hideMark/>
          </w:tcPr>
          <w:p w14:paraId="463A5CE0" w14:textId="77777777" w:rsidR="00596BF8" w:rsidRPr="00596BF8" w:rsidRDefault="00596BF8" w:rsidP="00596BF8">
            <w:pPr>
              <w:widowControl/>
              <w:jc w:val="center"/>
              <w:rPr>
                <w:rFonts w:ascii="Trebuchet MS" w:hAnsi="Trebuchet MS" w:cs="Calibri"/>
                <w:b/>
                <w:bCs/>
                <w:color w:val="000000"/>
                <w:lang w:val="ru-RU" w:eastAsia="ru-RU"/>
              </w:rPr>
            </w:pPr>
            <w:r w:rsidRPr="00596BF8">
              <w:rPr>
                <w:rFonts w:ascii="Trebuchet MS" w:hAnsi="Trebuchet MS" w:cs="Calibri"/>
                <w:b/>
                <w:bCs/>
                <w:color w:val="000000"/>
                <w:lang w:val="ru-RU" w:eastAsia="ru-RU"/>
              </w:rPr>
              <w:t>Система холодного водоснабжения</w:t>
            </w:r>
          </w:p>
        </w:tc>
      </w:tr>
      <w:tr w:rsidR="00596BF8" w:rsidRPr="00596BF8" w14:paraId="38525D54" w14:textId="77777777" w:rsidTr="00322569">
        <w:trPr>
          <w:cantSplit/>
          <w:trHeight w:val="454"/>
        </w:trPr>
        <w:tc>
          <w:tcPr>
            <w:tcW w:w="365" w:type="pct"/>
            <w:shd w:val="clear" w:color="auto" w:fill="auto"/>
            <w:vAlign w:val="center"/>
            <w:hideMark/>
          </w:tcPr>
          <w:p w14:paraId="3AF15D68"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1</w:t>
            </w:r>
          </w:p>
        </w:tc>
        <w:tc>
          <w:tcPr>
            <w:tcW w:w="2375" w:type="pct"/>
            <w:shd w:val="clear" w:color="auto" w:fill="auto"/>
            <w:vAlign w:val="center"/>
            <w:hideMark/>
          </w:tcPr>
          <w:p w14:paraId="589927E9" w14:textId="77777777" w:rsidR="00596BF8" w:rsidRPr="00596BF8" w:rsidRDefault="00596BF8" w:rsidP="00596BF8">
            <w:pPr>
              <w:widowControl/>
              <w:rPr>
                <w:rFonts w:ascii="Trebuchet MS" w:hAnsi="Trebuchet MS" w:cs="Calibri"/>
                <w:color w:val="000000"/>
                <w:lang w:val="ru-RU" w:eastAsia="ru-RU"/>
              </w:rPr>
            </w:pPr>
            <w:r w:rsidRPr="00596BF8">
              <w:rPr>
                <w:rFonts w:ascii="Trebuchet MS" w:hAnsi="Trebuchet MS" w:cs="Calibri"/>
                <w:color w:val="000000"/>
                <w:lang w:val="ru-RU" w:eastAsia="ru-RU"/>
              </w:rPr>
              <w:t>Строительство водозаборного узла на территории поселка Вольгинский</w:t>
            </w:r>
          </w:p>
        </w:tc>
        <w:tc>
          <w:tcPr>
            <w:tcW w:w="449" w:type="pct"/>
            <w:shd w:val="clear" w:color="auto" w:fill="auto"/>
            <w:vAlign w:val="center"/>
            <w:hideMark/>
          </w:tcPr>
          <w:p w14:paraId="069CFA47"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396" w:type="pct"/>
            <w:shd w:val="clear" w:color="auto" w:fill="auto"/>
            <w:vAlign w:val="center"/>
            <w:hideMark/>
          </w:tcPr>
          <w:p w14:paraId="4F3A2718" w14:textId="5BCC9585"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r w:rsidR="00322569">
              <w:rPr>
                <w:rFonts w:ascii="Trebuchet MS" w:hAnsi="Trebuchet MS" w:cs="Calibri"/>
                <w:color w:val="000000"/>
                <w:lang w:val="ru-RU" w:eastAsia="ru-RU"/>
              </w:rPr>
              <w:t>8 932,95</w:t>
            </w:r>
          </w:p>
        </w:tc>
        <w:tc>
          <w:tcPr>
            <w:tcW w:w="441" w:type="pct"/>
            <w:shd w:val="clear" w:color="auto" w:fill="auto"/>
            <w:vAlign w:val="center"/>
            <w:hideMark/>
          </w:tcPr>
          <w:p w14:paraId="04FAB17E" w14:textId="4C5AD3AC" w:rsidR="00596BF8" w:rsidRPr="00596BF8" w:rsidRDefault="00322569" w:rsidP="00596BF8">
            <w:pPr>
              <w:widowControl/>
              <w:jc w:val="center"/>
              <w:rPr>
                <w:rFonts w:ascii="Trebuchet MS" w:hAnsi="Trebuchet MS" w:cs="Calibri"/>
                <w:color w:val="000000"/>
                <w:lang w:val="ru-RU" w:eastAsia="ru-RU"/>
              </w:rPr>
            </w:pPr>
            <w:r>
              <w:rPr>
                <w:rFonts w:ascii="Trebuchet MS" w:hAnsi="Trebuchet MS" w:cs="Calibri"/>
                <w:color w:val="000000"/>
                <w:lang w:val="ru-RU" w:eastAsia="ru-RU"/>
              </w:rPr>
              <w:t>76 125,88</w:t>
            </w:r>
          </w:p>
        </w:tc>
        <w:tc>
          <w:tcPr>
            <w:tcW w:w="487" w:type="pct"/>
            <w:shd w:val="clear" w:color="auto" w:fill="auto"/>
            <w:vAlign w:val="center"/>
          </w:tcPr>
          <w:p w14:paraId="2077E639" w14:textId="23A4598F" w:rsidR="00596BF8" w:rsidRPr="00596BF8" w:rsidRDefault="00596BF8" w:rsidP="00596BF8">
            <w:pPr>
              <w:widowControl/>
              <w:jc w:val="center"/>
              <w:rPr>
                <w:rFonts w:ascii="Trebuchet MS" w:hAnsi="Trebuchet MS" w:cs="Calibri"/>
                <w:color w:val="000000"/>
                <w:lang w:val="ru-RU" w:eastAsia="ru-RU"/>
              </w:rPr>
            </w:pPr>
          </w:p>
        </w:tc>
        <w:tc>
          <w:tcPr>
            <w:tcW w:w="487" w:type="pct"/>
            <w:shd w:val="clear" w:color="auto" w:fill="auto"/>
            <w:vAlign w:val="center"/>
          </w:tcPr>
          <w:p w14:paraId="32C7DC12" w14:textId="5377527D" w:rsidR="00596BF8" w:rsidRPr="00596BF8" w:rsidRDefault="00596BF8" w:rsidP="00596BF8">
            <w:pPr>
              <w:widowControl/>
              <w:jc w:val="center"/>
              <w:rPr>
                <w:rFonts w:ascii="Trebuchet MS" w:hAnsi="Trebuchet MS" w:cs="Calibri"/>
                <w:color w:val="000000"/>
                <w:lang w:val="ru-RU" w:eastAsia="ru-RU"/>
              </w:rPr>
            </w:pPr>
          </w:p>
        </w:tc>
      </w:tr>
      <w:tr w:rsidR="00596BF8" w:rsidRPr="00596BF8" w14:paraId="33D1A4A3" w14:textId="77777777" w:rsidTr="00411B3A">
        <w:trPr>
          <w:cantSplit/>
          <w:trHeight w:val="454"/>
        </w:trPr>
        <w:tc>
          <w:tcPr>
            <w:tcW w:w="365" w:type="pct"/>
            <w:shd w:val="clear" w:color="auto" w:fill="auto"/>
            <w:vAlign w:val="center"/>
            <w:hideMark/>
          </w:tcPr>
          <w:p w14:paraId="4AD34199"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2</w:t>
            </w:r>
          </w:p>
        </w:tc>
        <w:tc>
          <w:tcPr>
            <w:tcW w:w="2375" w:type="pct"/>
            <w:shd w:val="clear" w:color="auto" w:fill="auto"/>
            <w:vAlign w:val="center"/>
            <w:hideMark/>
          </w:tcPr>
          <w:p w14:paraId="25885B82" w14:textId="77777777" w:rsidR="00596BF8" w:rsidRPr="00596BF8" w:rsidRDefault="00596BF8" w:rsidP="00596BF8">
            <w:pPr>
              <w:widowControl/>
              <w:rPr>
                <w:rFonts w:ascii="Trebuchet MS" w:hAnsi="Trebuchet MS" w:cs="Calibri"/>
                <w:color w:val="000000"/>
                <w:lang w:val="ru-RU" w:eastAsia="ru-RU"/>
              </w:rPr>
            </w:pPr>
            <w:r w:rsidRPr="00596BF8">
              <w:rPr>
                <w:rFonts w:ascii="Trebuchet MS" w:hAnsi="Trebuchet MS" w:cs="Calibri"/>
                <w:color w:val="000000"/>
                <w:lang w:val="ru-RU" w:eastAsia="ru-RU"/>
              </w:rPr>
              <w:t>Строительство нового водопровода от колодца у дома № 3 до колодца расположенного у дома № 9 по ул. Старовская (помещение зала борьбы), протяженностью 120 м, водопроводная труба ХВС диаметром 63 мм, для обеспечения бесперебойного холодного водоснабжения и отключения системы ХВС МКД № 3 от врезки</w:t>
            </w:r>
          </w:p>
        </w:tc>
        <w:tc>
          <w:tcPr>
            <w:tcW w:w="449" w:type="pct"/>
            <w:shd w:val="clear" w:color="auto" w:fill="auto"/>
            <w:vAlign w:val="center"/>
            <w:hideMark/>
          </w:tcPr>
          <w:p w14:paraId="7B2B444B"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396" w:type="pct"/>
            <w:shd w:val="clear" w:color="auto" w:fill="auto"/>
            <w:vAlign w:val="center"/>
            <w:hideMark/>
          </w:tcPr>
          <w:p w14:paraId="45E7E8AF"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41" w:type="pct"/>
            <w:shd w:val="clear" w:color="auto" w:fill="auto"/>
            <w:vAlign w:val="center"/>
            <w:hideMark/>
          </w:tcPr>
          <w:p w14:paraId="6CD649BA"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87" w:type="pct"/>
            <w:shd w:val="clear" w:color="auto" w:fill="auto"/>
            <w:vAlign w:val="center"/>
            <w:hideMark/>
          </w:tcPr>
          <w:p w14:paraId="73D761B3"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87" w:type="pct"/>
            <w:shd w:val="clear" w:color="auto" w:fill="auto"/>
            <w:vAlign w:val="center"/>
            <w:hideMark/>
          </w:tcPr>
          <w:p w14:paraId="28CBF70E"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39,00</w:t>
            </w:r>
          </w:p>
        </w:tc>
      </w:tr>
      <w:tr w:rsidR="00596BF8" w:rsidRPr="00596BF8" w14:paraId="508147D7" w14:textId="77777777" w:rsidTr="00411B3A">
        <w:trPr>
          <w:cantSplit/>
          <w:trHeight w:val="454"/>
        </w:trPr>
        <w:tc>
          <w:tcPr>
            <w:tcW w:w="365" w:type="pct"/>
            <w:shd w:val="clear" w:color="auto" w:fill="auto"/>
            <w:vAlign w:val="center"/>
            <w:hideMark/>
          </w:tcPr>
          <w:p w14:paraId="0CA5BECF"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3</w:t>
            </w:r>
          </w:p>
        </w:tc>
        <w:tc>
          <w:tcPr>
            <w:tcW w:w="2375" w:type="pct"/>
            <w:shd w:val="clear" w:color="auto" w:fill="auto"/>
            <w:vAlign w:val="center"/>
            <w:hideMark/>
          </w:tcPr>
          <w:p w14:paraId="4D95CA83" w14:textId="77777777" w:rsidR="00596BF8" w:rsidRPr="00596BF8" w:rsidRDefault="00596BF8" w:rsidP="00596BF8">
            <w:pPr>
              <w:widowControl/>
              <w:rPr>
                <w:rFonts w:ascii="Trebuchet MS" w:hAnsi="Trebuchet MS" w:cs="Calibri"/>
                <w:color w:val="000000"/>
                <w:lang w:val="ru-RU" w:eastAsia="ru-RU"/>
              </w:rPr>
            </w:pPr>
            <w:r w:rsidRPr="00596BF8">
              <w:rPr>
                <w:rFonts w:ascii="Trebuchet MS" w:hAnsi="Trebuchet MS" w:cs="Calibri"/>
                <w:color w:val="000000"/>
                <w:lang w:val="ru-RU" w:eastAsia="ru-RU"/>
              </w:rPr>
              <w:t>Модернизация водопровода протяженностью 20м, п/э Ø63мм от колодца ул. Старовская, д.2 до магистрального водопровода</w:t>
            </w:r>
          </w:p>
        </w:tc>
        <w:tc>
          <w:tcPr>
            <w:tcW w:w="449" w:type="pct"/>
            <w:shd w:val="clear" w:color="auto" w:fill="auto"/>
            <w:vAlign w:val="center"/>
            <w:hideMark/>
          </w:tcPr>
          <w:p w14:paraId="0686F017"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396" w:type="pct"/>
            <w:shd w:val="clear" w:color="auto" w:fill="auto"/>
            <w:vAlign w:val="center"/>
            <w:hideMark/>
          </w:tcPr>
          <w:p w14:paraId="01B5566F"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41" w:type="pct"/>
            <w:shd w:val="clear" w:color="auto" w:fill="auto"/>
            <w:vAlign w:val="center"/>
            <w:hideMark/>
          </w:tcPr>
          <w:p w14:paraId="24C19D05"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87" w:type="pct"/>
            <w:shd w:val="clear" w:color="auto" w:fill="auto"/>
            <w:vAlign w:val="center"/>
            <w:hideMark/>
          </w:tcPr>
          <w:p w14:paraId="32B1813E"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242,54</w:t>
            </w:r>
          </w:p>
        </w:tc>
        <w:tc>
          <w:tcPr>
            <w:tcW w:w="487" w:type="pct"/>
            <w:shd w:val="clear" w:color="auto" w:fill="auto"/>
            <w:vAlign w:val="center"/>
            <w:hideMark/>
          </w:tcPr>
          <w:p w14:paraId="5EB7E962"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r>
      <w:tr w:rsidR="00596BF8" w:rsidRPr="00596BF8" w14:paraId="25C59EF5" w14:textId="77777777" w:rsidTr="00411B3A">
        <w:trPr>
          <w:cantSplit/>
          <w:trHeight w:val="454"/>
        </w:trPr>
        <w:tc>
          <w:tcPr>
            <w:tcW w:w="365" w:type="pct"/>
            <w:shd w:val="clear" w:color="auto" w:fill="auto"/>
            <w:vAlign w:val="center"/>
            <w:hideMark/>
          </w:tcPr>
          <w:p w14:paraId="0AADEAE2"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4</w:t>
            </w:r>
          </w:p>
        </w:tc>
        <w:tc>
          <w:tcPr>
            <w:tcW w:w="2375" w:type="pct"/>
            <w:shd w:val="clear" w:color="auto" w:fill="auto"/>
            <w:vAlign w:val="center"/>
            <w:hideMark/>
          </w:tcPr>
          <w:p w14:paraId="4D18A988" w14:textId="77777777" w:rsidR="00596BF8" w:rsidRPr="00596BF8" w:rsidRDefault="00596BF8" w:rsidP="00596BF8">
            <w:pPr>
              <w:widowControl/>
              <w:rPr>
                <w:rFonts w:ascii="Trebuchet MS" w:hAnsi="Trebuchet MS" w:cs="Calibri"/>
                <w:color w:val="000000"/>
                <w:lang w:val="ru-RU" w:eastAsia="ru-RU"/>
              </w:rPr>
            </w:pPr>
            <w:r w:rsidRPr="00596BF8">
              <w:rPr>
                <w:rFonts w:ascii="Trebuchet MS" w:hAnsi="Trebuchet MS" w:cs="Calibri"/>
                <w:color w:val="000000"/>
                <w:lang w:val="ru-RU" w:eastAsia="ru-RU"/>
              </w:rPr>
              <w:t xml:space="preserve">Модернизация водопровода для водоснабжения пристройки д. 14 ул. Старовская, протяженностью 15м, п/э Ø63, с установкой колодца и запорной арматуры, для обеспечения качественного водоснабжения (отключение от водопровода жилого дома) </w:t>
            </w:r>
          </w:p>
        </w:tc>
        <w:tc>
          <w:tcPr>
            <w:tcW w:w="449" w:type="pct"/>
            <w:shd w:val="clear" w:color="auto" w:fill="auto"/>
            <w:vAlign w:val="center"/>
            <w:hideMark/>
          </w:tcPr>
          <w:p w14:paraId="462CA08C"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396" w:type="pct"/>
            <w:shd w:val="clear" w:color="auto" w:fill="auto"/>
            <w:vAlign w:val="center"/>
            <w:hideMark/>
          </w:tcPr>
          <w:p w14:paraId="3917E20B"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163,38</w:t>
            </w:r>
          </w:p>
        </w:tc>
        <w:tc>
          <w:tcPr>
            <w:tcW w:w="441" w:type="pct"/>
            <w:shd w:val="clear" w:color="auto" w:fill="auto"/>
            <w:vAlign w:val="center"/>
            <w:hideMark/>
          </w:tcPr>
          <w:p w14:paraId="644788E6"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87" w:type="pct"/>
            <w:shd w:val="clear" w:color="auto" w:fill="auto"/>
            <w:vAlign w:val="center"/>
            <w:hideMark/>
          </w:tcPr>
          <w:p w14:paraId="275BD5A5"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87" w:type="pct"/>
            <w:shd w:val="clear" w:color="auto" w:fill="auto"/>
            <w:vAlign w:val="center"/>
            <w:hideMark/>
          </w:tcPr>
          <w:p w14:paraId="091FD89C"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r>
      <w:tr w:rsidR="00596BF8" w:rsidRPr="00596BF8" w14:paraId="1A6BE7FC" w14:textId="77777777" w:rsidTr="00411B3A">
        <w:trPr>
          <w:cantSplit/>
          <w:trHeight w:val="454"/>
        </w:trPr>
        <w:tc>
          <w:tcPr>
            <w:tcW w:w="365" w:type="pct"/>
            <w:shd w:val="clear" w:color="auto" w:fill="auto"/>
            <w:vAlign w:val="center"/>
            <w:hideMark/>
          </w:tcPr>
          <w:p w14:paraId="296FDF04"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5</w:t>
            </w:r>
          </w:p>
        </w:tc>
        <w:tc>
          <w:tcPr>
            <w:tcW w:w="2375" w:type="pct"/>
            <w:shd w:val="clear" w:color="auto" w:fill="auto"/>
            <w:vAlign w:val="center"/>
            <w:hideMark/>
          </w:tcPr>
          <w:p w14:paraId="43CB7744" w14:textId="77777777" w:rsidR="00596BF8" w:rsidRPr="00596BF8" w:rsidRDefault="00596BF8" w:rsidP="00596BF8">
            <w:pPr>
              <w:widowControl/>
              <w:rPr>
                <w:rFonts w:ascii="Trebuchet MS" w:hAnsi="Trebuchet MS" w:cs="Calibri"/>
                <w:color w:val="000000"/>
                <w:lang w:val="ru-RU" w:eastAsia="ru-RU"/>
              </w:rPr>
            </w:pPr>
            <w:r w:rsidRPr="00596BF8">
              <w:rPr>
                <w:rFonts w:ascii="Trebuchet MS" w:hAnsi="Trebuchet MS" w:cs="Calibri"/>
                <w:color w:val="000000"/>
                <w:lang w:val="ru-RU" w:eastAsia="ru-RU"/>
              </w:rPr>
              <w:t>Модернизация водопровода протяженностью 41м, п/э Ø63, ул.Новосеменковская, д.8</w:t>
            </w:r>
          </w:p>
        </w:tc>
        <w:tc>
          <w:tcPr>
            <w:tcW w:w="449" w:type="pct"/>
            <w:shd w:val="clear" w:color="auto" w:fill="auto"/>
            <w:vAlign w:val="center"/>
            <w:hideMark/>
          </w:tcPr>
          <w:p w14:paraId="6FAB4B3C"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165,39</w:t>
            </w:r>
          </w:p>
        </w:tc>
        <w:tc>
          <w:tcPr>
            <w:tcW w:w="396" w:type="pct"/>
            <w:shd w:val="clear" w:color="auto" w:fill="auto"/>
            <w:vAlign w:val="center"/>
            <w:hideMark/>
          </w:tcPr>
          <w:p w14:paraId="19722D58"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41" w:type="pct"/>
            <w:shd w:val="clear" w:color="auto" w:fill="auto"/>
            <w:vAlign w:val="center"/>
            <w:hideMark/>
          </w:tcPr>
          <w:p w14:paraId="4C4235DA"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87" w:type="pct"/>
            <w:shd w:val="clear" w:color="auto" w:fill="auto"/>
            <w:vAlign w:val="center"/>
            <w:hideMark/>
          </w:tcPr>
          <w:p w14:paraId="2318BE78"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87" w:type="pct"/>
            <w:shd w:val="clear" w:color="auto" w:fill="auto"/>
            <w:vAlign w:val="center"/>
            <w:hideMark/>
          </w:tcPr>
          <w:p w14:paraId="074FC602"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r>
      <w:tr w:rsidR="00596BF8" w:rsidRPr="00596BF8" w14:paraId="52DCF1E8" w14:textId="77777777" w:rsidTr="00411B3A">
        <w:trPr>
          <w:cantSplit/>
          <w:trHeight w:val="454"/>
        </w:trPr>
        <w:tc>
          <w:tcPr>
            <w:tcW w:w="365" w:type="pct"/>
            <w:shd w:val="clear" w:color="auto" w:fill="auto"/>
            <w:vAlign w:val="center"/>
            <w:hideMark/>
          </w:tcPr>
          <w:p w14:paraId="38AF7D4C"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6</w:t>
            </w:r>
          </w:p>
        </w:tc>
        <w:tc>
          <w:tcPr>
            <w:tcW w:w="2375" w:type="pct"/>
            <w:shd w:val="clear" w:color="auto" w:fill="auto"/>
            <w:vAlign w:val="center"/>
            <w:hideMark/>
          </w:tcPr>
          <w:p w14:paraId="3F66A2C7" w14:textId="77777777" w:rsidR="00596BF8" w:rsidRPr="00596BF8" w:rsidRDefault="00596BF8" w:rsidP="00596BF8">
            <w:pPr>
              <w:widowControl/>
              <w:rPr>
                <w:rFonts w:ascii="Trebuchet MS" w:hAnsi="Trebuchet MS" w:cs="Calibri"/>
                <w:color w:val="000000"/>
                <w:lang w:val="ru-RU" w:eastAsia="ru-RU"/>
              </w:rPr>
            </w:pPr>
            <w:r w:rsidRPr="00596BF8">
              <w:rPr>
                <w:rFonts w:ascii="Trebuchet MS" w:hAnsi="Trebuchet MS" w:cs="Calibri"/>
                <w:color w:val="000000"/>
                <w:lang w:val="ru-RU" w:eastAsia="ru-RU"/>
              </w:rPr>
              <w:t>Модернизация водопровода протяженностью 18м, п/э Ø63мм, от колодца ООО «Корунд» до ВК-29</w:t>
            </w:r>
          </w:p>
        </w:tc>
        <w:tc>
          <w:tcPr>
            <w:tcW w:w="449" w:type="pct"/>
            <w:shd w:val="clear" w:color="auto" w:fill="auto"/>
            <w:vAlign w:val="center"/>
            <w:hideMark/>
          </w:tcPr>
          <w:p w14:paraId="5F7F81C9"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396" w:type="pct"/>
            <w:shd w:val="clear" w:color="auto" w:fill="auto"/>
            <w:vAlign w:val="center"/>
            <w:hideMark/>
          </w:tcPr>
          <w:p w14:paraId="39A2DF86"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41" w:type="pct"/>
            <w:shd w:val="clear" w:color="auto" w:fill="auto"/>
            <w:vAlign w:val="center"/>
            <w:hideMark/>
          </w:tcPr>
          <w:p w14:paraId="3865F9E9"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234,31</w:t>
            </w:r>
          </w:p>
        </w:tc>
        <w:tc>
          <w:tcPr>
            <w:tcW w:w="487" w:type="pct"/>
            <w:shd w:val="clear" w:color="auto" w:fill="auto"/>
            <w:vAlign w:val="center"/>
            <w:hideMark/>
          </w:tcPr>
          <w:p w14:paraId="3B313E81"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87" w:type="pct"/>
            <w:shd w:val="clear" w:color="auto" w:fill="auto"/>
            <w:vAlign w:val="center"/>
            <w:hideMark/>
          </w:tcPr>
          <w:p w14:paraId="6B37B30D"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r>
      <w:tr w:rsidR="00596BF8" w:rsidRPr="00596BF8" w14:paraId="1D3FD926" w14:textId="77777777" w:rsidTr="00411B3A">
        <w:trPr>
          <w:cantSplit/>
          <w:trHeight w:val="454"/>
        </w:trPr>
        <w:tc>
          <w:tcPr>
            <w:tcW w:w="365" w:type="pct"/>
            <w:shd w:val="clear" w:color="auto" w:fill="auto"/>
            <w:vAlign w:val="center"/>
            <w:hideMark/>
          </w:tcPr>
          <w:p w14:paraId="0139389D"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7</w:t>
            </w:r>
          </w:p>
        </w:tc>
        <w:tc>
          <w:tcPr>
            <w:tcW w:w="2375" w:type="pct"/>
            <w:shd w:val="clear" w:color="auto" w:fill="auto"/>
            <w:vAlign w:val="center"/>
            <w:hideMark/>
          </w:tcPr>
          <w:p w14:paraId="0B3D7EA9" w14:textId="77777777" w:rsidR="00596BF8" w:rsidRPr="00596BF8" w:rsidRDefault="00596BF8" w:rsidP="00596BF8">
            <w:pPr>
              <w:widowControl/>
              <w:rPr>
                <w:rFonts w:ascii="Trebuchet MS" w:hAnsi="Trebuchet MS" w:cs="Calibri"/>
                <w:color w:val="000000"/>
                <w:lang w:val="ru-RU" w:eastAsia="ru-RU"/>
              </w:rPr>
            </w:pPr>
            <w:r w:rsidRPr="00596BF8">
              <w:rPr>
                <w:rFonts w:ascii="Trebuchet MS" w:hAnsi="Trebuchet MS" w:cs="Calibri"/>
                <w:color w:val="000000"/>
                <w:lang w:val="ru-RU" w:eastAsia="ru-RU"/>
              </w:rPr>
              <w:t>Модернизация водопровода протяженностью 100м, п/э Ø63, от ВК-5 до КНС-1.</w:t>
            </w:r>
          </w:p>
        </w:tc>
        <w:tc>
          <w:tcPr>
            <w:tcW w:w="449" w:type="pct"/>
            <w:shd w:val="clear" w:color="auto" w:fill="auto"/>
            <w:vAlign w:val="center"/>
            <w:hideMark/>
          </w:tcPr>
          <w:p w14:paraId="5130BF89"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362,07</w:t>
            </w:r>
          </w:p>
        </w:tc>
        <w:tc>
          <w:tcPr>
            <w:tcW w:w="396" w:type="pct"/>
            <w:shd w:val="clear" w:color="auto" w:fill="auto"/>
            <w:vAlign w:val="center"/>
            <w:hideMark/>
          </w:tcPr>
          <w:p w14:paraId="5630BB34"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41" w:type="pct"/>
            <w:shd w:val="clear" w:color="auto" w:fill="auto"/>
            <w:vAlign w:val="center"/>
            <w:hideMark/>
          </w:tcPr>
          <w:p w14:paraId="268AA68A"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87" w:type="pct"/>
            <w:shd w:val="clear" w:color="auto" w:fill="auto"/>
            <w:vAlign w:val="center"/>
            <w:hideMark/>
          </w:tcPr>
          <w:p w14:paraId="3023BE25"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87" w:type="pct"/>
            <w:shd w:val="clear" w:color="auto" w:fill="auto"/>
            <w:vAlign w:val="center"/>
            <w:hideMark/>
          </w:tcPr>
          <w:p w14:paraId="66426C41"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r>
      <w:tr w:rsidR="00596BF8" w:rsidRPr="00596BF8" w14:paraId="7BD2E8F4" w14:textId="77777777" w:rsidTr="00411B3A">
        <w:trPr>
          <w:cantSplit/>
          <w:trHeight w:val="454"/>
        </w:trPr>
        <w:tc>
          <w:tcPr>
            <w:tcW w:w="365" w:type="pct"/>
            <w:shd w:val="clear" w:color="auto" w:fill="auto"/>
            <w:vAlign w:val="center"/>
            <w:hideMark/>
          </w:tcPr>
          <w:p w14:paraId="357A50FC"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8</w:t>
            </w:r>
          </w:p>
        </w:tc>
        <w:tc>
          <w:tcPr>
            <w:tcW w:w="2375" w:type="pct"/>
            <w:shd w:val="clear" w:color="auto" w:fill="auto"/>
            <w:vAlign w:val="center"/>
            <w:hideMark/>
          </w:tcPr>
          <w:p w14:paraId="3081A6A5" w14:textId="77777777" w:rsidR="00596BF8" w:rsidRPr="00596BF8" w:rsidRDefault="00596BF8" w:rsidP="00596BF8">
            <w:pPr>
              <w:widowControl/>
              <w:rPr>
                <w:rFonts w:ascii="Trebuchet MS" w:hAnsi="Trebuchet MS" w:cs="Calibri"/>
                <w:color w:val="000000"/>
                <w:lang w:val="ru-RU" w:eastAsia="ru-RU"/>
              </w:rPr>
            </w:pPr>
            <w:r w:rsidRPr="00596BF8">
              <w:rPr>
                <w:rFonts w:ascii="Trebuchet MS" w:hAnsi="Trebuchet MS" w:cs="Calibri"/>
                <w:color w:val="000000"/>
                <w:lang w:val="ru-RU" w:eastAsia="ru-RU"/>
              </w:rPr>
              <w:t>Замена запорной арматуры  Ø100-250, в кол-ве 20шт.</w:t>
            </w:r>
          </w:p>
        </w:tc>
        <w:tc>
          <w:tcPr>
            <w:tcW w:w="449" w:type="pct"/>
            <w:shd w:val="clear" w:color="auto" w:fill="auto"/>
            <w:vAlign w:val="center"/>
            <w:hideMark/>
          </w:tcPr>
          <w:p w14:paraId="78E2CC46"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396" w:type="pct"/>
            <w:shd w:val="clear" w:color="auto" w:fill="auto"/>
            <w:vAlign w:val="center"/>
            <w:hideMark/>
          </w:tcPr>
          <w:p w14:paraId="2FC38C72"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41" w:type="pct"/>
            <w:shd w:val="clear" w:color="auto" w:fill="auto"/>
            <w:vAlign w:val="center"/>
            <w:hideMark/>
          </w:tcPr>
          <w:p w14:paraId="7BEFC45B"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87" w:type="pct"/>
            <w:shd w:val="clear" w:color="auto" w:fill="auto"/>
            <w:vAlign w:val="center"/>
            <w:hideMark/>
          </w:tcPr>
          <w:p w14:paraId="384CDA2F"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87" w:type="pct"/>
            <w:shd w:val="clear" w:color="auto" w:fill="auto"/>
            <w:vAlign w:val="center"/>
            <w:hideMark/>
          </w:tcPr>
          <w:p w14:paraId="775B121D"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465,09</w:t>
            </w:r>
          </w:p>
        </w:tc>
      </w:tr>
      <w:tr w:rsidR="00596BF8" w:rsidRPr="00596BF8" w14:paraId="6B027C01" w14:textId="77777777" w:rsidTr="00411B3A">
        <w:trPr>
          <w:cantSplit/>
          <w:trHeight w:val="454"/>
        </w:trPr>
        <w:tc>
          <w:tcPr>
            <w:tcW w:w="365" w:type="pct"/>
            <w:shd w:val="clear" w:color="auto" w:fill="auto"/>
            <w:vAlign w:val="center"/>
            <w:hideMark/>
          </w:tcPr>
          <w:p w14:paraId="653FD3BF"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9</w:t>
            </w:r>
          </w:p>
        </w:tc>
        <w:tc>
          <w:tcPr>
            <w:tcW w:w="2375" w:type="pct"/>
            <w:shd w:val="clear" w:color="auto" w:fill="auto"/>
            <w:vAlign w:val="center"/>
            <w:hideMark/>
          </w:tcPr>
          <w:p w14:paraId="5CAB3102" w14:textId="77777777" w:rsidR="00596BF8" w:rsidRPr="00596BF8" w:rsidRDefault="00596BF8" w:rsidP="00596BF8">
            <w:pPr>
              <w:widowControl/>
              <w:rPr>
                <w:rFonts w:ascii="Trebuchet MS" w:hAnsi="Trebuchet MS" w:cs="Calibri"/>
                <w:color w:val="000000"/>
                <w:lang w:val="ru-RU" w:eastAsia="ru-RU"/>
              </w:rPr>
            </w:pPr>
            <w:r w:rsidRPr="00596BF8">
              <w:rPr>
                <w:rFonts w:ascii="Trebuchet MS" w:hAnsi="Trebuchet MS" w:cs="Calibri"/>
                <w:color w:val="000000"/>
                <w:lang w:val="ru-RU" w:eastAsia="ru-RU"/>
              </w:rPr>
              <w:t>Модернизация водопровода протяженностью 25м, п/э Ø63, от ВК-37 к дому ул. Новосеменковской, д.5А</w:t>
            </w:r>
          </w:p>
        </w:tc>
        <w:tc>
          <w:tcPr>
            <w:tcW w:w="449" w:type="pct"/>
            <w:shd w:val="clear" w:color="auto" w:fill="auto"/>
            <w:vAlign w:val="center"/>
            <w:hideMark/>
          </w:tcPr>
          <w:p w14:paraId="2E8405C6"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396" w:type="pct"/>
            <w:shd w:val="clear" w:color="auto" w:fill="auto"/>
            <w:vAlign w:val="center"/>
            <w:hideMark/>
          </w:tcPr>
          <w:p w14:paraId="19DE53ED"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119,16</w:t>
            </w:r>
          </w:p>
        </w:tc>
        <w:tc>
          <w:tcPr>
            <w:tcW w:w="441" w:type="pct"/>
            <w:shd w:val="clear" w:color="auto" w:fill="auto"/>
            <w:vAlign w:val="center"/>
            <w:hideMark/>
          </w:tcPr>
          <w:p w14:paraId="01465A28"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87" w:type="pct"/>
            <w:shd w:val="clear" w:color="auto" w:fill="auto"/>
            <w:vAlign w:val="center"/>
            <w:hideMark/>
          </w:tcPr>
          <w:p w14:paraId="02FD66B5"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c>
          <w:tcPr>
            <w:tcW w:w="487" w:type="pct"/>
            <w:shd w:val="clear" w:color="auto" w:fill="auto"/>
            <w:vAlign w:val="center"/>
            <w:hideMark/>
          </w:tcPr>
          <w:p w14:paraId="4E59EDBE" w14:textId="77777777" w:rsidR="00596BF8" w:rsidRPr="00596BF8" w:rsidRDefault="00596BF8" w:rsidP="00596BF8">
            <w:pPr>
              <w:widowControl/>
              <w:jc w:val="center"/>
              <w:rPr>
                <w:rFonts w:ascii="Trebuchet MS" w:hAnsi="Trebuchet MS" w:cs="Calibri"/>
                <w:color w:val="000000"/>
                <w:lang w:val="ru-RU" w:eastAsia="ru-RU"/>
              </w:rPr>
            </w:pPr>
            <w:r w:rsidRPr="00596BF8">
              <w:rPr>
                <w:rFonts w:ascii="Trebuchet MS" w:hAnsi="Trebuchet MS" w:cs="Calibri"/>
                <w:color w:val="000000"/>
                <w:lang w:val="ru-RU" w:eastAsia="ru-RU"/>
              </w:rPr>
              <w:t> </w:t>
            </w:r>
          </w:p>
        </w:tc>
      </w:tr>
      <w:tr w:rsidR="00596BF8" w:rsidRPr="00596BF8" w14:paraId="0FAC7E08" w14:textId="77777777" w:rsidTr="00411B3A">
        <w:trPr>
          <w:cantSplit/>
          <w:trHeight w:val="454"/>
        </w:trPr>
        <w:tc>
          <w:tcPr>
            <w:tcW w:w="2740" w:type="pct"/>
            <w:gridSpan w:val="2"/>
            <w:shd w:val="clear" w:color="auto" w:fill="auto"/>
            <w:vAlign w:val="center"/>
            <w:hideMark/>
          </w:tcPr>
          <w:p w14:paraId="595C2C1F" w14:textId="77777777" w:rsidR="00596BF8" w:rsidRPr="00596BF8" w:rsidRDefault="00596BF8" w:rsidP="00596BF8">
            <w:pPr>
              <w:widowControl/>
              <w:jc w:val="center"/>
              <w:rPr>
                <w:rFonts w:ascii="Trebuchet MS" w:hAnsi="Trebuchet MS" w:cs="Calibri"/>
                <w:b/>
                <w:bCs/>
                <w:color w:val="000000"/>
                <w:lang w:val="ru-RU" w:eastAsia="ru-RU"/>
              </w:rPr>
            </w:pPr>
            <w:r w:rsidRPr="00596BF8">
              <w:rPr>
                <w:rFonts w:ascii="Trebuchet MS" w:hAnsi="Trebuchet MS" w:cs="Calibri"/>
                <w:b/>
                <w:bCs/>
                <w:color w:val="000000"/>
                <w:lang w:val="ru-RU" w:eastAsia="ru-RU"/>
              </w:rPr>
              <w:t>ИТОГО:</w:t>
            </w:r>
          </w:p>
        </w:tc>
        <w:tc>
          <w:tcPr>
            <w:tcW w:w="449" w:type="pct"/>
            <w:shd w:val="clear" w:color="auto" w:fill="auto"/>
            <w:vAlign w:val="center"/>
            <w:hideMark/>
          </w:tcPr>
          <w:p w14:paraId="4015818B" w14:textId="77777777" w:rsidR="00596BF8" w:rsidRPr="00596BF8" w:rsidRDefault="00596BF8" w:rsidP="00596BF8">
            <w:pPr>
              <w:widowControl/>
              <w:jc w:val="center"/>
              <w:rPr>
                <w:rFonts w:ascii="Trebuchet MS" w:hAnsi="Trebuchet MS" w:cs="Calibri"/>
                <w:b/>
                <w:bCs/>
                <w:color w:val="000000"/>
                <w:lang w:val="ru-RU" w:eastAsia="ru-RU"/>
              </w:rPr>
            </w:pPr>
            <w:r w:rsidRPr="00596BF8">
              <w:rPr>
                <w:rFonts w:ascii="Trebuchet MS" w:hAnsi="Trebuchet MS" w:cs="Calibri"/>
                <w:b/>
                <w:bCs/>
                <w:color w:val="000000"/>
                <w:lang w:eastAsia="ru-RU"/>
              </w:rPr>
              <w:t>527,46</w:t>
            </w:r>
          </w:p>
        </w:tc>
        <w:tc>
          <w:tcPr>
            <w:tcW w:w="396" w:type="pct"/>
            <w:shd w:val="clear" w:color="auto" w:fill="auto"/>
            <w:vAlign w:val="center"/>
            <w:hideMark/>
          </w:tcPr>
          <w:p w14:paraId="14179B00" w14:textId="23773390" w:rsidR="00596BF8" w:rsidRPr="00322569" w:rsidRDefault="00322569" w:rsidP="00596BF8">
            <w:pPr>
              <w:widowControl/>
              <w:jc w:val="center"/>
              <w:rPr>
                <w:rFonts w:ascii="Trebuchet MS" w:hAnsi="Trebuchet MS" w:cs="Calibri"/>
                <w:b/>
                <w:bCs/>
                <w:color w:val="000000"/>
                <w:lang w:val="ru-RU" w:eastAsia="ru-RU"/>
              </w:rPr>
            </w:pPr>
            <w:r>
              <w:rPr>
                <w:rFonts w:ascii="Trebuchet MS" w:hAnsi="Trebuchet MS" w:cs="Calibri"/>
                <w:b/>
                <w:bCs/>
                <w:color w:val="000000"/>
                <w:lang w:val="ru-RU" w:eastAsia="ru-RU"/>
              </w:rPr>
              <w:t>9 215,49</w:t>
            </w:r>
          </w:p>
        </w:tc>
        <w:tc>
          <w:tcPr>
            <w:tcW w:w="441" w:type="pct"/>
            <w:shd w:val="clear" w:color="auto" w:fill="auto"/>
            <w:vAlign w:val="center"/>
            <w:hideMark/>
          </w:tcPr>
          <w:p w14:paraId="68A1F8E2" w14:textId="050913AD" w:rsidR="00596BF8" w:rsidRPr="00322569" w:rsidRDefault="00322569" w:rsidP="00596BF8">
            <w:pPr>
              <w:widowControl/>
              <w:jc w:val="center"/>
              <w:rPr>
                <w:rFonts w:ascii="Trebuchet MS" w:hAnsi="Trebuchet MS" w:cs="Calibri"/>
                <w:b/>
                <w:bCs/>
                <w:color w:val="000000"/>
                <w:lang w:val="ru-RU" w:eastAsia="ru-RU"/>
              </w:rPr>
            </w:pPr>
            <w:r>
              <w:rPr>
                <w:rFonts w:ascii="Trebuchet MS" w:hAnsi="Trebuchet MS" w:cs="Calibri"/>
                <w:b/>
                <w:bCs/>
                <w:color w:val="000000"/>
                <w:lang w:val="ru-RU" w:eastAsia="ru-RU"/>
              </w:rPr>
              <w:t>76 360,19</w:t>
            </w:r>
          </w:p>
        </w:tc>
        <w:tc>
          <w:tcPr>
            <w:tcW w:w="487" w:type="pct"/>
            <w:shd w:val="clear" w:color="auto" w:fill="auto"/>
            <w:vAlign w:val="center"/>
            <w:hideMark/>
          </w:tcPr>
          <w:p w14:paraId="28D5E48C" w14:textId="462BF3CE" w:rsidR="00596BF8" w:rsidRPr="00322569" w:rsidRDefault="00322569" w:rsidP="00596BF8">
            <w:pPr>
              <w:widowControl/>
              <w:jc w:val="center"/>
              <w:rPr>
                <w:rFonts w:ascii="Trebuchet MS" w:hAnsi="Trebuchet MS" w:cs="Calibri"/>
                <w:b/>
                <w:bCs/>
                <w:color w:val="000000"/>
                <w:lang w:val="ru-RU" w:eastAsia="ru-RU"/>
              </w:rPr>
            </w:pPr>
            <w:r>
              <w:rPr>
                <w:rFonts w:ascii="Trebuchet MS" w:hAnsi="Trebuchet MS" w:cs="Calibri"/>
                <w:b/>
                <w:bCs/>
                <w:color w:val="000000"/>
                <w:lang w:val="ru-RU" w:eastAsia="ru-RU"/>
              </w:rPr>
              <w:t>242,54</w:t>
            </w:r>
          </w:p>
        </w:tc>
        <w:tc>
          <w:tcPr>
            <w:tcW w:w="487" w:type="pct"/>
            <w:shd w:val="clear" w:color="auto" w:fill="auto"/>
            <w:vAlign w:val="center"/>
            <w:hideMark/>
          </w:tcPr>
          <w:p w14:paraId="30AD9EA9" w14:textId="77777777" w:rsidR="00596BF8" w:rsidRPr="00596BF8" w:rsidRDefault="00596BF8" w:rsidP="00596BF8">
            <w:pPr>
              <w:widowControl/>
              <w:jc w:val="center"/>
              <w:rPr>
                <w:rFonts w:ascii="Trebuchet MS" w:hAnsi="Trebuchet MS" w:cs="Calibri"/>
                <w:b/>
                <w:bCs/>
                <w:color w:val="000000"/>
                <w:lang w:val="ru-RU" w:eastAsia="ru-RU"/>
              </w:rPr>
            </w:pPr>
            <w:r w:rsidRPr="00596BF8">
              <w:rPr>
                <w:rFonts w:ascii="Trebuchet MS" w:hAnsi="Trebuchet MS" w:cs="Calibri"/>
                <w:b/>
                <w:bCs/>
                <w:color w:val="000000"/>
                <w:lang w:eastAsia="ru-RU"/>
              </w:rPr>
              <w:t>504,09</w:t>
            </w:r>
          </w:p>
        </w:tc>
      </w:tr>
    </w:tbl>
    <w:p w14:paraId="2BFFA3F1" w14:textId="5022E07C" w:rsidR="00596BF8" w:rsidRPr="00E07DBB" w:rsidRDefault="00596BF8" w:rsidP="001444C7">
      <w:pPr>
        <w:spacing w:line="276" w:lineRule="auto"/>
        <w:jc w:val="both"/>
        <w:rPr>
          <w:rFonts w:ascii="Trebuchet MS" w:hAnsi="Trebuchet MS"/>
          <w:sz w:val="24"/>
          <w:szCs w:val="24"/>
          <w:lang w:val="ru-RU"/>
        </w:rPr>
        <w:sectPr w:rsidR="00596BF8" w:rsidRPr="00E07DBB" w:rsidSect="00024B46">
          <w:pgSz w:w="16840" w:h="11910" w:orient="landscape"/>
          <w:pgMar w:top="1134" w:right="1134" w:bottom="851" w:left="1134" w:header="431" w:footer="454" w:gutter="0"/>
          <w:cols w:space="720"/>
          <w:docGrid w:linePitch="299"/>
        </w:sectPr>
      </w:pPr>
    </w:p>
    <w:p w14:paraId="09411285" w14:textId="7F00BED3" w:rsidR="000060EC" w:rsidRPr="00E07DBB" w:rsidRDefault="000060EC" w:rsidP="00007302">
      <w:pPr>
        <w:pStyle w:val="a3"/>
        <w:spacing w:before="1" w:line="276" w:lineRule="auto"/>
        <w:ind w:right="2"/>
        <w:jc w:val="both"/>
        <w:rPr>
          <w:rFonts w:ascii="Trebuchet MS" w:hAnsi="Trebuchet MS"/>
          <w:sz w:val="24"/>
          <w:szCs w:val="24"/>
          <w:lang w:val="ru-RU"/>
        </w:rPr>
      </w:pPr>
      <w:bookmarkStart w:id="139" w:name="_bookmark48"/>
      <w:bookmarkStart w:id="140" w:name="_Toc462835119"/>
      <w:bookmarkEnd w:id="139"/>
      <w:r w:rsidRPr="003F5BD4">
        <w:rPr>
          <w:rFonts w:ascii="Trebuchet MS" w:hAnsi="Trebuchet MS"/>
          <w:b/>
          <w:sz w:val="24"/>
          <w:szCs w:val="24"/>
          <w:lang w:val="ru-RU"/>
        </w:rPr>
        <w:lastRenderedPageBreak/>
        <w:t>Таблица 6.</w:t>
      </w:r>
      <w:r w:rsidR="00007302" w:rsidRPr="003F5BD4">
        <w:rPr>
          <w:rFonts w:ascii="Trebuchet MS" w:hAnsi="Trebuchet MS"/>
          <w:b/>
          <w:sz w:val="24"/>
          <w:szCs w:val="24"/>
          <w:lang w:val="ru-RU"/>
        </w:rPr>
        <w:t>2.</w:t>
      </w:r>
      <w:r w:rsidRPr="003F5BD4">
        <w:rPr>
          <w:rFonts w:ascii="Trebuchet MS" w:hAnsi="Trebuchet MS"/>
          <w:b/>
          <w:sz w:val="24"/>
          <w:szCs w:val="24"/>
          <w:lang w:val="ru-RU"/>
        </w:rPr>
        <w:t>3 - Оценка величины необходимых капитальных вложений в строительство и реконструкцию объектов централизованных систем горячего водоснабжения</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
        <w:gridCol w:w="4122"/>
        <w:gridCol w:w="1259"/>
        <w:gridCol w:w="1134"/>
        <w:gridCol w:w="1134"/>
        <w:gridCol w:w="992"/>
        <w:gridCol w:w="858"/>
      </w:tblGrid>
      <w:tr w:rsidR="000060EC" w:rsidRPr="00E07DBB" w14:paraId="04241E64" w14:textId="77777777" w:rsidTr="00E755D9">
        <w:trPr>
          <w:trHeight w:val="454"/>
          <w:tblHeader/>
          <w:jc w:val="center"/>
        </w:trPr>
        <w:tc>
          <w:tcPr>
            <w:tcW w:w="436" w:type="dxa"/>
            <w:vMerge w:val="restart"/>
            <w:shd w:val="clear" w:color="auto" w:fill="CCFF99"/>
            <w:vAlign w:val="center"/>
          </w:tcPr>
          <w:p w14:paraId="2070341D" w14:textId="77777777" w:rsidR="000060EC" w:rsidRPr="00E07DBB" w:rsidRDefault="000060EC" w:rsidP="000C0F26">
            <w:pPr>
              <w:pStyle w:val="TableParagraph"/>
              <w:spacing w:line="276" w:lineRule="auto"/>
              <w:ind w:left="52"/>
              <w:rPr>
                <w:rFonts w:ascii="Trebuchet MS" w:hAnsi="Trebuchet MS" w:cstheme="minorHAnsi"/>
                <w:b/>
                <w:sz w:val="24"/>
                <w:szCs w:val="24"/>
                <w:lang w:val="ru-RU"/>
              </w:rPr>
            </w:pPr>
            <w:r w:rsidRPr="00E07DBB">
              <w:rPr>
                <w:rFonts w:ascii="Trebuchet MS" w:hAnsi="Trebuchet MS" w:cstheme="minorHAnsi"/>
                <w:b/>
                <w:sz w:val="24"/>
                <w:szCs w:val="24"/>
                <w:lang w:val="ru-RU"/>
              </w:rPr>
              <w:t>№</w:t>
            </w:r>
          </w:p>
          <w:p w14:paraId="0B8BEE11" w14:textId="77777777" w:rsidR="000060EC" w:rsidRPr="00E07DBB" w:rsidRDefault="000060EC" w:rsidP="000C0F26">
            <w:pPr>
              <w:pStyle w:val="TableParagraph"/>
              <w:spacing w:line="276" w:lineRule="auto"/>
              <w:ind w:left="52"/>
              <w:rPr>
                <w:rFonts w:ascii="Trebuchet MS" w:hAnsi="Trebuchet MS" w:cstheme="minorHAnsi"/>
                <w:b/>
                <w:sz w:val="24"/>
                <w:szCs w:val="24"/>
                <w:lang w:val="ru-RU"/>
              </w:rPr>
            </w:pPr>
            <w:r w:rsidRPr="00E07DBB">
              <w:rPr>
                <w:rFonts w:ascii="Trebuchet MS" w:hAnsi="Trebuchet MS" w:cstheme="minorHAnsi"/>
                <w:b/>
                <w:sz w:val="24"/>
                <w:szCs w:val="24"/>
                <w:lang w:val="ru-RU"/>
              </w:rPr>
              <w:t>п/п</w:t>
            </w:r>
          </w:p>
        </w:tc>
        <w:tc>
          <w:tcPr>
            <w:tcW w:w="4122" w:type="dxa"/>
            <w:vMerge w:val="restart"/>
            <w:shd w:val="clear" w:color="auto" w:fill="CCFF99"/>
            <w:vAlign w:val="center"/>
          </w:tcPr>
          <w:p w14:paraId="1238B821" w14:textId="77777777" w:rsidR="000060EC" w:rsidRPr="00E07DBB" w:rsidRDefault="000060EC" w:rsidP="000C0F26">
            <w:pPr>
              <w:pStyle w:val="TableParagraph"/>
              <w:spacing w:line="276" w:lineRule="auto"/>
              <w:ind w:right="34" w:firstLine="129"/>
              <w:rPr>
                <w:rFonts w:ascii="Trebuchet MS" w:hAnsi="Trebuchet MS" w:cstheme="minorHAnsi"/>
                <w:b/>
                <w:sz w:val="24"/>
                <w:szCs w:val="24"/>
                <w:lang w:val="ru-RU"/>
              </w:rPr>
            </w:pPr>
            <w:r w:rsidRPr="00E07DBB">
              <w:rPr>
                <w:rFonts w:ascii="Trebuchet MS" w:hAnsi="Trebuchet MS" w:cstheme="minorHAnsi"/>
                <w:b/>
                <w:sz w:val="24"/>
                <w:szCs w:val="24"/>
                <w:lang w:val="ru-RU"/>
              </w:rPr>
              <w:t>Наименование мероприятия</w:t>
            </w:r>
          </w:p>
        </w:tc>
        <w:tc>
          <w:tcPr>
            <w:tcW w:w="5377" w:type="dxa"/>
            <w:gridSpan w:val="5"/>
            <w:shd w:val="clear" w:color="auto" w:fill="CCFF99"/>
            <w:vAlign w:val="center"/>
          </w:tcPr>
          <w:p w14:paraId="24FC7513" w14:textId="77777777" w:rsidR="000060EC" w:rsidRPr="00E07DBB" w:rsidRDefault="000060EC" w:rsidP="000C0F26">
            <w:pPr>
              <w:pStyle w:val="TableParagraph"/>
              <w:spacing w:line="276" w:lineRule="auto"/>
              <w:ind w:left="143"/>
              <w:rPr>
                <w:rFonts w:ascii="Trebuchet MS" w:hAnsi="Trebuchet MS" w:cstheme="minorHAnsi"/>
                <w:b/>
                <w:sz w:val="24"/>
                <w:szCs w:val="24"/>
                <w:lang w:val="ru-RU"/>
              </w:rPr>
            </w:pPr>
            <w:r w:rsidRPr="00E07DBB">
              <w:rPr>
                <w:rFonts w:ascii="Trebuchet MS" w:hAnsi="Trebuchet MS" w:cstheme="minorHAnsi"/>
                <w:b/>
                <w:sz w:val="24"/>
                <w:szCs w:val="24"/>
                <w:lang w:val="ru-RU"/>
              </w:rPr>
              <w:t>Срок реализации мероприятия, год</w:t>
            </w:r>
          </w:p>
        </w:tc>
      </w:tr>
      <w:tr w:rsidR="00E755D9" w:rsidRPr="00E07DBB" w14:paraId="533FC717" w14:textId="77777777" w:rsidTr="00E755D9">
        <w:trPr>
          <w:trHeight w:val="454"/>
          <w:tblHeader/>
          <w:jc w:val="center"/>
        </w:trPr>
        <w:tc>
          <w:tcPr>
            <w:tcW w:w="436" w:type="dxa"/>
            <w:vMerge/>
            <w:shd w:val="clear" w:color="auto" w:fill="CCFF99"/>
            <w:vAlign w:val="center"/>
          </w:tcPr>
          <w:p w14:paraId="78AE968D" w14:textId="77777777" w:rsidR="00E755D9" w:rsidRPr="00E07DBB" w:rsidRDefault="00E755D9" w:rsidP="009E6728">
            <w:pPr>
              <w:spacing w:line="276" w:lineRule="auto"/>
              <w:jc w:val="center"/>
              <w:rPr>
                <w:rFonts w:ascii="Trebuchet MS" w:hAnsi="Trebuchet MS" w:cstheme="minorHAnsi"/>
                <w:sz w:val="24"/>
                <w:szCs w:val="24"/>
                <w:lang w:val="ru-RU"/>
              </w:rPr>
            </w:pPr>
          </w:p>
        </w:tc>
        <w:tc>
          <w:tcPr>
            <w:tcW w:w="4122" w:type="dxa"/>
            <w:vMerge/>
            <w:shd w:val="clear" w:color="auto" w:fill="CCFF99"/>
            <w:vAlign w:val="center"/>
          </w:tcPr>
          <w:p w14:paraId="5CD29037" w14:textId="77777777" w:rsidR="00E755D9" w:rsidRPr="00E07DBB" w:rsidRDefault="00E755D9" w:rsidP="009E6728">
            <w:pPr>
              <w:spacing w:line="276" w:lineRule="auto"/>
              <w:jc w:val="center"/>
              <w:rPr>
                <w:rFonts w:ascii="Trebuchet MS" w:hAnsi="Trebuchet MS" w:cstheme="minorHAnsi"/>
                <w:sz w:val="24"/>
                <w:szCs w:val="24"/>
                <w:lang w:val="ru-RU"/>
              </w:rPr>
            </w:pPr>
          </w:p>
        </w:tc>
        <w:tc>
          <w:tcPr>
            <w:tcW w:w="1259" w:type="dxa"/>
            <w:shd w:val="clear" w:color="auto" w:fill="CCFF99"/>
            <w:vAlign w:val="center"/>
          </w:tcPr>
          <w:p w14:paraId="58643AA6" w14:textId="77777777" w:rsidR="00E755D9" w:rsidRPr="00E07DBB" w:rsidRDefault="00E755D9" w:rsidP="009E6728">
            <w:pPr>
              <w:pStyle w:val="TableParagraph"/>
              <w:spacing w:line="276" w:lineRule="auto"/>
              <w:ind w:left="47" w:right="96"/>
              <w:rPr>
                <w:rFonts w:ascii="Trebuchet MS" w:hAnsi="Trebuchet MS" w:cstheme="minorHAnsi"/>
                <w:b/>
                <w:sz w:val="24"/>
                <w:szCs w:val="24"/>
                <w:lang w:val="ru-RU"/>
              </w:rPr>
            </w:pPr>
            <w:r w:rsidRPr="00E07DBB">
              <w:rPr>
                <w:rFonts w:ascii="Trebuchet MS" w:hAnsi="Trebuchet MS" w:cstheme="minorHAnsi"/>
                <w:b/>
                <w:sz w:val="24"/>
                <w:szCs w:val="24"/>
                <w:lang w:val="ru-RU"/>
              </w:rPr>
              <w:t>2021</w:t>
            </w:r>
          </w:p>
        </w:tc>
        <w:tc>
          <w:tcPr>
            <w:tcW w:w="1134" w:type="dxa"/>
            <w:shd w:val="clear" w:color="auto" w:fill="CCFF99"/>
            <w:vAlign w:val="center"/>
          </w:tcPr>
          <w:p w14:paraId="182AE792" w14:textId="77777777" w:rsidR="00E755D9" w:rsidRPr="00E07DBB" w:rsidRDefault="00E755D9" w:rsidP="009E6728">
            <w:pPr>
              <w:pStyle w:val="TableParagraph"/>
              <w:spacing w:line="276" w:lineRule="auto"/>
              <w:ind w:left="47" w:right="96"/>
              <w:rPr>
                <w:rFonts w:ascii="Trebuchet MS" w:hAnsi="Trebuchet MS" w:cstheme="minorHAnsi"/>
                <w:b/>
                <w:sz w:val="24"/>
                <w:szCs w:val="24"/>
                <w:lang w:val="ru-RU"/>
              </w:rPr>
            </w:pPr>
            <w:r w:rsidRPr="00E07DBB">
              <w:rPr>
                <w:rFonts w:ascii="Trebuchet MS" w:hAnsi="Trebuchet MS" w:cstheme="minorHAnsi"/>
                <w:b/>
                <w:sz w:val="24"/>
                <w:szCs w:val="24"/>
                <w:lang w:val="ru-RU"/>
              </w:rPr>
              <w:t>2022</w:t>
            </w:r>
          </w:p>
        </w:tc>
        <w:tc>
          <w:tcPr>
            <w:tcW w:w="1134" w:type="dxa"/>
            <w:shd w:val="clear" w:color="auto" w:fill="CCFF99"/>
            <w:vAlign w:val="center"/>
          </w:tcPr>
          <w:p w14:paraId="410289C8" w14:textId="77777777" w:rsidR="00E755D9" w:rsidRPr="00E07DBB" w:rsidRDefault="00E755D9" w:rsidP="009E6728">
            <w:pPr>
              <w:pStyle w:val="TableParagraph"/>
              <w:spacing w:line="276" w:lineRule="auto"/>
              <w:ind w:left="47" w:right="96"/>
              <w:rPr>
                <w:rFonts w:ascii="Trebuchet MS" w:hAnsi="Trebuchet MS" w:cstheme="minorHAnsi"/>
                <w:b/>
                <w:sz w:val="24"/>
                <w:szCs w:val="24"/>
                <w:lang w:val="ru-RU"/>
              </w:rPr>
            </w:pPr>
            <w:r w:rsidRPr="00E07DBB">
              <w:rPr>
                <w:rFonts w:ascii="Trebuchet MS" w:hAnsi="Trebuchet MS" w:cstheme="minorHAnsi"/>
                <w:b/>
                <w:sz w:val="24"/>
                <w:szCs w:val="24"/>
                <w:lang w:val="ru-RU"/>
              </w:rPr>
              <w:t>2023</w:t>
            </w:r>
          </w:p>
        </w:tc>
        <w:tc>
          <w:tcPr>
            <w:tcW w:w="992" w:type="dxa"/>
            <w:shd w:val="clear" w:color="auto" w:fill="CCFF99"/>
            <w:vAlign w:val="center"/>
          </w:tcPr>
          <w:p w14:paraId="196C8AE9" w14:textId="77777777" w:rsidR="00E755D9" w:rsidRPr="00E07DBB" w:rsidRDefault="00E755D9" w:rsidP="009E6728">
            <w:pPr>
              <w:pStyle w:val="TableParagraph"/>
              <w:spacing w:line="276" w:lineRule="auto"/>
              <w:ind w:left="47" w:right="99"/>
              <w:rPr>
                <w:rFonts w:ascii="Trebuchet MS" w:hAnsi="Trebuchet MS" w:cstheme="minorHAnsi"/>
                <w:b/>
                <w:sz w:val="24"/>
                <w:szCs w:val="24"/>
                <w:lang w:val="ru-RU"/>
              </w:rPr>
            </w:pPr>
            <w:r w:rsidRPr="00E07DBB">
              <w:rPr>
                <w:rFonts w:ascii="Trebuchet MS" w:hAnsi="Trebuchet MS" w:cstheme="minorHAnsi"/>
                <w:b/>
                <w:sz w:val="24"/>
                <w:szCs w:val="24"/>
                <w:lang w:val="ru-RU"/>
              </w:rPr>
              <w:t>2023</w:t>
            </w:r>
          </w:p>
          <w:p w14:paraId="7419CA88" w14:textId="77777777" w:rsidR="00E755D9" w:rsidRPr="00E07DBB" w:rsidRDefault="00E755D9" w:rsidP="009E6728">
            <w:pPr>
              <w:pStyle w:val="TableParagraph"/>
              <w:spacing w:line="276" w:lineRule="auto"/>
              <w:ind w:left="47" w:right="99"/>
              <w:rPr>
                <w:rFonts w:ascii="Trebuchet MS" w:hAnsi="Trebuchet MS" w:cstheme="minorHAnsi"/>
                <w:b/>
                <w:sz w:val="24"/>
                <w:szCs w:val="24"/>
                <w:lang w:val="ru-RU"/>
              </w:rPr>
            </w:pPr>
            <w:r w:rsidRPr="00E07DBB">
              <w:rPr>
                <w:rFonts w:ascii="Trebuchet MS" w:hAnsi="Trebuchet MS" w:cstheme="minorHAnsi"/>
                <w:b/>
                <w:sz w:val="24"/>
                <w:szCs w:val="24"/>
                <w:lang w:val="ru-RU"/>
              </w:rPr>
              <w:t>-2025</w:t>
            </w:r>
          </w:p>
        </w:tc>
        <w:tc>
          <w:tcPr>
            <w:tcW w:w="858" w:type="dxa"/>
            <w:shd w:val="clear" w:color="auto" w:fill="CCFF99"/>
            <w:vAlign w:val="center"/>
          </w:tcPr>
          <w:p w14:paraId="1C7BC4F6" w14:textId="77777777" w:rsidR="00E755D9" w:rsidRPr="00E07DBB" w:rsidRDefault="00E755D9" w:rsidP="009E6728">
            <w:pPr>
              <w:pStyle w:val="TableParagraph"/>
              <w:spacing w:line="276" w:lineRule="auto"/>
              <w:ind w:left="47" w:right="96"/>
              <w:rPr>
                <w:rFonts w:ascii="Trebuchet MS" w:hAnsi="Trebuchet MS" w:cstheme="minorHAnsi"/>
                <w:b/>
                <w:sz w:val="24"/>
                <w:szCs w:val="24"/>
                <w:lang w:val="ru-RU"/>
              </w:rPr>
            </w:pPr>
            <w:r w:rsidRPr="00E07DBB">
              <w:rPr>
                <w:rFonts w:ascii="Trebuchet MS" w:hAnsi="Trebuchet MS" w:cstheme="minorHAnsi"/>
                <w:b/>
                <w:sz w:val="24"/>
                <w:szCs w:val="24"/>
                <w:lang w:val="ru-RU"/>
              </w:rPr>
              <w:t>2026-2030</w:t>
            </w:r>
          </w:p>
        </w:tc>
      </w:tr>
      <w:tr w:rsidR="000060EC" w:rsidRPr="00E07DBB" w14:paraId="48A1FB30" w14:textId="77777777" w:rsidTr="00E755D9">
        <w:trPr>
          <w:cantSplit/>
          <w:trHeight w:val="96"/>
          <w:jc w:val="center"/>
        </w:trPr>
        <w:tc>
          <w:tcPr>
            <w:tcW w:w="9935" w:type="dxa"/>
            <w:gridSpan w:val="7"/>
            <w:shd w:val="clear" w:color="auto" w:fill="FFFF99"/>
            <w:vAlign w:val="center"/>
          </w:tcPr>
          <w:p w14:paraId="50C5A043" w14:textId="77777777" w:rsidR="000060EC" w:rsidRPr="00E07DBB" w:rsidRDefault="000060EC" w:rsidP="000060EC">
            <w:pPr>
              <w:spacing w:line="276" w:lineRule="auto"/>
              <w:jc w:val="center"/>
              <w:rPr>
                <w:rFonts w:ascii="Trebuchet MS" w:hAnsi="Trebuchet MS" w:cstheme="minorHAnsi"/>
                <w:b/>
                <w:color w:val="000000"/>
                <w:sz w:val="24"/>
                <w:szCs w:val="24"/>
                <w:lang w:val="ru-RU"/>
              </w:rPr>
            </w:pPr>
            <w:r w:rsidRPr="00E07DBB">
              <w:rPr>
                <w:rFonts w:ascii="Trebuchet MS" w:hAnsi="Trebuchet MS" w:cstheme="minorHAnsi"/>
                <w:b/>
                <w:color w:val="000000"/>
                <w:sz w:val="24"/>
                <w:szCs w:val="24"/>
                <w:lang w:val="ru-RU"/>
              </w:rPr>
              <w:t>Система горячего водоснабжения</w:t>
            </w:r>
          </w:p>
        </w:tc>
      </w:tr>
      <w:tr w:rsidR="00E755D9" w:rsidRPr="00E07DBB" w14:paraId="1DC0767F" w14:textId="77777777" w:rsidTr="00E755D9">
        <w:trPr>
          <w:cantSplit/>
          <w:trHeight w:val="454"/>
          <w:jc w:val="center"/>
        </w:trPr>
        <w:tc>
          <w:tcPr>
            <w:tcW w:w="436" w:type="dxa"/>
            <w:vAlign w:val="center"/>
          </w:tcPr>
          <w:p w14:paraId="092E39E8" w14:textId="77777777" w:rsidR="00E755D9" w:rsidRPr="00E07DBB" w:rsidRDefault="00E755D9" w:rsidP="009E6728">
            <w:pPr>
              <w:jc w:val="center"/>
              <w:rPr>
                <w:rFonts w:ascii="Trebuchet MS" w:hAnsi="Trebuchet MS" w:cs="Calibri"/>
                <w:color w:val="000000"/>
                <w:sz w:val="24"/>
                <w:szCs w:val="24"/>
                <w:lang w:val="ru-RU"/>
              </w:rPr>
            </w:pPr>
            <w:r w:rsidRPr="00E07DBB">
              <w:rPr>
                <w:rFonts w:ascii="Trebuchet MS" w:hAnsi="Trebuchet MS" w:cs="Calibri"/>
                <w:color w:val="000000"/>
                <w:lang w:val="ru-RU"/>
              </w:rPr>
              <w:t>1</w:t>
            </w:r>
          </w:p>
        </w:tc>
        <w:tc>
          <w:tcPr>
            <w:tcW w:w="4122" w:type="dxa"/>
            <w:vAlign w:val="center"/>
          </w:tcPr>
          <w:p w14:paraId="4D70281C" w14:textId="77777777" w:rsidR="00E755D9" w:rsidRPr="00E07DBB" w:rsidRDefault="00E755D9" w:rsidP="009E6728">
            <w:pPr>
              <w:rPr>
                <w:rFonts w:ascii="Trebuchet MS" w:hAnsi="Trebuchet MS"/>
                <w:sz w:val="24"/>
                <w:szCs w:val="24"/>
                <w:lang w:val="ru-RU"/>
              </w:rPr>
            </w:pPr>
            <w:r w:rsidRPr="00E07DBB">
              <w:rPr>
                <w:rFonts w:ascii="Trebuchet MS" w:hAnsi="Trebuchet MS"/>
                <w:sz w:val="24"/>
                <w:szCs w:val="24"/>
                <w:lang w:val="ru-RU"/>
              </w:rPr>
              <w:t>Капитальный ремонт тепловых сетей отопления и ГВС от ТК-14 в районе дома №22 по ул. Старовская до ввода в дом №23, №21, №19 по ул. Старовская</w:t>
            </w:r>
          </w:p>
        </w:tc>
        <w:tc>
          <w:tcPr>
            <w:tcW w:w="1259" w:type="dxa"/>
            <w:vAlign w:val="center"/>
          </w:tcPr>
          <w:p w14:paraId="6DA345F8"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1134" w:type="dxa"/>
            <w:vAlign w:val="center"/>
          </w:tcPr>
          <w:p w14:paraId="2BC03ED2" w14:textId="77777777" w:rsidR="00E755D9" w:rsidRPr="00E07DBB" w:rsidRDefault="00E755D9" w:rsidP="009E6728">
            <w:pPr>
              <w:spacing w:line="276" w:lineRule="auto"/>
              <w:jc w:val="center"/>
              <w:rPr>
                <w:rFonts w:ascii="Trebuchet MS" w:hAnsi="Trebuchet MS" w:cstheme="minorHAnsi"/>
                <w:color w:val="000000"/>
                <w:sz w:val="24"/>
                <w:szCs w:val="24"/>
                <w:lang w:val="ru-RU"/>
              </w:rPr>
            </w:pPr>
            <w:r w:rsidRPr="00E07DBB">
              <w:rPr>
                <w:rFonts w:ascii="Trebuchet MS" w:hAnsi="Trebuchet MS" w:cstheme="minorHAnsi"/>
                <w:color w:val="000000"/>
                <w:sz w:val="24"/>
                <w:szCs w:val="24"/>
                <w:lang w:val="ru-RU"/>
              </w:rPr>
              <w:t>5950,99</w:t>
            </w:r>
          </w:p>
        </w:tc>
        <w:tc>
          <w:tcPr>
            <w:tcW w:w="1134" w:type="dxa"/>
            <w:vAlign w:val="center"/>
          </w:tcPr>
          <w:p w14:paraId="0936BE5B"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992" w:type="dxa"/>
            <w:vAlign w:val="center"/>
          </w:tcPr>
          <w:p w14:paraId="14316827"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858" w:type="dxa"/>
            <w:vAlign w:val="center"/>
          </w:tcPr>
          <w:p w14:paraId="46755165"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r>
      <w:tr w:rsidR="00E755D9" w:rsidRPr="00E07DBB" w14:paraId="65C49E82" w14:textId="77777777" w:rsidTr="00E755D9">
        <w:trPr>
          <w:cantSplit/>
          <w:trHeight w:val="454"/>
          <w:jc w:val="center"/>
        </w:trPr>
        <w:tc>
          <w:tcPr>
            <w:tcW w:w="436" w:type="dxa"/>
            <w:tcBorders>
              <w:bottom w:val="single" w:sz="4" w:space="0" w:color="auto"/>
            </w:tcBorders>
            <w:vAlign w:val="center"/>
          </w:tcPr>
          <w:p w14:paraId="2952EB45" w14:textId="46ECAE7A" w:rsidR="00E755D9" w:rsidRPr="00E07DBB" w:rsidRDefault="00E755D9" w:rsidP="009E6728">
            <w:pPr>
              <w:jc w:val="center"/>
              <w:rPr>
                <w:rFonts w:ascii="Trebuchet MS" w:hAnsi="Trebuchet MS" w:cs="Calibri"/>
                <w:color w:val="000000"/>
                <w:sz w:val="24"/>
                <w:szCs w:val="24"/>
                <w:lang w:val="ru-RU"/>
              </w:rPr>
            </w:pPr>
            <w:r>
              <w:rPr>
                <w:rFonts w:ascii="Trebuchet MS" w:hAnsi="Trebuchet MS" w:cs="Calibri"/>
                <w:color w:val="000000"/>
                <w:lang w:val="ru-RU"/>
              </w:rPr>
              <w:t>2</w:t>
            </w:r>
          </w:p>
        </w:tc>
        <w:tc>
          <w:tcPr>
            <w:tcW w:w="4122" w:type="dxa"/>
            <w:tcBorders>
              <w:bottom w:val="single" w:sz="4" w:space="0" w:color="auto"/>
            </w:tcBorders>
            <w:vAlign w:val="center"/>
          </w:tcPr>
          <w:p w14:paraId="6D187F45" w14:textId="77777777" w:rsidR="00E755D9" w:rsidRPr="00E07DBB" w:rsidRDefault="00E755D9" w:rsidP="009E6728">
            <w:pPr>
              <w:rPr>
                <w:rFonts w:ascii="Trebuchet MS" w:hAnsi="Trebuchet MS"/>
                <w:sz w:val="24"/>
                <w:szCs w:val="24"/>
                <w:lang w:val="ru-RU"/>
              </w:rPr>
            </w:pPr>
            <w:r w:rsidRPr="00E07DBB">
              <w:rPr>
                <w:rFonts w:ascii="Trebuchet MS" w:hAnsi="Trebuchet MS"/>
                <w:sz w:val="24"/>
                <w:szCs w:val="24"/>
                <w:lang w:val="ru-RU"/>
              </w:rPr>
              <w:t>Капитальный ремонт тепловых сетей отопления и ГВС от ТК-2 в районе здания котельной п. Вольгинский, ул. Новосеменковская, 18 до ТК-11 в районе жилых домов №9 и №10 по ул. Новосеменковская</w:t>
            </w:r>
          </w:p>
        </w:tc>
        <w:tc>
          <w:tcPr>
            <w:tcW w:w="1259" w:type="dxa"/>
            <w:tcBorders>
              <w:bottom w:val="single" w:sz="4" w:space="0" w:color="auto"/>
            </w:tcBorders>
            <w:vAlign w:val="center"/>
          </w:tcPr>
          <w:p w14:paraId="6563FE4D"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1134" w:type="dxa"/>
            <w:tcBorders>
              <w:bottom w:val="single" w:sz="4" w:space="0" w:color="auto"/>
            </w:tcBorders>
            <w:vAlign w:val="center"/>
          </w:tcPr>
          <w:p w14:paraId="481FBE1E"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1134" w:type="dxa"/>
            <w:tcBorders>
              <w:bottom w:val="single" w:sz="4" w:space="0" w:color="auto"/>
            </w:tcBorders>
            <w:vAlign w:val="center"/>
          </w:tcPr>
          <w:p w14:paraId="04CD5F31" w14:textId="77777777" w:rsidR="00E755D9" w:rsidRPr="00E07DBB" w:rsidRDefault="00E755D9" w:rsidP="009E6728">
            <w:pPr>
              <w:spacing w:line="276" w:lineRule="auto"/>
              <w:jc w:val="center"/>
              <w:rPr>
                <w:rFonts w:ascii="Trebuchet MS" w:hAnsi="Trebuchet MS" w:cstheme="minorHAnsi"/>
                <w:color w:val="000000"/>
                <w:sz w:val="24"/>
                <w:szCs w:val="24"/>
                <w:lang w:val="ru-RU"/>
              </w:rPr>
            </w:pPr>
            <w:r w:rsidRPr="00E07DBB">
              <w:rPr>
                <w:rFonts w:ascii="Trebuchet MS" w:hAnsi="Trebuchet MS" w:cstheme="minorHAnsi"/>
                <w:color w:val="000000"/>
                <w:sz w:val="24"/>
                <w:szCs w:val="24"/>
                <w:lang w:val="ru-RU"/>
              </w:rPr>
              <w:t>3787,57</w:t>
            </w:r>
          </w:p>
        </w:tc>
        <w:tc>
          <w:tcPr>
            <w:tcW w:w="992" w:type="dxa"/>
            <w:tcBorders>
              <w:bottom w:val="single" w:sz="4" w:space="0" w:color="auto"/>
            </w:tcBorders>
            <w:vAlign w:val="center"/>
          </w:tcPr>
          <w:p w14:paraId="55C9898E"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858" w:type="dxa"/>
            <w:tcBorders>
              <w:bottom w:val="single" w:sz="4" w:space="0" w:color="auto"/>
            </w:tcBorders>
            <w:vAlign w:val="center"/>
          </w:tcPr>
          <w:p w14:paraId="2FAEF39D"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r>
      <w:tr w:rsidR="00E755D9" w:rsidRPr="00E07DBB" w14:paraId="1F1E8C9F" w14:textId="77777777" w:rsidTr="00E755D9">
        <w:trPr>
          <w:cantSplit/>
          <w:trHeight w:val="454"/>
          <w:jc w:val="center"/>
        </w:trPr>
        <w:tc>
          <w:tcPr>
            <w:tcW w:w="436" w:type="dxa"/>
            <w:tcBorders>
              <w:top w:val="single" w:sz="4" w:space="0" w:color="auto"/>
              <w:left w:val="single" w:sz="4" w:space="0" w:color="auto"/>
              <w:bottom w:val="single" w:sz="4" w:space="0" w:color="auto"/>
              <w:right w:val="single" w:sz="4" w:space="0" w:color="auto"/>
            </w:tcBorders>
            <w:vAlign w:val="center"/>
          </w:tcPr>
          <w:p w14:paraId="4301BE36" w14:textId="54FD9471" w:rsidR="00E755D9" w:rsidRPr="00E07DBB" w:rsidRDefault="00E755D9" w:rsidP="009E6728">
            <w:pPr>
              <w:jc w:val="center"/>
              <w:rPr>
                <w:rFonts w:ascii="Trebuchet MS" w:hAnsi="Trebuchet MS" w:cs="Calibri"/>
                <w:color w:val="000000"/>
                <w:sz w:val="24"/>
                <w:szCs w:val="24"/>
                <w:lang w:val="ru-RU"/>
              </w:rPr>
            </w:pPr>
            <w:r>
              <w:rPr>
                <w:rFonts w:ascii="Trebuchet MS" w:hAnsi="Trebuchet MS" w:cs="Calibri"/>
                <w:color w:val="000000"/>
                <w:lang w:val="ru-RU"/>
              </w:rPr>
              <w:t>3</w:t>
            </w:r>
          </w:p>
        </w:tc>
        <w:tc>
          <w:tcPr>
            <w:tcW w:w="4122" w:type="dxa"/>
            <w:tcBorders>
              <w:top w:val="single" w:sz="4" w:space="0" w:color="auto"/>
              <w:left w:val="single" w:sz="4" w:space="0" w:color="auto"/>
              <w:bottom w:val="single" w:sz="4" w:space="0" w:color="auto"/>
              <w:right w:val="single" w:sz="4" w:space="0" w:color="auto"/>
            </w:tcBorders>
            <w:vAlign w:val="center"/>
          </w:tcPr>
          <w:p w14:paraId="34EB076B" w14:textId="77777777" w:rsidR="00E755D9" w:rsidRPr="00E07DBB" w:rsidRDefault="00E755D9" w:rsidP="009E6728">
            <w:pPr>
              <w:rPr>
                <w:rFonts w:ascii="Trebuchet MS" w:hAnsi="Trebuchet MS"/>
                <w:sz w:val="24"/>
                <w:szCs w:val="24"/>
                <w:lang w:val="ru-RU"/>
              </w:rPr>
            </w:pPr>
            <w:r w:rsidRPr="00E07DBB">
              <w:rPr>
                <w:rFonts w:ascii="Trebuchet MS" w:hAnsi="Trebuchet MS"/>
                <w:sz w:val="24"/>
                <w:szCs w:val="24"/>
                <w:lang w:val="ru-RU"/>
              </w:rPr>
              <w:t>Капитальный ремонт тепловых сетей отопления и ГВС от У-11в в районе здания котельной, ул. Новосеменковская, 18 до У-11б в районе здания, ул. Новосеменковская, 20б</w:t>
            </w:r>
          </w:p>
        </w:tc>
        <w:tc>
          <w:tcPr>
            <w:tcW w:w="1259" w:type="dxa"/>
            <w:tcBorders>
              <w:top w:val="single" w:sz="4" w:space="0" w:color="auto"/>
              <w:left w:val="single" w:sz="4" w:space="0" w:color="auto"/>
              <w:bottom w:val="single" w:sz="4" w:space="0" w:color="auto"/>
              <w:right w:val="single" w:sz="4" w:space="0" w:color="auto"/>
            </w:tcBorders>
            <w:vAlign w:val="center"/>
          </w:tcPr>
          <w:p w14:paraId="04E35374"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1134" w:type="dxa"/>
            <w:tcBorders>
              <w:top w:val="single" w:sz="4" w:space="0" w:color="auto"/>
              <w:left w:val="single" w:sz="4" w:space="0" w:color="auto"/>
              <w:bottom w:val="single" w:sz="4" w:space="0" w:color="auto"/>
              <w:right w:val="single" w:sz="4" w:space="0" w:color="auto"/>
            </w:tcBorders>
            <w:vAlign w:val="center"/>
          </w:tcPr>
          <w:p w14:paraId="20053414"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1134" w:type="dxa"/>
            <w:tcBorders>
              <w:top w:val="single" w:sz="4" w:space="0" w:color="auto"/>
              <w:left w:val="single" w:sz="4" w:space="0" w:color="auto"/>
              <w:bottom w:val="single" w:sz="4" w:space="0" w:color="auto"/>
              <w:right w:val="single" w:sz="4" w:space="0" w:color="auto"/>
            </w:tcBorders>
            <w:vAlign w:val="center"/>
          </w:tcPr>
          <w:p w14:paraId="02AB99D1"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992" w:type="dxa"/>
            <w:tcBorders>
              <w:top w:val="single" w:sz="4" w:space="0" w:color="auto"/>
              <w:left w:val="single" w:sz="4" w:space="0" w:color="auto"/>
              <w:bottom w:val="single" w:sz="4" w:space="0" w:color="auto"/>
              <w:right w:val="single" w:sz="4" w:space="0" w:color="auto"/>
            </w:tcBorders>
            <w:vAlign w:val="center"/>
          </w:tcPr>
          <w:p w14:paraId="0C38A365" w14:textId="77777777" w:rsidR="00E755D9" w:rsidRPr="00E07DBB" w:rsidRDefault="00E755D9" w:rsidP="009E6728">
            <w:pPr>
              <w:spacing w:line="276" w:lineRule="auto"/>
              <w:jc w:val="center"/>
              <w:rPr>
                <w:rFonts w:ascii="Trebuchet MS" w:hAnsi="Trebuchet MS" w:cstheme="minorHAnsi"/>
                <w:color w:val="000000"/>
                <w:sz w:val="24"/>
                <w:szCs w:val="24"/>
                <w:lang w:val="ru-RU"/>
              </w:rPr>
            </w:pPr>
            <w:r w:rsidRPr="00E07DBB">
              <w:rPr>
                <w:rFonts w:ascii="Trebuchet MS" w:hAnsi="Trebuchet MS" w:cstheme="minorHAnsi"/>
                <w:color w:val="000000"/>
                <w:sz w:val="24"/>
                <w:szCs w:val="24"/>
                <w:lang w:val="ru-RU"/>
              </w:rPr>
              <w:t>3321,52</w:t>
            </w:r>
          </w:p>
        </w:tc>
        <w:tc>
          <w:tcPr>
            <w:tcW w:w="858" w:type="dxa"/>
            <w:tcBorders>
              <w:top w:val="single" w:sz="4" w:space="0" w:color="auto"/>
              <w:left w:val="single" w:sz="4" w:space="0" w:color="auto"/>
              <w:bottom w:val="single" w:sz="4" w:space="0" w:color="auto"/>
              <w:right w:val="single" w:sz="4" w:space="0" w:color="auto"/>
            </w:tcBorders>
            <w:vAlign w:val="center"/>
          </w:tcPr>
          <w:p w14:paraId="73E12392"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r>
      <w:tr w:rsidR="00E755D9" w:rsidRPr="00E07DBB" w14:paraId="31F07954" w14:textId="77777777" w:rsidTr="00E755D9">
        <w:trPr>
          <w:cantSplit/>
          <w:trHeight w:val="454"/>
          <w:jc w:val="center"/>
        </w:trPr>
        <w:tc>
          <w:tcPr>
            <w:tcW w:w="436" w:type="dxa"/>
            <w:tcBorders>
              <w:top w:val="single" w:sz="4" w:space="0" w:color="auto"/>
            </w:tcBorders>
            <w:vAlign w:val="center"/>
          </w:tcPr>
          <w:p w14:paraId="72056C60" w14:textId="3FB750D3" w:rsidR="00E755D9" w:rsidRPr="00E07DBB" w:rsidRDefault="00E755D9" w:rsidP="009E6728">
            <w:pPr>
              <w:jc w:val="center"/>
              <w:rPr>
                <w:rFonts w:ascii="Trebuchet MS" w:hAnsi="Trebuchet MS" w:cs="Calibri"/>
                <w:color w:val="000000"/>
                <w:sz w:val="24"/>
                <w:szCs w:val="24"/>
                <w:lang w:val="ru-RU"/>
              </w:rPr>
            </w:pPr>
            <w:r>
              <w:rPr>
                <w:rFonts w:ascii="Trebuchet MS" w:hAnsi="Trebuchet MS" w:cs="Calibri"/>
                <w:color w:val="000000"/>
                <w:lang w:val="ru-RU"/>
              </w:rPr>
              <w:t>4</w:t>
            </w:r>
          </w:p>
        </w:tc>
        <w:tc>
          <w:tcPr>
            <w:tcW w:w="4122" w:type="dxa"/>
            <w:tcBorders>
              <w:top w:val="single" w:sz="4" w:space="0" w:color="auto"/>
            </w:tcBorders>
            <w:vAlign w:val="center"/>
          </w:tcPr>
          <w:p w14:paraId="551B9D0E" w14:textId="77777777" w:rsidR="00E755D9" w:rsidRPr="00E07DBB" w:rsidRDefault="00E755D9" w:rsidP="009E6728">
            <w:pPr>
              <w:rPr>
                <w:rFonts w:ascii="Trebuchet MS" w:hAnsi="Trebuchet MS"/>
                <w:sz w:val="24"/>
                <w:szCs w:val="24"/>
                <w:lang w:val="ru-RU"/>
              </w:rPr>
            </w:pPr>
            <w:r w:rsidRPr="00E07DBB">
              <w:rPr>
                <w:rFonts w:ascii="Trebuchet MS" w:hAnsi="Trebuchet MS"/>
                <w:sz w:val="24"/>
                <w:szCs w:val="24"/>
                <w:lang w:val="ru-RU"/>
              </w:rPr>
              <w:t>Капитальный ремонт тепловых сетей отопления и ГВС от ТК-5а в районе жилого дома №19 по ул. Новосеменковская до ТК-7 в районе жилого дома №23 по ул. Новосеменковская</w:t>
            </w:r>
          </w:p>
        </w:tc>
        <w:tc>
          <w:tcPr>
            <w:tcW w:w="1259" w:type="dxa"/>
            <w:tcBorders>
              <w:top w:val="single" w:sz="4" w:space="0" w:color="auto"/>
            </w:tcBorders>
            <w:vAlign w:val="center"/>
          </w:tcPr>
          <w:p w14:paraId="7F750C87"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1134" w:type="dxa"/>
            <w:tcBorders>
              <w:top w:val="single" w:sz="4" w:space="0" w:color="auto"/>
            </w:tcBorders>
            <w:vAlign w:val="center"/>
          </w:tcPr>
          <w:p w14:paraId="486E8184"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1134" w:type="dxa"/>
            <w:tcBorders>
              <w:top w:val="single" w:sz="4" w:space="0" w:color="auto"/>
            </w:tcBorders>
            <w:vAlign w:val="center"/>
          </w:tcPr>
          <w:p w14:paraId="526B8323" w14:textId="77777777" w:rsidR="00E755D9" w:rsidRPr="00E07DBB" w:rsidRDefault="00E755D9" w:rsidP="009E6728">
            <w:pPr>
              <w:spacing w:line="276" w:lineRule="auto"/>
              <w:jc w:val="center"/>
              <w:rPr>
                <w:rFonts w:ascii="Trebuchet MS" w:hAnsi="Trebuchet MS" w:cstheme="minorHAnsi"/>
                <w:color w:val="000000"/>
                <w:sz w:val="24"/>
                <w:szCs w:val="24"/>
                <w:lang w:val="ru-RU"/>
              </w:rPr>
            </w:pPr>
            <w:r w:rsidRPr="00E07DBB">
              <w:rPr>
                <w:rFonts w:ascii="Trebuchet MS" w:hAnsi="Trebuchet MS" w:cstheme="minorHAnsi"/>
                <w:color w:val="000000"/>
                <w:sz w:val="24"/>
                <w:szCs w:val="24"/>
                <w:lang w:val="ru-RU"/>
              </w:rPr>
              <w:t>3501,24</w:t>
            </w:r>
          </w:p>
        </w:tc>
        <w:tc>
          <w:tcPr>
            <w:tcW w:w="992" w:type="dxa"/>
            <w:tcBorders>
              <w:top w:val="single" w:sz="4" w:space="0" w:color="auto"/>
            </w:tcBorders>
            <w:vAlign w:val="center"/>
          </w:tcPr>
          <w:p w14:paraId="0192BBEC"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858" w:type="dxa"/>
            <w:tcBorders>
              <w:top w:val="single" w:sz="4" w:space="0" w:color="auto"/>
            </w:tcBorders>
            <w:vAlign w:val="center"/>
          </w:tcPr>
          <w:p w14:paraId="753FF6EB"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r>
      <w:tr w:rsidR="00E755D9" w:rsidRPr="00E07DBB" w14:paraId="7921C610" w14:textId="77777777" w:rsidTr="00E755D9">
        <w:trPr>
          <w:cantSplit/>
          <w:trHeight w:val="454"/>
          <w:jc w:val="center"/>
        </w:trPr>
        <w:tc>
          <w:tcPr>
            <w:tcW w:w="436" w:type="dxa"/>
            <w:vAlign w:val="center"/>
          </w:tcPr>
          <w:p w14:paraId="716B565E" w14:textId="2065C356" w:rsidR="00E755D9" w:rsidRPr="00E07DBB" w:rsidRDefault="00E755D9" w:rsidP="009E6728">
            <w:pPr>
              <w:jc w:val="center"/>
              <w:rPr>
                <w:rFonts w:ascii="Trebuchet MS" w:hAnsi="Trebuchet MS" w:cs="Calibri"/>
                <w:color w:val="000000"/>
                <w:sz w:val="24"/>
                <w:szCs w:val="24"/>
                <w:lang w:val="ru-RU"/>
              </w:rPr>
            </w:pPr>
            <w:r>
              <w:rPr>
                <w:rFonts w:ascii="Trebuchet MS" w:hAnsi="Trebuchet MS" w:cs="Calibri"/>
                <w:color w:val="000000"/>
                <w:lang w:val="ru-RU"/>
              </w:rPr>
              <w:t>5</w:t>
            </w:r>
          </w:p>
        </w:tc>
        <w:tc>
          <w:tcPr>
            <w:tcW w:w="4122" w:type="dxa"/>
            <w:vAlign w:val="center"/>
          </w:tcPr>
          <w:p w14:paraId="3DDD3F99" w14:textId="77777777" w:rsidR="00E755D9" w:rsidRPr="00E07DBB" w:rsidRDefault="00E755D9" w:rsidP="009E6728">
            <w:pPr>
              <w:rPr>
                <w:rFonts w:ascii="Trebuchet MS" w:hAnsi="Trebuchet MS"/>
                <w:sz w:val="24"/>
                <w:szCs w:val="24"/>
                <w:lang w:val="ru-RU"/>
              </w:rPr>
            </w:pPr>
            <w:r w:rsidRPr="00E07DBB">
              <w:rPr>
                <w:rFonts w:ascii="Trebuchet MS" w:hAnsi="Trebuchet MS"/>
                <w:sz w:val="24"/>
                <w:szCs w:val="24"/>
                <w:lang w:val="ru-RU"/>
              </w:rPr>
              <w:t>Капитальный ремонт тепловых сетей отопления и ГВС от ТК-11 в районе жилых домов №9 и №10 по ул. Новосеменковская до ввода в жилой дом №13 по ул. Новосеменковская</w:t>
            </w:r>
          </w:p>
        </w:tc>
        <w:tc>
          <w:tcPr>
            <w:tcW w:w="1259" w:type="dxa"/>
            <w:vAlign w:val="center"/>
          </w:tcPr>
          <w:p w14:paraId="2EDD6591"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1134" w:type="dxa"/>
            <w:vAlign w:val="center"/>
          </w:tcPr>
          <w:p w14:paraId="7E8E3D1F"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1134" w:type="dxa"/>
            <w:vAlign w:val="center"/>
          </w:tcPr>
          <w:p w14:paraId="31CBB91C"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992" w:type="dxa"/>
            <w:vAlign w:val="center"/>
          </w:tcPr>
          <w:p w14:paraId="6F8941E8" w14:textId="77777777" w:rsidR="00E755D9" w:rsidRPr="00E07DBB" w:rsidRDefault="00E755D9" w:rsidP="009E6728">
            <w:pPr>
              <w:spacing w:line="276" w:lineRule="auto"/>
              <w:jc w:val="center"/>
              <w:rPr>
                <w:rFonts w:ascii="Trebuchet MS" w:hAnsi="Trebuchet MS" w:cstheme="minorHAnsi"/>
                <w:color w:val="000000"/>
                <w:sz w:val="24"/>
                <w:szCs w:val="24"/>
                <w:lang w:val="ru-RU"/>
              </w:rPr>
            </w:pPr>
            <w:r w:rsidRPr="00E07DBB">
              <w:rPr>
                <w:rFonts w:ascii="Trebuchet MS" w:hAnsi="Trebuchet MS" w:cstheme="minorHAnsi"/>
                <w:color w:val="000000"/>
                <w:sz w:val="24"/>
                <w:szCs w:val="24"/>
                <w:lang w:val="ru-RU"/>
              </w:rPr>
              <w:t>4357,23</w:t>
            </w:r>
          </w:p>
        </w:tc>
        <w:tc>
          <w:tcPr>
            <w:tcW w:w="858" w:type="dxa"/>
            <w:vAlign w:val="center"/>
          </w:tcPr>
          <w:p w14:paraId="7FB26035"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r>
      <w:tr w:rsidR="00E755D9" w:rsidRPr="00E07DBB" w14:paraId="24C42CF8" w14:textId="77777777" w:rsidTr="00E755D9">
        <w:trPr>
          <w:cantSplit/>
          <w:trHeight w:val="454"/>
          <w:jc w:val="center"/>
        </w:trPr>
        <w:tc>
          <w:tcPr>
            <w:tcW w:w="436" w:type="dxa"/>
            <w:vAlign w:val="center"/>
          </w:tcPr>
          <w:p w14:paraId="1FB85AE9" w14:textId="50B41990" w:rsidR="00E755D9" w:rsidRPr="00E07DBB" w:rsidRDefault="00E755D9" w:rsidP="009E6728">
            <w:pPr>
              <w:jc w:val="center"/>
              <w:rPr>
                <w:rFonts w:ascii="Trebuchet MS" w:hAnsi="Trebuchet MS" w:cs="Calibri"/>
                <w:color w:val="000000"/>
                <w:sz w:val="24"/>
                <w:szCs w:val="24"/>
                <w:lang w:val="ru-RU"/>
              </w:rPr>
            </w:pPr>
            <w:r>
              <w:rPr>
                <w:rFonts w:ascii="Trebuchet MS" w:hAnsi="Trebuchet MS" w:cs="Calibri"/>
                <w:color w:val="000000"/>
                <w:lang w:val="ru-RU"/>
              </w:rPr>
              <w:t>6</w:t>
            </w:r>
          </w:p>
        </w:tc>
        <w:tc>
          <w:tcPr>
            <w:tcW w:w="4122" w:type="dxa"/>
            <w:vAlign w:val="center"/>
          </w:tcPr>
          <w:p w14:paraId="7E84634C" w14:textId="77777777" w:rsidR="00E755D9" w:rsidRPr="00E07DBB" w:rsidRDefault="00E755D9" w:rsidP="009E6728">
            <w:pPr>
              <w:rPr>
                <w:rFonts w:ascii="Trebuchet MS" w:hAnsi="Trebuchet MS"/>
                <w:sz w:val="24"/>
                <w:szCs w:val="24"/>
                <w:lang w:val="ru-RU"/>
              </w:rPr>
            </w:pPr>
            <w:r w:rsidRPr="00E07DBB">
              <w:rPr>
                <w:rFonts w:ascii="Trebuchet MS" w:hAnsi="Trebuchet MS"/>
                <w:sz w:val="24"/>
                <w:szCs w:val="24"/>
                <w:lang w:val="ru-RU"/>
              </w:rPr>
              <w:t>Капитальный ремонт сетей отопления и ГВС от ТК-5 в районе дома №12 по ул. Старовская до ввода в дом культуры и раздевалку стадиона расположенных по адресу ул. Старовская, 9</w:t>
            </w:r>
          </w:p>
        </w:tc>
        <w:tc>
          <w:tcPr>
            <w:tcW w:w="1259" w:type="dxa"/>
            <w:vAlign w:val="center"/>
          </w:tcPr>
          <w:p w14:paraId="03693C61" w14:textId="77777777" w:rsidR="00E755D9" w:rsidRPr="00E07DBB" w:rsidRDefault="00E755D9" w:rsidP="009E6728">
            <w:pPr>
              <w:spacing w:line="276" w:lineRule="auto"/>
              <w:jc w:val="center"/>
              <w:rPr>
                <w:rFonts w:ascii="Trebuchet MS" w:hAnsi="Trebuchet MS" w:cstheme="minorHAnsi"/>
                <w:color w:val="000000"/>
                <w:sz w:val="24"/>
                <w:szCs w:val="24"/>
                <w:lang w:val="ru-RU"/>
              </w:rPr>
            </w:pPr>
            <w:r w:rsidRPr="00E07DBB">
              <w:rPr>
                <w:rFonts w:ascii="Trebuchet MS" w:hAnsi="Trebuchet MS" w:cstheme="minorHAnsi"/>
                <w:color w:val="000000"/>
                <w:sz w:val="24"/>
                <w:szCs w:val="24"/>
                <w:lang w:val="ru-RU"/>
              </w:rPr>
              <w:t>6205,29</w:t>
            </w:r>
          </w:p>
        </w:tc>
        <w:tc>
          <w:tcPr>
            <w:tcW w:w="1134" w:type="dxa"/>
            <w:vAlign w:val="center"/>
          </w:tcPr>
          <w:p w14:paraId="773DF7DA"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1134" w:type="dxa"/>
            <w:vAlign w:val="center"/>
          </w:tcPr>
          <w:p w14:paraId="1F5A6341"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992" w:type="dxa"/>
            <w:vAlign w:val="center"/>
          </w:tcPr>
          <w:p w14:paraId="699E6E3B"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c>
          <w:tcPr>
            <w:tcW w:w="858" w:type="dxa"/>
            <w:vAlign w:val="center"/>
          </w:tcPr>
          <w:p w14:paraId="7DF7C16B" w14:textId="77777777" w:rsidR="00E755D9" w:rsidRPr="00E07DBB" w:rsidRDefault="00E755D9" w:rsidP="009E6728">
            <w:pPr>
              <w:spacing w:line="276" w:lineRule="auto"/>
              <w:jc w:val="center"/>
              <w:rPr>
                <w:rFonts w:ascii="Trebuchet MS" w:hAnsi="Trebuchet MS" w:cstheme="minorHAnsi"/>
                <w:color w:val="000000"/>
                <w:sz w:val="24"/>
                <w:szCs w:val="24"/>
                <w:lang w:val="ru-RU"/>
              </w:rPr>
            </w:pPr>
          </w:p>
        </w:tc>
      </w:tr>
      <w:tr w:rsidR="00E755D9" w:rsidRPr="00E07DBB" w14:paraId="2A34D838" w14:textId="77777777" w:rsidTr="00E755D9">
        <w:trPr>
          <w:cantSplit/>
          <w:trHeight w:val="454"/>
          <w:jc w:val="center"/>
        </w:trPr>
        <w:tc>
          <w:tcPr>
            <w:tcW w:w="4558" w:type="dxa"/>
            <w:gridSpan w:val="2"/>
            <w:vAlign w:val="center"/>
          </w:tcPr>
          <w:p w14:paraId="14FDECC1" w14:textId="77777777" w:rsidR="00E755D9" w:rsidRPr="00E07DBB" w:rsidRDefault="00E755D9" w:rsidP="009E6728">
            <w:pPr>
              <w:pStyle w:val="TableParagraph"/>
              <w:spacing w:line="276" w:lineRule="auto"/>
              <w:rPr>
                <w:rFonts w:ascii="Trebuchet MS" w:hAnsi="Trebuchet MS" w:cstheme="minorHAnsi"/>
                <w:b/>
                <w:sz w:val="24"/>
                <w:szCs w:val="24"/>
                <w:lang w:val="ru-RU"/>
              </w:rPr>
            </w:pPr>
            <w:r w:rsidRPr="00E07DBB">
              <w:rPr>
                <w:rFonts w:ascii="Trebuchet MS" w:hAnsi="Trebuchet MS" w:cstheme="minorHAnsi"/>
                <w:b/>
                <w:sz w:val="24"/>
                <w:szCs w:val="24"/>
                <w:lang w:val="ru-RU"/>
              </w:rPr>
              <w:t>ИТОГО:</w:t>
            </w:r>
          </w:p>
        </w:tc>
        <w:tc>
          <w:tcPr>
            <w:tcW w:w="1259" w:type="dxa"/>
            <w:vAlign w:val="center"/>
          </w:tcPr>
          <w:p w14:paraId="2F1D0E85" w14:textId="77777777" w:rsidR="00E755D9" w:rsidRPr="00E07DBB" w:rsidRDefault="00E755D9" w:rsidP="009E6728">
            <w:pPr>
              <w:jc w:val="center"/>
              <w:rPr>
                <w:rFonts w:ascii="Trebuchet MS" w:hAnsi="Trebuchet MS" w:cs="Calibri"/>
                <w:b/>
                <w:color w:val="000000"/>
                <w:sz w:val="24"/>
                <w:szCs w:val="24"/>
              </w:rPr>
            </w:pPr>
            <w:r w:rsidRPr="00E07DBB">
              <w:rPr>
                <w:rFonts w:ascii="Trebuchet MS" w:hAnsi="Trebuchet MS" w:cs="Calibri"/>
                <w:b/>
                <w:color w:val="000000"/>
                <w:sz w:val="24"/>
                <w:szCs w:val="24"/>
              </w:rPr>
              <w:t>6205,29</w:t>
            </w:r>
          </w:p>
        </w:tc>
        <w:tc>
          <w:tcPr>
            <w:tcW w:w="1134" w:type="dxa"/>
            <w:vAlign w:val="center"/>
          </w:tcPr>
          <w:p w14:paraId="08C2BF70" w14:textId="77777777" w:rsidR="00E755D9" w:rsidRPr="00E07DBB" w:rsidRDefault="00E755D9" w:rsidP="009E6728">
            <w:pPr>
              <w:jc w:val="center"/>
              <w:rPr>
                <w:rFonts w:ascii="Trebuchet MS" w:hAnsi="Trebuchet MS" w:cs="Calibri"/>
                <w:b/>
                <w:color w:val="000000"/>
                <w:sz w:val="24"/>
                <w:szCs w:val="24"/>
              </w:rPr>
            </w:pPr>
            <w:r w:rsidRPr="00E07DBB">
              <w:rPr>
                <w:rFonts w:ascii="Trebuchet MS" w:hAnsi="Trebuchet MS" w:cs="Calibri"/>
                <w:b/>
                <w:color w:val="000000"/>
                <w:sz w:val="24"/>
                <w:szCs w:val="24"/>
              </w:rPr>
              <w:t>5950,99</w:t>
            </w:r>
          </w:p>
        </w:tc>
        <w:tc>
          <w:tcPr>
            <w:tcW w:w="1134" w:type="dxa"/>
            <w:vAlign w:val="center"/>
          </w:tcPr>
          <w:p w14:paraId="3236EB3A" w14:textId="77777777" w:rsidR="00E755D9" w:rsidRPr="00E07DBB" w:rsidRDefault="00E755D9" w:rsidP="009E6728">
            <w:pPr>
              <w:jc w:val="center"/>
              <w:rPr>
                <w:rFonts w:ascii="Trebuchet MS" w:hAnsi="Trebuchet MS" w:cs="Calibri"/>
                <w:b/>
                <w:color w:val="000000"/>
                <w:sz w:val="24"/>
                <w:szCs w:val="24"/>
              </w:rPr>
            </w:pPr>
            <w:r w:rsidRPr="00E07DBB">
              <w:rPr>
                <w:rFonts w:ascii="Trebuchet MS" w:hAnsi="Trebuchet MS" w:cs="Calibri"/>
                <w:b/>
                <w:color w:val="000000"/>
                <w:sz w:val="24"/>
                <w:szCs w:val="24"/>
              </w:rPr>
              <w:t>7288,81</w:t>
            </w:r>
          </w:p>
        </w:tc>
        <w:tc>
          <w:tcPr>
            <w:tcW w:w="992" w:type="dxa"/>
            <w:vAlign w:val="center"/>
          </w:tcPr>
          <w:p w14:paraId="7FEAEB1B" w14:textId="77777777" w:rsidR="00E755D9" w:rsidRPr="00E07DBB" w:rsidRDefault="00E755D9" w:rsidP="009E6728">
            <w:pPr>
              <w:jc w:val="center"/>
              <w:rPr>
                <w:rFonts w:ascii="Trebuchet MS" w:hAnsi="Trebuchet MS" w:cs="Calibri"/>
                <w:b/>
                <w:color w:val="000000"/>
                <w:sz w:val="24"/>
                <w:szCs w:val="24"/>
              </w:rPr>
            </w:pPr>
            <w:r w:rsidRPr="00E07DBB">
              <w:rPr>
                <w:rFonts w:ascii="Trebuchet MS" w:hAnsi="Trebuchet MS" w:cs="Calibri"/>
                <w:b/>
                <w:color w:val="000000"/>
                <w:sz w:val="24"/>
                <w:szCs w:val="24"/>
              </w:rPr>
              <w:t>7678,75</w:t>
            </w:r>
          </w:p>
        </w:tc>
        <w:tc>
          <w:tcPr>
            <w:tcW w:w="858" w:type="dxa"/>
            <w:vAlign w:val="center"/>
          </w:tcPr>
          <w:p w14:paraId="724A5F3F" w14:textId="77777777" w:rsidR="00E755D9" w:rsidRPr="00E07DBB" w:rsidRDefault="00E755D9" w:rsidP="009E6728">
            <w:pPr>
              <w:jc w:val="center"/>
              <w:rPr>
                <w:rFonts w:ascii="Trebuchet MS" w:hAnsi="Trebuchet MS" w:cs="Calibri"/>
                <w:b/>
                <w:color w:val="000000"/>
                <w:sz w:val="24"/>
                <w:szCs w:val="24"/>
                <w:lang w:val="ru-RU"/>
              </w:rPr>
            </w:pPr>
            <w:r w:rsidRPr="00E07DBB">
              <w:rPr>
                <w:rFonts w:ascii="Trebuchet MS" w:hAnsi="Trebuchet MS" w:cs="Calibri"/>
                <w:b/>
                <w:color w:val="000000"/>
                <w:sz w:val="24"/>
                <w:szCs w:val="24"/>
              </w:rPr>
              <w:t>0</w:t>
            </w:r>
            <w:r w:rsidRPr="00E07DBB">
              <w:rPr>
                <w:rFonts w:ascii="Trebuchet MS" w:hAnsi="Trebuchet MS" w:cs="Calibri"/>
                <w:b/>
                <w:color w:val="000000"/>
                <w:sz w:val="24"/>
                <w:szCs w:val="24"/>
                <w:lang w:val="ru-RU"/>
              </w:rPr>
              <w:t>,0</w:t>
            </w:r>
          </w:p>
        </w:tc>
      </w:tr>
    </w:tbl>
    <w:p w14:paraId="48579836" w14:textId="77777777" w:rsidR="00D31B2B" w:rsidRPr="00E07DBB" w:rsidRDefault="00D31B2B">
      <w:pPr>
        <w:rPr>
          <w:rFonts w:ascii="Trebuchet MS" w:hAnsi="Trebuchet MS"/>
          <w:spacing w:val="-12"/>
          <w:sz w:val="24"/>
          <w:szCs w:val="24"/>
          <w:lang w:val="ru-RU"/>
        </w:rPr>
      </w:pPr>
      <w:r w:rsidRPr="00E07DBB">
        <w:rPr>
          <w:rFonts w:ascii="Trebuchet MS" w:hAnsi="Trebuchet MS"/>
          <w:spacing w:val="-12"/>
          <w:sz w:val="24"/>
          <w:szCs w:val="24"/>
          <w:lang w:val="ru-RU"/>
        </w:rPr>
        <w:br w:type="page"/>
      </w:r>
    </w:p>
    <w:p w14:paraId="63772E79" w14:textId="77777777" w:rsidR="00FA37F1" w:rsidRPr="00E07DBB" w:rsidRDefault="00FA37F1" w:rsidP="006D3874">
      <w:pPr>
        <w:pStyle w:val="1"/>
        <w:spacing w:before="65" w:line="276" w:lineRule="auto"/>
        <w:ind w:left="6"/>
        <w:jc w:val="center"/>
        <w:rPr>
          <w:rFonts w:ascii="Trebuchet MS" w:hAnsi="Trebuchet MS"/>
          <w:spacing w:val="-12"/>
          <w:sz w:val="24"/>
          <w:szCs w:val="24"/>
          <w:lang w:val="ru-RU"/>
        </w:rPr>
      </w:pPr>
      <w:bookmarkStart w:id="141" w:name="_Toc56383378"/>
      <w:r w:rsidRPr="00E07DBB">
        <w:rPr>
          <w:rFonts w:ascii="Trebuchet MS" w:hAnsi="Trebuchet MS"/>
          <w:spacing w:val="-12"/>
          <w:sz w:val="24"/>
          <w:szCs w:val="24"/>
          <w:lang w:val="ru-RU"/>
        </w:rPr>
        <w:lastRenderedPageBreak/>
        <w:t xml:space="preserve">РАЗДЕЛ 7. </w:t>
      </w:r>
      <w:bookmarkEnd w:id="140"/>
      <w:r w:rsidR="0011140A" w:rsidRPr="00E07DBB">
        <w:rPr>
          <w:rFonts w:ascii="Trebuchet MS" w:hAnsi="Trebuchet MS"/>
          <w:spacing w:val="-12"/>
          <w:sz w:val="24"/>
          <w:szCs w:val="24"/>
          <w:lang w:val="ru-RU"/>
        </w:rPr>
        <w:t>ПЛАНОВЫЕ ЗНАЧЕНИЯ ПОКАЗАТЕЛЕЙ РАЗВИТИЯ ЦЕНТРАЛИЗОВАННЫХ СИСТЕМ ВОДОСНАБЖЕНИЯ</w:t>
      </w:r>
      <w:bookmarkEnd w:id="141"/>
    </w:p>
    <w:p w14:paraId="6E3ED682" w14:textId="77777777" w:rsidR="006D3874" w:rsidRPr="00E07DBB" w:rsidRDefault="006D3874" w:rsidP="00F76B40">
      <w:pPr>
        <w:pStyle w:val="a3"/>
        <w:spacing w:line="276" w:lineRule="auto"/>
        <w:ind w:left="112" w:right="-8" w:firstLine="566"/>
        <w:jc w:val="both"/>
        <w:rPr>
          <w:rFonts w:ascii="Trebuchet MS" w:hAnsi="Trebuchet MS"/>
          <w:sz w:val="24"/>
          <w:szCs w:val="24"/>
          <w:lang w:val="ru-RU"/>
        </w:rPr>
      </w:pPr>
      <w:r w:rsidRPr="00E07DBB">
        <w:rPr>
          <w:rFonts w:ascii="Trebuchet MS" w:hAnsi="Trebuchet MS"/>
          <w:sz w:val="24"/>
          <w:szCs w:val="24"/>
          <w:lang w:val="ru-RU"/>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14:paraId="7BB83169" w14:textId="77777777" w:rsidR="006D3874" w:rsidRPr="00E07DBB" w:rsidRDefault="006D3874" w:rsidP="00F76B40">
      <w:pPr>
        <w:pStyle w:val="a3"/>
        <w:spacing w:line="276" w:lineRule="auto"/>
        <w:ind w:left="112" w:right="-8" w:firstLine="566"/>
        <w:jc w:val="both"/>
        <w:rPr>
          <w:rFonts w:ascii="Trebuchet MS" w:hAnsi="Trebuchet MS"/>
          <w:sz w:val="24"/>
          <w:szCs w:val="24"/>
          <w:lang w:val="ru-RU"/>
        </w:rPr>
      </w:pPr>
      <w:r w:rsidRPr="00E07DBB">
        <w:rPr>
          <w:rFonts w:ascii="Trebuchet MS" w:hAnsi="Trebuchet MS"/>
          <w:sz w:val="24"/>
          <w:szCs w:val="24"/>
          <w:lang w:val="ru-RU"/>
        </w:rPr>
        <w:t xml:space="preserve">- показатели качества питьевой воды; </w:t>
      </w:r>
    </w:p>
    <w:p w14:paraId="644C7078" w14:textId="77777777" w:rsidR="006D3874" w:rsidRPr="00E07DBB" w:rsidRDefault="006D3874" w:rsidP="00F76B40">
      <w:pPr>
        <w:pStyle w:val="a3"/>
        <w:spacing w:line="276" w:lineRule="auto"/>
        <w:ind w:left="112" w:right="-8" w:firstLine="566"/>
        <w:jc w:val="both"/>
        <w:rPr>
          <w:rFonts w:ascii="Trebuchet MS" w:hAnsi="Trebuchet MS"/>
          <w:sz w:val="24"/>
          <w:szCs w:val="24"/>
          <w:lang w:val="ru-RU"/>
        </w:rPr>
      </w:pPr>
      <w:r w:rsidRPr="00E07DBB">
        <w:rPr>
          <w:rFonts w:ascii="Trebuchet MS" w:hAnsi="Trebuchet MS"/>
          <w:sz w:val="24"/>
          <w:szCs w:val="24"/>
          <w:lang w:val="ru-RU"/>
        </w:rPr>
        <w:t xml:space="preserve">- показатели надежности и бесперебойности водоснабжения; </w:t>
      </w:r>
    </w:p>
    <w:p w14:paraId="63839803" w14:textId="77777777" w:rsidR="006D3874" w:rsidRPr="00E07DBB" w:rsidRDefault="006D3874" w:rsidP="00F76B40">
      <w:pPr>
        <w:pStyle w:val="a3"/>
        <w:spacing w:line="276" w:lineRule="auto"/>
        <w:ind w:left="112" w:right="-8" w:firstLine="566"/>
        <w:jc w:val="both"/>
        <w:rPr>
          <w:rFonts w:ascii="Trebuchet MS" w:hAnsi="Trebuchet MS"/>
          <w:sz w:val="24"/>
          <w:szCs w:val="24"/>
          <w:lang w:val="ru-RU"/>
        </w:rPr>
      </w:pPr>
      <w:r w:rsidRPr="00E07DBB">
        <w:rPr>
          <w:rFonts w:ascii="Trebuchet MS" w:hAnsi="Trebuchet MS"/>
          <w:sz w:val="24"/>
          <w:szCs w:val="24"/>
          <w:lang w:val="ru-RU"/>
        </w:rPr>
        <w:t xml:space="preserve">- показатели качества обслуживания абонентов; </w:t>
      </w:r>
    </w:p>
    <w:p w14:paraId="4A6BA4EC" w14:textId="77777777" w:rsidR="006D3874" w:rsidRPr="00E07DBB" w:rsidRDefault="006D3874" w:rsidP="00F76B40">
      <w:pPr>
        <w:pStyle w:val="a3"/>
        <w:spacing w:line="276" w:lineRule="auto"/>
        <w:ind w:left="112" w:right="-8" w:firstLine="566"/>
        <w:jc w:val="both"/>
        <w:rPr>
          <w:rFonts w:ascii="Trebuchet MS" w:hAnsi="Trebuchet MS"/>
          <w:sz w:val="24"/>
          <w:szCs w:val="24"/>
          <w:lang w:val="ru-RU"/>
        </w:rPr>
      </w:pPr>
      <w:r w:rsidRPr="00E07DBB">
        <w:rPr>
          <w:rFonts w:ascii="Trebuchet MS" w:hAnsi="Trebuchet MS"/>
          <w:sz w:val="24"/>
          <w:szCs w:val="24"/>
          <w:lang w:val="ru-RU"/>
        </w:rPr>
        <w:t xml:space="preserve">- показатели эффективности использования ресурсов, в том числе сокращения потерь воды при транспортировке; </w:t>
      </w:r>
    </w:p>
    <w:p w14:paraId="1EA2D8EA" w14:textId="77777777" w:rsidR="006D3874" w:rsidRPr="00E07DBB" w:rsidRDefault="006D3874" w:rsidP="00F76B40">
      <w:pPr>
        <w:pStyle w:val="a3"/>
        <w:spacing w:line="276" w:lineRule="auto"/>
        <w:ind w:left="112" w:right="-8" w:firstLine="566"/>
        <w:jc w:val="both"/>
        <w:rPr>
          <w:rFonts w:ascii="Trebuchet MS" w:hAnsi="Trebuchet MS"/>
          <w:sz w:val="24"/>
          <w:szCs w:val="24"/>
          <w:lang w:val="ru-RU"/>
        </w:rPr>
      </w:pPr>
      <w:r w:rsidRPr="00E07DBB">
        <w:rPr>
          <w:rFonts w:ascii="Trebuchet MS" w:hAnsi="Trebuchet MS"/>
          <w:sz w:val="24"/>
          <w:szCs w:val="24"/>
          <w:lang w:val="ru-RU"/>
        </w:rPr>
        <w:t xml:space="preserve">- соотношение цены реализации мероприятий инвестиционной программы и их эффективности - улучшение качества воды; </w:t>
      </w:r>
    </w:p>
    <w:p w14:paraId="6868410D" w14:textId="77777777" w:rsidR="006D3874" w:rsidRPr="00E07DBB" w:rsidRDefault="006D3874" w:rsidP="00F76B40">
      <w:pPr>
        <w:pStyle w:val="a3"/>
        <w:spacing w:line="276" w:lineRule="auto"/>
        <w:ind w:left="112" w:right="-8" w:firstLine="566"/>
        <w:jc w:val="both"/>
        <w:rPr>
          <w:rFonts w:ascii="Trebuchet MS" w:hAnsi="Trebuchet MS"/>
          <w:sz w:val="24"/>
          <w:szCs w:val="24"/>
          <w:lang w:val="ru-RU"/>
        </w:rPr>
      </w:pPr>
      <w:r w:rsidRPr="00E07DBB">
        <w:rPr>
          <w:rFonts w:ascii="Trebuchet MS" w:hAnsi="Trebuchet MS"/>
          <w:sz w:val="24"/>
          <w:szCs w:val="24"/>
          <w:lang w:val="ru-RU"/>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2948AD5" w14:textId="63CDB1F6" w:rsidR="00E318C3" w:rsidRPr="00E07DBB" w:rsidRDefault="00E318C3" w:rsidP="00F76B40">
      <w:pPr>
        <w:pStyle w:val="a3"/>
        <w:spacing w:line="276" w:lineRule="auto"/>
        <w:ind w:left="112" w:right="-8" w:firstLine="566"/>
        <w:jc w:val="both"/>
        <w:rPr>
          <w:rFonts w:ascii="Trebuchet MS" w:hAnsi="Trebuchet MS"/>
          <w:sz w:val="24"/>
          <w:szCs w:val="24"/>
          <w:lang w:val="ru-RU"/>
        </w:rPr>
      </w:pPr>
      <w:r w:rsidRPr="00E07DBB">
        <w:rPr>
          <w:rFonts w:ascii="Trebuchet MS" w:hAnsi="Trebuchet MS"/>
          <w:sz w:val="24"/>
          <w:szCs w:val="24"/>
          <w:lang w:val="ru-RU"/>
        </w:rPr>
        <w:t>В таблицах 7.1 – 7.</w:t>
      </w:r>
      <w:r w:rsidR="00C12F47">
        <w:rPr>
          <w:rFonts w:ascii="Trebuchet MS" w:hAnsi="Trebuchet MS"/>
          <w:sz w:val="24"/>
          <w:szCs w:val="24"/>
          <w:lang w:val="ru-RU"/>
        </w:rPr>
        <w:t>3</w:t>
      </w:r>
      <w:r w:rsidRPr="00E07DBB">
        <w:rPr>
          <w:rFonts w:ascii="Trebuchet MS" w:hAnsi="Trebuchet MS"/>
          <w:sz w:val="24"/>
          <w:szCs w:val="24"/>
          <w:lang w:val="ru-RU"/>
        </w:rPr>
        <w:t xml:space="preserve"> представлены плановые значения показателей надежности, качества и энергетической эффективности объектов централизованных систем водоснабжения, утвержденных департаментом цен и тарифов администрации Владимирской области на долгосрочные периоды тарифного регулирования.</w:t>
      </w:r>
    </w:p>
    <w:p w14:paraId="179ED191" w14:textId="582310AD" w:rsidR="006D3874" w:rsidRPr="00E07DBB" w:rsidRDefault="006D3874" w:rsidP="00E318C3">
      <w:pPr>
        <w:pStyle w:val="a3"/>
        <w:ind w:right="-6"/>
        <w:jc w:val="both"/>
        <w:rPr>
          <w:rFonts w:ascii="Trebuchet MS" w:hAnsi="Trebuchet MS"/>
          <w:b/>
          <w:sz w:val="24"/>
          <w:szCs w:val="24"/>
          <w:lang w:val="ru-RU"/>
        </w:rPr>
      </w:pPr>
      <w:r w:rsidRPr="00E07DBB">
        <w:rPr>
          <w:rFonts w:ascii="Trebuchet MS" w:hAnsi="Trebuchet MS"/>
          <w:b/>
          <w:sz w:val="24"/>
          <w:szCs w:val="24"/>
          <w:lang w:val="ru-RU"/>
        </w:rPr>
        <w:t xml:space="preserve">Таблица 7.1 – </w:t>
      </w:r>
      <w:r w:rsidR="00E318C3" w:rsidRPr="00E07DBB">
        <w:rPr>
          <w:rFonts w:ascii="Trebuchet MS" w:hAnsi="Trebuchet MS"/>
          <w:b/>
          <w:bCs/>
          <w:sz w:val="24"/>
          <w:szCs w:val="24"/>
          <w:lang w:val="ru-RU"/>
        </w:rPr>
        <w:t xml:space="preserve">Плановые значения показателей надежности, качества и энергетической эффективности объектов централизованных систем водоснабжения </w:t>
      </w:r>
      <w:r w:rsidR="004C7FD7">
        <w:rPr>
          <w:rFonts w:ascii="Trebuchet MS" w:hAnsi="Trebuchet MS"/>
          <w:b/>
          <w:bCs/>
          <w:sz w:val="24"/>
          <w:szCs w:val="24"/>
          <w:lang w:val="ru-RU"/>
        </w:rPr>
        <w:t xml:space="preserve">ООО </w:t>
      </w:r>
      <w:r w:rsidR="008056B0">
        <w:rPr>
          <w:rFonts w:ascii="Trebuchet MS" w:hAnsi="Trebuchet MS"/>
          <w:b/>
          <w:bCs/>
          <w:sz w:val="24"/>
          <w:szCs w:val="24"/>
          <w:lang w:val="ru-RU"/>
        </w:rPr>
        <w:t xml:space="preserve">УК </w:t>
      </w:r>
      <w:r w:rsidR="004C7FD7">
        <w:rPr>
          <w:rFonts w:ascii="Trebuchet MS" w:hAnsi="Trebuchet MS"/>
          <w:b/>
          <w:bCs/>
          <w:sz w:val="24"/>
          <w:szCs w:val="24"/>
          <w:lang w:val="ru-RU"/>
        </w:rPr>
        <w:t>«</w:t>
      </w:r>
      <w:r w:rsidR="008056B0">
        <w:rPr>
          <w:rFonts w:ascii="Trebuchet MS" w:hAnsi="Trebuchet MS"/>
          <w:b/>
          <w:bCs/>
          <w:sz w:val="24"/>
          <w:szCs w:val="24"/>
          <w:lang w:val="ru-RU"/>
        </w:rPr>
        <w:t>Технопарк Вольгинский</w:t>
      </w:r>
      <w:r w:rsidR="004C7FD7">
        <w:rPr>
          <w:rFonts w:ascii="Trebuchet MS" w:hAnsi="Trebuchet MS"/>
          <w:b/>
          <w:bCs/>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5478"/>
        <w:gridCol w:w="1548"/>
        <w:gridCol w:w="803"/>
        <w:gridCol w:w="803"/>
        <w:gridCol w:w="875"/>
      </w:tblGrid>
      <w:tr w:rsidR="004C4DC2" w:rsidRPr="00E37438" w14:paraId="6B89DC63" w14:textId="77777777" w:rsidTr="008056B0">
        <w:trPr>
          <w:tblHeader/>
        </w:trPr>
        <w:tc>
          <w:tcPr>
            <w:tcW w:w="0" w:type="auto"/>
            <w:shd w:val="clear" w:color="auto" w:fill="CCFF99"/>
            <w:vAlign w:val="center"/>
          </w:tcPr>
          <w:p w14:paraId="42DA6665" w14:textId="77777777" w:rsidR="004C4DC2" w:rsidRPr="00E37438" w:rsidRDefault="004C4DC2" w:rsidP="009E6728">
            <w:pPr>
              <w:jc w:val="center"/>
              <w:rPr>
                <w:rFonts w:ascii="Trebuchet MS" w:hAnsi="Trebuchet MS" w:cstheme="minorHAnsi"/>
                <w:b/>
                <w:lang w:val="ru-RU"/>
              </w:rPr>
            </w:pPr>
            <w:r w:rsidRPr="00E37438">
              <w:rPr>
                <w:rFonts w:ascii="Trebuchet MS" w:hAnsi="Trebuchet MS" w:cstheme="minorHAnsi"/>
                <w:b/>
                <w:lang w:val="ru-RU"/>
              </w:rPr>
              <w:t>№ п/п</w:t>
            </w:r>
          </w:p>
        </w:tc>
        <w:tc>
          <w:tcPr>
            <w:tcW w:w="0" w:type="auto"/>
            <w:shd w:val="clear" w:color="auto" w:fill="CCFF99"/>
            <w:vAlign w:val="center"/>
          </w:tcPr>
          <w:p w14:paraId="4F96FC71" w14:textId="77777777" w:rsidR="004C4DC2" w:rsidRPr="00E37438" w:rsidRDefault="004C4DC2" w:rsidP="009E6728">
            <w:pPr>
              <w:jc w:val="center"/>
              <w:rPr>
                <w:rFonts w:ascii="Trebuchet MS" w:hAnsi="Trebuchet MS" w:cstheme="minorHAnsi"/>
                <w:b/>
                <w:lang w:val="ru-RU"/>
              </w:rPr>
            </w:pPr>
            <w:r w:rsidRPr="00E37438">
              <w:rPr>
                <w:rFonts w:ascii="Trebuchet MS" w:hAnsi="Trebuchet MS" w:cstheme="minorHAnsi"/>
                <w:b/>
                <w:lang w:val="ru-RU"/>
              </w:rPr>
              <w:t>Наименование показателя</w:t>
            </w:r>
          </w:p>
        </w:tc>
        <w:tc>
          <w:tcPr>
            <w:tcW w:w="0" w:type="auto"/>
            <w:shd w:val="clear" w:color="auto" w:fill="CCFF99"/>
            <w:vAlign w:val="center"/>
          </w:tcPr>
          <w:p w14:paraId="6E5F6D64" w14:textId="77777777" w:rsidR="004C4DC2" w:rsidRPr="00E37438" w:rsidRDefault="004C4DC2" w:rsidP="009E6728">
            <w:pPr>
              <w:jc w:val="center"/>
              <w:rPr>
                <w:rFonts w:ascii="Trebuchet MS" w:hAnsi="Trebuchet MS" w:cstheme="minorHAnsi"/>
                <w:b/>
                <w:lang w:val="ru-RU"/>
              </w:rPr>
            </w:pPr>
            <w:r w:rsidRPr="00E37438">
              <w:rPr>
                <w:rFonts w:ascii="Trebuchet MS" w:hAnsi="Trebuchet MS" w:cstheme="minorHAnsi"/>
                <w:b/>
                <w:lang w:val="ru-RU"/>
              </w:rPr>
              <w:t>Единицы измерения</w:t>
            </w:r>
          </w:p>
        </w:tc>
        <w:tc>
          <w:tcPr>
            <w:tcW w:w="0" w:type="auto"/>
            <w:shd w:val="clear" w:color="auto" w:fill="CCFF99"/>
            <w:vAlign w:val="center"/>
          </w:tcPr>
          <w:p w14:paraId="5DF47635" w14:textId="40AAE797" w:rsidR="004C4DC2" w:rsidRPr="00E37438" w:rsidRDefault="004C4DC2" w:rsidP="009E6728">
            <w:pPr>
              <w:jc w:val="center"/>
              <w:rPr>
                <w:rFonts w:ascii="Trebuchet MS" w:hAnsi="Trebuchet MS" w:cstheme="minorHAnsi"/>
                <w:b/>
                <w:lang w:val="ru-RU"/>
              </w:rPr>
            </w:pPr>
            <w:r w:rsidRPr="00E37438">
              <w:rPr>
                <w:rFonts w:ascii="Trebuchet MS" w:hAnsi="Trebuchet MS" w:cstheme="minorHAnsi"/>
                <w:b/>
                <w:lang w:val="ru-RU"/>
              </w:rPr>
              <w:t>202</w:t>
            </w:r>
            <w:r w:rsidR="008056B0" w:rsidRPr="00E37438">
              <w:rPr>
                <w:rFonts w:ascii="Trebuchet MS" w:hAnsi="Trebuchet MS" w:cstheme="minorHAnsi"/>
                <w:b/>
                <w:lang w:val="ru-RU"/>
              </w:rPr>
              <w:t>1</w:t>
            </w:r>
            <w:r w:rsidRPr="00E37438">
              <w:rPr>
                <w:rFonts w:ascii="Trebuchet MS" w:hAnsi="Trebuchet MS" w:cstheme="minorHAnsi"/>
                <w:b/>
                <w:lang w:val="ru-RU"/>
              </w:rPr>
              <w:t xml:space="preserve"> год</w:t>
            </w:r>
          </w:p>
        </w:tc>
        <w:tc>
          <w:tcPr>
            <w:tcW w:w="0" w:type="auto"/>
            <w:shd w:val="clear" w:color="auto" w:fill="CCFF99"/>
          </w:tcPr>
          <w:p w14:paraId="0667CA37" w14:textId="08C4199D" w:rsidR="004C4DC2" w:rsidRPr="00E37438" w:rsidRDefault="004C4DC2" w:rsidP="009E6728">
            <w:pPr>
              <w:jc w:val="center"/>
              <w:rPr>
                <w:rFonts w:ascii="Trebuchet MS" w:hAnsi="Trebuchet MS" w:cstheme="minorHAnsi"/>
                <w:b/>
                <w:lang w:val="ru-RU"/>
              </w:rPr>
            </w:pPr>
            <w:r w:rsidRPr="00E37438">
              <w:rPr>
                <w:rFonts w:ascii="Trebuchet MS" w:hAnsi="Trebuchet MS" w:cstheme="minorHAnsi"/>
                <w:b/>
                <w:lang w:val="ru-RU"/>
              </w:rPr>
              <w:t>202</w:t>
            </w:r>
            <w:r w:rsidR="008056B0" w:rsidRPr="00E37438">
              <w:rPr>
                <w:rFonts w:ascii="Trebuchet MS" w:hAnsi="Trebuchet MS" w:cstheme="minorHAnsi"/>
                <w:b/>
                <w:lang w:val="ru-RU"/>
              </w:rPr>
              <w:t>2</w:t>
            </w:r>
            <w:r w:rsidRPr="00E37438">
              <w:rPr>
                <w:rFonts w:ascii="Trebuchet MS" w:hAnsi="Trebuchet MS" w:cstheme="minorHAnsi"/>
                <w:b/>
                <w:lang w:val="ru-RU"/>
              </w:rPr>
              <w:t xml:space="preserve"> год</w:t>
            </w:r>
          </w:p>
        </w:tc>
        <w:tc>
          <w:tcPr>
            <w:tcW w:w="0" w:type="auto"/>
            <w:shd w:val="clear" w:color="auto" w:fill="CCFF99"/>
          </w:tcPr>
          <w:p w14:paraId="56C5563A" w14:textId="5B605B7B" w:rsidR="004C4DC2" w:rsidRPr="00E37438" w:rsidRDefault="004C4DC2" w:rsidP="009E6728">
            <w:pPr>
              <w:jc w:val="center"/>
              <w:rPr>
                <w:rFonts w:ascii="Trebuchet MS" w:hAnsi="Trebuchet MS" w:cstheme="minorHAnsi"/>
                <w:b/>
                <w:lang w:val="ru-RU"/>
              </w:rPr>
            </w:pPr>
            <w:r w:rsidRPr="00E37438">
              <w:rPr>
                <w:rFonts w:ascii="Trebuchet MS" w:hAnsi="Trebuchet MS" w:cstheme="minorHAnsi"/>
                <w:b/>
                <w:lang w:val="ru-RU"/>
              </w:rPr>
              <w:t>202</w:t>
            </w:r>
            <w:r w:rsidR="008056B0" w:rsidRPr="00E37438">
              <w:rPr>
                <w:rFonts w:ascii="Trebuchet MS" w:hAnsi="Trebuchet MS" w:cstheme="minorHAnsi"/>
                <w:b/>
                <w:lang w:val="ru-RU"/>
              </w:rPr>
              <w:t>3</w:t>
            </w:r>
            <w:r w:rsidRPr="00E37438">
              <w:rPr>
                <w:rFonts w:ascii="Trebuchet MS" w:hAnsi="Trebuchet MS" w:cstheme="minorHAnsi"/>
                <w:b/>
                <w:lang w:val="ru-RU"/>
              </w:rPr>
              <w:t xml:space="preserve"> год</w:t>
            </w:r>
          </w:p>
        </w:tc>
      </w:tr>
      <w:tr w:rsidR="004C4DC2" w:rsidRPr="00E37438" w14:paraId="3854BFA3" w14:textId="77777777" w:rsidTr="008056B0">
        <w:trPr>
          <w:tblHeader/>
        </w:trPr>
        <w:tc>
          <w:tcPr>
            <w:tcW w:w="0" w:type="auto"/>
            <w:shd w:val="clear" w:color="auto" w:fill="CCFF99"/>
            <w:vAlign w:val="center"/>
          </w:tcPr>
          <w:p w14:paraId="22D8C2B2" w14:textId="77777777" w:rsidR="004C4DC2" w:rsidRPr="00E37438" w:rsidRDefault="004C4DC2" w:rsidP="00D4444F">
            <w:pPr>
              <w:jc w:val="center"/>
              <w:rPr>
                <w:rFonts w:ascii="Trebuchet MS" w:hAnsi="Trebuchet MS" w:cstheme="minorHAnsi"/>
                <w:b/>
                <w:lang w:val="ru-RU"/>
              </w:rPr>
            </w:pPr>
            <w:r w:rsidRPr="00E37438">
              <w:rPr>
                <w:rFonts w:ascii="Trebuchet MS" w:hAnsi="Trebuchet MS" w:cstheme="minorHAnsi"/>
                <w:b/>
                <w:lang w:val="ru-RU"/>
              </w:rPr>
              <w:t>1</w:t>
            </w:r>
          </w:p>
        </w:tc>
        <w:tc>
          <w:tcPr>
            <w:tcW w:w="0" w:type="auto"/>
            <w:shd w:val="clear" w:color="auto" w:fill="CCFF99"/>
            <w:vAlign w:val="center"/>
          </w:tcPr>
          <w:p w14:paraId="70B1DC89" w14:textId="77777777" w:rsidR="004C4DC2" w:rsidRPr="00E37438" w:rsidRDefault="004C4DC2" w:rsidP="00D4444F">
            <w:pPr>
              <w:jc w:val="center"/>
              <w:rPr>
                <w:rFonts w:ascii="Trebuchet MS" w:hAnsi="Trebuchet MS" w:cstheme="minorHAnsi"/>
                <w:b/>
                <w:lang w:val="ru-RU"/>
              </w:rPr>
            </w:pPr>
            <w:r w:rsidRPr="00E37438">
              <w:rPr>
                <w:rFonts w:ascii="Trebuchet MS" w:hAnsi="Trebuchet MS" w:cstheme="minorHAnsi"/>
                <w:b/>
                <w:lang w:val="ru-RU"/>
              </w:rPr>
              <w:t>2</w:t>
            </w:r>
          </w:p>
        </w:tc>
        <w:tc>
          <w:tcPr>
            <w:tcW w:w="0" w:type="auto"/>
            <w:shd w:val="clear" w:color="auto" w:fill="CCFF99"/>
            <w:vAlign w:val="center"/>
          </w:tcPr>
          <w:p w14:paraId="7266649C" w14:textId="77777777" w:rsidR="004C4DC2" w:rsidRPr="00E37438" w:rsidRDefault="004C4DC2" w:rsidP="00D4444F">
            <w:pPr>
              <w:jc w:val="center"/>
              <w:rPr>
                <w:rFonts w:ascii="Trebuchet MS" w:hAnsi="Trebuchet MS" w:cstheme="minorHAnsi"/>
                <w:b/>
                <w:lang w:val="ru-RU"/>
              </w:rPr>
            </w:pPr>
            <w:r w:rsidRPr="00E37438">
              <w:rPr>
                <w:rFonts w:ascii="Trebuchet MS" w:hAnsi="Trebuchet MS" w:cstheme="minorHAnsi"/>
                <w:b/>
                <w:lang w:val="ru-RU"/>
              </w:rPr>
              <w:t>3</w:t>
            </w:r>
          </w:p>
        </w:tc>
        <w:tc>
          <w:tcPr>
            <w:tcW w:w="0" w:type="auto"/>
            <w:shd w:val="clear" w:color="auto" w:fill="CCFF99"/>
            <w:vAlign w:val="center"/>
          </w:tcPr>
          <w:p w14:paraId="5D2EA3CA" w14:textId="77777777" w:rsidR="004C4DC2" w:rsidRPr="00E37438" w:rsidRDefault="004C4DC2" w:rsidP="00D4444F">
            <w:pPr>
              <w:jc w:val="center"/>
              <w:rPr>
                <w:rFonts w:ascii="Trebuchet MS" w:hAnsi="Trebuchet MS" w:cstheme="minorHAnsi"/>
                <w:b/>
                <w:lang w:val="ru-RU"/>
              </w:rPr>
            </w:pPr>
            <w:r w:rsidRPr="00E37438">
              <w:rPr>
                <w:rFonts w:ascii="Trebuchet MS" w:hAnsi="Trebuchet MS" w:cstheme="minorHAnsi"/>
                <w:b/>
                <w:lang w:val="ru-RU"/>
              </w:rPr>
              <w:t>4</w:t>
            </w:r>
          </w:p>
        </w:tc>
        <w:tc>
          <w:tcPr>
            <w:tcW w:w="0" w:type="auto"/>
            <w:shd w:val="clear" w:color="auto" w:fill="CCFF99"/>
            <w:vAlign w:val="center"/>
          </w:tcPr>
          <w:p w14:paraId="614E649B" w14:textId="77777777" w:rsidR="004C4DC2" w:rsidRPr="00E37438" w:rsidRDefault="004C4DC2" w:rsidP="00D4444F">
            <w:pPr>
              <w:jc w:val="center"/>
              <w:rPr>
                <w:rFonts w:ascii="Trebuchet MS" w:hAnsi="Trebuchet MS" w:cstheme="minorHAnsi"/>
                <w:b/>
                <w:lang w:val="ru-RU"/>
              </w:rPr>
            </w:pPr>
            <w:r w:rsidRPr="00E37438">
              <w:rPr>
                <w:rFonts w:ascii="Trebuchet MS" w:hAnsi="Trebuchet MS" w:cstheme="minorHAnsi"/>
                <w:b/>
                <w:lang w:val="ru-RU"/>
              </w:rPr>
              <w:t>5</w:t>
            </w:r>
          </w:p>
        </w:tc>
        <w:tc>
          <w:tcPr>
            <w:tcW w:w="0" w:type="auto"/>
            <w:shd w:val="clear" w:color="auto" w:fill="CCFF99"/>
            <w:vAlign w:val="center"/>
          </w:tcPr>
          <w:p w14:paraId="1776818D" w14:textId="77777777" w:rsidR="004C4DC2" w:rsidRPr="00E37438" w:rsidRDefault="004C4DC2" w:rsidP="00D4444F">
            <w:pPr>
              <w:jc w:val="center"/>
              <w:rPr>
                <w:rFonts w:ascii="Trebuchet MS" w:hAnsi="Trebuchet MS" w:cstheme="minorHAnsi"/>
                <w:b/>
                <w:lang w:val="ru-RU"/>
              </w:rPr>
            </w:pPr>
            <w:r w:rsidRPr="00E37438">
              <w:rPr>
                <w:rFonts w:ascii="Trebuchet MS" w:hAnsi="Trebuchet MS" w:cstheme="minorHAnsi"/>
                <w:b/>
                <w:lang w:val="ru-RU"/>
              </w:rPr>
              <w:t>6</w:t>
            </w:r>
          </w:p>
        </w:tc>
      </w:tr>
      <w:tr w:rsidR="004C4DC2" w:rsidRPr="00E37438" w14:paraId="5AA3D1CF" w14:textId="77777777" w:rsidTr="00E37438">
        <w:trPr>
          <w:trHeight w:val="333"/>
        </w:trPr>
        <w:tc>
          <w:tcPr>
            <w:tcW w:w="0" w:type="auto"/>
            <w:shd w:val="clear" w:color="auto" w:fill="FFFF99"/>
            <w:vAlign w:val="center"/>
          </w:tcPr>
          <w:p w14:paraId="264899A5" w14:textId="77777777" w:rsidR="004C4DC2" w:rsidRPr="00E37438" w:rsidRDefault="004C4DC2" w:rsidP="00D4444F">
            <w:pPr>
              <w:jc w:val="center"/>
              <w:rPr>
                <w:rFonts w:ascii="Trebuchet MS" w:hAnsi="Trebuchet MS" w:cstheme="minorHAnsi"/>
                <w:b/>
                <w:lang w:val="ru-RU"/>
              </w:rPr>
            </w:pPr>
            <w:r w:rsidRPr="00E37438">
              <w:rPr>
                <w:rFonts w:ascii="Trebuchet MS" w:hAnsi="Trebuchet MS" w:cstheme="minorHAnsi"/>
                <w:b/>
                <w:lang w:val="ru-RU"/>
              </w:rPr>
              <w:t>1.</w:t>
            </w:r>
          </w:p>
        </w:tc>
        <w:tc>
          <w:tcPr>
            <w:tcW w:w="9578" w:type="dxa"/>
            <w:gridSpan w:val="5"/>
            <w:shd w:val="clear" w:color="auto" w:fill="FFFF99"/>
          </w:tcPr>
          <w:p w14:paraId="4A3B2914" w14:textId="77777777" w:rsidR="004C4DC2" w:rsidRPr="00E37438" w:rsidRDefault="004C4DC2" w:rsidP="00D4444F">
            <w:pPr>
              <w:jc w:val="center"/>
              <w:rPr>
                <w:rFonts w:ascii="Trebuchet MS" w:hAnsi="Trebuchet MS" w:cstheme="minorHAnsi"/>
                <w:b/>
                <w:bCs/>
                <w:lang w:val="ru-RU"/>
              </w:rPr>
            </w:pPr>
            <w:r w:rsidRPr="00E37438">
              <w:rPr>
                <w:rFonts w:ascii="Trebuchet MS" w:hAnsi="Trebuchet MS" w:cstheme="minorHAnsi"/>
                <w:b/>
                <w:bCs/>
                <w:lang w:val="ru-RU"/>
              </w:rPr>
              <w:t>Показатели качества питьевой воды</w:t>
            </w:r>
          </w:p>
        </w:tc>
      </w:tr>
      <w:tr w:rsidR="008056B0" w:rsidRPr="00E37438" w14:paraId="4EA3C165" w14:textId="77777777" w:rsidTr="00E318C3">
        <w:trPr>
          <w:trHeight w:val="941"/>
        </w:trPr>
        <w:tc>
          <w:tcPr>
            <w:tcW w:w="0" w:type="auto"/>
            <w:shd w:val="clear" w:color="auto" w:fill="auto"/>
            <w:vAlign w:val="center"/>
          </w:tcPr>
          <w:p w14:paraId="59B4E177"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1.1.</w:t>
            </w:r>
          </w:p>
        </w:tc>
        <w:tc>
          <w:tcPr>
            <w:tcW w:w="0" w:type="auto"/>
            <w:shd w:val="clear" w:color="auto" w:fill="auto"/>
          </w:tcPr>
          <w:p w14:paraId="0B3A8852" w14:textId="77777777" w:rsidR="008056B0" w:rsidRPr="00E37438" w:rsidRDefault="008056B0" w:rsidP="008056B0">
            <w:pPr>
              <w:autoSpaceDE w:val="0"/>
              <w:autoSpaceDN w:val="0"/>
              <w:adjustRightInd w:val="0"/>
              <w:rPr>
                <w:rFonts w:ascii="Trebuchet MS" w:hAnsi="Trebuchet MS" w:cstheme="minorHAnsi"/>
                <w:bCs/>
                <w:lang w:val="ru-RU"/>
              </w:rPr>
            </w:pPr>
            <w:r w:rsidRPr="00E37438">
              <w:rPr>
                <w:rFonts w:ascii="Trebuchet MS" w:hAnsi="Trebuchet MS" w:cstheme="minorHAnsi"/>
                <w:bCs/>
                <w:lang w:val="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shd w:val="clear" w:color="auto" w:fill="auto"/>
            <w:vAlign w:val="center"/>
          </w:tcPr>
          <w:p w14:paraId="5F8C6F74"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w:t>
            </w:r>
          </w:p>
        </w:tc>
        <w:tc>
          <w:tcPr>
            <w:tcW w:w="0" w:type="auto"/>
            <w:shd w:val="clear" w:color="auto" w:fill="auto"/>
            <w:vAlign w:val="center"/>
          </w:tcPr>
          <w:p w14:paraId="299CA1CA"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0,0</w:t>
            </w:r>
          </w:p>
        </w:tc>
        <w:tc>
          <w:tcPr>
            <w:tcW w:w="0" w:type="auto"/>
            <w:vAlign w:val="center"/>
          </w:tcPr>
          <w:p w14:paraId="78F78464" w14:textId="3556A9A1"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0,0</w:t>
            </w:r>
          </w:p>
        </w:tc>
        <w:tc>
          <w:tcPr>
            <w:tcW w:w="0" w:type="auto"/>
            <w:vAlign w:val="center"/>
          </w:tcPr>
          <w:p w14:paraId="4A9EF181" w14:textId="66405906"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0,0</w:t>
            </w:r>
          </w:p>
        </w:tc>
      </w:tr>
      <w:tr w:rsidR="008056B0" w:rsidRPr="00E37438" w14:paraId="51934CB2" w14:textId="77777777" w:rsidTr="00E318C3">
        <w:trPr>
          <w:trHeight w:val="163"/>
        </w:trPr>
        <w:tc>
          <w:tcPr>
            <w:tcW w:w="0" w:type="auto"/>
            <w:shd w:val="clear" w:color="auto" w:fill="auto"/>
            <w:vAlign w:val="center"/>
          </w:tcPr>
          <w:p w14:paraId="7B3F303B"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1.2.</w:t>
            </w:r>
          </w:p>
        </w:tc>
        <w:tc>
          <w:tcPr>
            <w:tcW w:w="0" w:type="auto"/>
            <w:shd w:val="clear" w:color="auto" w:fill="auto"/>
          </w:tcPr>
          <w:p w14:paraId="422A40E4" w14:textId="77777777" w:rsidR="008056B0" w:rsidRPr="00E37438" w:rsidRDefault="008056B0" w:rsidP="008056B0">
            <w:pPr>
              <w:autoSpaceDE w:val="0"/>
              <w:autoSpaceDN w:val="0"/>
              <w:adjustRightInd w:val="0"/>
              <w:rPr>
                <w:rFonts w:ascii="Trebuchet MS" w:hAnsi="Trebuchet MS" w:cstheme="minorHAnsi"/>
                <w:bCs/>
                <w:lang w:val="ru-RU"/>
              </w:rPr>
            </w:pPr>
            <w:r w:rsidRPr="00E37438">
              <w:rPr>
                <w:rFonts w:ascii="Trebuchet MS" w:hAnsi="Trebuchet MS" w:cstheme="minorHAnsi"/>
                <w:bCs/>
                <w:lang w:val="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shd w:val="clear" w:color="auto" w:fill="auto"/>
            <w:vAlign w:val="center"/>
          </w:tcPr>
          <w:p w14:paraId="6A085599"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w:t>
            </w:r>
          </w:p>
        </w:tc>
        <w:tc>
          <w:tcPr>
            <w:tcW w:w="0" w:type="auto"/>
            <w:shd w:val="clear" w:color="auto" w:fill="auto"/>
            <w:vAlign w:val="center"/>
          </w:tcPr>
          <w:p w14:paraId="5CC8C890"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0,0</w:t>
            </w:r>
          </w:p>
        </w:tc>
        <w:tc>
          <w:tcPr>
            <w:tcW w:w="0" w:type="auto"/>
            <w:vAlign w:val="center"/>
          </w:tcPr>
          <w:p w14:paraId="1DC3316E" w14:textId="58B6574F"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0,0</w:t>
            </w:r>
          </w:p>
        </w:tc>
        <w:tc>
          <w:tcPr>
            <w:tcW w:w="0" w:type="auto"/>
            <w:vAlign w:val="center"/>
          </w:tcPr>
          <w:p w14:paraId="644BF8C3" w14:textId="4DA4278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0,0</w:t>
            </w:r>
          </w:p>
        </w:tc>
      </w:tr>
      <w:tr w:rsidR="004C4DC2" w:rsidRPr="00CF7DB0" w14:paraId="16253D0F" w14:textId="77777777" w:rsidTr="00E37438">
        <w:trPr>
          <w:trHeight w:val="163"/>
        </w:trPr>
        <w:tc>
          <w:tcPr>
            <w:tcW w:w="0" w:type="auto"/>
            <w:shd w:val="clear" w:color="auto" w:fill="FFFF99"/>
            <w:vAlign w:val="center"/>
          </w:tcPr>
          <w:p w14:paraId="1AF22C2C" w14:textId="77777777" w:rsidR="004C4DC2" w:rsidRPr="00E37438" w:rsidRDefault="004C4DC2" w:rsidP="00D4444F">
            <w:pPr>
              <w:jc w:val="center"/>
              <w:rPr>
                <w:rFonts w:ascii="Trebuchet MS" w:hAnsi="Trebuchet MS" w:cstheme="minorHAnsi"/>
                <w:b/>
                <w:lang w:val="ru-RU"/>
              </w:rPr>
            </w:pPr>
            <w:r w:rsidRPr="00E37438">
              <w:rPr>
                <w:rFonts w:ascii="Trebuchet MS" w:hAnsi="Trebuchet MS" w:cstheme="minorHAnsi"/>
                <w:b/>
                <w:lang w:val="ru-RU"/>
              </w:rPr>
              <w:t>2.</w:t>
            </w:r>
          </w:p>
        </w:tc>
        <w:tc>
          <w:tcPr>
            <w:tcW w:w="9578" w:type="dxa"/>
            <w:gridSpan w:val="5"/>
            <w:shd w:val="clear" w:color="auto" w:fill="FFFF99"/>
          </w:tcPr>
          <w:p w14:paraId="57954FDA" w14:textId="77777777" w:rsidR="004C4DC2" w:rsidRPr="00E37438" w:rsidRDefault="004C4DC2" w:rsidP="00D4444F">
            <w:pPr>
              <w:autoSpaceDE w:val="0"/>
              <w:autoSpaceDN w:val="0"/>
              <w:adjustRightInd w:val="0"/>
              <w:jc w:val="center"/>
              <w:rPr>
                <w:rFonts w:ascii="Trebuchet MS" w:hAnsi="Trebuchet MS" w:cstheme="minorHAnsi"/>
                <w:b/>
                <w:bCs/>
                <w:lang w:val="ru-RU"/>
              </w:rPr>
            </w:pPr>
            <w:r w:rsidRPr="00E37438">
              <w:rPr>
                <w:rFonts w:ascii="Trebuchet MS" w:hAnsi="Trebuchet MS" w:cstheme="minorHAnsi"/>
                <w:b/>
                <w:bCs/>
                <w:lang w:val="ru-RU"/>
              </w:rPr>
              <w:t xml:space="preserve">Показатель надежности и бесперебойности водоснабжения </w:t>
            </w:r>
          </w:p>
        </w:tc>
      </w:tr>
      <w:tr w:rsidR="008056B0" w:rsidRPr="00E37438" w14:paraId="41E2CEFE" w14:textId="77777777" w:rsidTr="008056B0">
        <w:trPr>
          <w:trHeight w:val="163"/>
        </w:trPr>
        <w:tc>
          <w:tcPr>
            <w:tcW w:w="0" w:type="auto"/>
            <w:shd w:val="clear" w:color="auto" w:fill="auto"/>
            <w:vAlign w:val="center"/>
          </w:tcPr>
          <w:p w14:paraId="2DA41A47"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2.1.</w:t>
            </w:r>
          </w:p>
        </w:tc>
        <w:tc>
          <w:tcPr>
            <w:tcW w:w="0" w:type="auto"/>
            <w:shd w:val="clear" w:color="auto" w:fill="auto"/>
          </w:tcPr>
          <w:p w14:paraId="0B90E79E" w14:textId="77777777" w:rsidR="008056B0" w:rsidRPr="00E37438" w:rsidRDefault="008056B0" w:rsidP="008056B0">
            <w:pPr>
              <w:autoSpaceDE w:val="0"/>
              <w:autoSpaceDN w:val="0"/>
              <w:adjustRightInd w:val="0"/>
              <w:jc w:val="both"/>
              <w:rPr>
                <w:rFonts w:ascii="Trebuchet MS" w:hAnsi="Trebuchet MS" w:cstheme="minorHAnsi"/>
                <w:lang w:val="ru-RU"/>
              </w:rPr>
            </w:pPr>
            <w:r w:rsidRPr="00E37438">
              <w:rPr>
                <w:rFonts w:ascii="Trebuchet MS" w:hAnsi="Trebuchet MS" w:cstheme="minorHAnsi"/>
                <w:lang w:val="ru-RU"/>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w:t>
            </w:r>
            <w:r w:rsidRPr="00E37438">
              <w:rPr>
                <w:rFonts w:ascii="Trebuchet MS" w:hAnsi="Trebuchet MS" w:cstheme="minorHAnsi"/>
                <w:lang w:val="ru-RU"/>
              </w:rPr>
              <w:lastRenderedPageBreak/>
              <w:t>на объектах централизованной системы холодного водоснабжения, принадлежащей организации, осуществляющей холодное водоснабжение, в расчете на протяженность водопроводной сети в год</w:t>
            </w:r>
          </w:p>
        </w:tc>
        <w:tc>
          <w:tcPr>
            <w:tcW w:w="0" w:type="auto"/>
            <w:shd w:val="clear" w:color="auto" w:fill="auto"/>
            <w:vAlign w:val="center"/>
          </w:tcPr>
          <w:p w14:paraId="5112595C"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lastRenderedPageBreak/>
              <w:t>Ед./км</w:t>
            </w:r>
          </w:p>
        </w:tc>
        <w:tc>
          <w:tcPr>
            <w:tcW w:w="0" w:type="auto"/>
            <w:shd w:val="clear" w:color="auto" w:fill="auto"/>
            <w:vAlign w:val="center"/>
          </w:tcPr>
          <w:p w14:paraId="47FB0AC5" w14:textId="1A4B47FC"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0,188</w:t>
            </w:r>
          </w:p>
        </w:tc>
        <w:tc>
          <w:tcPr>
            <w:tcW w:w="0" w:type="auto"/>
            <w:vAlign w:val="center"/>
          </w:tcPr>
          <w:p w14:paraId="04D8F412" w14:textId="47FE2570"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0,188</w:t>
            </w:r>
          </w:p>
        </w:tc>
        <w:tc>
          <w:tcPr>
            <w:tcW w:w="0" w:type="auto"/>
            <w:vAlign w:val="center"/>
          </w:tcPr>
          <w:p w14:paraId="12181B7A" w14:textId="7BEF1FBD"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0,188</w:t>
            </w:r>
          </w:p>
        </w:tc>
      </w:tr>
      <w:tr w:rsidR="004C4DC2" w:rsidRPr="00E37438" w14:paraId="3CE01CF1" w14:textId="77777777" w:rsidTr="00E37438">
        <w:trPr>
          <w:trHeight w:val="134"/>
        </w:trPr>
        <w:tc>
          <w:tcPr>
            <w:tcW w:w="0" w:type="auto"/>
            <w:shd w:val="clear" w:color="auto" w:fill="FFFF99"/>
            <w:vAlign w:val="center"/>
          </w:tcPr>
          <w:p w14:paraId="352BBE8A" w14:textId="77777777" w:rsidR="004C4DC2" w:rsidRPr="00E37438" w:rsidRDefault="004C4DC2" w:rsidP="00D4444F">
            <w:pPr>
              <w:jc w:val="center"/>
              <w:rPr>
                <w:rFonts w:ascii="Trebuchet MS" w:hAnsi="Trebuchet MS" w:cstheme="minorHAnsi"/>
                <w:b/>
                <w:lang w:val="ru-RU"/>
              </w:rPr>
            </w:pPr>
            <w:r w:rsidRPr="00E37438">
              <w:rPr>
                <w:rFonts w:ascii="Trebuchet MS" w:hAnsi="Trebuchet MS" w:cstheme="minorHAnsi"/>
                <w:b/>
                <w:lang w:val="ru-RU"/>
              </w:rPr>
              <w:t>3.</w:t>
            </w:r>
          </w:p>
        </w:tc>
        <w:tc>
          <w:tcPr>
            <w:tcW w:w="9578" w:type="dxa"/>
            <w:gridSpan w:val="5"/>
            <w:shd w:val="clear" w:color="auto" w:fill="FFFF99"/>
          </w:tcPr>
          <w:p w14:paraId="6A398CEC" w14:textId="77777777" w:rsidR="004C4DC2" w:rsidRPr="00E37438" w:rsidRDefault="004C4DC2" w:rsidP="00D4444F">
            <w:pPr>
              <w:autoSpaceDE w:val="0"/>
              <w:autoSpaceDN w:val="0"/>
              <w:adjustRightInd w:val="0"/>
              <w:jc w:val="center"/>
              <w:rPr>
                <w:rFonts w:ascii="Trebuchet MS" w:hAnsi="Trebuchet MS" w:cstheme="minorHAnsi"/>
                <w:b/>
                <w:bCs/>
                <w:lang w:val="ru-RU"/>
              </w:rPr>
            </w:pPr>
            <w:r w:rsidRPr="00E37438">
              <w:rPr>
                <w:rFonts w:ascii="Trebuchet MS" w:hAnsi="Trebuchet MS" w:cstheme="minorHAnsi"/>
                <w:b/>
                <w:bCs/>
                <w:lang w:val="ru-RU"/>
              </w:rPr>
              <w:t>Показатели энергетической эффективности</w:t>
            </w:r>
          </w:p>
        </w:tc>
      </w:tr>
      <w:tr w:rsidR="008056B0" w:rsidRPr="00E37438" w14:paraId="06C54398" w14:textId="77777777" w:rsidTr="00E318C3">
        <w:trPr>
          <w:trHeight w:val="147"/>
        </w:trPr>
        <w:tc>
          <w:tcPr>
            <w:tcW w:w="0" w:type="auto"/>
            <w:shd w:val="clear" w:color="auto" w:fill="auto"/>
            <w:vAlign w:val="center"/>
          </w:tcPr>
          <w:p w14:paraId="7CC30FE8"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3.1.</w:t>
            </w:r>
          </w:p>
        </w:tc>
        <w:tc>
          <w:tcPr>
            <w:tcW w:w="0" w:type="auto"/>
            <w:shd w:val="clear" w:color="auto" w:fill="auto"/>
          </w:tcPr>
          <w:p w14:paraId="6246269F" w14:textId="77777777" w:rsidR="008056B0" w:rsidRPr="00E37438" w:rsidRDefault="008056B0" w:rsidP="008056B0">
            <w:pPr>
              <w:autoSpaceDE w:val="0"/>
              <w:autoSpaceDN w:val="0"/>
              <w:adjustRightInd w:val="0"/>
              <w:jc w:val="both"/>
              <w:rPr>
                <w:rFonts w:ascii="Trebuchet MS" w:hAnsi="Trebuchet MS" w:cstheme="minorHAnsi"/>
                <w:lang w:val="ru-RU"/>
              </w:rPr>
            </w:pPr>
            <w:r w:rsidRPr="00E37438">
              <w:rPr>
                <w:rFonts w:ascii="Trebuchet MS" w:hAnsi="Trebuchet MS" w:cstheme="minorHAnsi"/>
                <w:lang w:val="ru-RU"/>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0" w:type="auto"/>
            <w:shd w:val="clear" w:color="auto" w:fill="auto"/>
            <w:vAlign w:val="center"/>
          </w:tcPr>
          <w:p w14:paraId="38449EF8"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w:t>
            </w:r>
          </w:p>
        </w:tc>
        <w:tc>
          <w:tcPr>
            <w:tcW w:w="0" w:type="auto"/>
            <w:shd w:val="clear" w:color="auto" w:fill="auto"/>
            <w:vAlign w:val="center"/>
          </w:tcPr>
          <w:p w14:paraId="3B935793" w14:textId="2820FEC5" w:rsidR="008056B0" w:rsidRPr="00E37438" w:rsidRDefault="008056B0" w:rsidP="008056B0">
            <w:pPr>
              <w:jc w:val="center"/>
              <w:rPr>
                <w:rFonts w:ascii="Trebuchet MS" w:hAnsi="Trebuchet MS" w:cstheme="minorHAnsi"/>
                <w:highlight w:val="yellow"/>
                <w:lang w:val="ru-RU"/>
              </w:rPr>
            </w:pPr>
            <w:r w:rsidRPr="00E37438">
              <w:rPr>
                <w:rFonts w:ascii="Trebuchet MS" w:hAnsi="Trebuchet MS" w:cstheme="minorHAnsi"/>
                <w:lang w:val="ru-RU"/>
              </w:rPr>
              <w:t>3,735</w:t>
            </w:r>
          </w:p>
        </w:tc>
        <w:tc>
          <w:tcPr>
            <w:tcW w:w="0" w:type="auto"/>
            <w:vAlign w:val="center"/>
          </w:tcPr>
          <w:p w14:paraId="1E93872F" w14:textId="3CF63242"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3,735</w:t>
            </w:r>
          </w:p>
        </w:tc>
        <w:tc>
          <w:tcPr>
            <w:tcW w:w="0" w:type="auto"/>
            <w:vAlign w:val="center"/>
          </w:tcPr>
          <w:p w14:paraId="1CB5D551" w14:textId="7ECEE5A4"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6,736</w:t>
            </w:r>
            <w:r w:rsidR="00E37438" w:rsidRPr="00E37438">
              <w:rPr>
                <w:rFonts w:ascii="Trebuchet MS" w:hAnsi="Trebuchet MS" w:cstheme="minorHAnsi"/>
                <w:lang w:val="ru-RU"/>
              </w:rPr>
              <w:t>*</w:t>
            </w:r>
          </w:p>
        </w:tc>
      </w:tr>
      <w:tr w:rsidR="008056B0" w:rsidRPr="00E37438" w14:paraId="62B1D63F" w14:textId="77777777" w:rsidTr="008056B0">
        <w:trPr>
          <w:trHeight w:val="163"/>
        </w:trPr>
        <w:tc>
          <w:tcPr>
            <w:tcW w:w="0" w:type="auto"/>
            <w:shd w:val="clear" w:color="auto" w:fill="auto"/>
            <w:vAlign w:val="center"/>
          </w:tcPr>
          <w:p w14:paraId="58BED66A"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3.2.</w:t>
            </w:r>
          </w:p>
        </w:tc>
        <w:tc>
          <w:tcPr>
            <w:tcW w:w="0" w:type="auto"/>
            <w:shd w:val="clear" w:color="auto" w:fill="auto"/>
          </w:tcPr>
          <w:p w14:paraId="2C348331" w14:textId="77777777" w:rsidR="008056B0" w:rsidRPr="00E37438" w:rsidRDefault="008056B0" w:rsidP="008056B0">
            <w:pPr>
              <w:autoSpaceDE w:val="0"/>
              <w:autoSpaceDN w:val="0"/>
              <w:adjustRightInd w:val="0"/>
              <w:jc w:val="both"/>
              <w:rPr>
                <w:rFonts w:ascii="Trebuchet MS" w:hAnsi="Trebuchet MS" w:cstheme="minorHAnsi"/>
                <w:bCs/>
                <w:lang w:val="ru-RU"/>
              </w:rPr>
            </w:pPr>
            <w:r w:rsidRPr="00E37438">
              <w:rPr>
                <w:rFonts w:ascii="Trebuchet MS" w:hAnsi="Trebuchet MS" w:cstheme="minorHAnsi"/>
                <w:bCs/>
                <w:lang w:val="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0" w:type="auto"/>
            <w:shd w:val="clear" w:color="auto" w:fill="auto"/>
            <w:vAlign w:val="center"/>
          </w:tcPr>
          <w:p w14:paraId="7599AABE"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bCs/>
                <w:lang w:val="ru-RU"/>
              </w:rPr>
              <w:t>кВт.ч/куб. м</w:t>
            </w:r>
          </w:p>
        </w:tc>
        <w:tc>
          <w:tcPr>
            <w:tcW w:w="0" w:type="auto"/>
            <w:shd w:val="clear" w:color="auto" w:fill="auto"/>
            <w:vAlign w:val="center"/>
          </w:tcPr>
          <w:p w14:paraId="233820DA" w14:textId="328BC172"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0,54</w:t>
            </w:r>
          </w:p>
        </w:tc>
        <w:tc>
          <w:tcPr>
            <w:tcW w:w="0" w:type="auto"/>
            <w:vAlign w:val="center"/>
          </w:tcPr>
          <w:p w14:paraId="3B511F57" w14:textId="125370E0"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0,54</w:t>
            </w:r>
          </w:p>
        </w:tc>
        <w:tc>
          <w:tcPr>
            <w:tcW w:w="0" w:type="auto"/>
            <w:vAlign w:val="center"/>
          </w:tcPr>
          <w:p w14:paraId="322C25C5" w14:textId="261E05DD"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0,54</w:t>
            </w:r>
          </w:p>
        </w:tc>
      </w:tr>
      <w:tr w:rsidR="008056B0" w:rsidRPr="00E37438" w14:paraId="0C9D0E04" w14:textId="77777777" w:rsidTr="00E318C3">
        <w:trPr>
          <w:trHeight w:val="163"/>
        </w:trPr>
        <w:tc>
          <w:tcPr>
            <w:tcW w:w="0" w:type="auto"/>
            <w:shd w:val="clear" w:color="auto" w:fill="auto"/>
            <w:vAlign w:val="center"/>
          </w:tcPr>
          <w:p w14:paraId="5B752D5D"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3.3.</w:t>
            </w:r>
          </w:p>
        </w:tc>
        <w:tc>
          <w:tcPr>
            <w:tcW w:w="0" w:type="auto"/>
            <w:shd w:val="clear" w:color="auto" w:fill="auto"/>
          </w:tcPr>
          <w:p w14:paraId="395A3A01" w14:textId="77777777" w:rsidR="008056B0" w:rsidRPr="00E37438" w:rsidRDefault="008056B0" w:rsidP="008056B0">
            <w:pPr>
              <w:autoSpaceDE w:val="0"/>
              <w:autoSpaceDN w:val="0"/>
              <w:adjustRightInd w:val="0"/>
              <w:jc w:val="both"/>
              <w:rPr>
                <w:rFonts w:ascii="Trebuchet MS" w:hAnsi="Trebuchet MS" w:cstheme="minorHAnsi"/>
                <w:bCs/>
                <w:lang w:val="ru-RU"/>
              </w:rPr>
            </w:pPr>
            <w:r w:rsidRPr="00E37438">
              <w:rPr>
                <w:rFonts w:ascii="Trebuchet MS" w:hAnsi="Trebuchet MS" w:cstheme="minorHAnsi"/>
                <w:bCs/>
                <w:lang w:val="ru-RU"/>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0" w:type="auto"/>
            <w:shd w:val="clear" w:color="auto" w:fill="auto"/>
            <w:vAlign w:val="center"/>
          </w:tcPr>
          <w:p w14:paraId="556FFD72"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bCs/>
                <w:lang w:val="ru-RU"/>
              </w:rPr>
              <w:t>кВт.ч/куб.м</w:t>
            </w:r>
          </w:p>
        </w:tc>
        <w:tc>
          <w:tcPr>
            <w:tcW w:w="0" w:type="auto"/>
            <w:shd w:val="clear" w:color="auto" w:fill="auto"/>
            <w:vAlign w:val="center"/>
          </w:tcPr>
          <w:p w14:paraId="445AEA63"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w:t>
            </w:r>
          </w:p>
        </w:tc>
        <w:tc>
          <w:tcPr>
            <w:tcW w:w="0" w:type="auto"/>
            <w:vAlign w:val="center"/>
          </w:tcPr>
          <w:p w14:paraId="6EDEA7FC"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w:t>
            </w:r>
          </w:p>
        </w:tc>
        <w:tc>
          <w:tcPr>
            <w:tcW w:w="0" w:type="auto"/>
            <w:vAlign w:val="center"/>
          </w:tcPr>
          <w:p w14:paraId="6EDF6E72"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w:t>
            </w:r>
          </w:p>
        </w:tc>
      </w:tr>
    </w:tbl>
    <w:p w14:paraId="002F7A03" w14:textId="21A54FF7" w:rsidR="00FA37F1" w:rsidRPr="00E37438" w:rsidRDefault="00E37438" w:rsidP="001444C7">
      <w:pPr>
        <w:pStyle w:val="a3"/>
        <w:spacing w:line="276" w:lineRule="auto"/>
        <w:jc w:val="both"/>
        <w:rPr>
          <w:rFonts w:ascii="Trebuchet MS" w:hAnsi="Trebuchet MS"/>
          <w:bCs/>
          <w:sz w:val="20"/>
          <w:szCs w:val="20"/>
          <w:lang w:val="ru-RU"/>
        </w:rPr>
      </w:pPr>
      <w:r w:rsidRPr="00E37438">
        <w:rPr>
          <w:rFonts w:ascii="Trebuchet MS" w:hAnsi="Trebuchet MS"/>
          <w:bCs/>
          <w:sz w:val="20"/>
          <w:szCs w:val="20"/>
          <w:lang w:val="ru-RU"/>
        </w:rPr>
        <w:t>Примечание: * - знач</w:t>
      </w:r>
      <w:r>
        <w:rPr>
          <w:rFonts w:ascii="Trebuchet MS" w:hAnsi="Trebuchet MS"/>
          <w:bCs/>
          <w:sz w:val="20"/>
          <w:szCs w:val="20"/>
          <w:lang w:val="ru-RU"/>
        </w:rPr>
        <w:t>ение показателя приведено, с учетом реализации проекта по строительству муниципального водозабора на территории поселка и переключения нагрузки селитебной зоны на него.</w:t>
      </w:r>
    </w:p>
    <w:p w14:paraId="08F28F3F" w14:textId="77777777" w:rsidR="008056B0" w:rsidRDefault="008056B0" w:rsidP="00FD0358">
      <w:pPr>
        <w:pStyle w:val="a3"/>
        <w:spacing w:line="276" w:lineRule="auto"/>
        <w:ind w:firstLine="567"/>
        <w:jc w:val="both"/>
        <w:rPr>
          <w:rFonts w:ascii="Trebuchet MS" w:hAnsi="Trebuchet MS"/>
          <w:sz w:val="24"/>
          <w:szCs w:val="24"/>
          <w:lang w:val="ru-RU"/>
        </w:rPr>
      </w:pPr>
    </w:p>
    <w:p w14:paraId="6913C498" w14:textId="4488674F" w:rsidR="008056B0" w:rsidRPr="00E07DBB" w:rsidRDefault="008056B0" w:rsidP="008056B0">
      <w:pPr>
        <w:pStyle w:val="a3"/>
        <w:ind w:right="-6"/>
        <w:jc w:val="both"/>
        <w:rPr>
          <w:rFonts w:ascii="Trebuchet MS" w:hAnsi="Trebuchet MS"/>
          <w:b/>
          <w:sz w:val="24"/>
          <w:szCs w:val="24"/>
          <w:lang w:val="ru-RU"/>
        </w:rPr>
      </w:pPr>
      <w:r w:rsidRPr="00E07DBB">
        <w:rPr>
          <w:rFonts w:ascii="Trebuchet MS" w:hAnsi="Trebuchet MS"/>
          <w:b/>
          <w:sz w:val="24"/>
          <w:szCs w:val="24"/>
          <w:lang w:val="ru-RU"/>
        </w:rPr>
        <w:t>Таблица 7.</w:t>
      </w:r>
      <w:r>
        <w:rPr>
          <w:rFonts w:ascii="Trebuchet MS" w:hAnsi="Trebuchet MS"/>
          <w:b/>
          <w:sz w:val="24"/>
          <w:szCs w:val="24"/>
          <w:lang w:val="ru-RU"/>
        </w:rPr>
        <w:t>2</w:t>
      </w:r>
      <w:r w:rsidRPr="00E07DBB">
        <w:rPr>
          <w:rFonts w:ascii="Trebuchet MS" w:hAnsi="Trebuchet MS"/>
          <w:b/>
          <w:sz w:val="24"/>
          <w:szCs w:val="24"/>
          <w:lang w:val="ru-RU"/>
        </w:rPr>
        <w:t xml:space="preserve"> – </w:t>
      </w:r>
      <w:r w:rsidRPr="00E07DBB">
        <w:rPr>
          <w:rFonts w:ascii="Trebuchet MS" w:hAnsi="Trebuchet MS"/>
          <w:b/>
          <w:bCs/>
          <w:sz w:val="24"/>
          <w:szCs w:val="24"/>
          <w:lang w:val="ru-RU"/>
        </w:rPr>
        <w:t xml:space="preserve">Плановые значения показателей надежности, качества и энергетической эффективности объектов централизованных систем водоснабжения </w:t>
      </w:r>
      <w:r>
        <w:rPr>
          <w:rFonts w:ascii="Trebuchet MS" w:hAnsi="Trebuchet MS"/>
          <w:b/>
          <w:bCs/>
          <w:sz w:val="24"/>
          <w:szCs w:val="24"/>
          <w:lang w:val="ru-RU"/>
        </w:rPr>
        <w:t>ООО «ВТГ-Вода»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5258"/>
        <w:gridCol w:w="1541"/>
        <w:gridCol w:w="903"/>
        <w:gridCol w:w="903"/>
        <w:gridCol w:w="903"/>
      </w:tblGrid>
      <w:tr w:rsidR="008056B0" w:rsidRPr="00E37438" w14:paraId="63929CA4" w14:textId="77777777" w:rsidTr="00284B32">
        <w:trPr>
          <w:tblHeader/>
        </w:trPr>
        <w:tc>
          <w:tcPr>
            <w:tcW w:w="0" w:type="auto"/>
            <w:shd w:val="clear" w:color="auto" w:fill="CCFF99"/>
            <w:vAlign w:val="center"/>
          </w:tcPr>
          <w:p w14:paraId="3669DFB3" w14:textId="77777777" w:rsidR="008056B0" w:rsidRPr="00E37438" w:rsidRDefault="008056B0" w:rsidP="00284B32">
            <w:pPr>
              <w:jc w:val="center"/>
              <w:rPr>
                <w:rFonts w:ascii="Trebuchet MS" w:hAnsi="Trebuchet MS" w:cstheme="minorHAnsi"/>
                <w:b/>
                <w:lang w:val="ru-RU"/>
              </w:rPr>
            </w:pPr>
            <w:r w:rsidRPr="00E37438">
              <w:rPr>
                <w:rFonts w:ascii="Trebuchet MS" w:hAnsi="Trebuchet MS" w:cstheme="minorHAnsi"/>
                <w:b/>
                <w:lang w:val="ru-RU"/>
              </w:rPr>
              <w:t>№ п/п</w:t>
            </w:r>
          </w:p>
        </w:tc>
        <w:tc>
          <w:tcPr>
            <w:tcW w:w="0" w:type="auto"/>
            <w:shd w:val="clear" w:color="auto" w:fill="CCFF99"/>
            <w:vAlign w:val="center"/>
          </w:tcPr>
          <w:p w14:paraId="16B79FC2" w14:textId="77777777" w:rsidR="008056B0" w:rsidRPr="00E37438" w:rsidRDefault="008056B0" w:rsidP="00284B32">
            <w:pPr>
              <w:jc w:val="center"/>
              <w:rPr>
                <w:rFonts w:ascii="Trebuchet MS" w:hAnsi="Trebuchet MS" w:cstheme="minorHAnsi"/>
                <w:b/>
                <w:lang w:val="ru-RU"/>
              </w:rPr>
            </w:pPr>
            <w:r w:rsidRPr="00E37438">
              <w:rPr>
                <w:rFonts w:ascii="Trebuchet MS" w:hAnsi="Trebuchet MS" w:cstheme="minorHAnsi"/>
                <w:b/>
                <w:lang w:val="ru-RU"/>
              </w:rPr>
              <w:t>Наименование показателя</w:t>
            </w:r>
          </w:p>
        </w:tc>
        <w:tc>
          <w:tcPr>
            <w:tcW w:w="0" w:type="auto"/>
            <w:shd w:val="clear" w:color="auto" w:fill="CCFF99"/>
            <w:vAlign w:val="center"/>
          </w:tcPr>
          <w:p w14:paraId="1D78A521" w14:textId="77777777" w:rsidR="008056B0" w:rsidRPr="00E37438" w:rsidRDefault="008056B0" w:rsidP="00284B32">
            <w:pPr>
              <w:jc w:val="center"/>
              <w:rPr>
                <w:rFonts w:ascii="Trebuchet MS" w:hAnsi="Trebuchet MS" w:cstheme="minorHAnsi"/>
                <w:b/>
                <w:lang w:val="ru-RU"/>
              </w:rPr>
            </w:pPr>
            <w:r w:rsidRPr="00E37438">
              <w:rPr>
                <w:rFonts w:ascii="Trebuchet MS" w:hAnsi="Trebuchet MS" w:cstheme="minorHAnsi"/>
                <w:b/>
                <w:lang w:val="ru-RU"/>
              </w:rPr>
              <w:t>Единицы измерения</w:t>
            </w:r>
          </w:p>
        </w:tc>
        <w:tc>
          <w:tcPr>
            <w:tcW w:w="0" w:type="auto"/>
            <w:shd w:val="clear" w:color="auto" w:fill="CCFF99"/>
            <w:vAlign w:val="center"/>
          </w:tcPr>
          <w:p w14:paraId="386399B0" w14:textId="77777777" w:rsidR="008056B0" w:rsidRPr="00E37438" w:rsidRDefault="008056B0" w:rsidP="00284B32">
            <w:pPr>
              <w:jc w:val="center"/>
              <w:rPr>
                <w:rFonts w:ascii="Trebuchet MS" w:hAnsi="Trebuchet MS" w:cstheme="minorHAnsi"/>
                <w:b/>
                <w:lang w:val="ru-RU"/>
              </w:rPr>
            </w:pPr>
            <w:r w:rsidRPr="00E37438">
              <w:rPr>
                <w:rFonts w:ascii="Trebuchet MS" w:hAnsi="Trebuchet MS" w:cstheme="minorHAnsi"/>
                <w:b/>
                <w:lang w:val="ru-RU"/>
              </w:rPr>
              <w:t>2021 год</w:t>
            </w:r>
          </w:p>
        </w:tc>
        <w:tc>
          <w:tcPr>
            <w:tcW w:w="0" w:type="auto"/>
            <w:shd w:val="clear" w:color="auto" w:fill="CCFF99"/>
          </w:tcPr>
          <w:p w14:paraId="600BBF57" w14:textId="77777777" w:rsidR="008056B0" w:rsidRPr="00E37438" w:rsidRDefault="008056B0" w:rsidP="00284B32">
            <w:pPr>
              <w:jc w:val="center"/>
              <w:rPr>
                <w:rFonts w:ascii="Trebuchet MS" w:hAnsi="Trebuchet MS" w:cstheme="minorHAnsi"/>
                <w:b/>
                <w:lang w:val="ru-RU"/>
              </w:rPr>
            </w:pPr>
            <w:r w:rsidRPr="00E37438">
              <w:rPr>
                <w:rFonts w:ascii="Trebuchet MS" w:hAnsi="Trebuchet MS" w:cstheme="minorHAnsi"/>
                <w:b/>
                <w:lang w:val="ru-RU"/>
              </w:rPr>
              <w:t>2022 год</w:t>
            </w:r>
          </w:p>
        </w:tc>
        <w:tc>
          <w:tcPr>
            <w:tcW w:w="0" w:type="auto"/>
            <w:shd w:val="clear" w:color="auto" w:fill="CCFF99"/>
          </w:tcPr>
          <w:p w14:paraId="3DB8549B" w14:textId="77777777" w:rsidR="008056B0" w:rsidRPr="00E37438" w:rsidRDefault="008056B0" w:rsidP="00284B32">
            <w:pPr>
              <w:jc w:val="center"/>
              <w:rPr>
                <w:rFonts w:ascii="Trebuchet MS" w:hAnsi="Trebuchet MS" w:cstheme="minorHAnsi"/>
                <w:b/>
                <w:lang w:val="ru-RU"/>
              </w:rPr>
            </w:pPr>
            <w:r w:rsidRPr="00E37438">
              <w:rPr>
                <w:rFonts w:ascii="Trebuchet MS" w:hAnsi="Trebuchet MS" w:cstheme="minorHAnsi"/>
                <w:b/>
                <w:lang w:val="ru-RU"/>
              </w:rPr>
              <w:t>2023 год</w:t>
            </w:r>
          </w:p>
        </w:tc>
      </w:tr>
      <w:tr w:rsidR="008056B0" w:rsidRPr="00E37438" w14:paraId="0296E9EA" w14:textId="77777777" w:rsidTr="00284B32">
        <w:trPr>
          <w:tblHeader/>
        </w:trPr>
        <w:tc>
          <w:tcPr>
            <w:tcW w:w="0" w:type="auto"/>
            <w:shd w:val="clear" w:color="auto" w:fill="CCFF99"/>
            <w:vAlign w:val="center"/>
          </w:tcPr>
          <w:p w14:paraId="0A9033B8" w14:textId="77777777" w:rsidR="008056B0" w:rsidRPr="00E37438" w:rsidRDefault="008056B0" w:rsidP="00284B32">
            <w:pPr>
              <w:jc w:val="center"/>
              <w:rPr>
                <w:rFonts w:ascii="Trebuchet MS" w:hAnsi="Trebuchet MS" w:cstheme="minorHAnsi"/>
                <w:b/>
                <w:lang w:val="ru-RU"/>
              </w:rPr>
            </w:pPr>
            <w:r w:rsidRPr="00E37438">
              <w:rPr>
                <w:rFonts w:ascii="Trebuchet MS" w:hAnsi="Trebuchet MS" w:cstheme="minorHAnsi"/>
                <w:b/>
                <w:lang w:val="ru-RU"/>
              </w:rPr>
              <w:t>1</w:t>
            </w:r>
          </w:p>
        </w:tc>
        <w:tc>
          <w:tcPr>
            <w:tcW w:w="0" w:type="auto"/>
            <w:shd w:val="clear" w:color="auto" w:fill="CCFF99"/>
            <w:vAlign w:val="center"/>
          </w:tcPr>
          <w:p w14:paraId="591CE226" w14:textId="77777777" w:rsidR="008056B0" w:rsidRPr="00E37438" w:rsidRDefault="008056B0" w:rsidP="00284B32">
            <w:pPr>
              <w:jc w:val="center"/>
              <w:rPr>
                <w:rFonts w:ascii="Trebuchet MS" w:hAnsi="Trebuchet MS" w:cstheme="minorHAnsi"/>
                <w:b/>
                <w:lang w:val="ru-RU"/>
              </w:rPr>
            </w:pPr>
            <w:r w:rsidRPr="00E37438">
              <w:rPr>
                <w:rFonts w:ascii="Trebuchet MS" w:hAnsi="Trebuchet MS" w:cstheme="minorHAnsi"/>
                <w:b/>
                <w:lang w:val="ru-RU"/>
              </w:rPr>
              <w:t>2</w:t>
            </w:r>
          </w:p>
        </w:tc>
        <w:tc>
          <w:tcPr>
            <w:tcW w:w="0" w:type="auto"/>
            <w:shd w:val="clear" w:color="auto" w:fill="CCFF99"/>
            <w:vAlign w:val="center"/>
          </w:tcPr>
          <w:p w14:paraId="441CB082" w14:textId="77777777" w:rsidR="008056B0" w:rsidRPr="00E37438" w:rsidRDefault="008056B0" w:rsidP="00284B32">
            <w:pPr>
              <w:jc w:val="center"/>
              <w:rPr>
                <w:rFonts w:ascii="Trebuchet MS" w:hAnsi="Trebuchet MS" w:cstheme="minorHAnsi"/>
                <w:b/>
                <w:lang w:val="ru-RU"/>
              </w:rPr>
            </w:pPr>
            <w:r w:rsidRPr="00E37438">
              <w:rPr>
                <w:rFonts w:ascii="Trebuchet MS" w:hAnsi="Trebuchet MS" w:cstheme="minorHAnsi"/>
                <w:b/>
                <w:lang w:val="ru-RU"/>
              </w:rPr>
              <w:t>3</w:t>
            </w:r>
          </w:p>
        </w:tc>
        <w:tc>
          <w:tcPr>
            <w:tcW w:w="0" w:type="auto"/>
            <w:shd w:val="clear" w:color="auto" w:fill="CCFF99"/>
            <w:vAlign w:val="center"/>
          </w:tcPr>
          <w:p w14:paraId="1BAC49DD" w14:textId="77777777" w:rsidR="008056B0" w:rsidRPr="00E37438" w:rsidRDefault="008056B0" w:rsidP="00284B32">
            <w:pPr>
              <w:jc w:val="center"/>
              <w:rPr>
                <w:rFonts w:ascii="Trebuchet MS" w:hAnsi="Trebuchet MS" w:cstheme="minorHAnsi"/>
                <w:b/>
                <w:lang w:val="ru-RU"/>
              </w:rPr>
            </w:pPr>
            <w:r w:rsidRPr="00E37438">
              <w:rPr>
                <w:rFonts w:ascii="Trebuchet MS" w:hAnsi="Trebuchet MS" w:cstheme="minorHAnsi"/>
                <w:b/>
                <w:lang w:val="ru-RU"/>
              </w:rPr>
              <w:t>4</w:t>
            </w:r>
          </w:p>
        </w:tc>
        <w:tc>
          <w:tcPr>
            <w:tcW w:w="0" w:type="auto"/>
            <w:shd w:val="clear" w:color="auto" w:fill="CCFF99"/>
            <w:vAlign w:val="center"/>
          </w:tcPr>
          <w:p w14:paraId="3B9A6692" w14:textId="77777777" w:rsidR="008056B0" w:rsidRPr="00E37438" w:rsidRDefault="008056B0" w:rsidP="00284B32">
            <w:pPr>
              <w:jc w:val="center"/>
              <w:rPr>
                <w:rFonts w:ascii="Trebuchet MS" w:hAnsi="Trebuchet MS" w:cstheme="minorHAnsi"/>
                <w:b/>
                <w:lang w:val="ru-RU"/>
              </w:rPr>
            </w:pPr>
            <w:r w:rsidRPr="00E37438">
              <w:rPr>
                <w:rFonts w:ascii="Trebuchet MS" w:hAnsi="Trebuchet MS" w:cstheme="minorHAnsi"/>
                <w:b/>
                <w:lang w:val="ru-RU"/>
              </w:rPr>
              <w:t>5</w:t>
            </w:r>
          </w:p>
        </w:tc>
        <w:tc>
          <w:tcPr>
            <w:tcW w:w="0" w:type="auto"/>
            <w:shd w:val="clear" w:color="auto" w:fill="CCFF99"/>
            <w:vAlign w:val="center"/>
          </w:tcPr>
          <w:p w14:paraId="2D5DCD3A" w14:textId="77777777" w:rsidR="008056B0" w:rsidRPr="00E37438" w:rsidRDefault="008056B0" w:rsidP="00284B32">
            <w:pPr>
              <w:jc w:val="center"/>
              <w:rPr>
                <w:rFonts w:ascii="Trebuchet MS" w:hAnsi="Trebuchet MS" w:cstheme="minorHAnsi"/>
                <w:b/>
                <w:lang w:val="ru-RU"/>
              </w:rPr>
            </w:pPr>
            <w:r w:rsidRPr="00E37438">
              <w:rPr>
                <w:rFonts w:ascii="Trebuchet MS" w:hAnsi="Trebuchet MS" w:cstheme="minorHAnsi"/>
                <w:b/>
                <w:lang w:val="ru-RU"/>
              </w:rPr>
              <w:t>6</w:t>
            </w:r>
          </w:p>
        </w:tc>
      </w:tr>
      <w:tr w:rsidR="008056B0" w:rsidRPr="00E37438" w14:paraId="0AC8B7DF" w14:textId="77777777" w:rsidTr="00E37438">
        <w:trPr>
          <w:trHeight w:val="333"/>
        </w:trPr>
        <w:tc>
          <w:tcPr>
            <w:tcW w:w="0" w:type="auto"/>
            <w:shd w:val="clear" w:color="auto" w:fill="FFFF99"/>
            <w:vAlign w:val="center"/>
          </w:tcPr>
          <w:p w14:paraId="72986031" w14:textId="77777777" w:rsidR="008056B0" w:rsidRPr="00E37438" w:rsidRDefault="008056B0" w:rsidP="00284B32">
            <w:pPr>
              <w:jc w:val="center"/>
              <w:rPr>
                <w:rFonts w:ascii="Trebuchet MS" w:hAnsi="Trebuchet MS" w:cstheme="minorHAnsi"/>
                <w:b/>
                <w:lang w:val="ru-RU"/>
              </w:rPr>
            </w:pPr>
            <w:r w:rsidRPr="00E37438">
              <w:rPr>
                <w:rFonts w:ascii="Trebuchet MS" w:hAnsi="Trebuchet MS" w:cstheme="minorHAnsi"/>
                <w:b/>
                <w:lang w:val="ru-RU"/>
              </w:rPr>
              <w:t>1.</w:t>
            </w:r>
          </w:p>
        </w:tc>
        <w:tc>
          <w:tcPr>
            <w:tcW w:w="9508" w:type="dxa"/>
            <w:gridSpan w:val="5"/>
            <w:shd w:val="clear" w:color="auto" w:fill="FFFF99"/>
          </w:tcPr>
          <w:p w14:paraId="5AAF1BC2" w14:textId="77777777" w:rsidR="008056B0" w:rsidRPr="00E37438" w:rsidRDefault="008056B0" w:rsidP="00284B32">
            <w:pPr>
              <w:jc w:val="center"/>
              <w:rPr>
                <w:rFonts w:ascii="Trebuchet MS" w:hAnsi="Trebuchet MS" w:cstheme="minorHAnsi"/>
                <w:b/>
                <w:bCs/>
                <w:lang w:val="ru-RU"/>
              </w:rPr>
            </w:pPr>
            <w:r w:rsidRPr="00E37438">
              <w:rPr>
                <w:rFonts w:ascii="Trebuchet MS" w:hAnsi="Trebuchet MS" w:cstheme="minorHAnsi"/>
                <w:b/>
                <w:bCs/>
                <w:lang w:val="ru-RU"/>
              </w:rPr>
              <w:t>Показатели качества питьевой воды</w:t>
            </w:r>
          </w:p>
        </w:tc>
      </w:tr>
      <w:tr w:rsidR="008056B0" w:rsidRPr="00E37438" w14:paraId="412AE17B" w14:textId="77777777" w:rsidTr="008056B0">
        <w:trPr>
          <w:trHeight w:val="941"/>
        </w:trPr>
        <w:tc>
          <w:tcPr>
            <w:tcW w:w="0" w:type="auto"/>
            <w:shd w:val="clear" w:color="auto" w:fill="auto"/>
            <w:vAlign w:val="center"/>
          </w:tcPr>
          <w:p w14:paraId="5142AA0C"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1.1.</w:t>
            </w:r>
          </w:p>
        </w:tc>
        <w:tc>
          <w:tcPr>
            <w:tcW w:w="0" w:type="auto"/>
            <w:shd w:val="clear" w:color="auto" w:fill="auto"/>
          </w:tcPr>
          <w:p w14:paraId="05826581" w14:textId="77777777" w:rsidR="008056B0" w:rsidRPr="00E37438" w:rsidRDefault="008056B0" w:rsidP="008056B0">
            <w:pPr>
              <w:autoSpaceDE w:val="0"/>
              <w:autoSpaceDN w:val="0"/>
              <w:adjustRightInd w:val="0"/>
              <w:rPr>
                <w:rFonts w:ascii="Trebuchet MS" w:hAnsi="Trebuchet MS" w:cstheme="minorHAnsi"/>
                <w:bCs/>
                <w:lang w:val="ru-RU"/>
              </w:rPr>
            </w:pPr>
            <w:r w:rsidRPr="00E37438">
              <w:rPr>
                <w:rFonts w:ascii="Trebuchet MS" w:hAnsi="Trebuchet MS" w:cstheme="minorHAnsi"/>
                <w:bCs/>
                <w:lang w:val="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shd w:val="clear" w:color="auto" w:fill="auto"/>
            <w:vAlign w:val="center"/>
          </w:tcPr>
          <w:p w14:paraId="767CC2DA"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w:t>
            </w:r>
          </w:p>
        </w:tc>
        <w:tc>
          <w:tcPr>
            <w:tcW w:w="0" w:type="auto"/>
            <w:shd w:val="clear" w:color="auto" w:fill="auto"/>
            <w:vAlign w:val="center"/>
          </w:tcPr>
          <w:p w14:paraId="2B4C1FDB" w14:textId="21C3A16B"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w:t>
            </w:r>
          </w:p>
        </w:tc>
        <w:tc>
          <w:tcPr>
            <w:tcW w:w="0" w:type="auto"/>
            <w:vAlign w:val="center"/>
          </w:tcPr>
          <w:p w14:paraId="226ED560" w14:textId="485BD7D5"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w:t>
            </w:r>
          </w:p>
        </w:tc>
        <w:tc>
          <w:tcPr>
            <w:tcW w:w="0" w:type="auto"/>
            <w:vAlign w:val="center"/>
          </w:tcPr>
          <w:p w14:paraId="10FC7BED" w14:textId="24A76A73"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w:t>
            </w:r>
          </w:p>
        </w:tc>
      </w:tr>
      <w:tr w:rsidR="008056B0" w:rsidRPr="00E37438" w14:paraId="53F285B2" w14:textId="77777777" w:rsidTr="008056B0">
        <w:trPr>
          <w:trHeight w:val="163"/>
        </w:trPr>
        <w:tc>
          <w:tcPr>
            <w:tcW w:w="0" w:type="auto"/>
            <w:shd w:val="clear" w:color="auto" w:fill="auto"/>
            <w:vAlign w:val="center"/>
          </w:tcPr>
          <w:p w14:paraId="2518EFDF"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1.2.</w:t>
            </w:r>
          </w:p>
        </w:tc>
        <w:tc>
          <w:tcPr>
            <w:tcW w:w="0" w:type="auto"/>
            <w:shd w:val="clear" w:color="auto" w:fill="auto"/>
          </w:tcPr>
          <w:p w14:paraId="48B6FCBA" w14:textId="77777777" w:rsidR="008056B0" w:rsidRPr="00E37438" w:rsidRDefault="008056B0" w:rsidP="008056B0">
            <w:pPr>
              <w:autoSpaceDE w:val="0"/>
              <w:autoSpaceDN w:val="0"/>
              <w:adjustRightInd w:val="0"/>
              <w:rPr>
                <w:rFonts w:ascii="Trebuchet MS" w:hAnsi="Trebuchet MS" w:cstheme="minorHAnsi"/>
                <w:bCs/>
                <w:lang w:val="ru-RU"/>
              </w:rPr>
            </w:pPr>
            <w:r w:rsidRPr="00E37438">
              <w:rPr>
                <w:rFonts w:ascii="Trebuchet MS" w:hAnsi="Trebuchet MS" w:cstheme="minorHAnsi"/>
                <w:bCs/>
                <w:lang w:val="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shd w:val="clear" w:color="auto" w:fill="auto"/>
            <w:vAlign w:val="center"/>
          </w:tcPr>
          <w:p w14:paraId="2F0A46AF"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w:t>
            </w:r>
          </w:p>
        </w:tc>
        <w:tc>
          <w:tcPr>
            <w:tcW w:w="0" w:type="auto"/>
            <w:shd w:val="clear" w:color="auto" w:fill="auto"/>
            <w:vAlign w:val="center"/>
          </w:tcPr>
          <w:p w14:paraId="38467C9E" w14:textId="66893828"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25</w:t>
            </w:r>
          </w:p>
        </w:tc>
        <w:tc>
          <w:tcPr>
            <w:tcW w:w="0" w:type="auto"/>
            <w:vAlign w:val="center"/>
          </w:tcPr>
          <w:p w14:paraId="03279976" w14:textId="5AA447EE"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25</w:t>
            </w:r>
          </w:p>
        </w:tc>
        <w:tc>
          <w:tcPr>
            <w:tcW w:w="0" w:type="auto"/>
            <w:vAlign w:val="center"/>
          </w:tcPr>
          <w:p w14:paraId="2136F21A" w14:textId="6B6865ED"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25</w:t>
            </w:r>
          </w:p>
        </w:tc>
      </w:tr>
      <w:tr w:rsidR="008056B0" w:rsidRPr="00CF7DB0" w14:paraId="212EBE26" w14:textId="77777777" w:rsidTr="00E37438">
        <w:trPr>
          <w:trHeight w:val="163"/>
        </w:trPr>
        <w:tc>
          <w:tcPr>
            <w:tcW w:w="0" w:type="auto"/>
            <w:shd w:val="clear" w:color="auto" w:fill="FFFF99"/>
            <w:vAlign w:val="center"/>
          </w:tcPr>
          <w:p w14:paraId="19FFDBA0" w14:textId="77777777" w:rsidR="008056B0" w:rsidRPr="00E37438" w:rsidRDefault="008056B0" w:rsidP="00284B32">
            <w:pPr>
              <w:jc w:val="center"/>
              <w:rPr>
                <w:rFonts w:ascii="Trebuchet MS" w:hAnsi="Trebuchet MS" w:cstheme="minorHAnsi"/>
                <w:b/>
                <w:lang w:val="ru-RU"/>
              </w:rPr>
            </w:pPr>
            <w:r w:rsidRPr="00E37438">
              <w:rPr>
                <w:rFonts w:ascii="Trebuchet MS" w:hAnsi="Trebuchet MS" w:cstheme="minorHAnsi"/>
                <w:b/>
                <w:lang w:val="ru-RU"/>
              </w:rPr>
              <w:t>2.</w:t>
            </w:r>
          </w:p>
        </w:tc>
        <w:tc>
          <w:tcPr>
            <w:tcW w:w="9508" w:type="dxa"/>
            <w:gridSpan w:val="5"/>
            <w:shd w:val="clear" w:color="auto" w:fill="FFFF99"/>
          </w:tcPr>
          <w:p w14:paraId="07995A6D" w14:textId="77777777" w:rsidR="008056B0" w:rsidRPr="00E37438" w:rsidRDefault="008056B0" w:rsidP="00284B32">
            <w:pPr>
              <w:autoSpaceDE w:val="0"/>
              <w:autoSpaceDN w:val="0"/>
              <w:adjustRightInd w:val="0"/>
              <w:jc w:val="center"/>
              <w:rPr>
                <w:rFonts w:ascii="Trebuchet MS" w:hAnsi="Trebuchet MS" w:cstheme="minorHAnsi"/>
                <w:b/>
                <w:bCs/>
                <w:lang w:val="ru-RU"/>
              </w:rPr>
            </w:pPr>
            <w:r w:rsidRPr="00E37438">
              <w:rPr>
                <w:rFonts w:ascii="Trebuchet MS" w:hAnsi="Trebuchet MS" w:cstheme="minorHAnsi"/>
                <w:b/>
                <w:bCs/>
                <w:lang w:val="ru-RU"/>
              </w:rPr>
              <w:t xml:space="preserve">Показатель надежности и бесперебойности водоснабжения </w:t>
            </w:r>
          </w:p>
        </w:tc>
      </w:tr>
      <w:tr w:rsidR="008056B0" w:rsidRPr="00E37438" w14:paraId="1BCF6518" w14:textId="77777777" w:rsidTr="00284B32">
        <w:trPr>
          <w:trHeight w:val="163"/>
        </w:trPr>
        <w:tc>
          <w:tcPr>
            <w:tcW w:w="0" w:type="auto"/>
            <w:shd w:val="clear" w:color="auto" w:fill="auto"/>
            <w:vAlign w:val="center"/>
          </w:tcPr>
          <w:p w14:paraId="19417446" w14:textId="77777777" w:rsidR="008056B0" w:rsidRPr="00E37438" w:rsidRDefault="008056B0" w:rsidP="00284B32">
            <w:pPr>
              <w:jc w:val="center"/>
              <w:rPr>
                <w:rFonts w:ascii="Trebuchet MS" w:hAnsi="Trebuchet MS" w:cstheme="minorHAnsi"/>
                <w:lang w:val="ru-RU"/>
              </w:rPr>
            </w:pPr>
            <w:r w:rsidRPr="00E37438">
              <w:rPr>
                <w:rFonts w:ascii="Trebuchet MS" w:hAnsi="Trebuchet MS" w:cstheme="minorHAnsi"/>
                <w:lang w:val="ru-RU"/>
              </w:rPr>
              <w:t>2.1.</w:t>
            </w:r>
          </w:p>
        </w:tc>
        <w:tc>
          <w:tcPr>
            <w:tcW w:w="0" w:type="auto"/>
            <w:shd w:val="clear" w:color="auto" w:fill="auto"/>
          </w:tcPr>
          <w:p w14:paraId="7F166B4E" w14:textId="77777777" w:rsidR="008056B0" w:rsidRPr="00E37438" w:rsidRDefault="008056B0" w:rsidP="00284B32">
            <w:pPr>
              <w:autoSpaceDE w:val="0"/>
              <w:autoSpaceDN w:val="0"/>
              <w:adjustRightInd w:val="0"/>
              <w:jc w:val="both"/>
              <w:rPr>
                <w:rFonts w:ascii="Trebuchet MS" w:hAnsi="Trebuchet MS" w:cstheme="minorHAnsi"/>
                <w:lang w:val="ru-RU"/>
              </w:rPr>
            </w:pPr>
            <w:r w:rsidRPr="00E37438">
              <w:rPr>
                <w:rFonts w:ascii="Trebuchet MS" w:hAnsi="Trebuchet MS" w:cstheme="minorHAnsi"/>
                <w:lang w:val="ru-RU"/>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принадлежащей организации, осуществляющей </w:t>
            </w:r>
            <w:r w:rsidRPr="00E37438">
              <w:rPr>
                <w:rFonts w:ascii="Trebuchet MS" w:hAnsi="Trebuchet MS" w:cstheme="minorHAnsi"/>
                <w:lang w:val="ru-RU"/>
              </w:rPr>
              <w:lastRenderedPageBreak/>
              <w:t>холодное водоснабжение, в расчете на протяженность водопроводной сети в год</w:t>
            </w:r>
          </w:p>
        </w:tc>
        <w:tc>
          <w:tcPr>
            <w:tcW w:w="0" w:type="auto"/>
            <w:shd w:val="clear" w:color="auto" w:fill="auto"/>
            <w:vAlign w:val="center"/>
          </w:tcPr>
          <w:p w14:paraId="1A1F934A" w14:textId="77777777" w:rsidR="008056B0" w:rsidRPr="00E37438" w:rsidRDefault="008056B0" w:rsidP="00284B32">
            <w:pPr>
              <w:jc w:val="center"/>
              <w:rPr>
                <w:rFonts w:ascii="Trebuchet MS" w:hAnsi="Trebuchet MS" w:cstheme="minorHAnsi"/>
                <w:lang w:val="ru-RU"/>
              </w:rPr>
            </w:pPr>
            <w:r w:rsidRPr="00E37438">
              <w:rPr>
                <w:rFonts w:ascii="Trebuchet MS" w:hAnsi="Trebuchet MS" w:cstheme="minorHAnsi"/>
                <w:lang w:val="ru-RU"/>
              </w:rPr>
              <w:lastRenderedPageBreak/>
              <w:t>Ед./км</w:t>
            </w:r>
          </w:p>
        </w:tc>
        <w:tc>
          <w:tcPr>
            <w:tcW w:w="0" w:type="auto"/>
            <w:shd w:val="clear" w:color="auto" w:fill="auto"/>
            <w:vAlign w:val="center"/>
          </w:tcPr>
          <w:p w14:paraId="48622C6A" w14:textId="096C591F" w:rsidR="008056B0" w:rsidRPr="00E37438" w:rsidRDefault="008056B0" w:rsidP="00284B32">
            <w:pPr>
              <w:jc w:val="center"/>
              <w:rPr>
                <w:rFonts w:ascii="Trebuchet MS" w:hAnsi="Trebuchet MS" w:cstheme="minorHAnsi"/>
                <w:lang w:val="ru-RU"/>
              </w:rPr>
            </w:pPr>
            <w:r w:rsidRPr="00E37438">
              <w:rPr>
                <w:rFonts w:ascii="Trebuchet MS" w:hAnsi="Trebuchet MS" w:cstheme="minorHAnsi"/>
                <w:lang w:val="ru-RU"/>
              </w:rPr>
              <w:t>0,34</w:t>
            </w:r>
          </w:p>
        </w:tc>
        <w:tc>
          <w:tcPr>
            <w:tcW w:w="0" w:type="auto"/>
            <w:vAlign w:val="center"/>
          </w:tcPr>
          <w:p w14:paraId="794EB0A0" w14:textId="688E10E7" w:rsidR="008056B0" w:rsidRPr="00E37438" w:rsidRDefault="008056B0" w:rsidP="00284B32">
            <w:pPr>
              <w:jc w:val="center"/>
              <w:rPr>
                <w:rFonts w:ascii="Trebuchet MS" w:hAnsi="Trebuchet MS" w:cstheme="minorHAnsi"/>
                <w:lang w:val="ru-RU"/>
              </w:rPr>
            </w:pPr>
            <w:r w:rsidRPr="00E37438">
              <w:rPr>
                <w:rFonts w:ascii="Trebuchet MS" w:hAnsi="Trebuchet MS" w:cstheme="minorHAnsi"/>
                <w:lang w:val="ru-RU"/>
              </w:rPr>
              <w:t>0,34</w:t>
            </w:r>
          </w:p>
        </w:tc>
        <w:tc>
          <w:tcPr>
            <w:tcW w:w="0" w:type="auto"/>
            <w:vAlign w:val="center"/>
          </w:tcPr>
          <w:p w14:paraId="5ADAED53" w14:textId="5BED38E2" w:rsidR="008056B0" w:rsidRPr="00E37438" w:rsidRDefault="008056B0" w:rsidP="00284B32">
            <w:pPr>
              <w:jc w:val="center"/>
              <w:rPr>
                <w:rFonts w:ascii="Trebuchet MS" w:hAnsi="Trebuchet MS" w:cstheme="minorHAnsi"/>
                <w:lang w:val="ru-RU"/>
              </w:rPr>
            </w:pPr>
            <w:r w:rsidRPr="00E37438">
              <w:rPr>
                <w:rFonts w:ascii="Trebuchet MS" w:hAnsi="Trebuchet MS" w:cstheme="minorHAnsi"/>
                <w:lang w:val="ru-RU"/>
              </w:rPr>
              <w:t>0,34</w:t>
            </w:r>
          </w:p>
        </w:tc>
      </w:tr>
      <w:tr w:rsidR="008056B0" w:rsidRPr="00E37438" w14:paraId="42436050" w14:textId="77777777" w:rsidTr="00E37438">
        <w:trPr>
          <w:trHeight w:val="134"/>
        </w:trPr>
        <w:tc>
          <w:tcPr>
            <w:tcW w:w="0" w:type="auto"/>
            <w:shd w:val="clear" w:color="auto" w:fill="FFFF99"/>
            <w:vAlign w:val="center"/>
          </w:tcPr>
          <w:p w14:paraId="7E65F852" w14:textId="77777777" w:rsidR="008056B0" w:rsidRPr="00E37438" w:rsidRDefault="008056B0" w:rsidP="00284B32">
            <w:pPr>
              <w:jc w:val="center"/>
              <w:rPr>
                <w:rFonts w:ascii="Trebuchet MS" w:hAnsi="Trebuchet MS" w:cstheme="minorHAnsi"/>
                <w:b/>
                <w:lang w:val="ru-RU"/>
              </w:rPr>
            </w:pPr>
            <w:r w:rsidRPr="00E37438">
              <w:rPr>
                <w:rFonts w:ascii="Trebuchet MS" w:hAnsi="Trebuchet MS" w:cstheme="minorHAnsi"/>
                <w:b/>
                <w:lang w:val="ru-RU"/>
              </w:rPr>
              <w:t>3.</w:t>
            </w:r>
          </w:p>
        </w:tc>
        <w:tc>
          <w:tcPr>
            <w:tcW w:w="9508" w:type="dxa"/>
            <w:gridSpan w:val="5"/>
            <w:shd w:val="clear" w:color="auto" w:fill="FFFF99"/>
          </w:tcPr>
          <w:p w14:paraId="28F4613E" w14:textId="77777777" w:rsidR="008056B0" w:rsidRPr="00E37438" w:rsidRDefault="008056B0" w:rsidP="00284B32">
            <w:pPr>
              <w:autoSpaceDE w:val="0"/>
              <w:autoSpaceDN w:val="0"/>
              <w:adjustRightInd w:val="0"/>
              <w:jc w:val="center"/>
              <w:rPr>
                <w:rFonts w:ascii="Trebuchet MS" w:hAnsi="Trebuchet MS" w:cstheme="minorHAnsi"/>
                <w:b/>
                <w:bCs/>
                <w:lang w:val="ru-RU"/>
              </w:rPr>
            </w:pPr>
            <w:r w:rsidRPr="00E37438">
              <w:rPr>
                <w:rFonts w:ascii="Trebuchet MS" w:hAnsi="Trebuchet MS" w:cstheme="minorHAnsi"/>
                <w:b/>
                <w:bCs/>
                <w:lang w:val="ru-RU"/>
              </w:rPr>
              <w:t>Показатели энергетической эффективности</w:t>
            </w:r>
          </w:p>
        </w:tc>
      </w:tr>
      <w:tr w:rsidR="008056B0" w:rsidRPr="00E37438" w14:paraId="0D27681D" w14:textId="77777777" w:rsidTr="00284B32">
        <w:trPr>
          <w:trHeight w:val="147"/>
        </w:trPr>
        <w:tc>
          <w:tcPr>
            <w:tcW w:w="0" w:type="auto"/>
            <w:shd w:val="clear" w:color="auto" w:fill="auto"/>
            <w:vAlign w:val="center"/>
          </w:tcPr>
          <w:p w14:paraId="2DD2C045" w14:textId="77777777" w:rsidR="008056B0" w:rsidRPr="00E37438" w:rsidRDefault="008056B0" w:rsidP="00284B32">
            <w:pPr>
              <w:jc w:val="center"/>
              <w:rPr>
                <w:rFonts w:ascii="Trebuchet MS" w:hAnsi="Trebuchet MS" w:cstheme="minorHAnsi"/>
                <w:lang w:val="ru-RU"/>
              </w:rPr>
            </w:pPr>
            <w:r w:rsidRPr="00E37438">
              <w:rPr>
                <w:rFonts w:ascii="Trebuchet MS" w:hAnsi="Trebuchet MS" w:cstheme="minorHAnsi"/>
                <w:lang w:val="ru-RU"/>
              </w:rPr>
              <w:t>3.1.</w:t>
            </w:r>
          </w:p>
        </w:tc>
        <w:tc>
          <w:tcPr>
            <w:tcW w:w="0" w:type="auto"/>
            <w:shd w:val="clear" w:color="auto" w:fill="auto"/>
          </w:tcPr>
          <w:p w14:paraId="0926DD6E" w14:textId="77777777" w:rsidR="008056B0" w:rsidRPr="00E37438" w:rsidRDefault="008056B0" w:rsidP="00284B32">
            <w:pPr>
              <w:autoSpaceDE w:val="0"/>
              <w:autoSpaceDN w:val="0"/>
              <w:adjustRightInd w:val="0"/>
              <w:jc w:val="both"/>
              <w:rPr>
                <w:rFonts w:ascii="Trebuchet MS" w:hAnsi="Trebuchet MS" w:cstheme="minorHAnsi"/>
                <w:lang w:val="ru-RU"/>
              </w:rPr>
            </w:pPr>
            <w:r w:rsidRPr="00E37438">
              <w:rPr>
                <w:rFonts w:ascii="Trebuchet MS" w:hAnsi="Trebuchet MS" w:cstheme="minorHAnsi"/>
                <w:lang w:val="ru-RU"/>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0" w:type="auto"/>
            <w:shd w:val="clear" w:color="auto" w:fill="auto"/>
            <w:vAlign w:val="center"/>
          </w:tcPr>
          <w:p w14:paraId="33096794" w14:textId="77777777" w:rsidR="008056B0" w:rsidRPr="00E37438" w:rsidRDefault="008056B0" w:rsidP="00284B32">
            <w:pPr>
              <w:jc w:val="center"/>
              <w:rPr>
                <w:rFonts w:ascii="Trebuchet MS" w:hAnsi="Trebuchet MS" w:cstheme="minorHAnsi"/>
                <w:lang w:val="ru-RU"/>
              </w:rPr>
            </w:pPr>
            <w:r w:rsidRPr="00E37438">
              <w:rPr>
                <w:rFonts w:ascii="Trebuchet MS" w:hAnsi="Trebuchet MS" w:cstheme="minorHAnsi"/>
                <w:lang w:val="ru-RU"/>
              </w:rPr>
              <w:t>%</w:t>
            </w:r>
          </w:p>
        </w:tc>
        <w:tc>
          <w:tcPr>
            <w:tcW w:w="0" w:type="auto"/>
            <w:shd w:val="clear" w:color="auto" w:fill="auto"/>
            <w:vAlign w:val="center"/>
          </w:tcPr>
          <w:p w14:paraId="0AD76F76" w14:textId="1B8FA355" w:rsidR="008056B0" w:rsidRPr="00E37438" w:rsidRDefault="008056B0" w:rsidP="00284B32">
            <w:pPr>
              <w:jc w:val="center"/>
              <w:rPr>
                <w:rFonts w:ascii="Trebuchet MS" w:hAnsi="Trebuchet MS" w:cstheme="minorHAnsi"/>
                <w:highlight w:val="yellow"/>
                <w:lang w:val="ru-RU"/>
              </w:rPr>
            </w:pPr>
            <w:r w:rsidRPr="00E37438">
              <w:rPr>
                <w:rFonts w:ascii="Trebuchet MS" w:hAnsi="Trebuchet MS" w:cstheme="minorHAnsi"/>
                <w:lang w:val="ru-RU"/>
              </w:rPr>
              <w:t>20,732</w:t>
            </w:r>
          </w:p>
        </w:tc>
        <w:tc>
          <w:tcPr>
            <w:tcW w:w="0" w:type="auto"/>
            <w:vAlign w:val="center"/>
          </w:tcPr>
          <w:p w14:paraId="05DBBB6A" w14:textId="0B3C98F3" w:rsidR="008056B0" w:rsidRPr="00E37438" w:rsidRDefault="008056B0" w:rsidP="00284B32">
            <w:pPr>
              <w:jc w:val="center"/>
              <w:rPr>
                <w:rFonts w:ascii="Trebuchet MS" w:hAnsi="Trebuchet MS" w:cstheme="minorHAnsi"/>
                <w:lang w:val="ru-RU"/>
              </w:rPr>
            </w:pPr>
            <w:r w:rsidRPr="00E37438">
              <w:rPr>
                <w:rFonts w:ascii="Trebuchet MS" w:hAnsi="Trebuchet MS" w:cstheme="minorHAnsi"/>
                <w:lang w:val="ru-RU"/>
              </w:rPr>
              <w:t>20,732</w:t>
            </w:r>
          </w:p>
        </w:tc>
        <w:tc>
          <w:tcPr>
            <w:tcW w:w="0" w:type="auto"/>
            <w:vAlign w:val="center"/>
          </w:tcPr>
          <w:p w14:paraId="59B1982A" w14:textId="743C3395" w:rsidR="008056B0" w:rsidRPr="00E37438" w:rsidRDefault="008056B0" w:rsidP="00284B32">
            <w:pPr>
              <w:jc w:val="center"/>
              <w:rPr>
                <w:rFonts w:ascii="Trebuchet MS" w:hAnsi="Trebuchet MS" w:cstheme="minorHAnsi"/>
                <w:lang w:val="ru-RU"/>
              </w:rPr>
            </w:pPr>
            <w:r w:rsidRPr="00E37438">
              <w:rPr>
                <w:rFonts w:ascii="Trebuchet MS" w:hAnsi="Trebuchet MS" w:cstheme="minorHAnsi"/>
                <w:lang w:val="ru-RU"/>
              </w:rPr>
              <w:t>11,505</w:t>
            </w:r>
          </w:p>
        </w:tc>
      </w:tr>
      <w:tr w:rsidR="008056B0" w:rsidRPr="00E37438" w14:paraId="3EB2235B" w14:textId="77777777" w:rsidTr="008056B0">
        <w:trPr>
          <w:trHeight w:val="163"/>
        </w:trPr>
        <w:tc>
          <w:tcPr>
            <w:tcW w:w="0" w:type="auto"/>
            <w:shd w:val="clear" w:color="auto" w:fill="auto"/>
            <w:vAlign w:val="center"/>
          </w:tcPr>
          <w:p w14:paraId="3BD1E6BE"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3.2.</w:t>
            </w:r>
          </w:p>
        </w:tc>
        <w:tc>
          <w:tcPr>
            <w:tcW w:w="0" w:type="auto"/>
            <w:shd w:val="clear" w:color="auto" w:fill="auto"/>
          </w:tcPr>
          <w:p w14:paraId="7E8DE86D" w14:textId="77777777" w:rsidR="008056B0" w:rsidRPr="00E37438" w:rsidRDefault="008056B0" w:rsidP="008056B0">
            <w:pPr>
              <w:autoSpaceDE w:val="0"/>
              <w:autoSpaceDN w:val="0"/>
              <w:adjustRightInd w:val="0"/>
              <w:jc w:val="both"/>
              <w:rPr>
                <w:rFonts w:ascii="Trebuchet MS" w:hAnsi="Trebuchet MS" w:cstheme="minorHAnsi"/>
                <w:bCs/>
                <w:lang w:val="ru-RU"/>
              </w:rPr>
            </w:pPr>
            <w:r w:rsidRPr="00E37438">
              <w:rPr>
                <w:rFonts w:ascii="Trebuchet MS" w:hAnsi="Trebuchet MS" w:cstheme="minorHAnsi"/>
                <w:bCs/>
                <w:lang w:val="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0" w:type="auto"/>
            <w:shd w:val="clear" w:color="auto" w:fill="auto"/>
            <w:vAlign w:val="center"/>
          </w:tcPr>
          <w:p w14:paraId="251AA2E6" w14:textId="77777777" w:rsidR="008056B0" w:rsidRPr="00E37438" w:rsidRDefault="008056B0" w:rsidP="008056B0">
            <w:pPr>
              <w:jc w:val="center"/>
              <w:rPr>
                <w:rFonts w:ascii="Trebuchet MS" w:hAnsi="Trebuchet MS" w:cstheme="minorHAnsi"/>
                <w:lang w:val="ru-RU"/>
              </w:rPr>
            </w:pPr>
            <w:r w:rsidRPr="00E37438">
              <w:rPr>
                <w:rFonts w:ascii="Trebuchet MS" w:hAnsi="Trebuchet MS" w:cstheme="minorHAnsi"/>
                <w:bCs/>
                <w:lang w:val="ru-RU"/>
              </w:rPr>
              <w:t>кВт.ч/куб. м</w:t>
            </w:r>
          </w:p>
        </w:tc>
        <w:tc>
          <w:tcPr>
            <w:tcW w:w="0" w:type="auto"/>
            <w:shd w:val="clear" w:color="auto" w:fill="auto"/>
            <w:vAlign w:val="center"/>
          </w:tcPr>
          <w:p w14:paraId="09E80A6E" w14:textId="051E520F"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w:t>
            </w:r>
          </w:p>
        </w:tc>
        <w:tc>
          <w:tcPr>
            <w:tcW w:w="0" w:type="auto"/>
            <w:vAlign w:val="center"/>
          </w:tcPr>
          <w:p w14:paraId="25E4CC45" w14:textId="3AFCD7A0"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w:t>
            </w:r>
          </w:p>
        </w:tc>
        <w:tc>
          <w:tcPr>
            <w:tcW w:w="0" w:type="auto"/>
            <w:vAlign w:val="center"/>
          </w:tcPr>
          <w:p w14:paraId="557D3048" w14:textId="53F901D5" w:rsidR="008056B0" w:rsidRPr="00E37438" w:rsidRDefault="008056B0" w:rsidP="008056B0">
            <w:pPr>
              <w:jc w:val="center"/>
              <w:rPr>
                <w:rFonts w:ascii="Trebuchet MS" w:hAnsi="Trebuchet MS" w:cstheme="minorHAnsi"/>
                <w:lang w:val="ru-RU"/>
              </w:rPr>
            </w:pPr>
            <w:r w:rsidRPr="00E37438">
              <w:rPr>
                <w:rFonts w:ascii="Trebuchet MS" w:hAnsi="Trebuchet MS" w:cstheme="minorHAnsi"/>
                <w:lang w:val="ru-RU"/>
              </w:rPr>
              <w:t>-</w:t>
            </w:r>
          </w:p>
        </w:tc>
      </w:tr>
      <w:tr w:rsidR="008056B0" w:rsidRPr="00E37438" w14:paraId="64C4FBB5" w14:textId="77777777" w:rsidTr="00284B32">
        <w:trPr>
          <w:trHeight w:val="163"/>
        </w:trPr>
        <w:tc>
          <w:tcPr>
            <w:tcW w:w="0" w:type="auto"/>
            <w:shd w:val="clear" w:color="auto" w:fill="auto"/>
            <w:vAlign w:val="center"/>
          </w:tcPr>
          <w:p w14:paraId="530334CC" w14:textId="77777777" w:rsidR="008056B0" w:rsidRPr="00E37438" w:rsidRDefault="008056B0" w:rsidP="00284B32">
            <w:pPr>
              <w:jc w:val="center"/>
              <w:rPr>
                <w:rFonts w:ascii="Trebuchet MS" w:hAnsi="Trebuchet MS" w:cstheme="minorHAnsi"/>
                <w:lang w:val="ru-RU"/>
              </w:rPr>
            </w:pPr>
            <w:r w:rsidRPr="00E37438">
              <w:rPr>
                <w:rFonts w:ascii="Trebuchet MS" w:hAnsi="Trebuchet MS" w:cstheme="minorHAnsi"/>
                <w:lang w:val="ru-RU"/>
              </w:rPr>
              <w:t>3.3.</w:t>
            </w:r>
          </w:p>
        </w:tc>
        <w:tc>
          <w:tcPr>
            <w:tcW w:w="0" w:type="auto"/>
            <w:shd w:val="clear" w:color="auto" w:fill="auto"/>
          </w:tcPr>
          <w:p w14:paraId="3D0D4EAD" w14:textId="77777777" w:rsidR="008056B0" w:rsidRPr="00E37438" w:rsidRDefault="008056B0" w:rsidP="00284B32">
            <w:pPr>
              <w:autoSpaceDE w:val="0"/>
              <w:autoSpaceDN w:val="0"/>
              <w:adjustRightInd w:val="0"/>
              <w:jc w:val="both"/>
              <w:rPr>
                <w:rFonts w:ascii="Trebuchet MS" w:hAnsi="Trebuchet MS" w:cstheme="minorHAnsi"/>
                <w:bCs/>
                <w:lang w:val="ru-RU"/>
              </w:rPr>
            </w:pPr>
            <w:r w:rsidRPr="00E37438">
              <w:rPr>
                <w:rFonts w:ascii="Trebuchet MS" w:hAnsi="Trebuchet MS" w:cstheme="minorHAnsi"/>
                <w:bCs/>
                <w:lang w:val="ru-RU"/>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0" w:type="auto"/>
            <w:shd w:val="clear" w:color="auto" w:fill="auto"/>
            <w:vAlign w:val="center"/>
          </w:tcPr>
          <w:p w14:paraId="42901126" w14:textId="77777777" w:rsidR="008056B0" w:rsidRPr="00E37438" w:rsidRDefault="008056B0" w:rsidP="00284B32">
            <w:pPr>
              <w:jc w:val="center"/>
              <w:rPr>
                <w:rFonts w:ascii="Trebuchet MS" w:hAnsi="Trebuchet MS" w:cstheme="minorHAnsi"/>
                <w:lang w:val="ru-RU"/>
              </w:rPr>
            </w:pPr>
            <w:r w:rsidRPr="00E37438">
              <w:rPr>
                <w:rFonts w:ascii="Trebuchet MS" w:hAnsi="Trebuchet MS" w:cstheme="minorHAnsi"/>
                <w:bCs/>
                <w:lang w:val="ru-RU"/>
              </w:rPr>
              <w:t>кВт.ч/куб.м</w:t>
            </w:r>
          </w:p>
        </w:tc>
        <w:tc>
          <w:tcPr>
            <w:tcW w:w="0" w:type="auto"/>
            <w:shd w:val="clear" w:color="auto" w:fill="auto"/>
            <w:vAlign w:val="center"/>
          </w:tcPr>
          <w:p w14:paraId="2BEEB187" w14:textId="77777777" w:rsidR="008056B0" w:rsidRPr="00E37438" w:rsidRDefault="008056B0" w:rsidP="00284B32">
            <w:pPr>
              <w:jc w:val="center"/>
              <w:rPr>
                <w:rFonts w:ascii="Trebuchet MS" w:hAnsi="Trebuchet MS" w:cstheme="minorHAnsi"/>
                <w:lang w:val="ru-RU"/>
              </w:rPr>
            </w:pPr>
            <w:r w:rsidRPr="00E37438">
              <w:rPr>
                <w:rFonts w:ascii="Trebuchet MS" w:hAnsi="Trebuchet MS" w:cstheme="minorHAnsi"/>
                <w:lang w:val="ru-RU"/>
              </w:rPr>
              <w:t>-</w:t>
            </w:r>
          </w:p>
        </w:tc>
        <w:tc>
          <w:tcPr>
            <w:tcW w:w="0" w:type="auto"/>
            <w:vAlign w:val="center"/>
          </w:tcPr>
          <w:p w14:paraId="7F1D4FE5" w14:textId="77777777" w:rsidR="008056B0" w:rsidRPr="00E37438" w:rsidRDefault="008056B0" w:rsidP="00284B32">
            <w:pPr>
              <w:jc w:val="center"/>
              <w:rPr>
                <w:rFonts w:ascii="Trebuchet MS" w:hAnsi="Trebuchet MS" w:cstheme="minorHAnsi"/>
                <w:lang w:val="ru-RU"/>
              </w:rPr>
            </w:pPr>
            <w:r w:rsidRPr="00E37438">
              <w:rPr>
                <w:rFonts w:ascii="Trebuchet MS" w:hAnsi="Trebuchet MS" w:cstheme="minorHAnsi"/>
                <w:lang w:val="ru-RU"/>
              </w:rPr>
              <w:t>-</w:t>
            </w:r>
          </w:p>
        </w:tc>
        <w:tc>
          <w:tcPr>
            <w:tcW w:w="0" w:type="auto"/>
            <w:vAlign w:val="center"/>
          </w:tcPr>
          <w:p w14:paraId="228F0BD0" w14:textId="77777777" w:rsidR="008056B0" w:rsidRPr="00E37438" w:rsidRDefault="008056B0" w:rsidP="00284B32">
            <w:pPr>
              <w:jc w:val="center"/>
              <w:rPr>
                <w:rFonts w:ascii="Trebuchet MS" w:hAnsi="Trebuchet MS" w:cstheme="minorHAnsi"/>
                <w:lang w:val="ru-RU"/>
              </w:rPr>
            </w:pPr>
            <w:r w:rsidRPr="00E37438">
              <w:rPr>
                <w:rFonts w:ascii="Trebuchet MS" w:hAnsi="Trebuchet MS" w:cstheme="minorHAnsi"/>
                <w:lang w:val="ru-RU"/>
              </w:rPr>
              <w:t>-</w:t>
            </w:r>
          </w:p>
        </w:tc>
      </w:tr>
    </w:tbl>
    <w:p w14:paraId="08440F7D" w14:textId="77777777" w:rsidR="00E37438" w:rsidRPr="00E37438" w:rsidRDefault="00E37438" w:rsidP="00E37438">
      <w:pPr>
        <w:pStyle w:val="a3"/>
        <w:spacing w:line="276" w:lineRule="auto"/>
        <w:jc w:val="both"/>
        <w:rPr>
          <w:rFonts w:ascii="Trebuchet MS" w:hAnsi="Trebuchet MS"/>
          <w:bCs/>
          <w:sz w:val="20"/>
          <w:szCs w:val="20"/>
          <w:lang w:val="ru-RU"/>
        </w:rPr>
      </w:pPr>
      <w:r w:rsidRPr="00E37438">
        <w:rPr>
          <w:rFonts w:ascii="Trebuchet MS" w:hAnsi="Trebuchet MS"/>
          <w:bCs/>
          <w:sz w:val="20"/>
          <w:szCs w:val="20"/>
          <w:lang w:val="ru-RU"/>
        </w:rPr>
        <w:t>Примечание: * - знач</w:t>
      </w:r>
      <w:r>
        <w:rPr>
          <w:rFonts w:ascii="Trebuchet MS" w:hAnsi="Trebuchet MS"/>
          <w:bCs/>
          <w:sz w:val="20"/>
          <w:szCs w:val="20"/>
          <w:lang w:val="ru-RU"/>
        </w:rPr>
        <w:t>ение показателя приведено, с учетом реализации проекта по строительству муниципального водозабора на территории поселка и переключения нагрузки селитебной зоны на него.</w:t>
      </w:r>
    </w:p>
    <w:p w14:paraId="06078206" w14:textId="77777777" w:rsidR="008056B0" w:rsidRDefault="008056B0" w:rsidP="00FD0358">
      <w:pPr>
        <w:pStyle w:val="a3"/>
        <w:spacing w:line="276" w:lineRule="auto"/>
        <w:ind w:firstLine="567"/>
        <w:jc w:val="both"/>
        <w:rPr>
          <w:rFonts w:ascii="Trebuchet MS" w:hAnsi="Trebuchet MS"/>
          <w:sz w:val="24"/>
          <w:szCs w:val="24"/>
          <w:lang w:val="ru-RU"/>
        </w:rPr>
      </w:pPr>
    </w:p>
    <w:p w14:paraId="065EA717" w14:textId="778E7AD5" w:rsidR="00E318C3" w:rsidRPr="00E07DBB" w:rsidRDefault="00E318C3" w:rsidP="00E318C3">
      <w:pPr>
        <w:pStyle w:val="a3"/>
        <w:ind w:right="-6"/>
        <w:jc w:val="both"/>
        <w:rPr>
          <w:rFonts w:ascii="Trebuchet MS" w:hAnsi="Trebuchet MS"/>
          <w:b/>
          <w:sz w:val="24"/>
          <w:szCs w:val="24"/>
          <w:lang w:val="ru-RU"/>
        </w:rPr>
      </w:pPr>
      <w:r w:rsidRPr="00E07DBB">
        <w:rPr>
          <w:rFonts w:ascii="Trebuchet MS" w:hAnsi="Trebuchet MS"/>
          <w:b/>
          <w:sz w:val="24"/>
          <w:szCs w:val="24"/>
          <w:lang w:val="ru-RU"/>
        </w:rPr>
        <w:t>Таблица 7.</w:t>
      </w:r>
      <w:r w:rsidR="008056B0">
        <w:rPr>
          <w:rFonts w:ascii="Trebuchet MS" w:hAnsi="Trebuchet MS"/>
          <w:b/>
          <w:sz w:val="24"/>
          <w:szCs w:val="24"/>
          <w:lang w:val="ru-RU"/>
        </w:rPr>
        <w:t>3</w:t>
      </w:r>
      <w:r w:rsidRPr="00E07DBB">
        <w:rPr>
          <w:rFonts w:ascii="Trebuchet MS" w:hAnsi="Trebuchet MS"/>
          <w:b/>
          <w:sz w:val="24"/>
          <w:szCs w:val="24"/>
          <w:lang w:val="ru-RU"/>
        </w:rPr>
        <w:t xml:space="preserve"> – </w:t>
      </w:r>
      <w:r w:rsidRPr="00E07DBB">
        <w:rPr>
          <w:rFonts w:ascii="Trebuchet MS" w:hAnsi="Trebuchet MS"/>
          <w:b/>
          <w:bCs/>
          <w:sz w:val="24"/>
          <w:szCs w:val="24"/>
          <w:lang w:val="ru-RU"/>
        </w:rPr>
        <w:t>Плановые значения показателей надежности, качества и энергетической эффективности объектов централизованных систем водоснабжения ООО «НаучТехСтрой Плюс»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103"/>
        <w:gridCol w:w="1418"/>
        <w:gridCol w:w="1134"/>
        <w:gridCol w:w="992"/>
        <w:gridCol w:w="819"/>
      </w:tblGrid>
      <w:tr w:rsidR="004C4DC2" w:rsidRPr="007E5463" w14:paraId="23400A6F" w14:textId="77777777" w:rsidTr="007E5463">
        <w:trPr>
          <w:tblHeader/>
        </w:trPr>
        <w:tc>
          <w:tcPr>
            <w:tcW w:w="675" w:type="dxa"/>
            <w:shd w:val="clear" w:color="auto" w:fill="CCFF99"/>
            <w:vAlign w:val="center"/>
          </w:tcPr>
          <w:p w14:paraId="783CD9D2" w14:textId="77777777" w:rsidR="004C4DC2" w:rsidRPr="007E5463" w:rsidRDefault="004C4DC2" w:rsidP="007D75C5">
            <w:pPr>
              <w:jc w:val="center"/>
              <w:rPr>
                <w:rFonts w:ascii="Trebuchet MS" w:hAnsi="Trebuchet MS" w:cstheme="minorHAnsi"/>
                <w:b/>
                <w:lang w:val="ru-RU"/>
              </w:rPr>
            </w:pPr>
            <w:r w:rsidRPr="007E5463">
              <w:rPr>
                <w:rFonts w:ascii="Trebuchet MS" w:hAnsi="Trebuchet MS" w:cstheme="minorHAnsi"/>
                <w:b/>
                <w:lang w:val="ru-RU"/>
              </w:rPr>
              <w:t>№ п/п</w:t>
            </w:r>
          </w:p>
        </w:tc>
        <w:tc>
          <w:tcPr>
            <w:tcW w:w="5103" w:type="dxa"/>
            <w:shd w:val="clear" w:color="auto" w:fill="CCFF99"/>
            <w:vAlign w:val="center"/>
          </w:tcPr>
          <w:p w14:paraId="517D3D88" w14:textId="77777777" w:rsidR="004C4DC2" w:rsidRPr="007E5463" w:rsidRDefault="004C4DC2" w:rsidP="007D75C5">
            <w:pPr>
              <w:jc w:val="center"/>
              <w:rPr>
                <w:rFonts w:ascii="Trebuchet MS" w:hAnsi="Trebuchet MS" w:cstheme="minorHAnsi"/>
                <w:b/>
                <w:lang w:val="ru-RU"/>
              </w:rPr>
            </w:pPr>
            <w:r w:rsidRPr="007E5463">
              <w:rPr>
                <w:rFonts w:ascii="Trebuchet MS" w:hAnsi="Trebuchet MS" w:cstheme="minorHAnsi"/>
                <w:b/>
                <w:lang w:val="ru-RU"/>
              </w:rPr>
              <w:t>Наименование показателя</w:t>
            </w:r>
          </w:p>
        </w:tc>
        <w:tc>
          <w:tcPr>
            <w:tcW w:w="1418" w:type="dxa"/>
            <w:shd w:val="clear" w:color="auto" w:fill="CCFF99"/>
            <w:vAlign w:val="center"/>
          </w:tcPr>
          <w:p w14:paraId="4CAE6824" w14:textId="77777777" w:rsidR="004C4DC2" w:rsidRPr="007E5463" w:rsidRDefault="004C4DC2" w:rsidP="007D75C5">
            <w:pPr>
              <w:jc w:val="center"/>
              <w:rPr>
                <w:rFonts w:ascii="Trebuchet MS" w:hAnsi="Trebuchet MS" w:cstheme="minorHAnsi"/>
                <w:b/>
                <w:lang w:val="ru-RU"/>
              </w:rPr>
            </w:pPr>
            <w:r w:rsidRPr="007E5463">
              <w:rPr>
                <w:rFonts w:ascii="Trebuchet MS" w:hAnsi="Trebuchet MS" w:cstheme="minorHAnsi"/>
                <w:b/>
                <w:lang w:val="ru-RU"/>
              </w:rPr>
              <w:t>Единицы измерения</w:t>
            </w:r>
          </w:p>
        </w:tc>
        <w:tc>
          <w:tcPr>
            <w:tcW w:w="1134" w:type="dxa"/>
            <w:shd w:val="clear" w:color="auto" w:fill="CCFF99"/>
            <w:vAlign w:val="center"/>
          </w:tcPr>
          <w:p w14:paraId="59DE0FD5" w14:textId="38BC80AB" w:rsidR="004C4DC2" w:rsidRPr="007E5463" w:rsidRDefault="004C4DC2" w:rsidP="007D75C5">
            <w:pPr>
              <w:jc w:val="center"/>
              <w:rPr>
                <w:rFonts w:ascii="Trebuchet MS" w:hAnsi="Trebuchet MS" w:cstheme="minorHAnsi"/>
                <w:b/>
                <w:lang w:val="ru-RU"/>
              </w:rPr>
            </w:pPr>
            <w:r w:rsidRPr="007E5463">
              <w:rPr>
                <w:rFonts w:ascii="Trebuchet MS" w:hAnsi="Trebuchet MS" w:cstheme="minorHAnsi"/>
                <w:b/>
                <w:lang w:val="ru-RU"/>
              </w:rPr>
              <w:t>202</w:t>
            </w:r>
            <w:r w:rsidR="008056B0" w:rsidRPr="007E5463">
              <w:rPr>
                <w:rFonts w:ascii="Trebuchet MS" w:hAnsi="Trebuchet MS" w:cstheme="minorHAnsi"/>
                <w:b/>
                <w:lang w:val="ru-RU"/>
              </w:rPr>
              <w:t>1</w:t>
            </w:r>
            <w:r w:rsidRPr="007E5463">
              <w:rPr>
                <w:rFonts w:ascii="Trebuchet MS" w:hAnsi="Trebuchet MS" w:cstheme="minorHAnsi"/>
                <w:b/>
                <w:lang w:val="ru-RU"/>
              </w:rPr>
              <w:t xml:space="preserve"> </w:t>
            </w:r>
          </w:p>
          <w:p w14:paraId="371247A7" w14:textId="77777777" w:rsidR="004C4DC2" w:rsidRPr="007E5463" w:rsidRDefault="004C4DC2" w:rsidP="007D75C5">
            <w:pPr>
              <w:jc w:val="center"/>
              <w:rPr>
                <w:rFonts w:ascii="Trebuchet MS" w:hAnsi="Trebuchet MS" w:cstheme="minorHAnsi"/>
                <w:b/>
                <w:lang w:val="ru-RU"/>
              </w:rPr>
            </w:pPr>
            <w:r w:rsidRPr="007E5463">
              <w:rPr>
                <w:rFonts w:ascii="Trebuchet MS" w:hAnsi="Trebuchet MS" w:cstheme="minorHAnsi"/>
                <w:b/>
                <w:lang w:val="ru-RU"/>
              </w:rPr>
              <w:t>год</w:t>
            </w:r>
          </w:p>
        </w:tc>
        <w:tc>
          <w:tcPr>
            <w:tcW w:w="992" w:type="dxa"/>
            <w:shd w:val="clear" w:color="auto" w:fill="CCFF99"/>
          </w:tcPr>
          <w:p w14:paraId="5353B360" w14:textId="6506BF83" w:rsidR="004C4DC2" w:rsidRPr="007E5463" w:rsidRDefault="004C4DC2" w:rsidP="007D75C5">
            <w:pPr>
              <w:jc w:val="center"/>
              <w:rPr>
                <w:rFonts w:ascii="Trebuchet MS" w:hAnsi="Trebuchet MS" w:cstheme="minorHAnsi"/>
                <w:b/>
                <w:lang w:val="ru-RU"/>
              </w:rPr>
            </w:pPr>
            <w:r w:rsidRPr="007E5463">
              <w:rPr>
                <w:rFonts w:ascii="Trebuchet MS" w:hAnsi="Trebuchet MS" w:cstheme="minorHAnsi"/>
                <w:b/>
                <w:lang w:val="ru-RU"/>
              </w:rPr>
              <w:t>202</w:t>
            </w:r>
            <w:r w:rsidR="008056B0" w:rsidRPr="007E5463">
              <w:rPr>
                <w:rFonts w:ascii="Trebuchet MS" w:hAnsi="Trebuchet MS" w:cstheme="minorHAnsi"/>
                <w:b/>
                <w:lang w:val="ru-RU"/>
              </w:rPr>
              <w:t>2</w:t>
            </w:r>
            <w:r w:rsidRPr="007E5463">
              <w:rPr>
                <w:rFonts w:ascii="Trebuchet MS" w:hAnsi="Trebuchet MS" w:cstheme="minorHAnsi"/>
                <w:b/>
                <w:lang w:val="ru-RU"/>
              </w:rPr>
              <w:t xml:space="preserve"> </w:t>
            </w:r>
          </w:p>
          <w:p w14:paraId="4D153E52" w14:textId="77777777" w:rsidR="004C4DC2" w:rsidRPr="007E5463" w:rsidRDefault="004C4DC2" w:rsidP="007D75C5">
            <w:pPr>
              <w:jc w:val="center"/>
              <w:rPr>
                <w:rFonts w:ascii="Trebuchet MS" w:hAnsi="Trebuchet MS" w:cstheme="minorHAnsi"/>
                <w:b/>
                <w:lang w:val="ru-RU"/>
              </w:rPr>
            </w:pPr>
            <w:r w:rsidRPr="007E5463">
              <w:rPr>
                <w:rFonts w:ascii="Trebuchet MS" w:hAnsi="Trebuchet MS" w:cstheme="minorHAnsi"/>
                <w:b/>
                <w:lang w:val="ru-RU"/>
              </w:rPr>
              <w:t>год</w:t>
            </w:r>
          </w:p>
        </w:tc>
        <w:tc>
          <w:tcPr>
            <w:tcW w:w="819" w:type="dxa"/>
            <w:shd w:val="clear" w:color="auto" w:fill="CCFF99"/>
          </w:tcPr>
          <w:p w14:paraId="43049E77" w14:textId="17CB4481" w:rsidR="004C4DC2" w:rsidRPr="007E5463" w:rsidRDefault="004C4DC2" w:rsidP="007D75C5">
            <w:pPr>
              <w:jc w:val="center"/>
              <w:rPr>
                <w:rFonts w:ascii="Trebuchet MS" w:hAnsi="Trebuchet MS" w:cstheme="minorHAnsi"/>
                <w:b/>
                <w:lang w:val="ru-RU"/>
              </w:rPr>
            </w:pPr>
            <w:r w:rsidRPr="007E5463">
              <w:rPr>
                <w:rFonts w:ascii="Trebuchet MS" w:hAnsi="Trebuchet MS" w:cstheme="minorHAnsi"/>
                <w:b/>
                <w:lang w:val="ru-RU"/>
              </w:rPr>
              <w:t>202</w:t>
            </w:r>
            <w:r w:rsidR="008056B0" w:rsidRPr="007E5463">
              <w:rPr>
                <w:rFonts w:ascii="Trebuchet MS" w:hAnsi="Trebuchet MS" w:cstheme="minorHAnsi"/>
                <w:b/>
                <w:lang w:val="ru-RU"/>
              </w:rPr>
              <w:t>3</w:t>
            </w:r>
            <w:r w:rsidRPr="007E5463">
              <w:rPr>
                <w:rFonts w:ascii="Trebuchet MS" w:hAnsi="Trebuchet MS" w:cstheme="minorHAnsi"/>
                <w:b/>
                <w:lang w:val="ru-RU"/>
              </w:rPr>
              <w:t xml:space="preserve"> год</w:t>
            </w:r>
          </w:p>
        </w:tc>
      </w:tr>
      <w:tr w:rsidR="004C4DC2" w:rsidRPr="007E5463" w14:paraId="302E35F4" w14:textId="77777777" w:rsidTr="007E5463">
        <w:trPr>
          <w:tblHeader/>
        </w:trPr>
        <w:tc>
          <w:tcPr>
            <w:tcW w:w="675" w:type="dxa"/>
            <w:shd w:val="clear" w:color="auto" w:fill="CCFF99"/>
            <w:vAlign w:val="center"/>
          </w:tcPr>
          <w:p w14:paraId="6ADCF793" w14:textId="77777777" w:rsidR="004C4DC2" w:rsidRPr="007E5463" w:rsidRDefault="004C4DC2" w:rsidP="007D75C5">
            <w:pPr>
              <w:jc w:val="center"/>
              <w:rPr>
                <w:rFonts w:ascii="Trebuchet MS" w:hAnsi="Trebuchet MS" w:cstheme="minorHAnsi"/>
                <w:b/>
                <w:lang w:val="ru-RU"/>
              </w:rPr>
            </w:pPr>
            <w:r w:rsidRPr="007E5463">
              <w:rPr>
                <w:rFonts w:ascii="Trebuchet MS" w:hAnsi="Trebuchet MS" w:cstheme="minorHAnsi"/>
                <w:b/>
                <w:lang w:val="ru-RU"/>
              </w:rPr>
              <w:t>1</w:t>
            </w:r>
          </w:p>
        </w:tc>
        <w:tc>
          <w:tcPr>
            <w:tcW w:w="5103" w:type="dxa"/>
            <w:shd w:val="clear" w:color="auto" w:fill="CCFF99"/>
            <w:vAlign w:val="center"/>
          </w:tcPr>
          <w:p w14:paraId="3A12A588" w14:textId="77777777" w:rsidR="004C4DC2" w:rsidRPr="007E5463" w:rsidRDefault="004C4DC2" w:rsidP="007D75C5">
            <w:pPr>
              <w:jc w:val="center"/>
              <w:rPr>
                <w:rFonts w:ascii="Trebuchet MS" w:hAnsi="Trebuchet MS" w:cstheme="minorHAnsi"/>
                <w:b/>
                <w:lang w:val="ru-RU"/>
              </w:rPr>
            </w:pPr>
            <w:r w:rsidRPr="007E5463">
              <w:rPr>
                <w:rFonts w:ascii="Trebuchet MS" w:hAnsi="Trebuchet MS" w:cstheme="minorHAnsi"/>
                <w:b/>
                <w:lang w:val="ru-RU"/>
              </w:rPr>
              <w:t>2</w:t>
            </w:r>
          </w:p>
        </w:tc>
        <w:tc>
          <w:tcPr>
            <w:tcW w:w="1418" w:type="dxa"/>
            <w:shd w:val="clear" w:color="auto" w:fill="CCFF99"/>
            <w:vAlign w:val="center"/>
          </w:tcPr>
          <w:p w14:paraId="7865383B" w14:textId="77777777" w:rsidR="004C4DC2" w:rsidRPr="007E5463" w:rsidRDefault="004C4DC2" w:rsidP="007D75C5">
            <w:pPr>
              <w:jc w:val="center"/>
              <w:rPr>
                <w:rFonts w:ascii="Trebuchet MS" w:hAnsi="Trebuchet MS" w:cstheme="minorHAnsi"/>
                <w:b/>
                <w:lang w:val="ru-RU"/>
              </w:rPr>
            </w:pPr>
            <w:r w:rsidRPr="007E5463">
              <w:rPr>
                <w:rFonts w:ascii="Trebuchet MS" w:hAnsi="Trebuchet MS" w:cstheme="minorHAnsi"/>
                <w:b/>
                <w:lang w:val="ru-RU"/>
              </w:rPr>
              <w:t>3</w:t>
            </w:r>
          </w:p>
        </w:tc>
        <w:tc>
          <w:tcPr>
            <w:tcW w:w="1134" w:type="dxa"/>
            <w:shd w:val="clear" w:color="auto" w:fill="CCFF99"/>
            <w:vAlign w:val="center"/>
          </w:tcPr>
          <w:p w14:paraId="5E2B29DD" w14:textId="77777777" w:rsidR="004C4DC2" w:rsidRPr="007E5463" w:rsidRDefault="004C4DC2" w:rsidP="007D75C5">
            <w:pPr>
              <w:jc w:val="center"/>
              <w:rPr>
                <w:rFonts w:ascii="Trebuchet MS" w:hAnsi="Trebuchet MS" w:cstheme="minorHAnsi"/>
                <w:b/>
                <w:lang w:val="ru-RU"/>
              </w:rPr>
            </w:pPr>
            <w:r w:rsidRPr="007E5463">
              <w:rPr>
                <w:rFonts w:ascii="Trebuchet MS" w:hAnsi="Trebuchet MS" w:cstheme="minorHAnsi"/>
                <w:b/>
                <w:lang w:val="ru-RU"/>
              </w:rPr>
              <w:t>4</w:t>
            </w:r>
          </w:p>
        </w:tc>
        <w:tc>
          <w:tcPr>
            <w:tcW w:w="992" w:type="dxa"/>
            <w:shd w:val="clear" w:color="auto" w:fill="CCFF99"/>
            <w:vAlign w:val="center"/>
          </w:tcPr>
          <w:p w14:paraId="38F1FBFF" w14:textId="77777777" w:rsidR="004C4DC2" w:rsidRPr="007E5463" w:rsidRDefault="004C4DC2" w:rsidP="007D75C5">
            <w:pPr>
              <w:jc w:val="center"/>
              <w:rPr>
                <w:rFonts w:ascii="Trebuchet MS" w:hAnsi="Trebuchet MS" w:cstheme="minorHAnsi"/>
                <w:b/>
                <w:lang w:val="ru-RU"/>
              </w:rPr>
            </w:pPr>
            <w:r w:rsidRPr="007E5463">
              <w:rPr>
                <w:rFonts w:ascii="Trebuchet MS" w:hAnsi="Trebuchet MS" w:cstheme="minorHAnsi"/>
                <w:b/>
                <w:lang w:val="ru-RU"/>
              </w:rPr>
              <w:t>5</w:t>
            </w:r>
          </w:p>
        </w:tc>
        <w:tc>
          <w:tcPr>
            <w:tcW w:w="819" w:type="dxa"/>
            <w:shd w:val="clear" w:color="auto" w:fill="CCFF99"/>
            <w:vAlign w:val="center"/>
          </w:tcPr>
          <w:p w14:paraId="365D3104" w14:textId="77777777" w:rsidR="004C4DC2" w:rsidRPr="007E5463" w:rsidRDefault="004C4DC2" w:rsidP="007D75C5">
            <w:pPr>
              <w:jc w:val="center"/>
              <w:rPr>
                <w:rFonts w:ascii="Trebuchet MS" w:hAnsi="Trebuchet MS" w:cstheme="minorHAnsi"/>
                <w:b/>
                <w:lang w:val="ru-RU"/>
              </w:rPr>
            </w:pPr>
            <w:r w:rsidRPr="007E5463">
              <w:rPr>
                <w:rFonts w:ascii="Trebuchet MS" w:hAnsi="Trebuchet MS" w:cstheme="minorHAnsi"/>
                <w:b/>
                <w:lang w:val="ru-RU"/>
              </w:rPr>
              <w:t>6</w:t>
            </w:r>
          </w:p>
        </w:tc>
      </w:tr>
      <w:tr w:rsidR="004C4DC2" w:rsidRPr="007E5463" w14:paraId="23FCD929" w14:textId="77777777" w:rsidTr="007E5463">
        <w:trPr>
          <w:trHeight w:val="333"/>
        </w:trPr>
        <w:tc>
          <w:tcPr>
            <w:tcW w:w="675" w:type="dxa"/>
            <w:shd w:val="clear" w:color="auto" w:fill="FFFF99"/>
            <w:vAlign w:val="center"/>
          </w:tcPr>
          <w:p w14:paraId="77D8A0C3" w14:textId="77777777" w:rsidR="004C4DC2" w:rsidRPr="007E5463" w:rsidRDefault="004C4DC2" w:rsidP="007D75C5">
            <w:pPr>
              <w:jc w:val="center"/>
              <w:rPr>
                <w:rFonts w:ascii="Trebuchet MS" w:hAnsi="Trebuchet MS" w:cstheme="minorHAnsi"/>
                <w:b/>
                <w:lang w:val="ru-RU"/>
              </w:rPr>
            </w:pPr>
            <w:r w:rsidRPr="007E5463">
              <w:rPr>
                <w:rFonts w:ascii="Trebuchet MS" w:hAnsi="Trebuchet MS" w:cstheme="minorHAnsi"/>
                <w:b/>
                <w:lang w:val="ru-RU"/>
              </w:rPr>
              <w:t>1.</w:t>
            </w:r>
          </w:p>
        </w:tc>
        <w:tc>
          <w:tcPr>
            <w:tcW w:w="9466" w:type="dxa"/>
            <w:gridSpan w:val="5"/>
            <w:shd w:val="clear" w:color="auto" w:fill="FFFF99"/>
          </w:tcPr>
          <w:p w14:paraId="4C9C51D9" w14:textId="77777777" w:rsidR="004C4DC2" w:rsidRPr="007E5463" w:rsidRDefault="004C4DC2" w:rsidP="007D75C5">
            <w:pPr>
              <w:jc w:val="center"/>
              <w:rPr>
                <w:rFonts w:ascii="Trebuchet MS" w:hAnsi="Trebuchet MS" w:cstheme="minorHAnsi"/>
                <w:b/>
                <w:bCs/>
                <w:lang w:val="ru-RU"/>
              </w:rPr>
            </w:pPr>
            <w:r w:rsidRPr="007E5463">
              <w:rPr>
                <w:rFonts w:ascii="Trebuchet MS" w:hAnsi="Trebuchet MS" w:cstheme="minorHAnsi"/>
                <w:b/>
                <w:bCs/>
                <w:lang w:val="ru-RU"/>
              </w:rPr>
              <w:t>Показатели качества питьевой воды</w:t>
            </w:r>
          </w:p>
        </w:tc>
      </w:tr>
      <w:tr w:rsidR="004C4DC2" w:rsidRPr="007E5463" w14:paraId="798C8CAC" w14:textId="77777777" w:rsidTr="007E5463">
        <w:trPr>
          <w:trHeight w:val="941"/>
        </w:trPr>
        <w:tc>
          <w:tcPr>
            <w:tcW w:w="675" w:type="dxa"/>
            <w:shd w:val="clear" w:color="auto" w:fill="auto"/>
            <w:vAlign w:val="center"/>
          </w:tcPr>
          <w:p w14:paraId="3623BFE1"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1.1.</w:t>
            </w:r>
          </w:p>
        </w:tc>
        <w:tc>
          <w:tcPr>
            <w:tcW w:w="5103" w:type="dxa"/>
            <w:shd w:val="clear" w:color="auto" w:fill="auto"/>
          </w:tcPr>
          <w:p w14:paraId="1484E73E" w14:textId="77777777" w:rsidR="004C4DC2" w:rsidRPr="007E5463" w:rsidRDefault="004C4DC2" w:rsidP="007D75C5">
            <w:pPr>
              <w:autoSpaceDE w:val="0"/>
              <w:autoSpaceDN w:val="0"/>
              <w:adjustRightInd w:val="0"/>
              <w:rPr>
                <w:rFonts w:ascii="Trebuchet MS" w:hAnsi="Trebuchet MS" w:cstheme="minorHAnsi"/>
                <w:bCs/>
                <w:lang w:val="ru-RU"/>
              </w:rPr>
            </w:pPr>
            <w:r w:rsidRPr="007E5463">
              <w:rPr>
                <w:rFonts w:ascii="Trebuchet MS" w:hAnsi="Trebuchet MS" w:cstheme="minorHAnsi"/>
                <w:bCs/>
                <w:lang w:val="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418" w:type="dxa"/>
            <w:shd w:val="clear" w:color="auto" w:fill="auto"/>
            <w:vAlign w:val="center"/>
          </w:tcPr>
          <w:p w14:paraId="49A7FA75"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w:t>
            </w:r>
          </w:p>
        </w:tc>
        <w:tc>
          <w:tcPr>
            <w:tcW w:w="1134" w:type="dxa"/>
            <w:shd w:val="clear" w:color="auto" w:fill="auto"/>
            <w:vAlign w:val="center"/>
          </w:tcPr>
          <w:p w14:paraId="4C40388A" w14:textId="05C3BCC3" w:rsidR="004C4DC2" w:rsidRPr="007E5463" w:rsidRDefault="00C12F47" w:rsidP="007D75C5">
            <w:pPr>
              <w:jc w:val="center"/>
              <w:rPr>
                <w:rFonts w:ascii="Trebuchet MS" w:hAnsi="Trebuchet MS" w:cstheme="minorHAnsi"/>
                <w:lang w:val="ru-RU"/>
              </w:rPr>
            </w:pPr>
            <w:r w:rsidRPr="007E5463">
              <w:rPr>
                <w:rFonts w:ascii="Trebuchet MS" w:hAnsi="Trebuchet MS" w:cstheme="minorHAnsi"/>
                <w:lang w:val="ru-RU"/>
              </w:rPr>
              <w:t>0,0</w:t>
            </w:r>
          </w:p>
        </w:tc>
        <w:tc>
          <w:tcPr>
            <w:tcW w:w="992" w:type="dxa"/>
            <w:vAlign w:val="center"/>
          </w:tcPr>
          <w:p w14:paraId="56C5DE66"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0,0</w:t>
            </w:r>
          </w:p>
        </w:tc>
        <w:tc>
          <w:tcPr>
            <w:tcW w:w="819" w:type="dxa"/>
            <w:vAlign w:val="center"/>
          </w:tcPr>
          <w:p w14:paraId="7FF1C7D7"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0,0</w:t>
            </w:r>
          </w:p>
        </w:tc>
      </w:tr>
      <w:tr w:rsidR="004C4DC2" w:rsidRPr="007E5463" w14:paraId="6C8A062E" w14:textId="77777777" w:rsidTr="007E5463">
        <w:trPr>
          <w:trHeight w:val="163"/>
        </w:trPr>
        <w:tc>
          <w:tcPr>
            <w:tcW w:w="675" w:type="dxa"/>
            <w:shd w:val="clear" w:color="auto" w:fill="auto"/>
            <w:vAlign w:val="center"/>
          </w:tcPr>
          <w:p w14:paraId="1FFD8F35"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1.2.</w:t>
            </w:r>
          </w:p>
        </w:tc>
        <w:tc>
          <w:tcPr>
            <w:tcW w:w="5103" w:type="dxa"/>
            <w:shd w:val="clear" w:color="auto" w:fill="auto"/>
          </w:tcPr>
          <w:p w14:paraId="5D6BAD4F" w14:textId="77777777" w:rsidR="004C4DC2" w:rsidRPr="007E5463" w:rsidRDefault="004C4DC2" w:rsidP="007D75C5">
            <w:pPr>
              <w:autoSpaceDE w:val="0"/>
              <w:autoSpaceDN w:val="0"/>
              <w:adjustRightInd w:val="0"/>
              <w:rPr>
                <w:rFonts w:ascii="Trebuchet MS" w:hAnsi="Trebuchet MS" w:cstheme="minorHAnsi"/>
                <w:bCs/>
                <w:lang w:val="ru-RU"/>
              </w:rPr>
            </w:pPr>
            <w:r w:rsidRPr="007E5463">
              <w:rPr>
                <w:rFonts w:ascii="Trebuchet MS" w:hAnsi="Trebuchet MS" w:cstheme="minorHAnsi"/>
                <w:bCs/>
                <w:lang w:val="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418" w:type="dxa"/>
            <w:shd w:val="clear" w:color="auto" w:fill="auto"/>
            <w:vAlign w:val="center"/>
          </w:tcPr>
          <w:p w14:paraId="06E48D5D"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w:t>
            </w:r>
          </w:p>
        </w:tc>
        <w:tc>
          <w:tcPr>
            <w:tcW w:w="1134" w:type="dxa"/>
            <w:shd w:val="clear" w:color="auto" w:fill="auto"/>
            <w:vAlign w:val="center"/>
          </w:tcPr>
          <w:p w14:paraId="090FDE36"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w:t>
            </w:r>
          </w:p>
        </w:tc>
        <w:tc>
          <w:tcPr>
            <w:tcW w:w="992" w:type="dxa"/>
            <w:vAlign w:val="center"/>
          </w:tcPr>
          <w:p w14:paraId="40CC84A6"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w:t>
            </w:r>
          </w:p>
        </w:tc>
        <w:tc>
          <w:tcPr>
            <w:tcW w:w="819" w:type="dxa"/>
            <w:vAlign w:val="center"/>
          </w:tcPr>
          <w:p w14:paraId="0109B5A4"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w:t>
            </w:r>
          </w:p>
        </w:tc>
      </w:tr>
      <w:tr w:rsidR="004C4DC2" w:rsidRPr="00CF7DB0" w14:paraId="45FE0AC2" w14:textId="77777777" w:rsidTr="007E5463">
        <w:trPr>
          <w:trHeight w:val="163"/>
        </w:trPr>
        <w:tc>
          <w:tcPr>
            <w:tcW w:w="675" w:type="dxa"/>
            <w:shd w:val="clear" w:color="auto" w:fill="FFFF99"/>
            <w:vAlign w:val="center"/>
          </w:tcPr>
          <w:p w14:paraId="061BF5FF" w14:textId="77777777" w:rsidR="004C4DC2" w:rsidRPr="007E5463" w:rsidRDefault="004C4DC2" w:rsidP="007D75C5">
            <w:pPr>
              <w:jc w:val="center"/>
              <w:rPr>
                <w:rFonts w:ascii="Trebuchet MS" w:hAnsi="Trebuchet MS" w:cstheme="minorHAnsi"/>
                <w:b/>
                <w:lang w:val="ru-RU"/>
              </w:rPr>
            </w:pPr>
            <w:r w:rsidRPr="007E5463">
              <w:rPr>
                <w:rFonts w:ascii="Trebuchet MS" w:hAnsi="Trebuchet MS" w:cstheme="minorHAnsi"/>
                <w:b/>
                <w:lang w:val="ru-RU"/>
              </w:rPr>
              <w:t>2.</w:t>
            </w:r>
          </w:p>
        </w:tc>
        <w:tc>
          <w:tcPr>
            <w:tcW w:w="9466" w:type="dxa"/>
            <w:gridSpan w:val="5"/>
            <w:shd w:val="clear" w:color="auto" w:fill="FFFF99"/>
          </w:tcPr>
          <w:p w14:paraId="79B8EA36" w14:textId="77777777" w:rsidR="004C4DC2" w:rsidRPr="007E5463" w:rsidRDefault="004C4DC2" w:rsidP="007D75C5">
            <w:pPr>
              <w:autoSpaceDE w:val="0"/>
              <w:autoSpaceDN w:val="0"/>
              <w:adjustRightInd w:val="0"/>
              <w:jc w:val="center"/>
              <w:rPr>
                <w:rFonts w:ascii="Trebuchet MS" w:hAnsi="Trebuchet MS" w:cstheme="minorHAnsi"/>
                <w:b/>
                <w:bCs/>
                <w:lang w:val="ru-RU"/>
              </w:rPr>
            </w:pPr>
            <w:r w:rsidRPr="007E5463">
              <w:rPr>
                <w:rFonts w:ascii="Trebuchet MS" w:hAnsi="Trebuchet MS" w:cstheme="minorHAnsi"/>
                <w:b/>
                <w:bCs/>
                <w:lang w:val="ru-RU"/>
              </w:rPr>
              <w:t xml:space="preserve">Показатель надежности и бесперебойности водоснабжения </w:t>
            </w:r>
          </w:p>
        </w:tc>
      </w:tr>
      <w:tr w:rsidR="004C4DC2" w:rsidRPr="007E5463" w14:paraId="139AD467" w14:textId="77777777" w:rsidTr="007E5463">
        <w:trPr>
          <w:trHeight w:val="163"/>
        </w:trPr>
        <w:tc>
          <w:tcPr>
            <w:tcW w:w="675" w:type="dxa"/>
            <w:shd w:val="clear" w:color="auto" w:fill="auto"/>
            <w:vAlign w:val="center"/>
          </w:tcPr>
          <w:p w14:paraId="3DEF991B"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2.1.</w:t>
            </w:r>
          </w:p>
        </w:tc>
        <w:tc>
          <w:tcPr>
            <w:tcW w:w="5103" w:type="dxa"/>
            <w:shd w:val="clear" w:color="auto" w:fill="auto"/>
          </w:tcPr>
          <w:p w14:paraId="2BD1787A" w14:textId="77777777" w:rsidR="004C4DC2" w:rsidRPr="007E5463" w:rsidRDefault="004C4DC2" w:rsidP="007D75C5">
            <w:pPr>
              <w:autoSpaceDE w:val="0"/>
              <w:autoSpaceDN w:val="0"/>
              <w:adjustRightInd w:val="0"/>
              <w:jc w:val="both"/>
              <w:rPr>
                <w:rFonts w:ascii="Trebuchet MS" w:hAnsi="Trebuchet MS" w:cstheme="minorHAnsi"/>
                <w:lang w:val="ru-RU"/>
              </w:rPr>
            </w:pPr>
            <w:r w:rsidRPr="007E5463">
              <w:rPr>
                <w:rFonts w:ascii="Trebuchet MS" w:hAnsi="Trebuchet MS" w:cstheme="minorHAnsi"/>
                <w:lang w:val="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принадлежащей организации, осуществляющей холодное водоснабжение, в расчете на протяженность водопроводной сети в год</w:t>
            </w:r>
          </w:p>
        </w:tc>
        <w:tc>
          <w:tcPr>
            <w:tcW w:w="1418" w:type="dxa"/>
            <w:shd w:val="clear" w:color="auto" w:fill="auto"/>
            <w:vAlign w:val="center"/>
          </w:tcPr>
          <w:p w14:paraId="1E07A7BB"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Ед./км</w:t>
            </w:r>
          </w:p>
        </w:tc>
        <w:tc>
          <w:tcPr>
            <w:tcW w:w="1134" w:type="dxa"/>
            <w:shd w:val="clear" w:color="auto" w:fill="auto"/>
            <w:vAlign w:val="center"/>
          </w:tcPr>
          <w:p w14:paraId="26BA6862" w14:textId="0D0F5379" w:rsidR="004C4DC2" w:rsidRPr="007E5463" w:rsidRDefault="00C12F47" w:rsidP="007D75C5">
            <w:pPr>
              <w:jc w:val="center"/>
              <w:rPr>
                <w:rFonts w:ascii="Trebuchet MS" w:hAnsi="Trebuchet MS" w:cstheme="minorHAnsi"/>
                <w:lang w:val="ru-RU"/>
              </w:rPr>
            </w:pPr>
            <w:r w:rsidRPr="007E5463">
              <w:rPr>
                <w:rFonts w:ascii="Trebuchet MS" w:hAnsi="Trebuchet MS" w:cstheme="minorHAnsi"/>
                <w:lang w:val="ru-RU"/>
              </w:rPr>
              <w:t>0,0</w:t>
            </w:r>
          </w:p>
        </w:tc>
        <w:tc>
          <w:tcPr>
            <w:tcW w:w="992" w:type="dxa"/>
            <w:vAlign w:val="center"/>
          </w:tcPr>
          <w:p w14:paraId="58433AF6"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0,0</w:t>
            </w:r>
          </w:p>
        </w:tc>
        <w:tc>
          <w:tcPr>
            <w:tcW w:w="819" w:type="dxa"/>
            <w:vAlign w:val="center"/>
          </w:tcPr>
          <w:p w14:paraId="2639D486"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0,0</w:t>
            </w:r>
          </w:p>
        </w:tc>
      </w:tr>
      <w:tr w:rsidR="004C4DC2" w:rsidRPr="007E5463" w14:paraId="3774EEB0" w14:textId="77777777" w:rsidTr="007E5463">
        <w:trPr>
          <w:trHeight w:val="134"/>
        </w:trPr>
        <w:tc>
          <w:tcPr>
            <w:tcW w:w="675" w:type="dxa"/>
            <w:shd w:val="clear" w:color="auto" w:fill="FFFF99"/>
            <w:vAlign w:val="center"/>
          </w:tcPr>
          <w:p w14:paraId="35D31DFA" w14:textId="77777777" w:rsidR="004C4DC2" w:rsidRPr="007E5463" w:rsidRDefault="004C4DC2" w:rsidP="007D75C5">
            <w:pPr>
              <w:jc w:val="center"/>
              <w:rPr>
                <w:rFonts w:ascii="Trebuchet MS" w:hAnsi="Trebuchet MS" w:cstheme="minorHAnsi"/>
                <w:b/>
                <w:lang w:val="ru-RU"/>
              </w:rPr>
            </w:pPr>
            <w:r w:rsidRPr="007E5463">
              <w:rPr>
                <w:rFonts w:ascii="Trebuchet MS" w:hAnsi="Trebuchet MS" w:cstheme="minorHAnsi"/>
                <w:b/>
                <w:lang w:val="ru-RU"/>
              </w:rPr>
              <w:lastRenderedPageBreak/>
              <w:t>3.</w:t>
            </w:r>
          </w:p>
        </w:tc>
        <w:tc>
          <w:tcPr>
            <w:tcW w:w="9466" w:type="dxa"/>
            <w:gridSpan w:val="5"/>
            <w:shd w:val="clear" w:color="auto" w:fill="FFFF99"/>
          </w:tcPr>
          <w:p w14:paraId="7F31E040" w14:textId="77777777" w:rsidR="004C4DC2" w:rsidRPr="007E5463" w:rsidRDefault="004C4DC2" w:rsidP="007D75C5">
            <w:pPr>
              <w:autoSpaceDE w:val="0"/>
              <w:autoSpaceDN w:val="0"/>
              <w:adjustRightInd w:val="0"/>
              <w:jc w:val="center"/>
              <w:rPr>
                <w:rFonts w:ascii="Trebuchet MS" w:hAnsi="Trebuchet MS" w:cstheme="minorHAnsi"/>
                <w:b/>
                <w:bCs/>
                <w:lang w:val="ru-RU"/>
              </w:rPr>
            </w:pPr>
            <w:r w:rsidRPr="007E5463">
              <w:rPr>
                <w:rFonts w:ascii="Trebuchet MS" w:hAnsi="Trebuchet MS" w:cstheme="minorHAnsi"/>
                <w:b/>
                <w:bCs/>
                <w:lang w:val="ru-RU"/>
              </w:rPr>
              <w:t>Показатели энергетической эффективности</w:t>
            </w:r>
          </w:p>
        </w:tc>
      </w:tr>
      <w:tr w:rsidR="004C4DC2" w:rsidRPr="007E5463" w14:paraId="74E79E18" w14:textId="77777777" w:rsidTr="007E5463">
        <w:trPr>
          <w:trHeight w:val="147"/>
        </w:trPr>
        <w:tc>
          <w:tcPr>
            <w:tcW w:w="675" w:type="dxa"/>
            <w:shd w:val="clear" w:color="auto" w:fill="auto"/>
            <w:vAlign w:val="center"/>
          </w:tcPr>
          <w:p w14:paraId="1BF59E19"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3.1.</w:t>
            </w:r>
          </w:p>
        </w:tc>
        <w:tc>
          <w:tcPr>
            <w:tcW w:w="5103" w:type="dxa"/>
            <w:shd w:val="clear" w:color="auto" w:fill="auto"/>
          </w:tcPr>
          <w:p w14:paraId="38BED57D" w14:textId="77777777" w:rsidR="004C4DC2" w:rsidRPr="007E5463" w:rsidRDefault="004C4DC2" w:rsidP="007D75C5">
            <w:pPr>
              <w:autoSpaceDE w:val="0"/>
              <w:autoSpaceDN w:val="0"/>
              <w:adjustRightInd w:val="0"/>
              <w:jc w:val="both"/>
              <w:rPr>
                <w:rFonts w:ascii="Trebuchet MS" w:hAnsi="Trebuchet MS" w:cstheme="minorHAnsi"/>
                <w:lang w:val="ru-RU"/>
              </w:rPr>
            </w:pPr>
            <w:r w:rsidRPr="007E5463">
              <w:rPr>
                <w:rFonts w:ascii="Trebuchet MS" w:hAnsi="Trebuchet MS" w:cstheme="minorHAnsi"/>
                <w:lang w:val="ru-RU"/>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1418" w:type="dxa"/>
            <w:shd w:val="clear" w:color="auto" w:fill="auto"/>
            <w:vAlign w:val="center"/>
          </w:tcPr>
          <w:p w14:paraId="0C10DCED"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w:t>
            </w:r>
          </w:p>
        </w:tc>
        <w:tc>
          <w:tcPr>
            <w:tcW w:w="1134" w:type="dxa"/>
            <w:shd w:val="clear" w:color="auto" w:fill="auto"/>
            <w:vAlign w:val="center"/>
          </w:tcPr>
          <w:p w14:paraId="7DF832A1"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w:t>
            </w:r>
          </w:p>
        </w:tc>
        <w:tc>
          <w:tcPr>
            <w:tcW w:w="992" w:type="dxa"/>
            <w:vAlign w:val="center"/>
          </w:tcPr>
          <w:p w14:paraId="35BB5615"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w:t>
            </w:r>
          </w:p>
        </w:tc>
        <w:tc>
          <w:tcPr>
            <w:tcW w:w="819" w:type="dxa"/>
            <w:vAlign w:val="center"/>
          </w:tcPr>
          <w:p w14:paraId="6EE22663"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w:t>
            </w:r>
          </w:p>
        </w:tc>
      </w:tr>
      <w:tr w:rsidR="004C4DC2" w:rsidRPr="007E5463" w14:paraId="6A54CDBE" w14:textId="77777777" w:rsidTr="007E5463">
        <w:trPr>
          <w:trHeight w:val="163"/>
        </w:trPr>
        <w:tc>
          <w:tcPr>
            <w:tcW w:w="675" w:type="dxa"/>
            <w:shd w:val="clear" w:color="auto" w:fill="auto"/>
            <w:vAlign w:val="center"/>
          </w:tcPr>
          <w:p w14:paraId="74A901EA"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3.2.</w:t>
            </w:r>
          </w:p>
        </w:tc>
        <w:tc>
          <w:tcPr>
            <w:tcW w:w="5103" w:type="dxa"/>
            <w:shd w:val="clear" w:color="auto" w:fill="auto"/>
          </w:tcPr>
          <w:p w14:paraId="12BB7050" w14:textId="77777777" w:rsidR="004C4DC2" w:rsidRPr="007E5463" w:rsidRDefault="004C4DC2" w:rsidP="007D75C5">
            <w:pPr>
              <w:autoSpaceDE w:val="0"/>
              <w:autoSpaceDN w:val="0"/>
              <w:adjustRightInd w:val="0"/>
              <w:jc w:val="both"/>
              <w:rPr>
                <w:rFonts w:ascii="Trebuchet MS" w:hAnsi="Trebuchet MS" w:cstheme="minorHAnsi"/>
                <w:bCs/>
                <w:lang w:val="ru-RU"/>
              </w:rPr>
            </w:pPr>
            <w:r w:rsidRPr="007E5463">
              <w:rPr>
                <w:rFonts w:ascii="Trebuchet MS" w:hAnsi="Trebuchet MS" w:cstheme="minorHAnsi"/>
                <w:bCs/>
                <w:lang w:val="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1418" w:type="dxa"/>
            <w:shd w:val="clear" w:color="auto" w:fill="auto"/>
            <w:vAlign w:val="center"/>
          </w:tcPr>
          <w:p w14:paraId="3BD05BBE"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bCs/>
                <w:lang w:val="ru-RU"/>
              </w:rPr>
              <w:t>кВт.ч/куб. м</w:t>
            </w:r>
          </w:p>
        </w:tc>
        <w:tc>
          <w:tcPr>
            <w:tcW w:w="1134" w:type="dxa"/>
            <w:shd w:val="clear" w:color="auto" w:fill="auto"/>
            <w:vAlign w:val="center"/>
          </w:tcPr>
          <w:p w14:paraId="435C6815"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0,78</w:t>
            </w:r>
          </w:p>
        </w:tc>
        <w:tc>
          <w:tcPr>
            <w:tcW w:w="992" w:type="dxa"/>
            <w:vAlign w:val="center"/>
          </w:tcPr>
          <w:p w14:paraId="4B11C239"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0,78</w:t>
            </w:r>
          </w:p>
        </w:tc>
        <w:tc>
          <w:tcPr>
            <w:tcW w:w="819" w:type="dxa"/>
            <w:vAlign w:val="center"/>
          </w:tcPr>
          <w:p w14:paraId="0354E153"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0,78</w:t>
            </w:r>
          </w:p>
        </w:tc>
      </w:tr>
      <w:tr w:rsidR="004C4DC2" w:rsidRPr="007E5463" w14:paraId="4CEC4D45" w14:textId="77777777" w:rsidTr="007E5463">
        <w:trPr>
          <w:trHeight w:val="163"/>
        </w:trPr>
        <w:tc>
          <w:tcPr>
            <w:tcW w:w="675" w:type="dxa"/>
            <w:shd w:val="clear" w:color="auto" w:fill="auto"/>
            <w:vAlign w:val="center"/>
          </w:tcPr>
          <w:p w14:paraId="5265F2C0"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3.3.</w:t>
            </w:r>
          </w:p>
        </w:tc>
        <w:tc>
          <w:tcPr>
            <w:tcW w:w="5103" w:type="dxa"/>
            <w:shd w:val="clear" w:color="auto" w:fill="auto"/>
          </w:tcPr>
          <w:p w14:paraId="2C1EA2D7" w14:textId="77777777" w:rsidR="004C4DC2" w:rsidRPr="007E5463" w:rsidRDefault="004C4DC2" w:rsidP="007D75C5">
            <w:pPr>
              <w:autoSpaceDE w:val="0"/>
              <w:autoSpaceDN w:val="0"/>
              <w:adjustRightInd w:val="0"/>
              <w:jc w:val="both"/>
              <w:rPr>
                <w:rFonts w:ascii="Trebuchet MS" w:hAnsi="Trebuchet MS" w:cstheme="minorHAnsi"/>
                <w:bCs/>
                <w:lang w:val="ru-RU"/>
              </w:rPr>
            </w:pPr>
            <w:r w:rsidRPr="007E5463">
              <w:rPr>
                <w:rFonts w:ascii="Trebuchet MS" w:hAnsi="Trebuchet MS" w:cstheme="minorHAnsi"/>
                <w:bCs/>
                <w:lang w:val="ru-RU"/>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1418" w:type="dxa"/>
            <w:shd w:val="clear" w:color="auto" w:fill="auto"/>
            <w:vAlign w:val="center"/>
          </w:tcPr>
          <w:p w14:paraId="2E59EBF2"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bCs/>
                <w:lang w:val="ru-RU"/>
              </w:rPr>
              <w:t>кВт.ч/куб.м</w:t>
            </w:r>
          </w:p>
        </w:tc>
        <w:tc>
          <w:tcPr>
            <w:tcW w:w="1134" w:type="dxa"/>
            <w:shd w:val="clear" w:color="auto" w:fill="auto"/>
            <w:vAlign w:val="center"/>
          </w:tcPr>
          <w:p w14:paraId="4ABD7496"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w:t>
            </w:r>
          </w:p>
        </w:tc>
        <w:tc>
          <w:tcPr>
            <w:tcW w:w="992" w:type="dxa"/>
            <w:vAlign w:val="center"/>
          </w:tcPr>
          <w:p w14:paraId="612E77E1"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w:t>
            </w:r>
          </w:p>
        </w:tc>
        <w:tc>
          <w:tcPr>
            <w:tcW w:w="819" w:type="dxa"/>
            <w:vAlign w:val="center"/>
          </w:tcPr>
          <w:p w14:paraId="4EB9E753" w14:textId="77777777" w:rsidR="004C4DC2" w:rsidRPr="007E5463" w:rsidRDefault="004C4DC2" w:rsidP="007D75C5">
            <w:pPr>
              <w:jc w:val="center"/>
              <w:rPr>
                <w:rFonts w:ascii="Trebuchet MS" w:hAnsi="Trebuchet MS" w:cstheme="minorHAnsi"/>
                <w:lang w:val="ru-RU"/>
              </w:rPr>
            </w:pPr>
            <w:r w:rsidRPr="007E5463">
              <w:rPr>
                <w:rFonts w:ascii="Trebuchet MS" w:hAnsi="Trebuchet MS" w:cstheme="minorHAnsi"/>
                <w:lang w:val="ru-RU"/>
              </w:rPr>
              <w:t>-</w:t>
            </w:r>
          </w:p>
        </w:tc>
      </w:tr>
    </w:tbl>
    <w:p w14:paraId="205D1C0C" w14:textId="77777777" w:rsidR="00E318C3" w:rsidRPr="00E07DBB" w:rsidRDefault="00E318C3" w:rsidP="001444C7">
      <w:pPr>
        <w:pStyle w:val="a3"/>
        <w:spacing w:line="276" w:lineRule="auto"/>
        <w:jc w:val="both"/>
        <w:rPr>
          <w:rFonts w:ascii="Trebuchet MS" w:hAnsi="Trebuchet MS"/>
          <w:b/>
          <w:sz w:val="24"/>
          <w:szCs w:val="24"/>
          <w:lang w:val="ru-RU"/>
        </w:rPr>
      </w:pPr>
    </w:p>
    <w:p w14:paraId="2F09B2E1" w14:textId="77777777" w:rsidR="00DD5A39" w:rsidRPr="00E07DBB" w:rsidRDefault="00DD5A39" w:rsidP="007E5463">
      <w:pPr>
        <w:pStyle w:val="a3"/>
        <w:spacing w:line="276" w:lineRule="auto"/>
        <w:ind w:right="-8" w:firstLine="566"/>
        <w:jc w:val="both"/>
        <w:rPr>
          <w:rFonts w:ascii="Trebuchet MS" w:hAnsi="Trebuchet MS"/>
          <w:sz w:val="24"/>
          <w:szCs w:val="24"/>
          <w:lang w:val="ru-RU"/>
        </w:rPr>
      </w:pPr>
      <w:r w:rsidRPr="00E07DBB">
        <w:rPr>
          <w:rFonts w:ascii="Trebuchet MS" w:hAnsi="Trebuchet MS"/>
          <w:sz w:val="24"/>
          <w:szCs w:val="24"/>
          <w:lang w:val="ru-RU"/>
        </w:rPr>
        <w:tab/>
      </w:r>
      <w:r w:rsidR="00AA3E81" w:rsidRPr="00E07DBB">
        <w:rPr>
          <w:rFonts w:ascii="Trebuchet MS" w:hAnsi="Trebuchet MS"/>
          <w:sz w:val="24"/>
          <w:szCs w:val="24"/>
          <w:lang w:val="ru-RU"/>
        </w:rPr>
        <w:t>В целом о</w:t>
      </w:r>
      <w:r w:rsidRPr="00E07DBB">
        <w:rPr>
          <w:rFonts w:ascii="Trebuchet MS" w:hAnsi="Trebuchet MS"/>
          <w:sz w:val="24"/>
          <w:szCs w:val="24"/>
          <w:lang w:val="ru-RU"/>
        </w:rPr>
        <w:t xml:space="preserve">жидаемыми экономическими и техническим результатами </w:t>
      </w:r>
      <w:r w:rsidR="00AA3E81" w:rsidRPr="00E07DBB">
        <w:rPr>
          <w:rFonts w:ascii="Trebuchet MS" w:hAnsi="Trebuchet MS"/>
          <w:sz w:val="24"/>
          <w:szCs w:val="24"/>
          <w:lang w:val="ru-RU"/>
        </w:rPr>
        <w:t xml:space="preserve">от реализаций мероприятий схемы водоснабжения муниципального образования пос. Вольгинский </w:t>
      </w:r>
      <w:r w:rsidRPr="00E07DBB">
        <w:rPr>
          <w:rFonts w:ascii="Trebuchet MS" w:hAnsi="Trebuchet MS"/>
          <w:sz w:val="24"/>
          <w:szCs w:val="24"/>
          <w:lang w:val="ru-RU"/>
        </w:rPr>
        <w:t xml:space="preserve">являются: </w:t>
      </w:r>
    </w:p>
    <w:p w14:paraId="22203642" w14:textId="77777777" w:rsidR="004C4DC2" w:rsidRPr="00E07DBB" w:rsidRDefault="00DD5A39" w:rsidP="007E5463">
      <w:pPr>
        <w:pStyle w:val="a3"/>
        <w:spacing w:line="276" w:lineRule="auto"/>
        <w:ind w:right="-8" w:firstLine="566"/>
        <w:jc w:val="both"/>
        <w:rPr>
          <w:rFonts w:ascii="Trebuchet MS" w:hAnsi="Trebuchet MS"/>
          <w:sz w:val="24"/>
          <w:szCs w:val="24"/>
          <w:lang w:val="ru-RU"/>
        </w:rPr>
      </w:pPr>
      <w:r w:rsidRPr="00E07DBB">
        <w:rPr>
          <w:rFonts w:ascii="Trebuchet MS" w:hAnsi="Trebuchet MS"/>
          <w:sz w:val="24"/>
          <w:szCs w:val="24"/>
          <w:lang w:val="ru-RU"/>
        </w:rPr>
        <w:tab/>
        <w:t xml:space="preserve">- сокращение потерь воды на </w:t>
      </w:r>
      <w:r w:rsidR="004C4DC2" w:rsidRPr="00E07DBB">
        <w:rPr>
          <w:rFonts w:ascii="Trebuchet MS" w:hAnsi="Trebuchet MS"/>
          <w:sz w:val="24"/>
          <w:szCs w:val="24"/>
          <w:lang w:val="ru-RU"/>
        </w:rPr>
        <w:t>56,9 тыс. куб.м./год</w:t>
      </w:r>
      <w:r w:rsidRPr="00E07DBB">
        <w:rPr>
          <w:rFonts w:ascii="Trebuchet MS" w:hAnsi="Trebuchet MS"/>
          <w:sz w:val="24"/>
          <w:szCs w:val="24"/>
          <w:lang w:val="ru-RU"/>
        </w:rPr>
        <w:t xml:space="preserve"> от общего объема подачи воды в сеть за</w:t>
      </w:r>
      <w:r w:rsidR="004C4DC2" w:rsidRPr="00E07DBB">
        <w:rPr>
          <w:rFonts w:ascii="Trebuchet MS" w:hAnsi="Trebuchet MS"/>
          <w:sz w:val="24"/>
          <w:szCs w:val="24"/>
          <w:lang w:val="ru-RU"/>
        </w:rPr>
        <w:t xml:space="preserve"> счет реализации проекта по строительству нового водозабора в северо-западной части поселка, который позволит сократить протяженность магистральных участков водопроводных сетей до селитебной территории муниципального образования c 5,8 км. до 0,9 км.;</w:t>
      </w:r>
    </w:p>
    <w:p w14:paraId="48CE579F" w14:textId="77777777" w:rsidR="004C4DC2" w:rsidRPr="00E07DBB" w:rsidRDefault="004C4DC2" w:rsidP="007E5463">
      <w:pPr>
        <w:pStyle w:val="a3"/>
        <w:spacing w:line="276" w:lineRule="auto"/>
        <w:ind w:right="-8" w:firstLine="566"/>
        <w:jc w:val="both"/>
        <w:rPr>
          <w:rFonts w:ascii="Trebuchet MS" w:hAnsi="Trebuchet MS"/>
          <w:sz w:val="24"/>
          <w:szCs w:val="24"/>
          <w:lang w:val="ru-RU"/>
        </w:rPr>
      </w:pPr>
      <w:r w:rsidRPr="00E07DBB">
        <w:rPr>
          <w:rFonts w:ascii="Trebuchet MS" w:hAnsi="Trebuchet MS"/>
          <w:sz w:val="24"/>
          <w:szCs w:val="24"/>
          <w:lang w:val="ru-RU"/>
        </w:rPr>
        <w:t>- повышение доли населения поселка Вольгинский, обеспеченного качественной питьевой водой из систем централизованного водоснабжения (2023 г. – 100 %).</w:t>
      </w:r>
    </w:p>
    <w:p w14:paraId="2F0439D7" w14:textId="77777777" w:rsidR="004C4DC2" w:rsidRPr="00E07DBB" w:rsidRDefault="004C4DC2" w:rsidP="007E5463">
      <w:pPr>
        <w:pStyle w:val="a3"/>
        <w:spacing w:line="276" w:lineRule="auto"/>
        <w:ind w:right="-8" w:firstLine="566"/>
        <w:jc w:val="both"/>
        <w:rPr>
          <w:rFonts w:ascii="Trebuchet MS" w:hAnsi="Trebuchet MS"/>
          <w:sz w:val="24"/>
          <w:szCs w:val="24"/>
          <w:lang w:val="ru-RU"/>
        </w:rPr>
      </w:pPr>
      <w:r w:rsidRPr="00E07DBB">
        <w:rPr>
          <w:rFonts w:ascii="Trebuchet MS" w:hAnsi="Trebuchet MS"/>
          <w:sz w:val="24"/>
          <w:szCs w:val="24"/>
          <w:lang w:val="ru-RU"/>
        </w:rPr>
        <w:t>- снижение доли уличной водопроводной сети, нуждающейся в замене, на 1%;</w:t>
      </w:r>
    </w:p>
    <w:p w14:paraId="502BC718" w14:textId="437D0590" w:rsidR="00FA37F1" w:rsidRPr="00E07DBB" w:rsidRDefault="00DD5A39" w:rsidP="007E5463">
      <w:pPr>
        <w:pStyle w:val="a3"/>
        <w:spacing w:line="276" w:lineRule="auto"/>
        <w:ind w:right="-8" w:firstLine="566"/>
        <w:jc w:val="both"/>
        <w:rPr>
          <w:rFonts w:ascii="Trebuchet MS" w:hAnsi="Trebuchet MS"/>
          <w:sz w:val="24"/>
          <w:szCs w:val="24"/>
          <w:lang w:val="ru-RU"/>
        </w:rPr>
      </w:pPr>
      <w:r w:rsidRPr="00E07DBB">
        <w:rPr>
          <w:rFonts w:ascii="Trebuchet MS" w:hAnsi="Trebuchet MS"/>
          <w:sz w:val="24"/>
          <w:szCs w:val="24"/>
          <w:lang w:val="ru-RU"/>
        </w:rPr>
        <w:t xml:space="preserve">- снижение аварийности на участках водопроводных сетей на </w:t>
      </w:r>
      <w:r w:rsidR="00436F54" w:rsidRPr="00E07DBB">
        <w:rPr>
          <w:rFonts w:ascii="Trebuchet MS" w:hAnsi="Trebuchet MS"/>
          <w:sz w:val="24"/>
          <w:szCs w:val="24"/>
          <w:lang w:val="ru-RU"/>
        </w:rPr>
        <w:t>12</w:t>
      </w:r>
      <w:r w:rsidRPr="00E07DBB">
        <w:rPr>
          <w:rFonts w:ascii="Trebuchet MS" w:hAnsi="Trebuchet MS"/>
          <w:sz w:val="24"/>
          <w:szCs w:val="24"/>
          <w:lang w:val="ru-RU"/>
        </w:rPr>
        <w:t>% в период до 2030 года за счет реконструкции наиболее аварийн</w:t>
      </w:r>
      <w:r w:rsidR="002A28FB" w:rsidRPr="00E07DBB">
        <w:rPr>
          <w:rFonts w:ascii="Trebuchet MS" w:hAnsi="Trebuchet MS"/>
          <w:sz w:val="24"/>
          <w:szCs w:val="24"/>
          <w:lang w:val="ru-RU"/>
        </w:rPr>
        <w:t>ых участков водопроводных сетей.</w:t>
      </w:r>
    </w:p>
    <w:p w14:paraId="3A81C354" w14:textId="77777777" w:rsidR="002A28FB" w:rsidRPr="00E07DBB" w:rsidRDefault="002A28FB" w:rsidP="002A28FB">
      <w:pPr>
        <w:pStyle w:val="a3"/>
        <w:spacing w:line="360" w:lineRule="auto"/>
        <w:ind w:left="112" w:right="98" w:firstLine="566"/>
        <w:jc w:val="both"/>
        <w:rPr>
          <w:rFonts w:ascii="Trebuchet MS" w:hAnsi="Trebuchet MS"/>
          <w:sz w:val="24"/>
          <w:szCs w:val="24"/>
          <w:lang w:val="ru-RU"/>
        </w:rPr>
        <w:sectPr w:rsidR="002A28FB" w:rsidRPr="00E07DBB" w:rsidSect="007E5463">
          <w:pgSz w:w="11910" w:h="16840"/>
          <w:pgMar w:top="1134" w:right="851" w:bottom="1134" w:left="1134" w:header="430" w:footer="510" w:gutter="0"/>
          <w:cols w:space="720"/>
          <w:docGrid w:linePitch="299"/>
        </w:sectPr>
      </w:pPr>
    </w:p>
    <w:p w14:paraId="1F2F3EAA" w14:textId="77777777" w:rsidR="00FA37F1" w:rsidRPr="00E07DBB" w:rsidRDefault="00FA37F1" w:rsidP="00F76B40">
      <w:pPr>
        <w:pStyle w:val="1"/>
        <w:spacing w:before="65" w:line="276" w:lineRule="auto"/>
        <w:ind w:left="6"/>
        <w:jc w:val="center"/>
        <w:rPr>
          <w:rFonts w:ascii="Trebuchet MS" w:hAnsi="Trebuchet MS"/>
          <w:spacing w:val="-12"/>
          <w:sz w:val="24"/>
          <w:szCs w:val="24"/>
          <w:lang w:val="ru-RU"/>
        </w:rPr>
      </w:pPr>
      <w:bookmarkStart w:id="142" w:name="_bookmark49"/>
      <w:bookmarkStart w:id="143" w:name="_Toc462835120"/>
      <w:bookmarkStart w:id="144" w:name="_Toc56383379"/>
      <w:bookmarkEnd w:id="142"/>
      <w:r w:rsidRPr="00E07DBB">
        <w:rPr>
          <w:rFonts w:ascii="Trebuchet MS" w:hAnsi="Trebuchet MS"/>
          <w:spacing w:val="-12"/>
          <w:sz w:val="24"/>
          <w:szCs w:val="24"/>
          <w:lang w:val="ru-RU"/>
        </w:rPr>
        <w:lastRenderedPageBreak/>
        <w:t>РАЗДЕЛ 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143"/>
      <w:bookmarkEnd w:id="144"/>
    </w:p>
    <w:p w14:paraId="7283CEBB" w14:textId="4034828D" w:rsidR="00FA37F1" w:rsidRPr="00E07DBB" w:rsidRDefault="00FA37F1" w:rsidP="00F76B40">
      <w:pPr>
        <w:pStyle w:val="a3"/>
        <w:spacing w:line="276" w:lineRule="auto"/>
        <w:ind w:left="112" w:right="-8" w:firstLine="566"/>
        <w:jc w:val="both"/>
        <w:rPr>
          <w:rFonts w:ascii="Trebuchet MS" w:hAnsi="Trebuchet MS"/>
          <w:sz w:val="24"/>
          <w:szCs w:val="24"/>
          <w:lang w:val="ru-RU"/>
        </w:rPr>
      </w:pPr>
      <w:r w:rsidRPr="00E07DBB">
        <w:rPr>
          <w:rFonts w:ascii="Trebuchet MS" w:hAnsi="Trebuchet MS"/>
          <w:sz w:val="24"/>
          <w:szCs w:val="24"/>
          <w:lang w:val="ru-RU"/>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r w:rsidR="004C7FD7">
        <w:rPr>
          <w:rFonts w:ascii="Trebuchet MS" w:hAnsi="Trebuchet MS"/>
          <w:sz w:val="24"/>
          <w:szCs w:val="24"/>
          <w:lang w:val="ru-RU"/>
        </w:rPr>
        <w:t>ООО «ВТГ-Вода»</w:t>
      </w:r>
      <w:r w:rsidRPr="00E07DBB">
        <w:rPr>
          <w:rFonts w:ascii="Trebuchet MS" w:hAnsi="Trebuchet MS"/>
          <w:sz w:val="24"/>
          <w:szCs w:val="24"/>
          <w:lang w:val="ru-RU"/>
        </w:rPr>
        <w:t xml:space="preserve">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w:t>
      </w:r>
      <w:r w:rsidR="00024B46" w:rsidRPr="00E07DBB">
        <w:rPr>
          <w:rFonts w:ascii="Trebuchet MS" w:hAnsi="Trebuchet MS"/>
          <w:sz w:val="24"/>
          <w:szCs w:val="24"/>
          <w:lang w:val="ru-RU"/>
        </w:rPr>
        <w:t>водоснабжение и (или) водоотведение,</w:t>
      </w:r>
      <w:r w:rsidRPr="00E07DBB">
        <w:rPr>
          <w:rFonts w:ascii="Trebuchet MS" w:hAnsi="Trebuchet MS"/>
          <w:sz w:val="24"/>
          <w:szCs w:val="24"/>
          <w:lang w:val="ru-RU"/>
        </w:rPr>
        <w:t xml:space="preserve"> осуществляется в порядке, установленном Федеральным законом от 07.12.2011 г. № 416-ФЗ «О водоснабжении и водоотведении».</w:t>
      </w:r>
    </w:p>
    <w:p w14:paraId="459EC702" w14:textId="51F284B1" w:rsidR="00FA37F1" w:rsidRPr="00E07DBB" w:rsidRDefault="00FA37F1" w:rsidP="00F76B40">
      <w:pPr>
        <w:pStyle w:val="a3"/>
        <w:spacing w:line="276" w:lineRule="auto"/>
        <w:ind w:left="112" w:right="-8" w:firstLine="566"/>
        <w:jc w:val="both"/>
        <w:rPr>
          <w:rFonts w:ascii="Trebuchet MS" w:hAnsi="Trebuchet MS"/>
          <w:sz w:val="24"/>
          <w:szCs w:val="24"/>
          <w:lang w:val="ru-RU"/>
        </w:rPr>
      </w:pPr>
      <w:r w:rsidRPr="00E07DBB">
        <w:rPr>
          <w:rFonts w:ascii="Trebuchet MS" w:hAnsi="Trebuchet MS"/>
          <w:sz w:val="24"/>
          <w:szCs w:val="24"/>
          <w:lang w:val="ru-RU"/>
        </w:rPr>
        <w:t xml:space="preserve">По данным МКУ «Администрация поселка Вольгинский Петушинского района Владимирской области» </w:t>
      </w:r>
      <w:r w:rsidR="00D4444F" w:rsidRPr="00E07DBB">
        <w:rPr>
          <w:rFonts w:ascii="Trebuchet MS" w:hAnsi="Trebuchet MS"/>
          <w:sz w:val="24"/>
          <w:szCs w:val="24"/>
          <w:lang w:val="ru-RU"/>
        </w:rPr>
        <w:t>по состоянию на 01.</w:t>
      </w:r>
      <w:r w:rsidR="00024B46">
        <w:rPr>
          <w:rFonts w:ascii="Trebuchet MS" w:hAnsi="Trebuchet MS"/>
          <w:sz w:val="24"/>
          <w:szCs w:val="24"/>
          <w:lang w:val="ru-RU"/>
        </w:rPr>
        <w:t>07</w:t>
      </w:r>
      <w:r w:rsidR="00D4444F" w:rsidRPr="00E07DBB">
        <w:rPr>
          <w:rFonts w:ascii="Trebuchet MS" w:hAnsi="Trebuchet MS"/>
          <w:sz w:val="24"/>
          <w:szCs w:val="24"/>
          <w:lang w:val="ru-RU"/>
        </w:rPr>
        <w:t>.20</w:t>
      </w:r>
      <w:r w:rsidR="00470368" w:rsidRPr="00E07DBB">
        <w:rPr>
          <w:rFonts w:ascii="Trebuchet MS" w:hAnsi="Trebuchet MS"/>
          <w:sz w:val="24"/>
          <w:szCs w:val="24"/>
          <w:lang w:val="ru-RU"/>
        </w:rPr>
        <w:t>2</w:t>
      </w:r>
      <w:r w:rsidR="00024B46">
        <w:rPr>
          <w:rFonts w:ascii="Trebuchet MS" w:hAnsi="Trebuchet MS"/>
          <w:sz w:val="24"/>
          <w:szCs w:val="24"/>
          <w:lang w:val="ru-RU"/>
        </w:rPr>
        <w:t>1</w:t>
      </w:r>
      <w:r w:rsidR="00D4444F" w:rsidRPr="00E07DBB">
        <w:rPr>
          <w:rFonts w:ascii="Trebuchet MS" w:hAnsi="Trebuchet MS"/>
          <w:sz w:val="24"/>
          <w:szCs w:val="24"/>
          <w:lang w:val="ru-RU"/>
        </w:rPr>
        <w:t xml:space="preserve"> г. </w:t>
      </w:r>
      <w:r w:rsidRPr="00E07DBB">
        <w:rPr>
          <w:rFonts w:ascii="Trebuchet MS" w:hAnsi="Trebuchet MS"/>
          <w:sz w:val="24"/>
          <w:szCs w:val="24"/>
          <w:lang w:val="ru-RU"/>
        </w:rPr>
        <w:t xml:space="preserve">бесхозяйственные </w:t>
      </w:r>
      <w:r w:rsidR="00D4444F" w:rsidRPr="00E07DBB">
        <w:rPr>
          <w:rFonts w:ascii="Trebuchet MS" w:hAnsi="Trebuchet MS"/>
          <w:sz w:val="24"/>
          <w:szCs w:val="24"/>
          <w:lang w:val="ru-RU"/>
        </w:rPr>
        <w:t xml:space="preserve">участки </w:t>
      </w:r>
      <w:r w:rsidRPr="00E07DBB">
        <w:rPr>
          <w:rFonts w:ascii="Trebuchet MS" w:hAnsi="Trebuchet MS"/>
          <w:sz w:val="24"/>
          <w:szCs w:val="24"/>
          <w:lang w:val="ru-RU"/>
        </w:rPr>
        <w:t>сет</w:t>
      </w:r>
      <w:r w:rsidR="00D4444F" w:rsidRPr="00E07DBB">
        <w:rPr>
          <w:rFonts w:ascii="Trebuchet MS" w:hAnsi="Trebuchet MS"/>
          <w:sz w:val="24"/>
          <w:szCs w:val="24"/>
          <w:lang w:val="ru-RU"/>
        </w:rPr>
        <w:t>ей на территории муниципального образования отсутствуют.</w:t>
      </w:r>
    </w:p>
    <w:p w14:paraId="774560EE" w14:textId="77777777" w:rsidR="00FA37F1" w:rsidRPr="00E07DBB" w:rsidRDefault="00D4444F" w:rsidP="00F76B40">
      <w:pPr>
        <w:pStyle w:val="a3"/>
        <w:spacing w:line="276" w:lineRule="auto"/>
        <w:ind w:left="112" w:right="-8" w:firstLine="566"/>
        <w:jc w:val="both"/>
        <w:rPr>
          <w:rFonts w:ascii="Trebuchet MS" w:hAnsi="Trebuchet MS"/>
          <w:sz w:val="24"/>
          <w:szCs w:val="24"/>
          <w:lang w:val="ru-RU"/>
        </w:rPr>
      </w:pPr>
      <w:r w:rsidRPr="00E07DBB">
        <w:rPr>
          <w:rFonts w:ascii="Trebuchet MS" w:hAnsi="Trebuchet MS"/>
          <w:sz w:val="24"/>
          <w:szCs w:val="24"/>
          <w:lang w:val="ru-RU"/>
        </w:rPr>
        <w:t>В случае выявления бесхозяйственный сетей п</w:t>
      </w:r>
      <w:r w:rsidR="00FA37F1" w:rsidRPr="00E07DBB">
        <w:rPr>
          <w:rFonts w:ascii="Trebuchet MS" w:hAnsi="Trebuchet MS"/>
          <w:sz w:val="24"/>
          <w:szCs w:val="24"/>
          <w:lang w:val="ru-RU"/>
        </w:rPr>
        <w:t>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поселка Вольгинский.</w:t>
      </w:r>
    </w:p>
    <w:p w14:paraId="3BA4760F" w14:textId="77777777" w:rsidR="00FA37F1" w:rsidRPr="00E07DBB" w:rsidRDefault="00FA37F1" w:rsidP="00F76B40">
      <w:pPr>
        <w:pStyle w:val="a3"/>
        <w:spacing w:line="360" w:lineRule="auto"/>
        <w:ind w:left="112" w:right="-8" w:firstLine="566"/>
        <w:jc w:val="both"/>
        <w:rPr>
          <w:rFonts w:ascii="Trebuchet MS" w:hAnsi="Trebuchet MS"/>
          <w:sz w:val="24"/>
          <w:szCs w:val="24"/>
          <w:lang w:val="ru-RU"/>
        </w:rPr>
      </w:pPr>
    </w:p>
    <w:sectPr w:rsidR="00FA37F1" w:rsidRPr="00E07DBB" w:rsidSect="007E5463">
      <w:headerReference w:type="default" r:id="rId32"/>
      <w:pgSz w:w="11910" w:h="16840"/>
      <w:pgMar w:top="1134" w:right="851" w:bottom="1134" w:left="1134" w:header="568"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20EA3" w14:textId="77777777" w:rsidR="00356C0B" w:rsidRDefault="00356C0B">
      <w:r>
        <w:separator/>
      </w:r>
    </w:p>
  </w:endnote>
  <w:endnote w:type="continuationSeparator" w:id="0">
    <w:p w14:paraId="33E8D6EF" w14:textId="77777777" w:rsidR="00356C0B" w:rsidRDefault="00356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546898"/>
      <w:docPartObj>
        <w:docPartGallery w:val="Page Numbers (Bottom of Page)"/>
        <w:docPartUnique/>
      </w:docPartObj>
    </w:sdtPr>
    <w:sdtEndPr>
      <w:rPr>
        <w:rFonts w:ascii="Trebuchet MS" w:hAnsi="Trebuchet MS"/>
        <w:sz w:val="20"/>
        <w:szCs w:val="20"/>
      </w:rPr>
    </w:sdtEndPr>
    <w:sdtContent>
      <w:p w14:paraId="34ACE63A" w14:textId="07153421" w:rsidR="00311DDD" w:rsidRPr="00311DDD" w:rsidRDefault="00311DDD">
        <w:pPr>
          <w:pStyle w:val="aa"/>
          <w:jc w:val="center"/>
          <w:rPr>
            <w:rFonts w:ascii="Trebuchet MS" w:hAnsi="Trebuchet MS"/>
            <w:sz w:val="20"/>
            <w:szCs w:val="20"/>
          </w:rPr>
        </w:pPr>
        <w:r>
          <w:rPr>
            <w:lang w:val="ru-RU"/>
          </w:rPr>
          <w:t xml:space="preserve">- </w:t>
        </w:r>
        <w:r w:rsidRPr="00311DDD">
          <w:rPr>
            <w:rFonts w:ascii="Trebuchet MS" w:hAnsi="Trebuchet MS"/>
            <w:sz w:val="20"/>
            <w:szCs w:val="20"/>
          </w:rPr>
          <w:fldChar w:fldCharType="begin"/>
        </w:r>
        <w:r w:rsidRPr="00311DDD">
          <w:rPr>
            <w:rFonts w:ascii="Trebuchet MS" w:hAnsi="Trebuchet MS"/>
            <w:sz w:val="20"/>
            <w:szCs w:val="20"/>
          </w:rPr>
          <w:instrText>PAGE   \* MERGEFORMAT</w:instrText>
        </w:r>
        <w:r w:rsidRPr="00311DDD">
          <w:rPr>
            <w:rFonts w:ascii="Trebuchet MS" w:hAnsi="Trebuchet MS"/>
            <w:sz w:val="20"/>
            <w:szCs w:val="20"/>
          </w:rPr>
          <w:fldChar w:fldCharType="separate"/>
        </w:r>
        <w:r w:rsidRPr="00311DDD">
          <w:rPr>
            <w:rFonts w:ascii="Trebuchet MS" w:hAnsi="Trebuchet MS"/>
            <w:sz w:val="20"/>
            <w:szCs w:val="20"/>
            <w:lang w:val="ru-RU"/>
          </w:rPr>
          <w:t>2</w:t>
        </w:r>
        <w:r w:rsidRPr="00311DDD">
          <w:rPr>
            <w:rFonts w:ascii="Trebuchet MS" w:hAnsi="Trebuchet MS"/>
            <w:sz w:val="20"/>
            <w:szCs w:val="20"/>
          </w:rPr>
          <w:fldChar w:fldCharType="end"/>
        </w:r>
        <w:r>
          <w:rPr>
            <w:rFonts w:ascii="Trebuchet MS" w:hAnsi="Trebuchet MS"/>
            <w:sz w:val="20"/>
            <w:szCs w:val="20"/>
            <w:lang w:val="ru-RU"/>
          </w:rPr>
          <w:t xml:space="preserve"> -</w:t>
        </w:r>
      </w:p>
    </w:sdtContent>
  </w:sdt>
  <w:p w14:paraId="2BDB1CD2" w14:textId="25A48C73" w:rsidR="009A3B35" w:rsidRDefault="009A3B35">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340640"/>
      <w:docPartObj>
        <w:docPartGallery w:val="Page Numbers (Bottom of Page)"/>
        <w:docPartUnique/>
      </w:docPartObj>
    </w:sdtPr>
    <w:sdtEndPr>
      <w:rPr>
        <w:rFonts w:ascii="Trebuchet MS" w:hAnsi="Trebuchet MS"/>
        <w:sz w:val="20"/>
        <w:szCs w:val="20"/>
      </w:rPr>
    </w:sdtEndPr>
    <w:sdtContent>
      <w:p w14:paraId="16E13855" w14:textId="379590CF" w:rsidR="009A3B35" w:rsidRPr="00024B46" w:rsidRDefault="00024B46" w:rsidP="00024B46">
        <w:pPr>
          <w:pStyle w:val="aa"/>
          <w:jc w:val="center"/>
          <w:rPr>
            <w:rFonts w:ascii="Trebuchet MS" w:hAnsi="Trebuchet MS"/>
            <w:sz w:val="20"/>
            <w:szCs w:val="20"/>
          </w:rPr>
        </w:pPr>
        <w:r>
          <w:rPr>
            <w:lang w:val="ru-RU"/>
          </w:rPr>
          <w:t xml:space="preserve">- </w:t>
        </w:r>
        <w:r w:rsidRPr="00311DDD">
          <w:rPr>
            <w:rFonts w:ascii="Trebuchet MS" w:hAnsi="Trebuchet MS"/>
            <w:sz w:val="20"/>
            <w:szCs w:val="20"/>
          </w:rPr>
          <w:fldChar w:fldCharType="begin"/>
        </w:r>
        <w:r w:rsidRPr="00311DDD">
          <w:rPr>
            <w:rFonts w:ascii="Trebuchet MS" w:hAnsi="Trebuchet MS"/>
            <w:sz w:val="20"/>
            <w:szCs w:val="20"/>
          </w:rPr>
          <w:instrText>PAGE   \* MERGEFORMAT</w:instrText>
        </w:r>
        <w:r w:rsidRPr="00311DDD">
          <w:rPr>
            <w:rFonts w:ascii="Trebuchet MS" w:hAnsi="Trebuchet MS"/>
            <w:sz w:val="20"/>
            <w:szCs w:val="20"/>
          </w:rPr>
          <w:fldChar w:fldCharType="separate"/>
        </w:r>
        <w:r>
          <w:rPr>
            <w:rFonts w:ascii="Trebuchet MS" w:hAnsi="Trebuchet MS"/>
            <w:sz w:val="20"/>
            <w:szCs w:val="20"/>
          </w:rPr>
          <w:t>72</w:t>
        </w:r>
        <w:r w:rsidRPr="00311DDD">
          <w:rPr>
            <w:rFonts w:ascii="Trebuchet MS" w:hAnsi="Trebuchet MS"/>
            <w:sz w:val="20"/>
            <w:szCs w:val="20"/>
          </w:rPr>
          <w:fldChar w:fldCharType="end"/>
        </w:r>
        <w:r>
          <w:rPr>
            <w:rFonts w:ascii="Trebuchet MS" w:hAnsi="Trebuchet MS"/>
            <w:sz w:val="20"/>
            <w:szCs w:val="20"/>
            <w:lang w:val="ru-RU"/>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09CA4" w14:textId="77777777" w:rsidR="00356C0B" w:rsidRDefault="00356C0B">
      <w:r>
        <w:separator/>
      </w:r>
    </w:p>
  </w:footnote>
  <w:footnote w:type="continuationSeparator" w:id="0">
    <w:p w14:paraId="69507221" w14:textId="77777777" w:rsidR="00356C0B" w:rsidRDefault="00356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742E" w14:textId="77777777" w:rsidR="009A3B35" w:rsidRPr="00E804FE" w:rsidRDefault="009A3B35" w:rsidP="005877E2">
    <w:pPr>
      <w:pStyle w:val="a8"/>
      <w:jc w:val="center"/>
      <w:rPr>
        <w:rFonts w:ascii="Trebuchet MS" w:hAnsi="Trebuchet MS"/>
        <w:sz w:val="20"/>
        <w:szCs w:val="20"/>
        <w:lang w:val="ru-RU"/>
      </w:rPr>
    </w:pPr>
    <w:r w:rsidRPr="00E804FE">
      <w:rPr>
        <w:rFonts w:ascii="Trebuchet MS" w:hAnsi="Trebuchet MS"/>
        <w:sz w:val="20"/>
        <w:szCs w:val="20"/>
        <w:lang w:val="ru-RU"/>
      </w:rPr>
      <w:t>СХЕМА ВОДОСНАБЖЕНИЯ МУНИЦИПАЛЬНОГО ОБРАЗОВАНИЯ ПОСЕЛОК ВОЛЬГИНСКИЙ ДО 2030 ГОДА</w:t>
    </w:r>
  </w:p>
  <w:p w14:paraId="73E1D1FD" w14:textId="5B836E60" w:rsidR="009A3B35" w:rsidRPr="00E804FE" w:rsidRDefault="009A3B35" w:rsidP="005877E2">
    <w:pPr>
      <w:pStyle w:val="a8"/>
      <w:jc w:val="center"/>
      <w:rPr>
        <w:rFonts w:ascii="Trebuchet MS" w:hAnsi="Trebuchet MS"/>
        <w:sz w:val="20"/>
        <w:szCs w:val="20"/>
        <w:lang w:val="ru-RU"/>
      </w:rPr>
    </w:pPr>
    <w:r w:rsidRPr="00E804FE">
      <w:rPr>
        <w:rFonts w:ascii="Trebuchet MS" w:hAnsi="Trebuchet MS"/>
        <w:sz w:val="20"/>
        <w:szCs w:val="20"/>
        <w:lang w:val="ru-RU"/>
      </w:rPr>
      <w:t xml:space="preserve">(АКТУАЛИЗАЦИЯ ПО СОСТОЯНИЮ НА </w:t>
    </w:r>
    <w:r w:rsidR="00BF1F79" w:rsidRPr="00BF1F79">
      <w:rPr>
        <w:rFonts w:ascii="Trebuchet MS" w:hAnsi="Trebuchet MS"/>
        <w:sz w:val="20"/>
        <w:szCs w:val="20"/>
        <w:lang w:val="ru-RU"/>
      </w:rPr>
      <w:t>2021-2022 гг.</w:t>
    </w:r>
    <w:r w:rsidRPr="00E804FE">
      <w:rPr>
        <w:rFonts w:ascii="Trebuchet MS" w:hAnsi="Trebuchet MS"/>
        <w:sz w:val="20"/>
        <w:szCs w:val="20"/>
        <w:lang w:val="ru-RU"/>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7C28" w14:textId="77777777" w:rsidR="009A3B35" w:rsidRDefault="009A3B35" w:rsidP="007B7777">
    <w:pPr>
      <w:pStyle w:val="a8"/>
      <w:jc w:val="center"/>
      <w:rPr>
        <w:rFonts w:asciiTheme="minorHAnsi" w:hAnsiTheme="minorHAnsi"/>
        <w:color w:val="00B0F0"/>
        <w:lang w:val="ru-RU"/>
      </w:rPr>
    </w:pPr>
  </w:p>
  <w:p w14:paraId="0F13D297" w14:textId="77777777" w:rsidR="00A43AD0" w:rsidRPr="00E804FE" w:rsidRDefault="00A43AD0" w:rsidP="00A43AD0">
    <w:pPr>
      <w:pStyle w:val="a8"/>
      <w:jc w:val="center"/>
      <w:rPr>
        <w:rFonts w:ascii="Trebuchet MS" w:hAnsi="Trebuchet MS"/>
        <w:sz w:val="20"/>
        <w:szCs w:val="20"/>
        <w:lang w:val="ru-RU"/>
      </w:rPr>
    </w:pPr>
    <w:r w:rsidRPr="00E804FE">
      <w:rPr>
        <w:rFonts w:ascii="Trebuchet MS" w:hAnsi="Trebuchet MS"/>
        <w:sz w:val="20"/>
        <w:szCs w:val="20"/>
        <w:lang w:val="ru-RU"/>
      </w:rPr>
      <w:t>СХЕМА ВОДОСНАБЖЕНИЯ МУНИЦИПАЛЬНОГО ОБРАЗОВАНИЯ ПОСЕЛОК ВОЛЬГИНСКИЙ ДО 2030 ГОДА</w:t>
    </w:r>
  </w:p>
  <w:p w14:paraId="06829D23" w14:textId="77777777" w:rsidR="00A43AD0" w:rsidRPr="00E804FE" w:rsidRDefault="00A43AD0" w:rsidP="00A43AD0">
    <w:pPr>
      <w:pStyle w:val="a8"/>
      <w:jc w:val="center"/>
      <w:rPr>
        <w:rFonts w:ascii="Trebuchet MS" w:hAnsi="Trebuchet MS"/>
        <w:sz w:val="20"/>
        <w:szCs w:val="20"/>
        <w:lang w:val="ru-RU"/>
      </w:rPr>
    </w:pPr>
    <w:r w:rsidRPr="00E804FE">
      <w:rPr>
        <w:rFonts w:ascii="Trebuchet MS" w:hAnsi="Trebuchet MS"/>
        <w:sz w:val="20"/>
        <w:szCs w:val="20"/>
        <w:lang w:val="ru-RU"/>
      </w:rPr>
      <w:t xml:space="preserve">(АКТУАЛИЗАЦИЯ ПО СОСТОЯНИЮ НА </w:t>
    </w:r>
    <w:r w:rsidRPr="00BF1F79">
      <w:rPr>
        <w:rFonts w:ascii="Trebuchet MS" w:hAnsi="Trebuchet MS"/>
        <w:sz w:val="20"/>
        <w:szCs w:val="20"/>
        <w:lang w:val="ru-RU"/>
      </w:rPr>
      <w:t>2021-2022 гг.</w:t>
    </w:r>
    <w:r w:rsidRPr="00E804FE">
      <w:rPr>
        <w:rFonts w:ascii="Trebuchet MS" w:hAnsi="Trebuchet MS"/>
        <w:sz w:val="20"/>
        <w:szCs w:val="20"/>
        <w:lang w:val="ru-RU"/>
      </w:rPr>
      <w:t>)</w:t>
    </w:r>
  </w:p>
  <w:p w14:paraId="2F2895F0" w14:textId="77777777" w:rsidR="009A3B35" w:rsidRPr="00A718F7" w:rsidRDefault="009A3B35">
    <w:pPr>
      <w:pStyle w:val="a3"/>
      <w:spacing w:line="14" w:lineRule="auto"/>
      <w:rPr>
        <w:sz w:val="20"/>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E5D8" w14:textId="77777777" w:rsidR="00024B46" w:rsidRPr="00E804FE" w:rsidRDefault="00024B46" w:rsidP="00024B46">
    <w:pPr>
      <w:pStyle w:val="a8"/>
      <w:jc w:val="center"/>
      <w:rPr>
        <w:rFonts w:ascii="Trebuchet MS" w:hAnsi="Trebuchet MS"/>
        <w:sz w:val="20"/>
        <w:szCs w:val="20"/>
        <w:lang w:val="ru-RU"/>
      </w:rPr>
    </w:pPr>
    <w:r w:rsidRPr="00E804FE">
      <w:rPr>
        <w:rFonts w:ascii="Trebuchet MS" w:hAnsi="Trebuchet MS"/>
        <w:sz w:val="20"/>
        <w:szCs w:val="20"/>
        <w:lang w:val="ru-RU"/>
      </w:rPr>
      <w:t>СХЕМА ВОДОСНАБЖЕНИЯ МУНИЦИПАЛЬНОГО ОБРАЗОВАНИЯ ПОСЕЛОК ВОЛЬГИНСКИЙ ДО 2030 ГОДА</w:t>
    </w:r>
  </w:p>
  <w:p w14:paraId="1DD3505C" w14:textId="77777777" w:rsidR="00024B46" w:rsidRPr="00E804FE" w:rsidRDefault="00024B46" w:rsidP="00024B46">
    <w:pPr>
      <w:pStyle w:val="a8"/>
      <w:jc w:val="center"/>
      <w:rPr>
        <w:rFonts w:ascii="Trebuchet MS" w:hAnsi="Trebuchet MS"/>
        <w:sz w:val="20"/>
        <w:szCs w:val="20"/>
        <w:lang w:val="ru-RU"/>
      </w:rPr>
    </w:pPr>
    <w:r w:rsidRPr="00E804FE">
      <w:rPr>
        <w:rFonts w:ascii="Trebuchet MS" w:hAnsi="Trebuchet MS"/>
        <w:sz w:val="20"/>
        <w:szCs w:val="20"/>
        <w:lang w:val="ru-RU"/>
      </w:rPr>
      <w:t xml:space="preserve">(АКТУАЛИЗАЦИЯ ПО СОСТОЯНИЮ НА </w:t>
    </w:r>
    <w:r w:rsidRPr="00BF1F79">
      <w:rPr>
        <w:rFonts w:ascii="Trebuchet MS" w:hAnsi="Trebuchet MS"/>
        <w:sz w:val="20"/>
        <w:szCs w:val="20"/>
        <w:lang w:val="ru-RU"/>
      </w:rPr>
      <w:t>2021-2022 гг.</w:t>
    </w:r>
    <w:r w:rsidRPr="00E804FE">
      <w:rPr>
        <w:rFonts w:ascii="Trebuchet MS" w:hAnsi="Trebuchet MS"/>
        <w:sz w:val="20"/>
        <w:szCs w:val="20"/>
        <w:lang w:val="ru-RU"/>
      </w:rPr>
      <w:t>)</w:t>
    </w:r>
  </w:p>
  <w:p w14:paraId="4D5C4ACE" w14:textId="77777777" w:rsidR="009A3B35" w:rsidRPr="00A718F7" w:rsidRDefault="009A3B35">
    <w:pPr>
      <w:pStyle w:val="a3"/>
      <w:spacing w:line="14" w:lineRule="auto"/>
      <w:rPr>
        <w:sz w:val="20"/>
        <w:lang w:val="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E9870" w14:textId="77777777" w:rsidR="00024B46" w:rsidRPr="00E804FE" w:rsidRDefault="00024B46" w:rsidP="00024B46">
    <w:pPr>
      <w:pStyle w:val="a8"/>
      <w:jc w:val="center"/>
      <w:rPr>
        <w:rFonts w:ascii="Trebuchet MS" w:hAnsi="Trebuchet MS"/>
        <w:sz w:val="20"/>
        <w:szCs w:val="20"/>
        <w:lang w:val="ru-RU"/>
      </w:rPr>
    </w:pPr>
    <w:r w:rsidRPr="00E804FE">
      <w:rPr>
        <w:rFonts w:ascii="Trebuchet MS" w:hAnsi="Trebuchet MS"/>
        <w:sz w:val="20"/>
        <w:szCs w:val="20"/>
        <w:lang w:val="ru-RU"/>
      </w:rPr>
      <w:t>СХЕМА ВОДОСНАБЖЕНИЯ МУНИЦИПАЛЬНОГО ОБРАЗОВАНИЯ ПОСЕЛОК ВОЛЬГИНСКИЙ ДО 2030 ГОДА</w:t>
    </w:r>
  </w:p>
  <w:p w14:paraId="00EAD151" w14:textId="77777777" w:rsidR="00024B46" w:rsidRPr="00E804FE" w:rsidRDefault="00024B46" w:rsidP="00024B46">
    <w:pPr>
      <w:pStyle w:val="a8"/>
      <w:jc w:val="center"/>
      <w:rPr>
        <w:rFonts w:ascii="Trebuchet MS" w:hAnsi="Trebuchet MS"/>
        <w:sz w:val="20"/>
        <w:szCs w:val="20"/>
        <w:lang w:val="ru-RU"/>
      </w:rPr>
    </w:pPr>
    <w:r w:rsidRPr="00E804FE">
      <w:rPr>
        <w:rFonts w:ascii="Trebuchet MS" w:hAnsi="Trebuchet MS"/>
        <w:sz w:val="20"/>
        <w:szCs w:val="20"/>
        <w:lang w:val="ru-RU"/>
      </w:rPr>
      <w:t xml:space="preserve">(АКТУАЛИЗАЦИЯ ПО СОСТОЯНИЮ НА </w:t>
    </w:r>
    <w:r w:rsidRPr="00BF1F79">
      <w:rPr>
        <w:rFonts w:ascii="Trebuchet MS" w:hAnsi="Trebuchet MS"/>
        <w:sz w:val="20"/>
        <w:szCs w:val="20"/>
        <w:lang w:val="ru-RU"/>
      </w:rPr>
      <w:t>2021-2022 гг.</w:t>
    </w:r>
    <w:r w:rsidRPr="00E804FE">
      <w:rPr>
        <w:rFonts w:ascii="Trebuchet MS" w:hAnsi="Trebuchet MS"/>
        <w:sz w:val="20"/>
        <w:szCs w:val="20"/>
        <w:lang w:val="ru-RU"/>
      </w:rPr>
      <w:t>)</w:t>
    </w:r>
  </w:p>
  <w:p w14:paraId="0F24EB6F" w14:textId="77777777" w:rsidR="009A3B35" w:rsidRPr="00A718F7" w:rsidRDefault="009A3B35">
    <w:pPr>
      <w:pStyle w:val="a3"/>
      <w:spacing w:line="14" w:lineRule="auto"/>
      <w:rPr>
        <w:sz w:val="20"/>
        <w:lang w:val="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AE9F" w14:textId="77777777" w:rsidR="00024B46" w:rsidRPr="00E804FE" w:rsidRDefault="00024B46" w:rsidP="00024B46">
    <w:pPr>
      <w:pStyle w:val="a8"/>
      <w:jc w:val="center"/>
      <w:rPr>
        <w:rFonts w:ascii="Trebuchet MS" w:hAnsi="Trebuchet MS"/>
        <w:sz w:val="20"/>
        <w:szCs w:val="20"/>
        <w:lang w:val="ru-RU"/>
      </w:rPr>
    </w:pPr>
    <w:r w:rsidRPr="00E804FE">
      <w:rPr>
        <w:rFonts w:ascii="Trebuchet MS" w:hAnsi="Trebuchet MS"/>
        <w:sz w:val="20"/>
        <w:szCs w:val="20"/>
        <w:lang w:val="ru-RU"/>
      </w:rPr>
      <w:t>СХЕМА ВОДОСНАБЖЕНИЯ МУНИЦИПАЛЬНОГО ОБРАЗОВАНИЯ ПОСЕЛОК ВОЛЬГИНСКИЙ ДО 2030 ГОДА</w:t>
    </w:r>
  </w:p>
  <w:p w14:paraId="2373EB52" w14:textId="77777777" w:rsidR="00024B46" w:rsidRPr="00E804FE" w:rsidRDefault="00024B46" w:rsidP="00024B46">
    <w:pPr>
      <w:pStyle w:val="a8"/>
      <w:jc w:val="center"/>
      <w:rPr>
        <w:rFonts w:ascii="Trebuchet MS" w:hAnsi="Trebuchet MS"/>
        <w:sz w:val="20"/>
        <w:szCs w:val="20"/>
        <w:lang w:val="ru-RU"/>
      </w:rPr>
    </w:pPr>
    <w:r w:rsidRPr="00E804FE">
      <w:rPr>
        <w:rFonts w:ascii="Trebuchet MS" w:hAnsi="Trebuchet MS"/>
        <w:sz w:val="20"/>
        <w:szCs w:val="20"/>
        <w:lang w:val="ru-RU"/>
      </w:rPr>
      <w:t xml:space="preserve">(АКТУАЛИЗАЦИЯ ПО СОСТОЯНИЮ НА </w:t>
    </w:r>
    <w:r w:rsidRPr="00BF1F79">
      <w:rPr>
        <w:rFonts w:ascii="Trebuchet MS" w:hAnsi="Trebuchet MS"/>
        <w:sz w:val="20"/>
        <w:szCs w:val="20"/>
        <w:lang w:val="ru-RU"/>
      </w:rPr>
      <w:t>2021-2022 гг.</w:t>
    </w:r>
    <w:r w:rsidRPr="00E804FE">
      <w:rPr>
        <w:rFonts w:ascii="Trebuchet MS" w:hAnsi="Trebuchet MS"/>
        <w:sz w:val="20"/>
        <w:szCs w:val="20"/>
        <w:lang w:val="ru-RU"/>
      </w:rPr>
      <w:t>)</w:t>
    </w:r>
  </w:p>
  <w:p w14:paraId="0C10B89A" w14:textId="77777777" w:rsidR="009A3B35" w:rsidRPr="00586759" w:rsidRDefault="009A3B35">
    <w:pPr>
      <w:pStyle w:val="a3"/>
      <w:spacing w:line="14" w:lineRule="auto"/>
      <w:rPr>
        <w:sz w:val="20"/>
        <w:lang w:val="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AB75" w14:textId="77777777" w:rsidR="00024B46" w:rsidRPr="00E804FE" w:rsidRDefault="00024B46" w:rsidP="00024B46">
    <w:pPr>
      <w:pStyle w:val="a8"/>
      <w:jc w:val="center"/>
      <w:rPr>
        <w:rFonts w:ascii="Trebuchet MS" w:hAnsi="Trebuchet MS"/>
        <w:sz w:val="20"/>
        <w:szCs w:val="20"/>
        <w:lang w:val="ru-RU"/>
      </w:rPr>
    </w:pPr>
    <w:r w:rsidRPr="00E804FE">
      <w:rPr>
        <w:rFonts w:ascii="Trebuchet MS" w:hAnsi="Trebuchet MS"/>
        <w:sz w:val="20"/>
        <w:szCs w:val="20"/>
        <w:lang w:val="ru-RU"/>
      </w:rPr>
      <w:t>СХЕМА ВОДОСНАБЖЕНИЯ МУНИЦИПАЛЬНОГО ОБРАЗОВАНИЯ ПОСЕЛОК ВОЛЬГИНСКИЙ ДО 2030 ГОДА</w:t>
    </w:r>
  </w:p>
  <w:p w14:paraId="7A0B966D" w14:textId="0C8AAEE2" w:rsidR="009A3B35" w:rsidRPr="00024B46" w:rsidRDefault="00024B46" w:rsidP="00024B46">
    <w:pPr>
      <w:pStyle w:val="a8"/>
      <w:jc w:val="center"/>
      <w:rPr>
        <w:rFonts w:ascii="Trebuchet MS" w:hAnsi="Trebuchet MS"/>
        <w:sz w:val="20"/>
        <w:szCs w:val="20"/>
        <w:lang w:val="ru-RU"/>
      </w:rPr>
    </w:pPr>
    <w:r w:rsidRPr="00E804FE">
      <w:rPr>
        <w:rFonts w:ascii="Trebuchet MS" w:hAnsi="Trebuchet MS"/>
        <w:sz w:val="20"/>
        <w:szCs w:val="20"/>
        <w:lang w:val="ru-RU"/>
      </w:rPr>
      <w:t xml:space="preserve">(АКТУАЛИЗАЦИЯ ПО СОСТОЯНИЮ НА </w:t>
    </w:r>
    <w:r w:rsidRPr="00BF1F79">
      <w:rPr>
        <w:rFonts w:ascii="Trebuchet MS" w:hAnsi="Trebuchet MS"/>
        <w:sz w:val="20"/>
        <w:szCs w:val="20"/>
        <w:lang w:val="ru-RU"/>
      </w:rPr>
      <w:t>2021-2022 гг.</w:t>
    </w:r>
    <w:r w:rsidRPr="00E804FE">
      <w:rPr>
        <w:rFonts w:ascii="Trebuchet MS" w:hAnsi="Trebuchet MS"/>
        <w:sz w:val="20"/>
        <w:szCs w:val="20"/>
        <w:lang w:val="ru-RU"/>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9D6E8" w14:textId="77777777" w:rsidR="00122DA1" w:rsidRPr="00E804FE" w:rsidRDefault="00122DA1" w:rsidP="00122DA1">
    <w:pPr>
      <w:pStyle w:val="a8"/>
      <w:jc w:val="center"/>
      <w:rPr>
        <w:rFonts w:ascii="Trebuchet MS" w:hAnsi="Trebuchet MS"/>
        <w:sz w:val="20"/>
        <w:szCs w:val="20"/>
        <w:lang w:val="ru-RU"/>
      </w:rPr>
    </w:pPr>
    <w:r w:rsidRPr="00E804FE">
      <w:rPr>
        <w:rFonts w:ascii="Trebuchet MS" w:hAnsi="Trebuchet MS"/>
        <w:sz w:val="20"/>
        <w:szCs w:val="20"/>
        <w:lang w:val="ru-RU"/>
      </w:rPr>
      <w:t>СХЕМА ВОДОСНАБЖЕНИЯ МУНИЦИПАЛЬНОГО ОБРАЗОВАНИЯ ПОСЕЛОК ВОЛЬГИНСКИЙ ДО 2030 ГОДА</w:t>
    </w:r>
  </w:p>
  <w:p w14:paraId="1D568795" w14:textId="77777777" w:rsidR="00122DA1" w:rsidRPr="00024B46" w:rsidRDefault="00122DA1" w:rsidP="00122DA1">
    <w:pPr>
      <w:pStyle w:val="a8"/>
      <w:jc w:val="center"/>
      <w:rPr>
        <w:rFonts w:ascii="Trebuchet MS" w:hAnsi="Trebuchet MS"/>
        <w:sz w:val="20"/>
        <w:szCs w:val="20"/>
        <w:lang w:val="ru-RU"/>
      </w:rPr>
    </w:pPr>
    <w:r w:rsidRPr="00E804FE">
      <w:rPr>
        <w:rFonts w:ascii="Trebuchet MS" w:hAnsi="Trebuchet MS"/>
        <w:sz w:val="20"/>
        <w:szCs w:val="20"/>
        <w:lang w:val="ru-RU"/>
      </w:rPr>
      <w:t xml:space="preserve">(АКТУАЛИЗАЦИЯ ПО СОСТОЯНИЮ НА </w:t>
    </w:r>
    <w:r w:rsidRPr="00BF1F79">
      <w:rPr>
        <w:rFonts w:ascii="Trebuchet MS" w:hAnsi="Trebuchet MS"/>
        <w:sz w:val="20"/>
        <w:szCs w:val="20"/>
        <w:lang w:val="ru-RU"/>
      </w:rPr>
      <w:t>2021-2022 гг.</w:t>
    </w:r>
    <w:r w:rsidRPr="00E804FE">
      <w:rPr>
        <w:rFonts w:ascii="Trebuchet MS" w:hAnsi="Trebuchet MS"/>
        <w:sz w:val="20"/>
        <w:szCs w:val="20"/>
        <w:lang w:val="ru-RU"/>
      </w:rPr>
      <w:t>)</w:t>
    </w:r>
  </w:p>
  <w:p w14:paraId="72D56523" w14:textId="77777777" w:rsidR="009A3B35" w:rsidRPr="00D636F6" w:rsidRDefault="009A3B35" w:rsidP="007A1B83">
    <w:pPr>
      <w:pStyle w:val="a3"/>
      <w:spacing w:line="14" w:lineRule="auto"/>
      <w:rPr>
        <w:sz w:val="20"/>
        <w:lang w:val="ru-RU"/>
      </w:rPr>
    </w:pPr>
  </w:p>
  <w:p w14:paraId="7F95D876" w14:textId="77777777" w:rsidR="009A3B35" w:rsidRPr="00D636F6" w:rsidRDefault="009A3B35">
    <w:pPr>
      <w:pStyle w:val="a3"/>
      <w:spacing w:line="14" w:lineRule="auto"/>
      <w:rPr>
        <w:sz w:val="20"/>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5BAD"/>
    <w:multiLevelType w:val="hybridMultilevel"/>
    <w:tmpl w:val="AA807C3E"/>
    <w:lvl w:ilvl="0" w:tplc="E0EEC554">
      <w:start w:val="1"/>
      <w:numFmt w:val="bullet"/>
      <w:lvlText w:val=""/>
      <w:lvlJc w:val="left"/>
      <w:pPr>
        <w:ind w:left="112" w:hanging="284"/>
      </w:pPr>
      <w:rPr>
        <w:rFonts w:ascii="Wingdings" w:eastAsia="Wingdings" w:hAnsi="Wingdings" w:cs="Wingdings" w:hint="default"/>
        <w:w w:val="100"/>
        <w:sz w:val="28"/>
        <w:szCs w:val="28"/>
      </w:rPr>
    </w:lvl>
    <w:lvl w:ilvl="1" w:tplc="A37A305A">
      <w:start w:val="1"/>
      <w:numFmt w:val="bullet"/>
      <w:lvlText w:val="-"/>
      <w:lvlJc w:val="left"/>
      <w:pPr>
        <w:ind w:left="112" w:hanging="228"/>
      </w:pPr>
      <w:rPr>
        <w:rFonts w:ascii="Times New Roman" w:eastAsia="Times New Roman" w:hAnsi="Times New Roman" w:cs="Times New Roman" w:hint="default"/>
        <w:w w:val="100"/>
        <w:sz w:val="28"/>
        <w:szCs w:val="28"/>
      </w:rPr>
    </w:lvl>
    <w:lvl w:ilvl="2" w:tplc="6F4E84A6">
      <w:start w:val="1"/>
      <w:numFmt w:val="bullet"/>
      <w:lvlText w:val="•"/>
      <w:lvlJc w:val="left"/>
      <w:pPr>
        <w:ind w:left="2181" w:hanging="228"/>
      </w:pPr>
      <w:rPr>
        <w:rFonts w:hint="default"/>
      </w:rPr>
    </w:lvl>
    <w:lvl w:ilvl="3" w:tplc="57060C3C">
      <w:start w:val="1"/>
      <w:numFmt w:val="bullet"/>
      <w:lvlText w:val="•"/>
      <w:lvlJc w:val="left"/>
      <w:pPr>
        <w:ind w:left="3211" w:hanging="228"/>
      </w:pPr>
      <w:rPr>
        <w:rFonts w:hint="default"/>
      </w:rPr>
    </w:lvl>
    <w:lvl w:ilvl="4" w:tplc="ABF2165A">
      <w:start w:val="1"/>
      <w:numFmt w:val="bullet"/>
      <w:lvlText w:val="•"/>
      <w:lvlJc w:val="left"/>
      <w:pPr>
        <w:ind w:left="4242" w:hanging="228"/>
      </w:pPr>
      <w:rPr>
        <w:rFonts w:hint="default"/>
      </w:rPr>
    </w:lvl>
    <w:lvl w:ilvl="5" w:tplc="E80A524A">
      <w:start w:val="1"/>
      <w:numFmt w:val="bullet"/>
      <w:lvlText w:val="•"/>
      <w:lvlJc w:val="left"/>
      <w:pPr>
        <w:ind w:left="5273" w:hanging="228"/>
      </w:pPr>
      <w:rPr>
        <w:rFonts w:hint="default"/>
      </w:rPr>
    </w:lvl>
    <w:lvl w:ilvl="6" w:tplc="72E06904">
      <w:start w:val="1"/>
      <w:numFmt w:val="bullet"/>
      <w:lvlText w:val="•"/>
      <w:lvlJc w:val="left"/>
      <w:pPr>
        <w:ind w:left="6303" w:hanging="228"/>
      </w:pPr>
      <w:rPr>
        <w:rFonts w:hint="default"/>
      </w:rPr>
    </w:lvl>
    <w:lvl w:ilvl="7" w:tplc="2AC2AAA0">
      <w:start w:val="1"/>
      <w:numFmt w:val="bullet"/>
      <w:lvlText w:val="•"/>
      <w:lvlJc w:val="left"/>
      <w:pPr>
        <w:ind w:left="7334" w:hanging="228"/>
      </w:pPr>
      <w:rPr>
        <w:rFonts w:hint="default"/>
      </w:rPr>
    </w:lvl>
    <w:lvl w:ilvl="8" w:tplc="4D3E98E4">
      <w:start w:val="1"/>
      <w:numFmt w:val="bullet"/>
      <w:lvlText w:val="•"/>
      <w:lvlJc w:val="left"/>
      <w:pPr>
        <w:ind w:left="8365" w:hanging="228"/>
      </w:pPr>
      <w:rPr>
        <w:rFonts w:hint="default"/>
      </w:rPr>
    </w:lvl>
  </w:abstractNum>
  <w:abstractNum w:abstractNumId="1" w15:restartNumberingAfterBreak="0">
    <w:nsid w:val="0B741A89"/>
    <w:multiLevelType w:val="hybridMultilevel"/>
    <w:tmpl w:val="AE56C524"/>
    <w:lvl w:ilvl="0" w:tplc="74B47D9C">
      <w:start w:val="1"/>
      <w:numFmt w:val="decimal"/>
      <w:lvlText w:val="%1."/>
      <w:lvlJc w:val="left"/>
      <w:pPr>
        <w:ind w:left="112" w:hanging="284"/>
      </w:pPr>
      <w:rPr>
        <w:rFonts w:ascii="Calibri" w:eastAsia="Times New Roman" w:hAnsi="Calibri" w:cs="Times New Roman" w:hint="default"/>
        <w:spacing w:val="0"/>
        <w:w w:val="100"/>
        <w:sz w:val="24"/>
        <w:szCs w:val="24"/>
      </w:rPr>
    </w:lvl>
    <w:lvl w:ilvl="1" w:tplc="A676ACC0">
      <w:start w:val="1"/>
      <w:numFmt w:val="bullet"/>
      <w:lvlText w:val="•"/>
      <w:lvlJc w:val="left"/>
      <w:pPr>
        <w:ind w:left="1150" w:hanging="284"/>
      </w:pPr>
      <w:rPr>
        <w:rFonts w:hint="default"/>
      </w:rPr>
    </w:lvl>
    <w:lvl w:ilvl="2" w:tplc="AE16145E">
      <w:start w:val="1"/>
      <w:numFmt w:val="bullet"/>
      <w:lvlText w:val="•"/>
      <w:lvlJc w:val="left"/>
      <w:pPr>
        <w:ind w:left="2181" w:hanging="284"/>
      </w:pPr>
      <w:rPr>
        <w:rFonts w:hint="default"/>
      </w:rPr>
    </w:lvl>
    <w:lvl w:ilvl="3" w:tplc="B10CC402">
      <w:start w:val="1"/>
      <w:numFmt w:val="bullet"/>
      <w:lvlText w:val="•"/>
      <w:lvlJc w:val="left"/>
      <w:pPr>
        <w:ind w:left="3211" w:hanging="284"/>
      </w:pPr>
      <w:rPr>
        <w:rFonts w:hint="default"/>
      </w:rPr>
    </w:lvl>
    <w:lvl w:ilvl="4" w:tplc="3E0EEC06">
      <w:start w:val="1"/>
      <w:numFmt w:val="bullet"/>
      <w:lvlText w:val="•"/>
      <w:lvlJc w:val="left"/>
      <w:pPr>
        <w:ind w:left="4242" w:hanging="284"/>
      </w:pPr>
      <w:rPr>
        <w:rFonts w:hint="default"/>
      </w:rPr>
    </w:lvl>
    <w:lvl w:ilvl="5" w:tplc="2C60BC3C">
      <w:start w:val="1"/>
      <w:numFmt w:val="bullet"/>
      <w:lvlText w:val="•"/>
      <w:lvlJc w:val="left"/>
      <w:pPr>
        <w:ind w:left="5273" w:hanging="284"/>
      </w:pPr>
      <w:rPr>
        <w:rFonts w:hint="default"/>
      </w:rPr>
    </w:lvl>
    <w:lvl w:ilvl="6" w:tplc="D58A9688">
      <w:start w:val="1"/>
      <w:numFmt w:val="bullet"/>
      <w:lvlText w:val="•"/>
      <w:lvlJc w:val="left"/>
      <w:pPr>
        <w:ind w:left="6303" w:hanging="284"/>
      </w:pPr>
      <w:rPr>
        <w:rFonts w:hint="default"/>
      </w:rPr>
    </w:lvl>
    <w:lvl w:ilvl="7" w:tplc="8C484E1A">
      <w:start w:val="1"/>
      <w:numFmt w:val="bullet"/>
      <w:lvlText w:val="•"/>
      <w:lvlJc w:val="left"/>
      <w:pPr>
        <w:ind w:left="7334" w:hanging="284"/>
      </w:pPr>
      <w:rPr>
        <w:rFonts w:hint="default"/>
      </w:rPr>
    </w:lvl>
    <w:lvl w:ilvl="8" w:tplc="97866D1C">
      <w:start w:val="1"/>
      <w:numFmt w:val="bullet"/>
      <w:lvlText w:val="•"/>
      <w:lvlJc w:val="left"/>
      <w:pPr>
        <w:ind w:left="8365" w:hanging="284"/>
      </w:pPr>
      <w:rPr>
        <w:rFonts w:hint="default"/>
      </w:rPr>
    </w:lvl>
  </w:abstractNum>
  <w:abstractNum w:abstractNumId="2" w15:restartNumberingAfterBreak="0">
    <w:nsid w:val="0D9D7641"/>
    <w:multiLevelType w:val="multilevel"/>
    <w:tmpl w:val="D5F235C4"/>
    <w:lvl w:ilvl="0">
      <w:start w:val="3"/>
      <w:numFmt w:val="decimal"/>
      <w:lvlText w:val="%1."/>
      <w:lvlJc w:val="left"/>
      <w:pPr>
        <w:ind w:left="928"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EDA6112"/>
    <w:multiLevelType w:val="hybridMultilevel"/>
    <w:tmpl w:val="7C647CB4"/>
    <w:lvl w:ilvl="0" w:tplc="A21EF076">
      <w:start w:val="1"/>
      <w:numFmt w:val="bullet"/>
      <w:lvlText w:val=""/>
      <w:lvlJc w:val="left"/>
      <w:pPr>
        <w:ind w:left="739" w:hanging="284"/>
      </w:pPr>
      <w:rPr>
        <w:rFonts w:ascii="Symbol" w:eastAsia="Symbol" w:hAnsi="Symbol" w:cs="Symbol" w:hint="default"/>
        <w:w w:val="100"/>
        <w:sz w:val="28"/>
        <w:szCs w:val="28"/>
      </w:rPr>
    </w:lvl>
    <w:lvl w:ilvl="1" w:tplc="9AE60DA0">
      <w:start w:val="1"/>
      <w:numFmt w:val="bullet"/>
      <w:lvlText w:val="•"/>
      <w:lvlJc w:val="left"/>
      <w:pPr>
        <w:ind w:left="1722" w:hanging="284"/>
      </w:pPr>
      <w:rPr>
        <w:rFonts w:hint="default"/>
      </w:rPr>
    </w:lvl>
    <w:lvl w:ilvl="2" w:tplc="F4DAF7B0">
      <w:start w:val="1"/>
      <w:numFmt w:val="bullet"/>
      <w:lvlText w:val="•"/>
      <w:lvlJc w:val="left"/>
      <w:pPr>
        <w:ind w:left="2705" w:hanging="284"/>
      </w:pPr>
      <w:rPr>
        <w:rFonts w:hint="default"/>
      </w:rPr>
    </w:lvl>
    <w:lvl w:ilvl="3" w:tplc="CE58C3EC">
      <w:start w:val="1"/>
      <w:numFmt w:val="bullet"/>
      <w:lvlText w:val="•"/>
      <w:lvlJc w:val="left"/>
      <w:pPr>
        <w:ind w:left="3687" w:hanging="284"/>
      </w:pPr>
      <w:rPr>
        <w:rFonts w:hint="default"/>
      </w:rPr>
    </w:lvl>
    <w:lvl w:ilvl="4" w:tplc="A99AF1A8">
      <w:start w:val="1"/>
      <w:numFmt w:val="bullet"/>
      <w:lvlText w:val="•"/>
      <w:lvlJc w:val="left"/>
      <w:pPr>
        <w:ind w:left="4670" w:hanging="284"/>
      </w:pPr>
      <w:rPr>
        <w:rFonts w:hint="default"/>
      </w:rPr>
    </w:lvl>
    <w:lvl w:ilvl="5" w:tplc="43FC81C8">
      <w:start w:val="1"/>
      <w:numFmt w:val="bullet"/>
      <w:lvlText w:val="•"/>
      <w:lvlJc w:val="left"/>
      <w:pPr>
        <w:ind w:left="5653" w:hanging="284"/>
      </w:pPr>
      <w:rPr>
        <w:rFonts w:hint="default"/>
      </w:rPr>
    </w:lvl>
    <w:lvl w:ilvl="6" w:tplc="4732CB4C">
      <w:start w:val="1"/>
      <w:numFmt w:val="bullet"/>
      <w:lvlText w:val="•"/>
      <w:lvlJc w:val="left"/>
      <w:pPr>
        <w:ind w:left="6635" w:hanging="284"/>
      </w:pPr>
      <w:rPr>
        <w:rFonts w:hint="default"/>
      </w:rPr>
    </w:lvl>
    <w:lvl w:ilvl="7" w:tplc="D7AC93E2">
      <w:start w:val="1"/>
      <w:numFmt w:val="bullet"/>
      <w:lvlText w:val="•"/>
      <w:lvlJc w:val="left"/>
      <w:pPr>
        <w:ind w:left="7618" w:hanging="284"/>
      </w:pPr>
      <w:rPr>
        <w:rFonts w:hint="default"/>
      </w:rPr>
    </w:lvl>
    <w:lvl w:ilvl="8" w:tplc="F17A744A">
      <w:start w:val="1"/>
      <w:numFmt w:val="bullet"/>
      <w:lvlText w:val="•"/>
      <w:lvlJc w:val="left"/>
      <w:pPr>
        <w:ind w:left="8601" w:hanging="284"/>
      </w:pPr>
      <w:rPr>
        <w:rFonts w:hint="default"/>
      </w:rPr>
    </w:lvl>
  </w:abstractNum>
  <w:abstractNum w:abstractNumId="4" w15:restartNumberingAfterBreak="0">
    <w:nsid w:val="11B50012"/>
    <w:multiLevelType w:val="hybridMultilevel"/>
    <w:tmpl w:val="A85685C2"/>
    <w:lvl w:ilvl="0" w:tplc="D53E666C">
      <w:start w:val="1"/>
      <w:numFmt w:val="bullet"/>
      <w:lvlText w:val=""/>
      <w:lvlJc w:val="left"/>
      <w:pPr>
        <w:ind w:left="112" w:hanging="284"/>
      </w:pPr>
      <w:rPr>
        <w:rFonts w:ascii="Symbol" w:eastAsia="Symbol" w:hAnsi="Symbol" w:cs="Symbol" w:hint="default"/>
        <w:w w:val="100"/>
        <w:sz w:val="28"/>
        <w:szCs w:val="28"/>
      </w:rPr>
    </w:lvl>
    <w:lvl w:ilvl="1" w:tplc="CF548208">
      <w:start w:val="1"/>
      <w:numFmt w:val="bullet"/>
      <w:lvlText w:val="•"/>
      <w:lvlJc w:val="left"/>
      <w:pPr>
        <w:ind w:left="1150" w:hanging="284"/>
      </w:pPr>
      <w:rPr>
        <w:rFonts w:hint="default"/>
      </w:rPr>
    </w:lvl>
    <w:lvl w:ilvl="2" w:tplc="E30020D2">
      <w:start w:val="1"/>
      <w:numFmt w:val="bullet"/>
      <w:lvlText w:val="•"/>
      <w:lvlJc w:val="left"/>
      <w:pPr>
        <w:ind w:left="2181" w:hanging="284"/>
      </w:pPr>
      <w:rPr>
        <w:rFonts w:hint="default"/>
      </w:rPr>
    </w:lvl>
    <w:lvl w:ilvl="3" w:tplc="920E9488">
      <w:start w:val="1"/>
      <w:numFmt w:val="bullet"/>
      <w:lvlText w:val="•"/>
      <w:lvlJc w:val="left"/>
      <w:pPr>
        <w:ind w:left="3211" w:hanging="284"/>
      </w:pPr>
      <w:rPr>
        <w:rFonts w:hint="default"/>
      </w:rPr>
    </w:lvl>
    <w:lvl w:ilvl="4" w:tplc="C9648C3C">
      <w:start w:val="1"/>
      <w:numFmt w:val="bullet"/>
      <w:lvlText w:val="•"/>
      <w:lvlJc w:val="left"/>
      <w:pPr>
        <w:ind w:left="4242" w:hanging="284"/>
      </w:pPr>
      <w:rPr>
        <w:rFonts w:hint="default"/>
      </w:rPr>
    </w:lvl>
    <w:lvl w:ilvl="5" w:tplc="760061B8">
      <w:start w:val="1"/>
      <w:numFmt w:val="bullet"/>
      <w:lvlText w:val="•"/>
      <w:lvlJc w:val="left"/>
      <w:pPr>
        <w:ind w:left="5273" w:hanging="284"/>
      </w:pPr>
      <w:rPr>
        <w:rFonts w:hint="default"/>
      </w:rPr>
    </w:lvl>
    <w:lvl w:ilvl="6" w:tplc="6C486FD4">
      <w:start w:val="1"/>
      <w:numFmt w:val="bullet"/>
      <w:lvlText w:val="•"/>
      <w:lvlJc w:val="left"/>
      <w:pPr>
        <w:ind w:left="6303" w:hanging="284"/>
      </w:pPr>
      <w:rPr>
        <w:rFonts w:hint="default"/>
      </w:rPr>
    </w:lvl>
    <w:lvl w:ilvl="7" w:tplc="9266BB88">
      <w:start w:val="1"/>
      <w:numFmt w:val="bullet"/>
      <w:lvlText w:val="•"/>
      <w:lvlJc w:val="left"/>
      <w:pPr>
        <w:ind w:left="7334" w:hanging="284"/>
      </w:pPr>
      <w:rPr>
        <w:rFonts w:hint="default"/>
      </w:rPr>
    </w:lvl>
    <w:lvl w:ilvl="8" w:tplc="E8BC3548">
      <w:start w:val="1"/>
      <w:numFmt w:val="bullet"/>
      <w:lvlText w:val="•"/>
      <w:lvlJc w:val="left"/>
      <w:pPr>
        <w:ind w:left="8365" w:hanging="284"/>
      </w:pPr>
      <w:rPr>
        <w:rFonts w:hint="default"/>
      </w:rPr>
    </w:lvl>
  </w:abstractNum>
  <w:abstractNum w:abstractNumId="5" w15:restartNumberingAfterBreak="0">
    <w:nsid w:val="12D247BB"/>
    <w:multiLevelType w:val="multilevel"/>
    <w:tmpl w:val="39DE758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9C2359F"/>
    <w:multiLevelType w:val="hybridMultilevel"/>
    <w:tmpl w:val="DC94CB24"/>
    <w:lvl w:ilvl="0" w:tplc="16B0BD1E">
      <w:start w:val="2020"/>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2D5D040C"/>
    <w:multiLevelType w:val="hybridMultilevel"/>
    <w:tmpl w:val="6C4C3B9C"/>
    <w:lvl w:ilvl="0" w:tplc="2F74F95A">
      <w:start w:val="1"/>
      <w:numFmt w:val="decimal"/>
      <w:lvlText w:val="%1."/>
      <w:lvlJc w:val="left"/>
      <w:pPr>
        <w:ind w:left="212" w:hanging="569"/>
      </w:pPr>
      <w:rPr>
        <w:rFonts w:ascii="Trebuchet MS" w:eastAsia="Times New Roman" w:hAnsi="Trebuchet MS" w:cs="Times New Roman" w:hint="default"/>
        <w:spacing w:val="0"/>
        <w:w w:val="100"/>
        <w:sz w:val="24"/>
        <w:szCs w:val="24"/>
      </w:rPr>
    </w:lvl>
    <w:lvl w:ilvl="1" w:tplc="C84A71A8">
      <w:start w:val="1"/>
      <w:numFmt w:val="bullet"/>
      <w:lvlText w:val="•"/>
      <w:lvlJc w:val="left"/>
      <w:pPr>
        <w:ind w:left="1262" w:hanging="569"/>
      </w:pPr>
      <w:rPr>
        <w:rFonts w:hint="default"/>
      </w:rPr>
    </w:lvl>
    <w:lvl w:ilvl="2" w:tplc="B6601E80">
      <w:start w:val="1"/>
      <w:numFmt w:val="bullet"/>
      <w:lvlText w:val="•"/>
      <w:lvlJc w:val="left"/>
      <w:pPr>
        <w:ind w:left="2305" w:hanging="569"/>
      </w:pPr>
      <w:rPr>
        <w:rFonts w:hint="default"/>
      </w:rPr>
    </w:lvl>
    <w:lvl w:ilvl="3" w:tplc="5CA45F58">
      <w:start w:val="1"/>
      <w:numFmt w:val="bullet"/>
      <w:lvlText w:val="•"/>
      <w:lvlJc w:val="left"/>
      <w:pPr>
        <w:ind w:left="3347" w:hanging="569"/>
      </w:pPr>
      <w:rPr>
        <w:rFonts w:hint="default"/>
      </w:rPr>
    </w:lvl>
    <w:lvl w:ilvl="4" w:tplc="0DB2B33A">
      <w:start w:val="1"/>
      <w:numFmt w:val="bullet"/>
      <w:lvlText w:val="•"/>
      <w:lvlJc w:val="left"/>
      <w:pPr>
        <w:ind w:left="4390" w:hanging="569"/>
      </w:pPr>
      <w:rPr>
        <w:rFonts w:hint="default"/>
      </w:rPr>
    </w:lvl>
    <w:lvl w:ilvl="5" w:tplc="60C8518E">
      <w:start w:val="1"/>
      <w:numFmt w:val="bullet"/>
      <w:lvlText w:val="•"/>
      <w:lvlJc w:val="left"/>
      <w:pPr>
        <w:ind w:left="5433" w:hanging="569"/>
      </w:pPr>
      <w:rPr>
        <w:rFonts w:hint="default"/>
      </w:rPr>
    </w:lvl>
    <w:lvl w:ilvl="6" w:tplc="0824A4F4">
      <w:start w:val="1"/>
      <w:numFmt w:val="bullet"/>
      <w:lvlText w:val="•"/>
      <w:lvlJc w:val="left"/>
      <w:pPr>
        <w:ind w:left="6475" w:hanging="569"/>
      </w:pPr>
      <w:rPr>
        <w:rFonts w:hint="default"/>
      </w:rPr>
    </w:lvl>
    <w:lvl w:ilvl="7" w:tplc="B8C4E1E6">
      <w:start w:val="1"/>
      <w:numFmt w:val="bullet"/>
      <w:lvlText w:val="•"/>
      <w:lvlJc w:val="left"/>
      <w:pPr>
        <w:ind w:left="7518" w:hanging="569"/>
      </w:pPr>
      <w:rPr>
        <w:rFonts w:hint="default"/>
      </w:rPr>
    </w:lvl>
    <w:lvl w:ilvl="8" w:tplc="F1C6C10C">
      <w:start w:val="1"/>
      <w:numFmt w:val="bullet"/>
      <w:lvlText w:val="•"/>
      <w:lvlJc w:val="left"/>
      <w:pPr>
        <w:ind w:left="8561" w:hanging="569"/>
      </w:pPr>
      <w:rPr>
        <w:rFonts w:hint="default"/>
      </w:rPr>
    </w:lvl>
  </w:abstractNum>
  <w:abstractNum w:abstractNumId="8" w15:restartNumberingAfterBreak="0">
    <w:nsid w:val="2FE3596F"/>
    <w:multiLevelType w:val="multilevel"/>
    <w:tmpl w:val="A1A8337E"/>
    <w:lvl w:ilvl="0">
      <w:start w:val="1"/>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C04162D"/>
    <w:multiLevelType w:val="multilevel"/>
    <w:tmpl w:val="83D4EDDC"/>
    <w:lvl w:ilvl="0">
      <w:start w:val="1"/>
      <w:numFmt w:val="decimal"/>
      <w:lvlText w:val="%1"/>
      <w:lvlJc w:val="left"/>
      <w:pPr>
        <w:ind w:left="3085" w:hanging="567"/>
      </w:pPr>
      <w:rPr>
        <w:rFonts w:hint="default"/>
      </w:rPr>
    </w:lvl>
    <w:lvl w:ilvl="1">
      <w:start w:val="1"/>
      <w:numFmt w:val="decimal"/>
      <w:lvlText w:val="%1.%2."/>
      <w:lvlJc w:val="left"/>
      <w:pPr>
        <w:ind w:left="567" w:hanging="567"/>
        <w:jc w:val="right"/>
      </w:pPr>
      <w:rPr>
        <w:rFonts w:ascii="Trebuchet MS" w:eastAsia="Times New Roman" w:hAnsi="Trebuchet MS" w:cs="Times New Roman" w:hint="default"/>
        <w:b/>
        <w:bCs/>
        <w:w w:val="100"/>
        <w:sz w:val="24"/>
        <w:szCs w:val="24"/>
      </w:rPr>
    </w:lvl>
    <w:lvl w:ilvl="2">
      <w:start w:val="1"/>
      <w:numFmt w:val="bullet"/>
      <w:lvlText w:val=""/>
      <w:lvlJc w:val="left"/>
      <w:pPr>
        <w:ind w:left="112" w:hanging="284"/>
      </w:pPr>
      <w:rPr>
        <w:rFonts w:ascii="Symbol" w:eastAsia="Symbol" w:hAnsi="Symbol" w:cs="Symbol" w:hint="default"/>
        <w:w w:val="100"/>
        <w:sz w:val="28"/>
        <w:szCs w:val="28"/>
      </w:rPr>
    </w:lvl>
    <w:lvl w:ilvl="3">
      <w:start w:val="1"/>
      <w:numFmt w:val="bullet"/>
      <w:lvlText w:val="•"/>
      <w:lvlJc w:val="left"/>
      <w:pPr>
        <w:ind w:left="4712" w:hanging="284"/>
      </w:pPr>
      <w:rPr>
        <w:rFonts w:hint="default"/>
      </w:rPr>
    </w:lvl>
    <w:lvl w:ilvl="4">
      <w:start w:val="1"/>
      <w:numFmt w:val="bullet"/>
      <w:lvlText w:val="•"/>
      <w:lvlJc w:val="left"/>
      <w:pPr>
        <w:ind w:left="5528" w:hanging="284"/>
      </w:pPr>
      <w:rPr>
        <w:rFonts w:hint="default"/>
      </w:rPr>
    </w:lvl>
    <w:lvl w:ilvl="5">
      <w:start w:val="1"/>
      <w:numFmt w:val="bullet"/>
      <w:lvlText w:val="•"/>
      <w:lvlJc w:val="left"/>
      <w:pPr>
        <w:ind w:left="6345" w:hanging="284"/>
      </w:pPr>
      <w:rPr>
        <w:rFonts w:hint="default"/>
      </w:rPr>
    </w:lvl>
    <w:lvl w:ilvl="6">
      <w:start w:val="1"/>
      <w:numFmt w:val="bullet"/>
      <w:lvlText w:val="•"/>
      <w:lvlJc w:val="left"/>
      <w:pPr>
        <w:ind w:left="7161" w:hanging="284"/>
      </w:pPr>
      <w:rPr>
        <w:rFonts w:hint="default"/>
      </w:rPr>
    </w:lvl>
    <w:lvl w:ilvl="7">
      <w:start w:val="1"/>
      <w:numFmt w:val="bullet"/>
      <w:lvlText w:val="•"/>
      <w:lvlJc w:val="left"/>
      <w:pPr>
        <w:ind w:left="7977" w:hanging="284"/>
      </w:pPr>
      <w:rPr>
        <w:rFonts w:hint="default"/>
      </w:rPr>
    </w:lvl>
    <w:lvl w:ilvl="8">
      <w:start w:val="1"/>
      <w:numFmt w:val="bullet"/>
      <w:lvlText w:val="•"/>
      <w:lvlJc w:val="left"/>
      <w:pPr>
        <w:ind w:left="8793" w:hanging="284"/>
      </w:pPr>
      <w:rPr>
        <w:rFonts w:hint="default"/>
      </w:rPr>
    </w:lvl>
  </w:abstractNum>
  <w:abstractNum w:abstractNumId="10" w15:restartNumberingAfterBreak="0">
    <w:nsid w:val="40651EFE"/>
    <w:multiLevelType w:val="hybridMultilevel"/>
    <w:tmpl w:val="4B7A1BF4"/>
    <w:lvl w:ilvl="0" w:tplc="7FF419F6">
      <w:start w:val="2020"/>
      <w:numFmt w:val="bullet"/>
      <w:lvlText w:val=""/>
      <w:lvlJc w:val="left"/>
      <w:pPr>
        <w:ind w:left="502" w:hanging="360"/>
      </w:pPr>
      <w:rPr>
        <w:rFonts w:ascii="Symbol" w:eastAsia="Times New Roman"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 w15:restartNumberingAfterBreak="0">
    <w:nsid w:val="45C26CFB"/>
    <w:multiLevelType w:val="multilevel"/>
    <w:tmpl w:val="E458B9FA"/>
    <w:lvl w:ilvl="0">
      <w:start w:val="2"/>
      <w:numFmt w:val="decimal"/>
      <w:lvlText w:val="%1"/>
      <w:lvlJc w:val="left"/>
      <w:pPr>
        <w:ind w:left="2532" w:hanging="567"/>
      </w:pPr>
      <w:rPr>
        <w:rFonts w:hint="default"/>
      </w:rPr>
    </w:lvl>
    <w:lvl w:ilvl="1">
      <w:start w:val="1"/>
      <w:numFmt w:val="decimal"/>
      <w:lvlText w:val="%1.%2."/>
      <w:lvlJc w:val="left"/>
      <w:pPr>
        <w:ind w:left="2532" w:hanging="567"/>
        <w:jc w:val="right"/>
      </w:pPr>
      <w:rPr>
        <w:rFonts w:ascii="Times New Roman" w:eastAsia="Times New Roman" w:hAnsi="Times New Roman" w:cs="Times New Roman" w:hint="default"/>
        <w:b/>
        <w:bCs/>
        <w:w w:val="100"/>
        <w:sz w:val="28"/>
        <w:szCs w:val="28"/>
      </w:rPr>
    </w:lvl>
    <w:lvl w:ilvl="2">
      <w:start w:val="1"/>
      <w:numFmt w:val="bullet"/>
      <w:lvlText w:val=""/>
      <w:lvlJc w:val="left"/>
      <w:pPr>
        <w:ind w:left="112" w:hanging="284"/>
      </w:pPr>
      <w:rPr>
        <w:rFonts w:ascii="Symbol" w:eastAsia="Symbol" w:hAnsi="Symbol" w:cs="Symbol" w:hint="default"/>
        <w:w w:val="100"/>
        <w:sz w:val="28"/>
        <w:szCs w:val="28"/>
      </w:rPr>
    </w:lvl>
    <w:lvl w:ilvl="3">
      <w:start w:val="1"/>
      <w:numFmt w:val="bullet"/>
      <w:lvlText w:val="•"/>
      <w:lvlJc w:val="left"/>
      <w:pPr>
        <w:ind w:left="4292" w:hanging="284"/>
      </w:pPr>
      <w:rPr>
        <w:rFonts w:hint="default"/>
      </w:rPr>
    </w:lvl>
    <w:lvl w:ilvl="4">
      <w:start w:val="1"/>
      <w:numFmt w:val="bullet"/>
      <w:lvlText w:val="•"/>
      <w:lvlJc w:val="left"/>
      <w:pPr>
        <w:ind w:left="5168" w:hanging="284"/>
      </w:pPr>
      <w:rPr>
        <w:rFonts w:hint="default"/>
      </w:rPr>
    </w:lvl>
    <w:lvl w:ilvl="5">
      <w:start w:val="1"/>
      <w:numFmt w:val="bullet"/>
      <w:lvlText w:val="•"/>
      <w:lvlJc w:val="left"/>
      <w:pPr>
        <w:ind w:left="6045" w:hanging="284"/>
      </w:pPr>
      <w:rPr>
        <w:rFonts w:hint="default"/>
      </w:rPr>
    </w:lvl>
    <w:lvl w:ilvl="6">
      <w:start w:val="1"/>
      <w:numFmt w:val="bullet"/>
      <w:lvlText w:val="•"/>
      <w:lvlJc w:val="left"/>
      <w:pPr>
        <w:ind w:left="6921" w:hanging="284"/>
      </w:pPr>
      <w:rPr>
        <w:rFonts w:hint="default"/>
      </w:rPr>
    </w:lvl>
    <w:lvl w:ilvl="7">
      <w:start w:val="1"/>
      <w:numFmt w:val="bullet"/>
      <w:lvlText w:val="•"/>
      <w:lvlJc w:val="left"/>
      <w:pPr>
        <w:ind w:left="7797" w:hanging="284"/>
      </w:pPr>
      <w:rPr>
        <w:rFonts w:hint="default"/>
      </w:rPr>
    </w:lvl>
    <w:lvl w:ilvl="8">
      <w:start w:val="1"/>
      <w:numFmt w:val="bullet"/>
      <w:lvlText w:val="•"/>
      <w:lvlJc w:val="left"/>
      <w:pPr>
        <w:ind w:left="8673" w:hanging="284"/>
      </w:pPr>
      <w:rPr>
        <w:rFonts w:hint="default"/>
      </w:rPr>
    </w:lvl>
  </w:abstractNum>
  <w:abstractNum w:abstractNumId="12" w15:restartNumberingAfterBreak="0">
    <w:nsid w:val="4D7D0495"/>
    <w:multiLevelType w:val="multilevel"/>
    <w:tmpl w:val="EC3EC8A6"/>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6A691DD4"/>
    <w:multiLevelType w:val="multilevel"/>
    <w:tmpl w:val="E8FE1D22"/>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6D8D7670"/>
    <w:multiLevelType w:val="multilevel"/>
    <w:tmpl w:val="D5F235C4"/>
    <w:lvl w:ilvl="0">
      <w:start w:val="3"/>
      <w:numFmt w:val="decimal"/>
      <w:lvlText w:val="%1."/>
      <w:lvlJc w:val="left"/>
      <w:pPr>
        <w:ind w:left="928"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751738DD"/>
    <w:multiLevelType w:val="multilevel"/>
    <w:tmpl w:val="4B9873E0"/>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590712B"/>
    <w:multiLevelType w:val="hybridMultilevel"/>
    <w:tmpl w:val="A796B0CE"/>
    <w:lvl w:ilvl="0" w:tplc="04190001">
      <w:start w:val="2020"/>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7"/>
  </w:num>
  <w:num w:numId="4">
    <w:abstractNumId w:val="0"/>
  </w:num>
  <w:num w:numId="5">
    <w:abstractNumId w:val="9"/>
  </w:num>
  <w:num w:numId="6">
    <w:abstractNumId w:val="1"/>
  </w:num>
  <w:num w:numId="7">
    <w:abstractNumId w:val="4"/>
  </w:num>
  <w:num w:numId="8">
    <w:abstractNumId w:val="8"/>
  </w:num>
  <w:num w:numId="9">
    <w:abstractNumId w:val="15"/>
  </w:num>
  <w:num w:numId="10">
    <w:abstractNumId w:val="14"/>
  </w:num>
  <w:num w:numId="11">
    <w:abstractNumId w:val="12"/>
  </w:num>
  <w:num w:numId="12">
    <w:abstractNumId w:val="5"/>
  </w:num>
  <w:num w:numId="13">
    <w:abstractNumId w:val="13"/>
  </w:num>
  <w:num w:numId="14">
    <w:abstractNumId w:val="2"/>
  </w:num>
  <w:num w:numId="15">
    <w:abstractNumId w:val="10"/>
  </w:num>
  <w:num w:numId="16">
    <w:abstractNumId w:val="16"/>
  </w:num>
  <w:num w:numId="1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32F5"/>
    <w:rsid w:val="00000E34"/>
    <w:rsid w:val="000010B6"/>
    <w:rsid w:val="00001452"/>
    <w:rsid w:val="00003500"/>
    <w:rsid w:val="00003657"/>
    <w:rsid w:val="00005922"/>
    <w:rsid w:val="000060EC"/>
    <w:rsid w:val="00006148"/>
    <w:rsid w:val="00006ECE"/>
    <w:rsid w:val="00007302"/>
    <w:rsid w:val="00010C14"/>
    <w:rsid w:val="000110AB"/>
    <w:rsid w:val="000111F5"/>
    <w:rsid w:val="000145FF"/>
    <w:rsid w:val="000209DA"/>
    <w:rsid w:val="0002177E"/>
    <w:rsid w:val="00022278"/>
    <w:rsid w:val="00024B46"/>
    <w:rsid w:val="00026272"/>
    <w:rsid w:val="00030FB0"/>
    <w:rsid w:val="000311D0"/>
    <w:rsid w:val="00036B8F"/>
    <w:rsid w:val="00046EB9"/>
    <w:rsid w:val="00047066"/>
    <w:rsid w:val="0005416C"/>
    <w:rsid w:val="00055123"/>
    <w:rsid w:val="000567E3"/>
    <w:rsid w:val="000579D4"/>
    <w:rsid w:val="00060A8F"/>
    <w:rsid w:val="00061AF7"/>
    <w:rsid w:val="00062C6E"/>
    <w:rsid w:val="00063F2B"/>
    <w:rsid w:val="000672F7"/>
    <w:rsid w:val="000703E7"/>
    <w:rsid w:val="00070E73"/>
    <w:rsid w:val="000754BD"/>
    <w:rsid w:val="0007638D"/>
    <w:rsid w:val="00076497"/>
    <w:rsid w:val="00076558"/>
    <w:rsid w:val="00084E54"/>
    <w:rsid w:val="00086055"/>
    <w:rsid w:val="00086CC7"/>
    <w:rsid w:val="0008785D"/>
    <w:rsid w:val="00093339"/>
    <w:rsid w:val="00094416"/>
    <w:rsid w:val="00094C46"/>
    <w:rsid w:val="000959E8"/>
    <w:rsid w:val="00096BB5"/>
    <w:rsid w:val="000A0FF4"/>
    <w:rsid w:val="000A2C6D"/>
    <w:rsid w:val="000A5494"/>
    <w:rsid w:val="000A5D45"/>
    <w:rsid w:val="000B0FD2"/>
    <w:rsid w:val="000B1AC3"/>
    <w:rsid w:val="000B327E"/>
    <w:rsid w:val="000B5010"/>
    <w:rsid w:val="000B5B4E"/>
    <w:rsid w:val="000B650A"/>
    <w:rsid w:val="000C0BE7"/>
    <w:rsid w:val="000C0F26"/>
    <w:rsid w:val="000C19DF"/>
    <w:rsid w:val="000C2B3F"/>
    <w:rsid w:val="000C726D"/>
    <w:rsid w:val="000C7BE4"/>
    <w:rsid w:val="000D459C"/>
    <w:rsid w:val="000D7472"/>
    <w:rsid w:val="000E0F0D"/>
    <w:rsid w:val="000E1CD8"/>
    <w:rsid w:val="000E3D4B"/>
    <w:rsid w:val="000E4D9D"/>
    <w:rsid w:val="000E585C"/>
    <w:rsid w:val="000E611D"/>
    <w:rsid w:val="000E6EA5"/>
    <w:rsid w:val="000E7124"/>
    <w:rsid w:val="000F4965"/>
    <w:rsid w:val="000F4D0A"/>
    <w:rsid w:val="000F67AD"/>
    <w:rsid w:val="000F7AD5"/>
    <w:rsid w:val="001030D1"/>
    <w:rsid w:val="0010680A"/>
    <w:rsid w:val="00107ADA"/>
    <w:rsid w:val="0011016D"/>
    <w:rsid w:val="0011140A"/>
    <w:rsid w:val="00114ED5"/>
    <w:rsid w:val="001207BE"/>
    <w:rsid w:val="001214A2"/>
    <w:rsid w:val="00122DA1"/>
    <w:rsid w:val="00127CCF"/>
    <w:rsid w:val="001314BF"/>
    <w:rsid w:val="001319C5"/>
    <w:rsid w:val="00132422"/>
    <w:rsid w:val="0013323C"/>
    <w:rsid w:val="0013372C"/>
    <w:rsid w:val="001352AC"/>
    <w:rsid w:val="00137639"/>
    <w:rsid w:val="00137DA3"/>
    <w:rsid w:val="00142D31"/>
    <w:rsid w:val="001430A8"/>
    <w:rsid w:val="001444C7"/>
    <w:rsid w:val="00151AB0"/>
    <w:rsid w:val="0015353E"/>
    <w:rsid w:val="00155C31"/>
    <w:rsid w:val="0016375B"/>
    <w:rsid w:val="00164077"/>
    <w:rsid w:val="00164133"/>
    <w:rsid w:val="001668E4"/>
    <w:rsid w:val="0017116A"/>
    <w:rsid w:val="001834E6"/>
    <w:rsid w:val="00184075"/>
    <w:rsid w:val="00187A80"/>
    <w:rsid w:val="001914C9"/>
    <w:rsid w:val="00192982"/>
    <w:rsid w:val="00194B64"/>
    <w:rsid w:val="00194BED"/>
    <w:rsid w:val="001A030C"/>
    <w:rsid w:val="001A1771"/>
    <w:rsid w:val="001A30E8"/>
    <w:rsid w:val="001A451C"/>
    <w:rsid w:val="001A6AC9"/>
    <w:rsid w:val="001A7F11"/>
    <w:rsid w:val="001B0240"/>
    <w:rsid w:val="001B0909"/>
    <w:rsid w:val="001B3C99"/>
    <w:rsid w:val="001B7B6E"/>
    <w:rsid w:val="001B7EE0"/>
    <w:rsid w:val="001C0354"/>
    <w:rsid w:val="001C45F8"/>
    <w:rsid w:val="001C74B1"/>
    <w:rsid w:val="001C783D"/>
    <w:rsid w:val="001C7F6D"/>
    <w:rsid w:val="001D14AF"/>
    <w:rsid w:val="001D39CD"/>
    <w:rsid w:val="001D46EA"/>
    <w:rsid w:val="001D479C"/>
    <w:rsid w:val="001D5D47"/>
    <w:rsid w:val="001D7A0C"/>
    <w:rsid w:val="001D7FE8"/>
    <w:rsid w:val="001E0483"/>
    <w:rsid w:val="001E0BAD"/>
    <w:rsid w:val="001E3195"/>
    <w:rsid w:val="001E381B"/>
    <w:rsid w:val="001E529C"/>
    <w:rsid w:val="001E6A4F"/>
    <w:rsid w:val="001E6CCA"/>
    <w:rsid w:val="001F040C"/>
    <w:rsid w:val="001F1B49"/>
    <w:rsid w:val="001F370F"/>
    <w:rsid w:val="00201BB4"/>
    <w:rsid w:val="00206C93"/>
    <w:rsid w:val="00210142"/>
    <w:rsid w:val="002158E1"/>
    <w:rsid w:val="00215CE6"/>
    <w:rsid w:val="002178AE"/>
    <w:rsid w:val="00220E69"/>
    <w:rsid w:val="002246F9"/>
    <w:rsid w:val="00232A20"/>
    <w:rsid w:val="002349F6"/>
    <w:rsid w:val="00237189"/>
    <w:rsid w:val="00240745"/>
    <w:rsid w:val="0024126C"/>
    <w:rsid w:val="0024150A"/>
    <w:rsid w:val="00246812"/>
    <w:rsid w:val="002468DA"/>
    <w:rsid w:val="002508D0"/>
    <w:rsid w:val="00256477"/>
    <w:rsid w:val="00260D91"/>
    <w:rsid w:val="0026255D"/>
    <w:rsid w:val="00262B22"/>
    <w:rsid w:val="00263E99"/>
    <w:rsid w:val="002649B6"/>
    <w:rsid w:val="002677E5"/>
    <w:rsid w:val="00270180"/>
    <w:rsid w:val="002709FE"/>
    <w:rsid w:val="00270E0D"/>
    <w:rsid w:val="00274D04"/>
    <w:rsid w:val="00276BF6"/>
    <w:rsid w:val="00276CE4"/>
    <w:rsid w:val="002805EC"/>
    <w:rsid w:val="00282371"/>
    <w:rsid w:val="0028253C"/>
    <w:rsid w:val="00282FAE"/>
    <w:rsid w:val="00285156"/>
    <w:rsid w:val="00291965"/>
    <w:rsid w:val="00291B60"/>
    <w:rsid w:val="00292052"/>
    <w:rsid w:val="0029409A"/>
    <w:rsid w:val="002945B2"/>
    <w:rsid w:val="002A02CB"/>
    <w:rsid w:val="002A05E8"/>
    <w:rsid w:val="002A28FB"/>
    <w:rsid w:val="002A5A9B"/>
    <w:rsid w:val="002A6776"/>
    <w:rsid w:val="002A6B91"/>
    <w:rsid w:val="002B1895"/>
    <w:rsid w:val="002B61CE"/>
    <w:rsid w:val="002B6AE9"/>
    <w:rsid w:val="002B7935"/>
    <w:rsid w:val="002B7958"/>
    <w:rsid w:val="002C21B8"/>
    <w:rsid w:val="002C2B19"/>
    <w:rsid w:val="002C4865"/>
    <w:rsid w:val="002C4C2F"/>
    <w:rsid w:val="002C7750"/>
    <w:rsid w:val="002C7A95"/>
    <w:rsid w:val="002D0FC9"/>
    <w:rsid w:val="002D223E"/>
    <w:rsid w:val="002D2D3B"/>
    <w:rsid w:val="002D6580"/>
    <w:rsid w:val="002D780E"/>
    <w:rsid w:val="002E0779"/>
    <w:rsid w:val="002E16F7"/>
    <w:rsid w:val="002E1FBC"/>
    <w:rsid w:val="002E460C"/>
    <w:rsid w:val="002E5E14"/>
    <w:rsid w:val="002E7144"/>
    <w:rsid w:val="002F32BC"/>
    <w:rsid w:val="002F4C9E"/>
    <w:rsid w:val="002F5819"/>
    <w:rsid w:val="002F6564"/>
    <w:rsid w:val="002F7175"/>
    <w:rsid w:val="003026F7"/>
    <w:rsid w:val="003042F3"/>
    <w:rsid w:val="00304F95"/>
    <w:rsid w:val="00307161"/>
    <w:rsid w:val="00307A5B"/>
    <w:rsid w:val="00311DDD"/>
    <w:rsid w:val="00313E09"/>
    <w:rsid w:val="00316F3D"/>
    <w:rsid w:val="003207DC"/>
    <w:rsid w:val="003209A3"/>
    <w:rsid w:val="003214C6"/>
    <w:rsid w:val="00322569"/>
    <w:rsid w:val="00322E8D"/>
    <w:rsid w:val="00322EF1"/>
    <w:rsid w:val="0032369E"/>
    <w:rsid w:val="003246B8"/>
    <w:rsid w:val="00324FDF"/>
    <w:rsid w:val="00331508"/>
    <w:rsid w:val="003326C6"/>
    <w:rsid w:val="00336904"/>
    <w:rsid w:val="00340226"/>
    <w:rsid w:val="0034127C"/>
    <w:rsid w:val="003438B1"/>
    <w:rsid w:val="003464E1"/>
    <w:rsid w:val="003546ED"/>
    <w:rsid w:val="00354CFD"/>
    <w:rsid w:val="00356C0B"/>
    <w:rsid w:val="00357547"/>
    <w:rsid w:val="00361B8F"/>
    <w:rsid w:val="00362C94"/>
    <w:rsid w:val="0036749A"/>
    <w:rsid w:val="0036766B"/>
    <w:rsid w:val="00367C7D"/>
    <w:rsid w:val="0037232D"/>
    <w:rsid w:val="00373DAC"/>
    <w:rsid w:val="00374ADD"/>
    <w:rsid w:val="0037623C"/>
    <w:rsid w:val="0037691A"/>
    <w:rsid w:val="00377B18"/>
    <w:rsid w:val="00383BB5"/>
    <w:rsid w:val="00385C4A"/>
    <w:rsid w:val="00386EB7"/>
    <w:rsid w:val="00390665"/>
    <w:rsid w:val="00394AAF"/>
    <w:rsid w:val="00395D38"/>
    <w:rsid w:val="00397496"/>
    <w:rsid w:val="003A0086"/>
    <w:rsid w:val="003A1929"/>
    <w:rsid w:val="003A3B33"/>
    <w:rsid w:val="003B41D5"/>
    <w:rsid w:val="003B60BD"/>
    <w:rsid w:val="003B7825"/>
    <w:rsid w:val="003B7E80"/>
    <w:rsid w:val="003B7FA7"/>
    <w:rsid w:val="003D03EB"/>
    <w:rsid w:val="003D2674"/>
    <w:rsid w:val="003D4383"/>
    <w:rsid w:val="003D587E"/>
    <w:rsid w:val="003D796B"/>
    <w:rsid w:val="003E3357"/>
    <w:rsid w:val="003E4D70"/>
    <w:rsid w:val="003E50FA"/>
    <w:rsid w:val="003E7C7A"/>
    <w:rsid w:val="003F1FBF"/>
    <w:rsid w:val="003F3498"/>
    <w:rsid w:val="003F3FB6"/>
    <w:rsid w:val="003F5766"/>
    <w:rsid w:val="003F5BD4"/>
    <w:rsid w:val="00401497"/>
    <w:rsid w:val="00401FE7"/>
    <w:rsid w:val="004032DB"/>
    <w:rsid w:val="00405C65"/>
    <w:rsid w:val="0040759F"/>
    <w:rsid w:val="0041199A"/>
    <w:rsid w:val="00411B3A"/>
    <w:rsid w:val="00412CC6"/>
    <w:rsid w:val="00412FDE"/>
    <w:rsid w:val="0041688D"/>
    <w:rsid w:val="0042391E"/>
    <w:rsid w:val="004252B0"/>
    <w:rsid w:val="00425508"/>
    <w:rsid w:val="00426163"/>
    <w:rsid w:val="00426804"/>
    <w:rsid w:val="00430C05"/>
    <w:rsid w:val="004357EA"/>
    <w:rsid w:val="00436F54"/>
    <w:rsid w:val="00437303"/>
    <w:rsid w:val="004417BF"/>
    <w:rsid w:val="00443601"/>
    <w:rsid w:val="0044624A"/>
    <w:rsid w:val="00451905"/>
    <w:rsid w:val="0045202A"/>
    <w:rsid w:val="0045637C"/>
    <w:rsid w:val="00456384"/>
    <w:rsid w:val="00460599"/>
    <w:rsid w:val="00461544"/>
    <w:rsid w:val="00464D7C"/>
    <w:rsid w:val="00465C66"/>
    <w:rsid w:val="0046654D"/>
    <w:rsid w:val="004677B6"/>
    <w:rsid w:val="00470368"/>
    <w:rsid w:val="00470C10"/>
    <w:rsid w:val="00470E1E"/>
    <w:rsid w:val="004742EC"/>
    <w:rsid w:val="004766BA"/>
    <w:rsid w:val="004832B4"/>
    <w:rsid w:val="0048467A"/>
    <w:rsid w:val="00484D4A"/>
    <w:rsid w:val="00485225"/>
    <w:rsid w:val="004852E1"/>
    <w:rsid w:val="00490E87"/>
    <w:rsid w:val="00493DF9"/>
    <w:rsid w:val="00494258"/>
    <w:rsid w:val="00495278"/>
    <w:rsid w:val="00496DA2"/>
    <w:rsid w:val="00497299"/>
    <w:rsid w:val="00497578"/>
    <w:rsid w:val="004A0515"/>
    <w:rsid w:val="004A07DC"/>
    <w:rsid w:val="004A1988"/>
    <w:rsid w:val="004A36D3"/>
    <w:rsid w:val="004A5735"/>
    <w:rsid w:val="004A622F"/>
    <w:rsid w:val="004A6C68"/>
    <w:rsid w:val="004B260C"/>
    <w:rsid w:val="004B32F5"/>
    <w:rsid w:val="004B3A15"/>
    <w:rsid w:val="004B3F3F"/>
    <w:rsid w:val="004B70A1"/>
    <w:rsid w:val="004B7801"/>
    <w:rsid w:val="004C25B0"/>
    <w:rsid w:val="004C4DC2"/>
    <w:rsid w:val="004C63FB"/>
    <w:rsid w:val="004C6F8A"/>
    <w:rsid w:val="004C7FD6"/>
    <w:rsid w:val="004C7FD7"/>
    <w:rsid w:val="004D0629"/>
    <w:rsid w:val="004D3193"/>
    <w:rsid w:val="004D4F38"/>
    <w:rsid w:val="004D5273"/>
    <w:rsid w:val="004E0A97"/>
    <w:rsid w:val="004E1DA7"/>
    <w:rsid w:val="004E2A0A"/>
    <w:rsid w:val="004E2D9F"/>
    <w:rsid w:val="004E54FB"/>
    <w:rsid w:val="004E6698"/>
    <w:rsid w:val="004F028E"/>
    <w:rsid w:val="004F1C8A"/>
    <w:rsid w:val="004F3656"/>
    <w:rsid w:val="004F61F9"/>
    <w:rsid w:val="00500D50"/>
    <w:rsid w:val="00502252"/>
    <w:rsid w:val="0050367C"/>
    <w:rsid w:val="00505AD9"/>
    <w:rsid w:val="00505EE9"/>
    <w:rsid w:val="0050671C"/>
    <w:rsid w:val="00507CFB"/>
    <w:rsid w:val="00513CC9"/>
    <w:rsid w:val="00513D03"/>
    <w:rsid w:val="005169B3"/>
    <w:rsid w:val="005245E5"/>
    <w:rsid w:val="00524E0A"/>
    <w:rsid w:val="00524E24"/>
    <w:rsid w:val="00530E26"/>
    <w:rsid w:val="0053376A"/>
    <w:rsid w:val="00533A19"/>
    <w:rsid w:val="0053593F"/>
    <w:rsid w:val="00536971"/>
    <w:rsid w:val="00541839"/>
    <w:rsid w:val="0054240B"/>
    <w:rsid w:val="0054661C"/>
    <w:rsid w:val="00550D76"/>
    <w:rsid w:val="00551DC2"/>
    <w:rsid w:val="00552E1B"/>
    <w:rsid w:val="00561D53"/>
    <w:rsid w:val="00563172"/>
    <w:rsid w:val="00563673"/>
    <w:rsid w:val="00566892"/>
    <w:rsid w:val="005707B8"/>
    <w:rsid w:val="005712C9"/>
    <w:rsid w:val="00574261"/>
    <w:rsid w:val="00581A59"/>
    <w:rsid w:val="00583EFB"/>
    <w:rsid w:val="0058402C"/>
    <w:rsid w:val="00585822"/>
    <w:rsid w:val="00586759"/>
    <w:rsid w:val="005877E2"/>
    <w:rsid w:val="00591A09"/>
    <w:rsid w:val="00591E06"/>
    <w:rsid w:val="00592991"/>
    <w:rsid w:val="0059559B"/>
    <w:rsid w:val="00596BF8"/>
    <w:rsid w:val="005B0214"/>
    <w:rsid w:val="005B1645"/>
    <w:rsid w:val="005B193E"/>
    <w:rsid w:val="005B2F9D"/>
    <w:rsid w:val="005B47FE"/>
    <w:rsid w:val="005C0C85"/>
    <w:rsid w:val="005C0F2A"/>
    <w:rsid w:val="005C1E9D"/>
    <w:rsid w:val="005C3BFC"/>
    <w:rsid w:val="005D3338"/>
    <w:rsid w:val="005D4C7D"/>
    <w:rsid w:val="005D4E56"/>
    <w:rsid w:val="005D515C"/>
    <w:rsid w:val="005D528A"/>
    <w:rsid w:val="005D63A1"/>
    <w:rsid w:val="005D7982"/>
    <w:rsid w:val="005D7FBA"/>
    <w:rsid w:val="005D7FBB"/>
    <w:rsid w:val="005E3651"/>
    <w:rsid w:val="005E3ED7"/>
    <w:rsid w:val="005E7155"/>
    <w:rsid w:val="005F5F58"/>
    <w:rsid w:val="005F736B"/>
    <w:rsid w:val="0060216C"/>
    <w:rsid w:val="00602A60"/>
    <w:rsid w:val="00602E76"/>
    <w:rsid w:val="0060312D"/>
    <w:rsid w:val="006062A6"/>
    <w:rsid w:val="0061022E"/>
    <w:rsid w:val="00611BEE"/>
    <w:rsid w:val="006123CE"/>
    <w:rsid w:val="006137E4"/>
    <w:rsid w:val="0061448C"/>
    <w:rsid w:val="00614885"/>
    <w:rsid w:val="006206B8"/>
    <w:rsid w:val="0062108A"/>
    <w:rsid w:val="00621D11"/>
    <w:rsid w:val="0062610B"/>
    <w:rsid w:val="00627F4A"/>
    <w:rsid w:val="00631BF4"/>
    <w:rsid w:val="006337F6"/>
    <w:rsid w:val="00635C87"/>
    <w:rsid w:val="0063762D"/>
    <w:rsid w:val="0064298D"/>
    <w:rsid w:val="00646056"/>
    <w:rsid w:val="00647434"/>
    <w:rsid w:val="00650AE9"/>
    <w:rsid w:val="00650DED"/>
    <w:rsid w:val="00651610"/>
    <w:rsid w:val="00657454"/>
    <w:rsid w:val="0066445C"/>
    <w:rsid w:val="00665371"/>
    <w:rsid w:val="00670F78"/>
    <w:rsid w:val="00672893"/>
    <w:rsid w:val="00673D7A"/>
    <w:rsid w:val="0067587A"/>
    <w:rsid w:val="0067639C"/>
    <w:rsid w:val="006779A5"/>
    <w:rsid w:val="006819DB"/>
    <w:rsid w:val="00683D1F"/>
    <w:rsid w:val="00691FD2"/>
    <w:rsid w:val="00692AC0"/>
    <w:rsid w:val="00694E98"/>
    <w:rsid w:val="00695B6D"/>
    <w:rsid w:val="006A1399"/>
    <w:rsid w:val="006A216E"/>
    <w:rsid w:val="006A2365"/>
    <w:rsid w:val="006A2645"/>
    <w:rsid w:val="006B1715"/>
    <w:rsid w:val="006B243E"/>
    <w:rsid w:val="006B351A"/>
    <w:rsid w:val="006B3D05"/>
    <w:rsid w:val="006B3DFE"/>
    <w:rsid w:val="006B6323"/>
    <w:rsid w:val="006C2388"/>
    <w:rsid w:val="006D10F4"/>
    <w:rsid w:val="006D3874"/>
    <w:rsid w:val="006D588F"/>
    <w:rsid w:val="006D591A"/>
    <w:rsid w:val="006D60DA"/>
    <w:rsid w:val="006D6103"/>
    <w:rsid w:val="006D6B6B"/>
    <w:rsid w:val="006D740A"/>
    <w:rsid w:val="006E1D88"/>
    <w:rsid w:val="006E515E"/>
    <w:rsid w:val="006E68FF"/>
    <w:rsid w:val="006E6E4A"/>
    <w:rsid w:val="006F05B6"/>
    <w:rsid w:val="006F1B01"/>
    <w:rsid w:val="006F408E"/>
    <w:rsid w:val="006F4BF4"/>
    <w:rsid w:val="006F7C4A"/>
    <w:rsid w:val="00700C17"/>
    <w:rsid w:val="00702F25"/>
    <w:rsid w:val="00707956"/>
    <w:rsid w:val="00707A27"/>
    <w:rsid w:val="0071124B"/>
    <w:rsid w:val="007134F2"/>
    <w:rsid w:val="00716AA3"/>
    <w:rsid w:val="00717BA2"/>
    <w:rsid w:val="0072341D"/>
    <w:rsid w:val="007242A8"/>
    <w:rsid w:val="00727E99"/>
    <w:rsid w:val="0073131E"/>
    <w:rsid w:val="00731A1B"/>
    <w:rsid w:val="0073233F"/>
    <w:rsid w:val="00734ECC"/>
    <w:rsid w:val="00735973"/>
    <w:rsid w:val="00737016"/>
    <w:rsid w:val="007370B8"/>
    <w:rsid w:val="0074067E"/>
    <w:rsid w:val="00742619"/>
    <w:rsid w:val="0075391E"/>
    <w:rsid w:val="00760160"/>
    <w:rsid w:val="00761602"/>
    <w:rsid w:val="00765CBA"/>
    <w:rsid w:val="007674A4"/>
    <w:rsid w:val="007676C7"/>
    <w:rsid w:val="007703FC"/>
    <w:rsid w:val="00770ACE"/>
    <w:rsid w:val="00773175"/>
    <w:rsid w:val="007738DF"/>
    <w:rsid w:val="00774FC7"/>
    <w:rsid w:val="00775AA0"/>
    <w:rsid w:val="00776CAF"/>
    <w:rsid w:val="007804AE"/>
    <w:rsid w:val="00780997"/>
    <w:rsid w:val="00780F61"/>
    <w:rsid w:val="007822D6"/>
    <w:rsid w:val="00783E12"/>
    <w:rsid w:val="00790142"/>
    <w:rsid w:val="007911E7"/>
    <w:rsid w:val="0079413B"/>
    <w:rsid w:val="00795C00"/>
    <w:rsid w:val="00797157"/>
    <w:rsid w:val="007A1B83"/>
    <w:rsid w:val="007A6C8E"/>
    <w:rsid w:val="007B34BD"/>
    <w:rsid w:val="007B356D"/>
    <w:rsid w:val="007B52F6"/>
    <w:rsid w:val="007B53C2"/>
    <w:rsid w:val="007B7777"/>
    <w:rsid w:val="007C072F"/>
    <w:rsid w:val="007C0996"/>
    <w:rsid w:val="007C2B4A"/>
    <w:rsid w:val="007C3341"/>
    <w:rsid w:val="007C3E71"/>
    <w:rsid w:val="007C626C"/>
    <w:rsid w:val="007D0760"/>
    <w:rsid w:val="007D39B0"/>
    <w:rsid w:val="007D615B"/>
    <w:rsid w:val="007D75C5"/>
    <w:rsid w:val="007E0580"/>
    <w:rsid w:val="007E280C"/>
    <w:rsid w:val="007E5463"/>
    <w:rsid w:val="007E7449"/>
    <w:rsid w:val="007F1174"/>
    <w:rsid w:val="007F259A"/>
    <w:rsid w:val="007F263E"/>
    <w:rsid w:val="007F3416"/>
    <w:rsid w:val="007F37DE"/>
    <w:rsid w:val="007F45FB"/>
    <w:rsid w:val="007F49A2"/>
    <w:rsid w:val="007F532A"/>
    <w:rsid w:val="007F5937"/>
    <w:rsid w:val="007F6720"/>
    <w:rsid w:val="007F6865"/>
    <w:rsid w:val="00800B28"/>
    <w:rsid w:val="00801066"/>
    <w:rsid w:val="008018B2"/>
    <w:rsid w:val="00802028"/>
    <w:rsid w:val="00802284"/>
    <w:rsid w:val="00804406"/>
    <w:rsid w:val="008050C8"/>
    <w:rsid w:val="008056B0"/>
    <w:rsid w:val="008064B7"/>
    <w:rsid w:val="008069DF"/>
    <w:rsid w:val="00811350"/>
    <w:rsid w:val="00814D92"/>
    <w:rsid w:val="00815AEC"/>
    <w:rsid w:val="008165AF"/>
    <w:rsid w:val="00816D78"/>
    <w:rsid w:val="008172F6"/>
    <w:rsid w:val="008251A6"/>
    <w:rsid w:val="00831BDC"/>
    <w:rsid w:val="008376C5"/>
    <w:rsid w:val="00837D8F"/>
    <w:rsid w:val="008449D0"/>
    <w:rsid w:val="00844ADA"/>
    <w:rsid w:val="00844D1D"/>
    <w:rsid w:val="00847708"/>
    <w:rsid w:val="008520A3"/>
    <w:rsid w:val="008533E4"/>
    <w:rsid w:val="00855E1A"/>
    <w:rsid w:val="00856641"/>
    <w:rsid w:val="00856A8D"/>
    <w:rsid w:val="00857E82"/>
    <w:rsid w:val="00860B45"/>
    <w:rsid w:val="0086398B"/>
    <w:rsid w:val="00863E8B"/>
    <w:rsid w:val="0087286A"/>
    <w:rsid w:val="00874CB3"/>
    <w:rsid w:val="00883FA7"/>
    <w:rsid w:val="008845FE"/>
    <w:rsid w:val="00884C27"/>
    <w:rsid w:val="0088507E"/>
    <w:rsid w:val="0088775A"/>
    <w:rsid w:val="00890D94"/>
    <w:rsid w:val="008A1A91"/>
    <w:rsid w:val="008A2D66"/>
    <w:rsid w:val="008A319B"/>
    <w:rsid w:val="008A5514"/>
    <w:rsid w:val="008B1005"/>
    <w:rsid w:val="008B214C"/>
    <w:rsid w:val="008B2CAE"/>
    <w:rsid w:val="008B2D0E"/>
    <w:rsid w:val="008B76A3"/>
    <w:rsid w:val="008C292A"/>
    <w:rsid w:val="008C2E21"/>
    <w:rsid w:val="008C60B3"/>
    <w:rsid w:val="008C69C6"/>
    <w:rsid w:val="008E57E3"/>
    <w:rsid w:val="008E6A6E"/>
    <w:rsid w:val="008E7975"/>
    <w:rsid w:val="008F0483"/>
    <w:rsid w:val="008F1180"/>
    <w:rsid w:val="008F11DA"/>
    <w:rsid w:val="008F1FBB"/>
    <w:rsid w:val="008F2267"/>
    <w:rsid w:val="008F612F"/>
    <w:rsid w:val="008F6EE8"/>
    <w:rsid w:val="009017D9"/>
    <w:rsid w:val="009021B3"/>
    <w:rsid w:val="009035BE"/>
    <w:rsid w:val="009066FA"/>
    <w:rsid w:val="009068E9"/>
    <w:rsid w:val="00911DDF"/>
    <w:rsid w:val="00915E8C"/>
    <w:rsid w:val="00916CA5"/>
    <w:rsid w:val="00917AF1"/>
    <w:rsid w:val="00921792"/>
    <w:rsid w:val="00922188"/>
    <w:rsid w:val="00922DE2"/>
    <w:rsid w:val="009239E5"/>
    <w:rsid w:val="00925B38"/>
    <w:rsid w:val="00925CE5"/>
    <w:rsid w:val="00926EF5"/>
    <w:rsid w:val="009347EE"/>
    <w:rsid w:val="009349E2"/>
    <w:rsid w:val="009359EF"/>
    <w:rsid w:val="00937832"/>
    <w:rsid w:val="00941D8C"/>
    <w:rsid w:val="00943630"/>
    <w:rsid w:val="00943668"/>
    <w:rsid w:val="00943EAF"/>
    <w:rsid w:val="00943F7A"/>
    <w:rsid w:val="009502A4"/>
    <w:rsid w:val="00950A86"/>
    <w:rsid w:val="00953A0F"/>
    <w:rsid w:val="0096206E"/>
    <w:rsid w:val="009668D4"/>
    <w:rsid w:val="00966958"/>
    <w:rsid w:val="00967B13"/>
    <w:rsid w:val="00970EA2"/>
    <w:rsid w:val="0097228A"/>
    <w:rsid w:val="00973C8A"/>
    <w:rsid w:val="0097420D"/>
    <w:rsid w:val="00975CC6"/>
    <w:rsid w:val="00984AF6"/>
    <w:rsid w:val="0098761B"/>
    <w:rsid w:val="00992262"/>
    <w:rsid w:val="00993E76"/>
    <w:rsid w:val="00993F41"/>
    <w:rsid w:val="009946F7"/>
    <w:rsid w:val="00995B26"/>
    <w:rsid w:val="009A05A1"/>
    <w:rsid w:val="009A235D"/>
    <w:rsid w:val="009A3B35"/>
    <w:rsid w:val="009A522B"/>
    <w:rsid w:val="009A560D"/>
    <w:rsid w:val="009A7004"/>
    <w:rsid w:val="009A7DBC"/>
    <w:rsid w:val="009B0171"/>
    <w:rsid w:val="009B2CEF"/>
    <w:rsid w:val="009B2F7C"/>
    <w:rsid w:val="009B7E4C"/>
    <w:rsid w:val="009C097C"/>
    <w:rsid w:val="009D0FF6"/>
    <w:rsid w:val="009D2FE3"/>
    <w:rsid w:val="009D36C4"/>
    <w:rsid w:val="009D6459"/>
    <w:rsid w:val="009D6490"/>
    <w:rsid w:val="009D6647"/>
    <w:rsid w:val="009D6DD5"/>
    <w:rsid w:val="009D7967"/>
    <w:rsid w:val="009E02EF"/>
    <w:rsid w:val="009E1690"/>
    <w:rsid w:val="009E1789"/>
    <w:rsid w:val="009E5E39"/>
    <w:rsid w:val="009E5F42"/>
    <w:rsid w:val="009E6728"/>
    <w:rsid w:val="009F241D"/>
    <w:rsid w:val="009F3754"/>
    <w:rsid w:val="009F5663"/>
    <w:rsid w:val="009F6A5B"/>
    <w:rsid w:val="00A00504"/>
    <w:rsid w:val="00A028AE"/>
    <w:rsid w:val="00A03651"/>
    <w:rsid w:val="00A03E0A"/>
    <w:rsid w:val="00A0688C"/>
    <w:rsid w:val="00A11D0A"/>
    <w:rsid w:val="00A13260"/>
    <w:rsid w:val="00A13F76"/>
    <w:rsid w:val="00A146BF"/>
    <w:rsid w:val="00A15B09"/>
    <w:rsid w:val="00A20279"/>
    <w:rsid w:val="00A205DB"/>
    <w:rsid w:val="00A2201C"/>
    <w:rsid w:val="00A2253C"/>
    <w:rsid w:val="00A23F8B"/>
    <w:rsid w:val="00A24533"/>
    <w:rsid w:val="00A25829"/>
    <w:rsid w:val="00A312E4"/>
    <w:rsid w:val="00A349B0"/>
    <w:rsid w:val="00A3781E"/>
    <w:rsid w:val="00A434B3"/>
    <w:rsid w:val="00A43AD0"/>
    <w:rsid w:val="00A472AE"/>
    <w:rsid w:val="00A576F9"/>
    <w:rsid w:val="00A579AB"/>
    <w:rsid w:val="00A60AA9"/>
    <w:rsid w:val="00A60C64"/>
    <w:rsid w:val="00A60DFC"/>
    <w:rsid w:val="00A718F7"/>
    <w:rsid w:val="00A71D6D"/>
    <w:rsid w:val="00A7242B"/>
    <w:rsid w:val="00A75FA0"/>
    <w:rsid w:val="00A7657D"/>
    <w:rsid w:val="00A8272E"/>
    <w:rsid w:val="00A82EF5"/>
    <w:rsid w:val="00A83FD2"/>
    <w:rsid w:val="00A84408"/>
    <w:rsid w:val="00A845DE"/>
    <w:rsid w:val="00A86856"/>
    <w:rsid w:val="00A868B5"/>
    <w:rsid w:val="00A962E4"/>
    <w:rsid w:val="00AA3BDF"/>
    <w:rsid w:val="00AA3E81"/>
    <w:rsid w:val="00AA55FD"/>
    <w:rsid w:val="00AA5C14"/>
    <w:rsid w:val="00AB65ED"/>
    <w:rsid w:val="00AB6BAE"/>
    <w:rsid w:val="00AB7298"/>
    <w:rsid w:val="00AC2E3A"/>
    <w:rsid w:val="00AC30FF"/>
    <w:rsid w:val="00AC72A0"/>
    <w:rsid w:val="00AC7A6D"/>
    <w:rsid w:val="00AD0B69"/>
    <w:rsid w:val="00AD1567"/>
    <w:rsid w:val="00AD5701"/>
    <w:rsid w:val="00AE0BFE"/>
    <w:rsid w:val="00AE161F"/>
    <w:rsid w:val="00AE2C9C"/>
    <w:rsid w:val="00AE2EE4"/>
    <w:rsid w:val="00AE451B"/>
    <w:rsid w:val="00AE7C9F"/>
    <w:rsid w:val="00AF05A6"/>
    <w:rsid w:val="00AF1D7B"/>
    <w:rsid w:val="00AF2D80"/>
    <w:rsid w:val="00AF56B9"/>
    <w:rsid w:val="00B05056"/>
    <w:rsid w:val="00B10A74"/>
    <w:rsid w:val="00B11E5B"/>
    <w:rsid w:val="00B161AF"/>
    <w:rsid w:val="00B17CF5"/>
    <w:rsid w:val="00B17F53"/>
    <w:rsid w:val="00B21CBC"/>
    <w:rsid w:val="00B223C8"/>
    <w:rsid w:val="00B24ACF"/>
    <w:rsid w:val="00B30D32"/>
    <w:rsid w:val="00B315F4"/>
    <w:rsid w:val="00B3289F"/>
    <w:rsid w:val="00B32FB2"/>
    <w:rsid w:val="00B374F6"/>
    <w:rsid w:val="00B42F07"/>
    <w:rsid w:val="00B43AC8"/>
    <w:rsid w:val="00B44000"/>
    <w:rsid w:val="00B47C05"/>
    <w:rsid w:val="00B51A08"/>
    <w:rsid w:val="00B52E4F"/>
    <w:rsid w:val="00B557DB"/>
    <w:rsid w:val="00B60FF2"/>
    <w:rsid w:val="00B61BBB"/>
    <w:rsid w:val="00B61C21"/>
    <w:rsid w:val="00B649DB"/>
    <w:rsid w:val="00B673ED"/>
    <w:rsid w:val="00B674CB"/>
    <w:rsid w:val="00B71E90"/>
    <w:rsid w:val="00B742F5"/>
    <w:rsid w:val="00B74578"/>
    <w:rsid w:val="00B74CD7"/>
    <w:rsid w:val="00B767D2"/>
    <w:rsid w:val="00B82C8D"/>
    <w:rsid w:val="00B857D4"/>
    <w:rsid w:val="00B85A72"/>
    <w:rsid w:val="00B86A19"/>
    <w:rsid w:val="00B9030F"/>
    <w:rsid w:val="00B91C5B"/>
    <w:rsid w:val="00B94330"/>
    <w:rsid w:val="00B94E1D"/>
    <w:rsid w:val="00B952DA"/>
    <w:rsid w:val="00BA064D"/>
    <w:rsid w:val="00BA34B5"/>
    <w:rsid w:val="00BA3655"/>
    <w:rsid w:val="00BA62A1"/>
    <w:rsid w:val="00BA6D5C"/>
    <w:rsid w:val="00BA74E7"/>
    <w:rsid w:val="00BB24FA"/>
    <w:rsid w:val="00BB2C13"/>
    <w:rsid w:val="00BB5EB0"/>
    <w:rsid w:val="00BB781E"/>
    <w:rsid w:val="00BB7B48"/>
    <w:rsid w:val="00BB7EC8"/>
    <w:rsid w:val="00BC5513"/>
    <w:rsid w:val="00BC61AB"/>
    <w:rsid w:val="00BD054D"/>
    <w:rsid w:val="00BD59CA"/>
    <w:rsid w:val="00BE513B"/>
    <w:rsid w:val="00BE53DB"/>
    <w:rsid w:val="00BE5A84"/>
    <w:rsid w:val="00BE6841"/>
    <w:rsid w:val="00BF1F79"/>
    <w:rsid w:val="00BF2F08"/>
    <w:rsid w:val="00BF4AFC"/>
    <w:rsid w:val="00C00097"/>
    <w:rsid w:val="00C00AA6"/>
    <w:rsid w:val="00C0272E"/>
    <w:rsid w:val="00C0397C"/>
    <w:rsid w:val="00C0605C"/>
    <w:rsid w:val="00C06380"/>
    <w:rsid w:val="00C11633"/>
    <w:rsid w:val="00C12F47"/>
    <w:rsid w:val="00C150FF"/>
    <w:rsid w:val="00C1764A"/>
    <w:rsid w:val="00C22A9A"/>
    <w:rsid w:val="00C23E45"/>
    <w:rsid w:val="00C304FF"/>
    <w:rsid w:val="00C30D64"/>
    <w:rsid w:val="00C32C45"/>
    <w:rsid w:val="00C33171"/>
    <w:rsid w:val="00C36EFF"/>
    <w:rsid w:val="00C37DAC"/>
    <w:rsid w:val="00C414D7"/>
    <w:rsid w:val="00C41E42"/>
    <w:rsid w:val="00C44CB5"/>
    <w:rsid w:val="00C45805"/>
    <w:rsid w:val="00C52908"/>
    <w:rsid w:val="00C52F4F"/>
    <w:rsid w:val="00C53AD8"/>
    <w:rsid w:val="00C60CEB"/>
    <w:rsid w:val="00C625C5"/>
    <w:rsid w:val="00C632DD"/>
    <w:rsid w:val="00C63CFF"/>
    <w:rsid w:val="00C6737E"/>
    <w:rsid w:val="00C70824"/>
    <w:rsid w:val="00C73FF8"/>
    <w:rsid w:val="00C74CCB"/>
    <w:rsid w:val="00C75C89"/>
    <w:rsid w:val="00C778A6"/>
    <w:rsid w:val="00C778C1"/>
    <w:rsid w:val="00C87E31"/>
    <w:rsid w:val="00C96435"/>
    <w:rsid w:val="00C96EC6"/>
    <w:rsid w:val="00CA0DAD"/>
    <w:rsid w:val="00CB3D61"/>
    <w:rsid w:val="00CB404B"/>
    <w:rsid w:val="00CB503B"/>
    <w:rsid w:val="00CB6583"/>
    <w:rsid w:val="00CC03D9"/>
    <w:rsid w:val="00CC2149"/>
    <w:rsid w:val="00CC3DA9"/>
    <w:rsid w:val="00CC4640"/>
    <w:rsid w:val="00CC578D"/>
    <w:rsid w:val="00CD293B"/>
    <w:rsid w:val="00CD2C0A"/>
    <w:rsid w:val="00CD2CA5"/>
    <w:rsid w:val="00CD4B2B"/>
    <w:rsid w:val="00CD5E63"/>
    <w:rsid w:val="00CD639B"/>
    <w:rsid w:val="00CD76C1"/>
    <w:rsid w:val="00CE0B38"/>
    <w:rsid w:val="00CF20AE"/>
    <w:rsid w:val="00CF284D"/>
    <w:rsid w:val="00CF533A"/>
    <w:rsid w:val="00CF5CED"/>
    <w:rsid w:val="00CF7DB0"/>
    <w:rsid w:val="00D01EBA"/>
    <w:rsid w:val="00D0233D"/>
    <w:rsid w:val="00D02463"/>
    <w:rsid w:val="00D04A7E"/>
    <w:rsid w:val="00D04F89"/>
    <w:rsid w:val="00D053A9"/>
    <w:rsid w:val="00D054A1"/>
    <w:rsid w:val="00D1044E"/>
    <w:rsid w:val="00D10550"/>
    <w:rsid w:val="00D10A89"/>
    <w:rsid w:val="00D12F49"/>
    <w:rsid w:val="00D14132"/>
    <w:rsid w:val="00D24938"/>
    <w:rsid w:val="00D24C39"/>
    <w:rsid w:val="00D24EA5"/>
    <w:rsid w:val="00D2572C"/>
    <w:rsid w:val="00D30F9E"/>
    <w:rsid w:val="00D31B2B"/>
    <w:rsid w:val="00D32CFF"/>
    <w:rsid w:val="00D3631F"/>
    <w:rsid w:val="00D40307"/>
    <w:rsid w:val="00D415D4"/>
    <w:rsid w:val="00D427C4"/>
    <w:rsid w:val="00D4444F"/>
    <w:rsid w:val="00D44528"/>
    <w:rsid w:val="00D461A9"/>
    <w:rsid w:val="00D479D8"/>
    <w:rsid w:val="00D50E97"/>
    <w:rsid w:val="00D55185"/>
    <w:rsid w:val="00D56450"/>
    <w:rsid w:val="00D57600"/>
    <w:rsid w:val="00D5797E"/>
    <w:rsid w:val="00D60E2F"/>
    <w:rsid w:val="00D6175A"/>
    <w:rsid w:val="00D618E5"/>
    <w:rsid w:val="00D636F6"/>
    <w:rsid w:val="00D64415"/>
    <w:rsid w:val="00D7026C"/>
    <w:rsid w:val="00D70B0E"/>
    <w:rsid w:val="00D73A75"/>
    <w:rsid w:val="00D74D3A"/>
    <w:rsid w:val="00D763A1"/>
    <w:rsid w:val="00D817EE"/>
    <w:rsid w:val="00D8180C"/>
    <w:rsid w:val="00D831C4"/>
    <w:rsid w:val="00D84A24"/>
    <w:rsid w:val="00D8655C"/>
    <w:rsid w:val="00D90BED"/>
    <w:rsid w:val="00D95AE5"/>
    <w:rsid w:val="00DA1D27"/>
    <w:rsid w:val="00DA2F45"/>
    <w:rsid w:val="00DA49E2"/>
    <w:rsid w:val="00DA5898"/>
    <w:rsid w:val="00DB12E1"/>
    <w:rsid w:val="00DB2913"/>
    <w:rsid w:val="00DB2A20"/>
    <w:rsid w:val="00DB46BB"/>
    <w:rsid w:val="00DB5531"/>
    <w:rsid w:val="00DB5C0B"/>
    <w:rsid w:val="00DC2335"/>
    <w:rsid w:val="00DC2E0B"/>
    <w:rsid w:val="00DC42B4"/>
    <w:rsid w:val="00DC6DAA"/>
    <w:rsid w:val="00DC760A"/>
    <w:rsid w:val="00DD1959"/>
    <w:rsid w:val="00DD4AD7"/>
    <w:rsid w:val="00DD5618"/>
    <w:rsid w:val="00DD5A39"/>
    <w:rsid w:val="00DE1B70"/>
    <w:rsid w:val="00DE1FAB"/>
    <w:rsid w:val="00DE59BF"/>
    <w:rsid w:val="00DE5DF9"/>
    <w:rsid w:val="00DE5E55"/>
    <w:rsid w:val="00DE6875"/>
    <w:rsid w:val="00DF423A"/>
    <w:rsid w:val="00E00F9F"/>
    <w:rsid w:val="00E04711"/>
    <w:rsid w:val="00E07DBB"/>
    <w:rsid w:val="00E114F2"/>
    <w:rsid w:val="00E116A0"/>
    <w:rsid w:val="00E12CAF"/>
    <w:rsid w:val="00E13233"/>
    <w:rsid w:val="00E13D64"/>
    <w:rsid w:val="00E1671E"/>
    <w:rsid w:val="00E16A78"/>
    <w:rsid w:val="00E25C02"/>
    <w:rsid w:val="00E31568"/>
    <w:rsid w:val="00E318C3"/>
    <w:rsid w:val="00E31AFA"/>
    <w:rsid w:val="00E3548C"/>
    <w:rsid w:val="00E36011"/>
    <w:rsid w:val="00E369DA"/>
    <w:rsid w:val="00E36B42"/>
    <w:rsid w:val="00E37438"/>
    <w:rsid w:val="00E374C5"/>
    <w:rsid w:val="00E40481"/>
    <w:rsid w:val="00E40ABD"/>
    <w:rsid w:val="00E414AD"/>
    <w:rsid w:val="00E42678"/>
    <w:rsid w:val="00E43277"/>
    <w:rsid w:val="00E44ABD"/>
    <w:rsid w:val="00E4796B"/>
    <w:rsid w:val="00E50564"/>
    <w:rsid w:val="00E54365"/>
    <w:rsid w:val="00E62076"/>
    <w:rsid w:val="00E71E8D"/>
    <w:rsid w:val="00E735C6"/>
    <w:rsid w:val="00E755D9"/>
    <w:rsid w:val="00E75988"/>
    <w:rsid w:val="00E75B8A"/>
    <w:rsid w:val="00E75E93"/>
    <w:rsid w:val="00E804FE"/>
    <w:rsid w:val="00E82C47"/>
    <w:rsid w:val="00E835D6"/>
    <w:rsid w:val="00E84054"/>
    <w:rsid w:val="00E85030"/>
    <w:rsid w:val="00E859A7"/>
    <w:rsid w:val="00E8613D"/>
    <w:rsid w:val="00E86A45"/>
    <w:rsid w:val="00E86CFB"/>
    <w:rsid w:val="00E86F8B"/>
    <w:rsid w:val="00E86FB0"/>
    <w:rsid w:val="00E87064"/>
    <w:rsid w:val="00E877AE"/>
    <w:rsid w:val="00E911A5"/>
    <w:rsid w:val="00E91E31"/>
    <w:rsid w:val="00E935B2"/>
    <w:rsid w:val="00E95C83"/>
    <w:rsid w:val="00E96AB3"/>
    <w:rsid w:val="00EA0AE3"/>
    <w:rsid w:val="00EA0BE3"/>
    <w:rsid w:val="00EA269A"/>
    <w:rsid w:val="00EA67E6"/>
    <w:rsid w:val="00EB09F5"/>
    <w:rsid w:val="00EB107F"/>
    <w:rsid w:val="00EB181F"/>
    <w:rsid w:val="00EB23A1"/>
    <w:rsid w:val="00EB3B6C"/>
    <w:rsid w:val="00EB3D5F"/>
    <w:rsid w:val="00EB3DAF"/>
    <w:rsid w:val="00EB6452"/>
    <w:rsid w:val="00EB6D63"/>
    <w:rsid w:val="00EC0611"/>
    <w:rsid w:val="00EC15E1"/>
    <w:rsid w:val="00EC4792"/>
    <w:rsid w:val="00EC5606"/>
    <w:rsid w:val="00EC5C55"/>
    <w:rsid w:val="00EC71C2"/>
    <w:rsid w:val="00ED1AF3"/>
    <w:rsid w:val="00ED4A03"/>
    <w:rsid w:val="00ED569F"/>
    <w:rsid w:val="00ED7162"/>
    <w:rsid w:val="00EE14F2"/>
    <w:rsid w:val="00EE1BAE"/>
    <w:rsid w:val="00EE2D8C"/>
    <w:rsid w:val="00EE4055"/>
    <w:rsid w:val="00EE5629"/>
    <w:rsid w:val="00EF20B7"/>
    <w:rsid w:val="00EF4ECF"/>
    <w:rsid w:val="00EF6313"/>
    <w:rsid w:val="00EF7A83"/>
    <w:rsid w:val="00F009BC"/>
    <w:rsid w:val="00F03E59"/>
    <w:rsid w:val="00F040E8"/>
    <w:rsid w:val="00F04587"/>
    <w:rsid w:val="00F049CB"/>
    <w:rsid w:val="00F04EB5"/>
    <w:rsid w:val="00F06940"/>
    <w:rsid w:val="00F073F7"/>
    <w:rsid w:val="00F12003"/>
    <w:rsid w:val="00F12A77"/>
    <w:rsid w:val="00F13DC7"/>
    <w:rsid w:val="00F1426E"/>
    <w:rsid w:val="00F16268"/>
    <w:rsid w:val="00F205A8"/>
    <w:rsid w:val="00F21B84"/>
    <w:rsid w:val="00F224A0"/>
    <w:rsid w:val="00F22ABD"/>
    <w:rsid w:val="00F24372"/>
    <w:rsid w:val="00F26CBF"/>
    <w:rsid w:val="00F30FCC"/>
    <w:rsid w:val="00F318C8"/>
    <w:rsid w:val="00F32D19"/>
    <w:rsid w:val="00F347E2"/>
    <w:rsid w:val="00F34CFE"/>
    <w:rsid w:val="00F43238"/>
    <w:rsid w:val="00F4434A"/>
    <w:rsid w:val="00F46FDD"/>
    <w:rsid w:val="00F5381C"/>
    <w:rsid w:val="00F54FA9"/>
    <w:rsid w:val="00F562DE"/>
    <w:rsid w:val="00F5718A"/>
    <w:rsid w:val="00F60E75"/>
    <w:rsid w:val="00F61D35"/>
    <w:rsid w:val="00F651DF"/>
    <w:rsid w:val="00F65CD5"/>
    <w:rsid w:val="00F6793E"/>
    <w:rsid w:val="00F70EE7"/>
    <w:rsid w:val="00F764AD"/>
    <w:rsid w:val="00F76B40"/>
    <w:rsid w:val="00F80083"/>
    <w:rsid w:val="00F82B73"/>
    <w:rsid w:val="00F8445B"/>
    <w:rsid w:val="00F85AEE"/>
    <w:rsid w:val="00F87550"/>
    <w:rsid w:val="00F9004B"/>
    <w:rsid w:val="00F905F3"/>
    <w:rsid w:val="00F92FE1"/>
    <w:rsid w:val="00F952B2"/>
    <w:rsid w:val="00F95EB7"/>
    <w:rsid w:val="00FA37F1"/>
    <w:rsid w:val="00FA3968"/>
    <w:rsid w:val="00FA50B6"/>
    <w:rsid w:val="00FA54CF"/>
    <w:rsid w:val="00FA558A"/>
    <w:rsid w:val="00FA6692"/>
    <w:rsid w:val="00FA691B"/>
    <w:rsid w:val="00FA7E14"/>
    <w:rsid w:val="00FB06F2"/>
    <w:rsid w:val="00FB34D8"/>
    <w:rsid w:val="00FB3F26"/>
    <w:rsid w:val="00FB6E46"/>
    <w:rsid w:val="00FC0E8B"/>
    <w:rsid w:val="00FC200D"/>
    <w:rsid w:val="00FC3CA8"/>
    <w:rsid w:val="00FC460B"/>
    <w:rsid w:val="00FC71E6"/>
    <w:rsid w:val="00FC7715"/>
    <w:rsid w:val="00FC79E3"/>
    <w:rsid w:val="00FD0358"/>
    <w:rsid w:val="00FD4477"/>
    <w:rsid w:val="00FD4A1B"/>
    <w:rsid w:val="00FD7EBF"/>
    <w:rsid w:val="00FE204A"/>
    <w:rsid w:val="00FE449B"/>
    <w:rsid w:val="00FE6354"/>
    <w:rsid w:val="00FF292D"/>
    <w:rsid w:val="00FF61E8"/>
    <w:rsid w:val="00FF73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0FF57"/>
  <w15:docId w15:val="{F4C24CE9-1AD6-46BE-8459-DD735DC08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386EB7"/>
    <w:rPr>
      <w:rFonts w:ascii="Times New Roman" w:eastAsia="Times New Roman" w:hAnsi="Times New Roman" w:cs="Times New Roman"/>
    </w:rPr>
  </w:style>
  <w:style w:type="paragraph" w:styleId="1">
    <w:name w:val="heading 1"/>
    <w:basedOn w:val="a"/>
    <w:link w:val="10"/>
    <w:uiPriority w:val="1"/>
    <w:qFormat/>
    <w:rsid w:val="000D459C"/>
    <w:pPr>
      <w:outlineLvl w:val="0"/>
    </w:pPr>
    <w:rPr>
      <w:b/>
      <w:bCs/>
      <w:sz w:val="28"/>
      <w:szCs w:val="28"/>
    </w:rPr>
  </w:style>
  <w:style w:type="paragraph" w:styleId="2">
    <w:name w:val="heading 2"/>
    <w:basedOn w:val="a"/>
    <w:next w:val="a"/>
    <w:link w:val="20"/>
    <w:uiPriority w:val="9"/>
    <w:semiHidden/>
    <w:unhideWhenUsed/>
    <w:qFormat/>
    <w:rsid w:val="001C74B1"/>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D459C"/>
    <w:tblPr>
      <w:tblInd w:w="0" w:type="dxa"/>
      <w:tblCellMar>
        <w:top w:w="0" w:type="dxa"/>
        <w:left w:w="0" w:type="dxa"/>
        <w:bottom w:w="0" w:type="dxa"/>
        <w:right w:w="0" w:type="dxa"/>
      </w:tblCellMar>
    </w:tblPr>
  </w:style>
  <w:style w:type="paragraph" w:styleId="11">
    <w:name w:val="toc 1"/>
    <w:basedOn w:val="a"/>
    <w:uiPriority w:val="39"/>
    <w:qFormat/>
    <w:rsid w:val="000D459C"/>
    <w:pPr>
      <w:spacing w:before="1"/>
      <w:ind w:left="112" w:right="116" w:firstLine="142"/>
    </w:pPr>
    <w:rPr>
      <w:sz w:val="24"/>
      <w:szCs w:val="24"/>
    </w:rPr>
  </w:style>
  <w:style w:type="paragraph" w:styleId="21">
    <w:name w:val="toc 2"/>
    <w:basedOn w:val="a"/>
    <w:uiPriority w:val="39"/>
    <w:qFormat/>
    <w:rsid w:val="000D459C"/>
    <w:pPr>
      <w:spacing w:before="1"/>
      <w:ind w:left="112" w:right="243" w:firstLine="284"/>
    </w:pPr>
    <w:rPr>
      <w:sz w:val="24"/>
      <w:szCs w:val="24"/>
    </w:rPr>
  </w:style>
  <w:style w:type="paragraph" w:styleId="3">
    <w:name w:val="toc 3"/>
    <w:basedOn w:val="a"/>
    <w:uiPriority w:val="1"/>
    <w:qFormat/>
    <w:rsid w:val="000D459C"/>
    <w:pPr>
      <w:spacing w:before="1"/>
      <w:ind w:left="540" w:right="243"/>
    </w:pPr>
    <w:rPr>
      <w:i/>
      <w:sz w:val="24"/>
      <w:szCs w:val="24"/>
    </w:rPr>
  </w:style>
  <w:style w:type="paragraph" w:styleId="a3">
    <w:name w:val="Body Text"/>
    <w:basedOn w:val="a"/>
    <w:link w:val="a4"/>
    <w:qFormat/>
    <w:rsid w:val="000D459C"/>
    <w:rPr>
      <w:sz w:val="28"/>
      <w:szCs w:val="28"/>
    </w:rPr>
  </w:style>
  <w:style w:type="paragraph" w:styleId="a5">
    <w:name w:val="List Paragraph"/>
    <w:basedOn w:val="a"/>
    <w:uiPriority w:val="1"/>
    <w:qFormat/>
    <w:rsid w:val="000D459C"/>
    <w:pPr>
      <w:ind w:left="112" w:firstLine="284"/>
    </w:pPr>
  </w:style>
  <w:style w:type="paragraph" w:customStyle="1" w:styleId="TableParagraph">
    <w:name w:val="Table Paragraph"/>
    <w:basedOn w:val="a"/>
    <w:uiPriority w:val="1"/>
    <w:qFormat/>
    <w:rsid w:val="000D459C"/>
    <w:pPr>
      <w:jc w:val="center"/>
    </w:pPr>
  </w:style>
  <w:style w:type="paragraph" w:styleId="a6">
    <w:name w:val="Balloon Text"/>
    <w:basedOn w:val="a"/>
    <w:link w:val="a7"/>
    <w:uiPriority w:val="99"/>
    <w:semiHidden/>
    <w:unhideWhenUsed/>
    <w:rsid w:val="00E42678"/>
    <w:rPr>
      <w:rFonts w:ascii="Tahoma" w:hAnsi="Tahoma" w:cs="Tahoma"/>
      <w:sz w:val="16"/>
      <w:szCs w:val="16"/>
    </w:rPr>
  </w:style>
  <w:style w:type="character" w:customStyle="1" w:styleId="a7">
    <w:name w:val="Текст выноски Знак"/>
    <w:basedOn w:val="a0"/>
    <w:link w:val="a6"/>
    <w:uiPriority w:val="99"/>
    <w:semiHidden/>
    <w:rsid w:val="00E42678"/>
    <w:rPr>
      <w:rFonts w:ascii="Tahoma" w:eastAsia="Times New Roman" w:hAnsi="Tahoma" w:cs="Tahoma"/>
      <w:sz w:val="16"/>
      <w:szCs w:val="16"/>
    </w:rPr>
  </w:style>
  <w:style w:type="paragraph" w:styleId="a8">
    <w:name w:val="header"/>
    <w:basedOn w:val="a"/>
    <w:link w:val="a9"/>
    <w:uiPriority w:val="99"/>
    <w:unhideWhenUsed/>
    <w:rsid w:val="00E42678"/>
    <w:pPr>
      <w:tabs>
        <w:tab w:val="center" w:pos="4677"/>
        <w:tab w:val="right" w:pos="9355"/>
      </w:tabs>
    </w:pPr>
  </w:style>
  <w:style w:type="character" w:customStyle="1" w:styleId="a9">
    <w:name w:val="Верхний колонтитул Знак"/>
    <w:basedOn w:val="a0"/>
    <w:link w:val="a8"/>
    <w:uiPriority w:val="99"/>
    <w:rsid w:val="00E42678"/>
    <w:rPr>
      <w:rFonts w:ascii="Times New Roman" w:eastAsia="Times New Roman" w:hAnsi="Times New Roman" w:cs="Times New Roman"/>
    </w:rPr>
  </w:style>
  <w:style w:type="paragraph" w:styleId="aa">
    <w:name w:val="footer"/>
    <w:basedOn w:val="a"/>
    <w:link w:val="ab"/>
    <w:uiPriority w:val="99"/>
    <w:unhideWhenUsed/>
    <w:rsid w:val="00E42678"/>
    <w:pPr>
      <w:tabs>
        <w:tab w:val="center" w:pos="4677"/>
        <w:tab w:val="right" w:pos="9355"/>
      </w:tabs>
    </w:pPr>
  </w:style>
  <w:style w:type="character" w:customStyle="1" w:styleId="ab">
    <w:name w:val="Нижний колонтитул Знак"/>
    <w:basedOn w:val="a0"/>
    <w:link w:val="aa"/>
    <w:uiPriority w:val="99"/>
    <w:rsid w:val="00E42678"/>
    <w:rPr>
      <w:rFonts w:ascii="Times New Roman" w:eastAsia="Times New Roman" w:hAnsi="Times New Roman" w:cs="Times New Roman"/>
    </w:rPr>
  </w:style>
  <w:style w:type="character" w:customStyle="1" w:styleId="apple-converted-space">
    <w:name w:val="apple-converted-space"/>
    <w:basedOn w:val="a0"/>
    <w:rsid w:val="00ED7162"/>
  </w:style>
  <w:style w:type="character" w:styleId="ac">
    <w:name w:val="Hyperlink"/>
    <w:basedOn w:val="a0"/>
    <w:uiPriority w:val="99"/>
    <w:unhideWhenUsed/>
    <w:rsid w:val="00ED7162"/>
    <w:rPr>
      <w:color w:val="0000FF"/>
      <w:u w:val="single"/>
    </w:rPr>
  </w:style>
  <w:style w:type="character" w:customStyle="1" w:styleId="ad">
    <w:name w:val="Основной текст_"/>
    <w:basedOn w:val="a0"/>
    <w:link w:val="9"/>
    <w:locked/>
    <w:rsid w:val="001C7F6D"/>
    <w:rPr>
      <w:sz w:val="27"/>
      <w:szCs w:val="27"/>
      <w:shd w:val="clear" w:color="auto" w:fill="FFFFFF"/>
    </w:rPr>
  </w:style>
  <w:style w:type="paragraph" w:customStyle="1" w:styleId="9">
    <w:name w:val="Основной текст9"/>
    <w:basedOn w:val="a"/>
    <w:link w:val="ad"/>
    <w:rsid w:val="001C7F6D"/>
    <w:pPr>
      <w:shd w:val="clear" w:color="auto" w:fill="FFFFFF"/>
      <w:spacing w:after="300" w:line="331" w:lineRule="exact"/>
      <w:ind w:hanging="1200"/>
    </w:pPr>
    <w:rPr>
      <w:rFonts w:asciiTheme="minorHAnsi" w:eastAsiaTheme="minorHAnsi" w:hAnsiTheme="minorHAnsi" w:cstheme="minorBidi"/>
      <w:sz w:val="27"/>
      <w:szCs w:val="27"/>
    </w:rPr>
  </w:style>
  <w:style w:type="character" w:customStyle="1" w:styleId="4">
    <w:name w:val="Основной текст4"/>
    <w:basedOn w:val="a0"/>
    <w:rsid w:val="001C7F6D"/>
    <w:rPr>
      <w:color w:val="000000"/>
      <w:spacing w:val="0"/>
      <w:w w:val="100"/>
      <w:position w:val="0"/>
      <w:sz w:val="27"/>
      <w:szCs w:val="27"/>
      <w:shd w:val="clear" w:color="auto" w:fill="FFFFFF"/>
      <w:lang w:val="ru-RU"/>
    </w:rPr>
  </w:style>
  <w:style w:type="character" w:customStyle="1" w:styleId="12">
    <w:name w:val="Основной текст1"/>
    <w:basedOn w:val="ad"/>
    <w:rsid w:val="001C7F6D"/>
    <w:rPr>
      <w:color w:val="000000"/>
      <w:spacing w:val="0"/>
      <w:w w:val="100"/>
      <w:position w:val="0"/>
      <w:sz w:val="27"/>
      <w:szCs w:val="27"/>
      <w:shd w:val="clear" w:color="auto" w:fill="FFFFFF"/>
      <w:lang w:val="ru-RU"/>
    </w:rPr>
  </w:style>
  <w:style w:type="table" w:styleId="ae">
    <w:name w:val="Table Grid"/>
    <w:basedOn w:val="a1"/>
    <w:uiPriority w:val="59"/>
    <w:rsid w:val="00B767D2"/>
    <w:pPr>
      <w:widowControl/>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2649B6"/>
  </w:style>
  <w:style w:type="character" w:styleId="af">
    <w:name w:val="FollowedHyperlink"/>
    <w:basedOn w:val="a0"/>
    <w:uiPriority w:val="99"/>
    <w:semiHidden/>
    <w:unhideWhenUsed/>
    <w:rsid w:val="002649B6"/>
    <w:rPr>
      <w:color w:val="800080"/>
      <w:u w:val="single"/>
    </w:rPr>
  </w:style>
  <w:style w:type="paragraph" w:customStyle="1" w:styleId="xl63">
    <w:name w:val="xl63"/>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customStyle="1" w:styleId="xl64">
    <w:name w:val="xl64"/>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customStyle="1" w:styleId="xl65">
    <w:name w:val="xl65"/>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styleId="af0">
    <w:name w:val="Title"/>
    <w:aliases w:val="Название Знак1,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
    <w:link w:val="af1"/>
    <w:qFormat/>
    <w:rsid w:val="00943668"/>
    <w:pPr>
      <w:widowControl/>
      <w:spacing w:before="120" w:after="120"/>
      <w:ind w:firstLine="709"/>
      <w:contextualSpacing/>
      <w:jc w:val="center"/>
    </w:pPr>
    <w:rPr>
      <w:bCs/>
      <w:sz w:val="28"/>
      <w:szCs w:val="20"/>
      <w:lang w:val="ru-RU" w:eastAsia="ru-RU"/>
    </w:rPr>
  </w:style>
  <w:style w:type="character" w:customStyle="1" w:styleId="af1">
    <w:name w:val="Заголовок Знак"/>
    <w:aliases w:val="Название Знак1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0"/>
    <w:link w:val="af0"/>
    <w:rsid w:val="00943668"/>
    <w:rPr>
      <w:rFonts w:ascii="Times New Roman" w:eastAsia="Times New Roman" w:hAnsi="Times New Roman" w:cs="Times New Roman"/>
      <w:bCs/>
      <w:sz w:val="28"/>
      <w:szCs w:val="20"/>
      <w:lang w:val="ru-RU" w:eastAsia="ru-RU"/>
    </w:rPr>
  </w:style>
  <w:style w:type="character" w:customStyle="1" w:styleId="a4">
    <w:name w:val="Основной текст Знак"/>
    <w:basedOn w:val="a0"/>
    <w:link w:val="a3"/>
    <w:uiPriority w:val="1"/>
    <w:rsid w:val="00CD2CA5"/>
    <w:rPr>
      <w:rFonts w:ascii="Times New Roman" w:eastAsia="Times New Roman" w:hAnsi="Times New Roman" w:cs="Times New Roman"/>
      <w:sz w:val="28"/>
      <w:szCs w:val="28"/>
    </w:rPr>
  </w:style>
  <w:style w:type="character" w:customStyle="1" w:styleId="10">
    <w:name w:val="Заголовок 1 Знак"/>
    <w:basedOn w:val="a0"/>
    <w:link w:val="1"/>
    <w:uiPriority w:val="1"/>
    <w:rsid w:val="00973C8A"/>
    <w:rPr>
      <w:rFonts w:ascii="Times New Roman" w:eastAsia="Times New Roman" w:hAnsi="Times New Roman" w:cs="Times New Roman"/>
      <w:b/>
      <w:bCs/>
      <w:sz w:val="28"/>
      <w:szCs w:val="28"/>
    </w:rPr>
  </w:style>
  <w:style w:type="paragraph" w:customStyle="1" w:styleId="af2">
    <w:name w:val="Примечание"/>
    <w:basedOn w:val="a"/>
    <w:rsid w:val="0066445C"/>
    <w:pPr>
      <w:shd w:val="clear" w:color="auto" w:fill="FFFFFF"/>
      <w:autoSpaceDE w:val="0"/>
      <w:autoSpaceDN w:val="0"/>
      <w:adjustRightInd w:val="0"/>
      <w:spacing w:before="120" w:after="120"/>
      <w:ind w:firstLine="284"/>
      <w:jc w:val="both"/>
    </w:pPr>
    <w:rPr>
      <w:sz w:val="20"/>
      <w:szCs w:val="20"/>
      <w:lang w:val="ru-RU" w:eastAsia="ru-RU"/>
    </w:rPr>
  </w:style>
  <w:style w:type="paragraph" w:customStyle="1" w:styleId="100">
    <w:name w:val="Центр10"/>
    <w:basedOn w:val="a"/>
    <w:rsid w:val="0066445C"/>
    <w:pPr>
      <w:autoSpaceDE w:val="0"/>
      <w:autoSpaceDN w:val="0"/>
      <w:adjustRightInd w:val="0"/>
      <w:spacing w:after="120"/>
      <w:jc w:val="center"/>
    </w:pPr>
    <w:rPr>
      <w:sz w:val="20"/>
      <w:szCs w:val="24"/>
      <w:lang w:val="ru-RU" w:eastAsia="ru-RU"/>
    </w:rPr>
  </w:style>
  <w:style w:type="paragraph" w:customStyle="1" w:styleId="14">
    <w:name w:val="Абзац списка1"/>
    <w:basedOn w:val="a"/>
    <w:rsid w:val="0007638D"/>
    <w:pPr>
      <w:suppressAutoHyphens/>
      <w:spacing w:after="200" w:line="276" w:lineRule="auto"/>
      <w:ind w:left="720"/>
    </w:pPr>
    <w:rPr>
      <w:rFonts w:ascii="Calibri" w:eastAsia="Lucida Sans Unicode" w:hAnsi="Calibri"/>
      <w:kern w:val="2"/>
      <w:lang w:eastAsia="ru-RU"/>
    </w:rPr>
  </w:style>
  <w:style w:type="character" w:styleId="af3">
    <w:name w:val="Placeholder Text"/>
    <w:basedOn w:val="a0"/>
    <w:uiPriority w:val="99"/>
    <w:semiHidden/>
    <w:rsid w:val="005C3BFC"/>
    <w:rPr>
      <w:color w:val="808080"/>
    </w:rPr>
  </w:style>
  <w:style w:type="paragraph" w:styleId="af4">
    <w:name w:val="TOC Heading"/>
    <w:basedOn w:val="1"/>
    <w:next w:val="a"/>
    <w:uiPriority w:val="39"/>
    <w:unhideWhenUsed/>
    <w:qFormat/>
    <w:rsid w:val="00505AD9"/>
    <w:pPr>
      <w:keepNext/>
      <w:keepLines/>
      <w:widowControl/>
      <w:spacing w:before="240" w:line="259" w:lineRule="auto"/>
      <w:outlineLvl w:val="9"/>
    </w:pPr>
    <w:rPr>
      <w:rFonts w:asciiTheme="majorHAnsi" w:eastAsiaTheme="majorEastAsia" w:hAnsiTheme="majorHAnsi" w:cstheme="majorBidi"/>
      <w:b w:val="0"/>
      <w:bCs w:val="0"/>
      <w:color w:val="2F5496" w:themeColor="accent1" w:themeShade="BF"/>
      <w:sz w:val="32"/>
      <w:szCs w:val="32"/>
      <w:lang w:val="ru-RU" w:eastAsia="ru-RU"/>
    </w:rPr>
  </w:style>
  <w:style w:type="character" w:styleId="af5">
    <w:name w:val="annotation reference"/>
    <w:basedOn w:val="a0"/>
    <w:uiPriority w:val="99"/>
    <w:semiHidden/>
    <w:unhideWhenUsed/>
    <w:rsid w:val="00780997"/>
    <w:rPr>
      <w:sz w:val="16"/>
      <w:szCs w:val="16"/>
    </w:rPr>
  </w:style>
  <w:style w:type="paragraph" w:styleId="af6">
    <w:name w:val="annotation text"/>
    <w:basedOn w:val="a"/>
    <w:link w:val="af7"/>
    <w:uiPriority w:val="99"/>
    <w:semiHidden/>
    <w:unhideWhenUsed/>
    <w:rsid w:val="00780997"/>
    <w:rPr>
      <w:sz w:val="20"/>
      <w:szCs w:val="20"/>
    </w:rPr>
  </w:style>
  <w:style w:type="character" w:customStyle="1" w:styleId="af7">
    <w:name w:val="Текст примечания Знак"/>
    <w:basedOn w:val="a0"/>
    <w:link w:val="af6"/>
    <w:uiPriority w:val="99"/>
    <w:semiHidden/>
    <w:rsid w:val="00780997"/>
    <w:rPr>
      <w:rFonts w:ascii="Times New Roman" w:eastAsia="Times New Roman" w:hAnsi="Times New Roman" w:cs="Times New Roman"/>
      <w:sz w:val="20"/>
      <w:szCs w:val="20"/>
    </w:rPr>
  </w:style>
  <w:style w:type="paragraph" w:styleId="af8">
    <w:name w:val="annotation subject"/>
    <w:basedOn w:val="af6"/>
    <w:next w:val="af6"/>
    <w:link w:val="af9"/>
    <w:uiPriority w:val="99"/>
    <w:semiHidden/>
    <w:unhideWhenUsed/>
    <w:rsid w:val="00780997"/>
    <w:rPr>
      <w:b/>
      <w:bCs/>
    </w:rPr>
  </w:style>
  <w:style w:type="character" w:customStyle="1" w:styleId="af9">
    <w:name w:val="Тема примечания Знак"/>
    <w:basedOn w:val="af7"/>
    <w:link w:val="af8"/>
    <w:uiPriority w:val="99"/>
    <w:semiHidden/>
    <w:rsid w:val="00780997"/>
    <w:rPr>
      <w:rFonts w:ascii="Times New Roman" w:eastAsia="Times New Roman" w:hAnsi="Times New Roman" w:cs="Times New Roman"/>
      <w:b/>
      <w:bCs/>
      <w:sz w:val="20"/>
      <w:szCs w:val="20"/>
    </w:rPr>
  </w:style>
  <w:style w:type="character" w:customStyle="1" w:styleId="20">
    <w:name w:val="Заголовок 2 Знак"/>
    <w:basedOn w:val="a0"/>
    <w:link w:val="2"/>
    <w:uiPriority w:val="9"/>
    <w:semiHidden/>
    <w:rsid w:val="001C74B1"/>
    <w:rPr>
      <w:rFonts w:asciiTheme="majorHAnsi" w:eastAsiaTheme="majorEastAsia" w:hAnsiTheme="majorHAnsi" w:cstheme="majorBidi"/>
      <w:b/>
      <w:bCs/>
      <w:color w:val="4472C4" w:themeColor="accent1"/>
      <w:sz w:val="26"/>
      <w:szCs w:val="26"/>
    </w:rPr>
  </w:style>
  <w:style w:type="paragraph" w:customStyle="1" w:styleId="ConsPlusNormal">
    <w:name w:val="ConsPlusNormal"/>
    <w:rsid w:val="00CF5CED"/>
    <w:pPr>
      <w:autoSpaceDE w:val="0"/>
      <w:autoSpaceDN w:val="0"/>
    </w:pPr>
    <w:rPr>
      <w:rFonts w:ascii="Calibri" w:eastAsia="Times New Roman" w:hAnsi="Calibri" w:cs="Calibri"/>
      <w:szCs w:val="20"/>
      <w:lang w:val="ru-RU" w:eastAsia="ru-RU"/>
    </w:rPr>
  </w:style>
  <w:style w:type="paragraph" w:customStyle="1" w:styleId="ConsPlusCell">
    <w:name w:val="ConsPlusCell"/>
    <w:rsid w:val="002C7750"/>
    <w:pPr>
      <w:suppressAutoHyphens/>
      <w:spacing w:line="100" w:lineRule="atLeast"/>
    </w:pPr>
    <w:rPr>
      <w:rFonts w:ascii="Arial" w:eastAsia="Times New Roman" w:hAnsi="Arial" w:cs="Arial"/>
      <w:kern w:val="1"/>
      <w:sz w:val="20"/>
      <w:szCs w:val="20"/>
      <w:lang w:val="ru-RU" w:eastAsia="ar-SA"/>
    </w:rPr>
  </w:style>
  <w:style w:type="paragraph" w:customStyle="1" w:styleId="Standard">
    <w:name w:val="Standard"/>
    <w:rsid w:val="004A0515"/>
    <w:pPr>
      <w:widowControl/>
      <w:autoSpaceDN w:val="0"/>
      <w:textAlignment w:val="baseline"/>
    </w:pPr>
    <w:rPr>
      <w:rFonts w:ascii="Times New Roman" w:eastAsia="Times New Roman" w:hAnsi="Times New Roman" w:cs="Times New Roman"/>
      <w:kern w:val="3"/>
      <w:sz w:val="20"/>
      <w:szCs w:val="20"/>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4169">
      <w:bodyDiv w:val="1"/>
      <w:marLeft w:val="0"/>
      <w:marRight w:val="0"/>
      <w:marTop w:val="0"/>
      <w:marBottom w:val="0"/>
      <w:divBdr>
        <w:top w:val="none" w:sz="0" w:space="0" w:color="auto"/>
        <w:left w:val="none" w:sz="0" w:space="0" w:color="auto"/>
        <w:bottom w:val="none" w:sz="0" w:space="0" w:color="auto"/>
        <w:right w:val="none" w:sz="0" w:space="0" w:color="auto"/>
      </w:divBdr>
    </w:div>
    <w:div w:id="82265940">
      <w:bodyDiv w:val="1"/>
      <w:marLeft w:val="0"/>
      <w:marRight w:val="0"/>
      <w:marTop w:val="0"/>
      <w:marBottom w:val="0"/>
      <w:divBdr>
        <w:top w:val="none" w:sz="0" w:space="0" w:color="auto"/>
        <w:left w:val="none" w:sz="0" w:space="0" w:color="auto"/>
        <w:bottom w:val="none" w:sz="0" w:space="0" w:color="auto"/>
        <w:right w:val="none" w:sz="0" w:space="0" w:color="auto"/>
      </w:divBdr>
    </w:div>
    <w:div w:id="133568789">
      <w:bodyDiv w:val="1"/>
      <w:marLeft w:val="0"/>
      <w:marRight w:val="0"/>
      <w:marTop w:val="0"/>
      <w:marBottom w:val="0"/>
      <w:divBdr>
        <w:top w:val="none" w:sz="0" w:space="0" w:color="auto"/>
        <w:left w:val="none" w:sz="0" w:space="0" w:color="auto"/>
        <w:bottom w:val="none" w:sz="0" w:space="0" w:color="auto"/>
        <w:right w:val="none" w:sz="0" w:space="0" w:color="auto"/>
      </w:divBdr>
    </w:div>
    <w:div w:id="209461763">
      <w:bodyDiv w:val="1"/>
      <w:marLeft w:val="0"/>
      <w:marRight w:val="0"/>
      <w:marTop w:val="0"/>
      <w:marBottom w:val="0"/>
      <w:divBdr>
        <w:top w:val="none" w:sz="0" w:space="0" w:color="auto"/>
        <w:left w:val="none" w:sz="0" w:space="0" w:color="auto"/>
        <w:bottom w:val="none" w:sz="0" w:space="0" w:color="auto"/>
        <w:right w:val="none" w:sz="0" w:space="0" w:color="auto"/>
      </w:divBdr>
    </w:div>
    <w:div w:id="229199255">
      <w:bodyDiv w:val="1"/>
      <w:marLeft w:val="0"/>
      <w:marRight w:val="0"/>
      <w:marTop w:val="0"/>
      <w:marBottom w:val="0"/>
      <w:divBdr>
        <w:top w:val="none" w:sz="0" w:space="0" w:color="auto"/>
        <w:left w:val="none" w:sz="0" w:space="0" w:color="auto"/>
        <w:bottom w:val="none" w:sz="0" w:space="0" w:color="auto"/>
        <w:right w:val="none" w:sz="0" w:space="0" w:color="auto"/>
      </w:divBdr>
    </w:div>
    <w:div w:id="296106387">
      <w:bodyDiv w:val="1"/>
      <w:marLeft w:val="0"/>
      <w:marRight w:val="0"/>
      <w:marTop w:val="0"/>
      <w:marBottom w:val="0"/>
      <w:divBdr>
        <w:top w:val="none" w:sz="0" w:space="0" w:color="auto"/>
        <w:left w:val="none" w:sz="0" w:space="0" w:color="auto"/>
        <w:bottom w:val="none" w:sz="0" w:space="0" w:color="auto"/>
        <w:right w:val="none" w:sz="0" w:space="0" w:color="auto"/>
      </w:divBdr>
    </w:div>
    <w:div w:id="305934820">
      <w:bodyDiv w:val="1"/>
      <w:marLeft w:val="0"/>
      <w:marRight w:val="0"/>
      <w:marTop w:val="0"/>
      <w:marBottom w:val="0"/>
      <w:divBdr>
        <w:top w:val="none" w:sz="0" w:space="0" w:color="auto"/>
        <w:left w:val="none" w:sz="0" w:space="0" w:color="auto"/>
        <w:bottom w:val="none" w:sz="0" w:space="0" w:color="auto"/>
        <w:right w:val="none" w:sz="0" w:space="0" w:color="auto"/>
      </w:divBdr>
    </w:div>
    <w:div w:id="364216010">
      <w:bodyDiv w:val="1"/>
      <w:marLeft w:val="0"/>
      <w:marRight w:val="0"/>
      <w:marTop w:val="0"/>
      <w:marBottom w:val="0"/>
      <w:divBdr>
        <w:top w:val="none" w:sz="0" w:space="0" w:color="auto"/>
        <w:left w:val="none" w:sz="0" w:space="0" w:color="auto"/>
        <w:bottom w:val="none" w:sz="0" w:space="0" w:color="auto"/>
        <w:right w:val="none" w:sz="0" w:space="0" w:color="auto"/>
      </w:divBdr>
    </w:div>
    <w:div w:id="417488249">
      <w:bodyDiv w:val="1"/>
      <w:marLeft w:val="0"/>
      <w:marRight w:val="0"/>
      <w:marTop w:val="0"/>
      <w:marBottom w:val="0"/>
      <w:divBdr>
        <w:top w:val="none" w:sz="0" w:space="0" w:color="auto"/>
        <w:left w:val="none" w:sz="0" w:space="0" w:color="auto"/>
        <w:bottom w:val="none" w:sz="0" w:space="0" w:color="auto"/>
        <w:right w:val="none" w:sz="0" w:space="0" w:color="auto"/>
      </w:divBdr>
    </w:div>
    <w:div w:id="437481304">
      <w:bodyDiv w:val="1"/>
      <w:marLeft w:val="0"/>
      <w:marRight w:val="0"/>
      <w:marTop w:val="0"/>
      <w:marBottom w:val="0"/>
      <w:divBdr>
        <w:top w:val="none" w:sz="0" w:space="0" w:color="auto"/>
        <w:left w:val="none" w:sz="0" w:space="0" w:color="auto"/>
        <w:bottom w:val="none" w:sz="0" w:space="0" w:color="auto"/>
        <w:right w:val="none" w:sz="0" w:space="0" w:color="auto"/>
      </w:divBdr>
    </w:div>
    <w:div w:id="452212009">
      <w:bodyDiv w:val="1"/>
      <w:marLeft w:val="0"/>
      <w:marRight w:val="0"/>
      <w:marTop w:val="0"/>
      <w:marBottom w:val="0"/>
      <w:divBdr>
        <w:top w:val="none" w:sz="0" w:space="0" w:color="auto"/>
        <w:left w:val="none" w:sz="0" w:space="0" w:color="auto"/>
        <w:bottom w:val="none" w:sz="0" w:space="0" w:color="auto"/>
        <w:right w:val="none" w:sz="0" w:space="0" w:color="auto"/>
      </w:divBdr>
    </w:div>
    <w:div w:id="454760834">
      <w:bodyDiv w:val="1"/>
      <w:marLeft w:val="0"/>
      <w:marRight w:val="0"/>
      <w:marTop w:val="0"/>
      <w:marBottom w:val="0"/>
      <w:divBdr>
        <w:top w:val="none" w:sz="0" w:space="0" w:color="auto"/>
        <w:left w:val="none" w:sz="0" w:space="0" w:color="auto"/>
        <w:bottom w:val="none" w:sz="0" w:space="0" w:color="auto"/>
        <w:right w:val="none" w:sz="0" w:space="0" w:color="auto"/>
      </w:divBdr>
    </w:div>
    <w:div w:id="497112509">
      <w:bodyDiv w:val="1"/>
      <w:marLeft w:val="0"/>
      <w:marRight w:val="0"/>
      <w:marTop w:val="0"/>
      <w:marBottom w:val="0"/>
      <w:divBdr>
        <w:top w:val="none" w:sz="0" w:space="0" w:color="auto"/>
        <w:left w:val="none" w:sz="0" w:space="0" w:color="auto"/>
        <w:bottom w:val="none" w:sz="0" w:space="0" w:color="auto"/>
        <w:right w:val="none" w:sz="0" w:space="0" w:color="auto"/>
      </w:divBdr>
    </w:div>
    <w:div w:id="504707932">
      <w:bodyDiv w:val="1"/>
      <w:marLeft w:val="0"/>
      <w:marRight w:val="0"/>
      <w:marTop w:val="0"/>
      <w:marBottom w:val="0"/>
      <w:divBdr>
        <w:top w:val="none" w:sz="0" w:space="0" w:color="auto"/>
        <w:left w:val="none" w:sz="0" w:space="0" w:color="auto"/>
        <w:bottom w:val="none" w:sz="0" w:space="0" w:color="auto"/>
        <w:right w:val="none" w:sz="0" w:space="0" w:color="auto"/>
      </w:divBdr>
    </w:div>
    <w:div w:id="505511360">
      <w:bodyDiv w:val="1"/>
      <w:marLeft w:val="0"/>
      <w:marRight w:val="0"/>
      <w:marTop w:val="0"/>
      <w:marBottom w:val="0"/>
      <w:divBdr>
        <w:top w:val="none" w:sz="0" w:space="0" w:color="auto"/>
        <w:left w:val="none" w:sz="0" w:space="0" w:color="auto"/>
        <w:bottom w:val="none" w:sz="0" w:space="0" w:color="auto"/>
        <w:right w:val="none" w:sz="0" w:space="0" w:color="auto"/>
      </w:divBdr>
    </w:div>
    <w:div w:id="506020040">
      <w:bodyDiv w:val="1"/>
      <w:marLeft w:val="0"/>
      <w:marRight w:val="0"/>
      <w:marTop w:val="0"/>
      <w:marBottom w:val="0"/>
      <w:divBdr>
        <w:top w:val="none" w:sz="0" w:space="0" w:color="auto"/>
        <w:left w:val="none" w:sz="0" w:space="0" w:color="auto"/>
        <w:bottom w:val="none" w:sz="0" w:space="0" w:color="auto"/>
        <w:right w:val="none" w:sz="0" w:space="0" w:color="auto"/>
      </w:divBdr>
    </w:div>
    <w:div w:id="513307501">
      <w:bodyDiv w:val="1"/>
      <w:marLeft w:val="0"/>
      <w:marRight w:val="0"/>
      <w:marTop w:val="0"/>
      <w:marBottom w:val="0"/>
      <w:divBdr>
        <w:top w:val="none" w:sz="0" w:space="0" w:color="auto"/>
        <w:left w:val="none" w:sz="0" w:space="0" w:color="auto"/>
        <w:bottom w:val="none" w:sz="0" w:space="0" w:color="auto"/>
        <w:right w:val="none" w:sz="0" w:space="0" w:color="auto"/>
      </w:divBdr>
    </w:div>
    <w:div w:id="640622948">
      <w:bodyDiv w:val="1"/>
      <w:marLeft w:val="0"/>
      <w:marRight w:val="0"/>
      <w:marTop w:val="0"/>
      <w:marBottom w:val="0"/>
      <w:divBdr>
        <w:top w:val="none" w:sz="0" w:space="0" w:color="auto"/>
        <w:left w:val="none" w:sz="0" w:space="0" w:color="auto"/>
        <w:bottom w:val="none" w:sz="0" w:space="0" w:color="auto"/>
        <w:right w:val="none" w:sz="0" w:space="0" w:color="auto"/>
      </w:divBdr>
    </w:div>
    <w:div w:id="655376027">
      <w:bodyDiv w:val="1"/>
      <w:marLeft w:val="0"/>
      <w:marRight w:val="0"/>
      <w:marTop w:val="0"/>
      <w:marBottom w:val="0"/>
      <w:divBdr>
        <w:top w:val="none" w:sz="0" w:space="0" w:color="auto"/>
        <w:left w:val="none" w:sz="0" w:space="0" w:color="auto"/>
        <w:bottom w:val="none" w:sz="0" w:space="0" w:color="auto"/>
        <w:right w:val="none" w:sz="0" w:space="0" w:color="auto"/>
      </w:divBdr>
    </w:div>
    <w:div w:id="676618133">
      <w:bodyDiv w:val="1"/>
      <w:marLeft w:val="0"/>
      <w:marRight w:val="0"/>
      <w:marTop w:val="0"/>
      <w:marBottom w:val="0"/>
      <w:divBdr>
        <w:top w:val="none" w:sz="0" w:space="0" w:color="auto"/>
        <w:left w:val="none" w:sz="0" w:space="0" w:color="auto"/>
        <w:bottom w:val="none" w:sz="0" w:space="0" w:color="auto"/>
        <w:right w:val="none" w:sz="0" w:space="0" w:color="auto"/>
      </w:divBdr>
    </w:div>
    <w:div w:id="701711454">
      <w:bodyDiv w:val="1"/>
      <w:marLeft w:val="0"/>
      <w:marRight w:val="0"/>
      <w:marTop w:val="0"/>
      <w:marBottom w:val="0"/>
      <w:divBdr>
        <w:top w:val="none" w:sz="0" w:space="0" w:color="auto"/>
        <w:left w:val="none" w:sz="0" w:space="0" w:color="auto"/>
        <w:bottom w:val="none" w:sz="0" w:space="0" w:color="auto"/>
        <w:right w:val="none" w:sz="0" w:space="0" w:color="auto"/>
      </w:divBdr>
    </w:div>
    <w:div w:id="786389753">
      <w:bodyDiv w:val="1"/>
      <w:marLeft w:val="0"/>
      <w:marRight w:val="0"/>
      <w:marTop w:val="0"/>
      <w:marBottom w:val="0"/>
      <w:divBdr>
        <w:top w:val="none" w:sz="0" w:space="0" w:color="auto"/>
        <w:left w:val="none" w:sz="0" w:space="0" w:color="auto"/>
        <w:bottom w:val="none" w:sz="0" w:space="0" w:color="auto"/>
        <w:right w:val="none" w:sz="0" w:space="0" w:color="auto"/>
      </w:divBdr>
    </w:div>
    <w:div w:id="790322947">
      <w:bodyDiv w:val="1"/>
      <w:marLeft w:val="0"/>
      <w:marRight w:val="0"/>
      <w:marTop w:val="0"/>
      <w:marBottom w:val="0"/>
      <w:divBdr>
        <w:top w:val="none" w:sz="0" w:space="0" w:color="auto"/>
        <w:left w:val="none" w:sz="0" w:space="0" w:color="auto"/>
        <w:bottom w:val="none" w:sz="0" w:space="0" w:color="auto"/>
        <w:right w:val="none" w:sz="0" w:space="0" w:color="auto"/>
      </w:divBdr>
    </w:div>
    <w:div w:id="832532071">
      <w:bodyDiv w:val="1"/>
      <w:marLeft w:val="0"/>
      <w:marRight w:val="0"/>
      <w:marTop w:val="0"/>
      <w:marBottom w:val="0"/>
      <w:divBdr>
        <w:top w:val="none" w:sz="0" w:space="0" w:color="auto"/>
        <w:left w:val="none" w:sz="0" w:space="0" w:color="auto"/>
        <w:bottom w:val="none" w:sz="0" w:space="0" w:color="auto"/>
        <w:right w:val="none" w:sz="0" w:space="0" w:color="auto"/>
      </w:divBdr>
    </w:div>
    <w:div w:id="854197963">
      <w:bodyDiv w:val="1"/>
      <w:marLeft w:val="0"/>
      <w:marRight w:val="0"/>
      <w:marTop w:val="0"/>
      <w:marBottom w:val="0"/>
      <w:divBdr>
        <w:top w:val="none" w:sz="0" w:space="0" w:color="auto"/>
        <w:left w:val="none" w:sz="0" w:space="0" w:color="auto"/>
        <w:bottom w:val="none" w:sz="0" w:space="0" w:color="auto"/>
        <w:right w:val="none" w:sz="0" w:space="0" w:color="auto"/>
      </w:divBdr>
    </w:div>
    <w:div w:id="954796375">
      <w:bodyDiv w:val="1"/>
      <w:marLeft w:val="0"/>
      <w:marRight w:val="0"/>
      <w:marTop w:val="0"/>
      <w:marBottom w:val="0"/>
      <w:divBdr>
        <w:top w:val="none" w:sz="0" w:space="0" w:color="auto"/>
        <w:left w:val="none" w:sz="0" w:space="0" w:color="auto"/>
        <w:bottom w:val="none" w:sz="0" w:space="0" w:color="auto"/>
        <w:right w:val="none" w:sz="0" w:space="0" w:color="auto"/>
      </w:divBdr>
    </w:div>
    <w:div w:id="1051925389">
      <w:bodyDiv w:val="1"/>
      <w:marLeft w:val="0"/>
      <w:marRight w:val="0"/>
      <w:marTop w:val="0"/>
      <w:marBottom w:val="0"/>
      <w:divBdr>
        <w:top w:val="none" w:sz="0" w:space="0" w:color="auto"/>
        <w:left w:val="none" w:sz="0" w:space="0" w:color="auto"/>
        <w:bottom w:val="none" w:sz="0" w:space="0" w:color="auto"/>
        <w:right w:val="none" w:sz="0" w:space="0" w:color="auto"/>
      </w:divBdr>
    </w:div>
    <w:div w:id="1122382648">
      <w:bodyDiv w:val="1"/>
      <w:marLeft w:val="0"/>
      <w:marRight w:val="0"/>
      <w:marTop w:val="0"/>
      <w:marBottom w:val="0"/>
      <w:divBdr>
        <w:top w:val="none" w:sz="0" w:space="0" w:color="auto"/>
        <w:left w:val="none" w:sz="0" w:space="0" w:color="auto"/>
        <w:bottom w:val="none" w:sz="0" w:space="0" w:color="auto"/>
        <w:right w:val="none" w:sz="0" w:space="0" w:color="auto"/>
      </w:divBdr>
    </w:div>
    <w:div w:id="1135216367">
      <w:bodyDiv w:val="1"/>
      <w:marLeft w:val="0"/>
      <w:marRight w:val="0"/>
      <w:marTop w:val="0"/>
      <w:marBottom w:val="0"/>
      <w:divBdr>
        <w:top w:val="none" w:sz="0" w:space="0" w:color="auto"/>
        <w:left w:val="none" w:sz="0" w:space="0" w:color="auto"/>
        <w:bottom w:val="none" w:sz="0" w:space="0" w:color="auto"/>
        <w:right w:val="none" w:sz="0" w:space="0" w:color="auto"/>
      </w:divBdr>
    </w:div>
    <w:div w:id="1137143980">
      <w:bodyDiv w:val="1"/>
      <w:marLeft w:val="0"/>
      <w:marRight w:val="0"/>
      <w:marTop w:val="0"/>
      <w:marBottom w:val="0"/>
      <w:divBdr>
        <w:top w:val="none" w:sz="0" w:space="0" w:color="auto"/>
        <w:left w:val="none" w:sz="0" w:space="0" w:color="auto"/>
        <w:bottom w:val="none" w:sz="0" w:space="0" w:color="auto"/>
        <w:right w:val="none" w:sz="0" w:space="0" w:color="auto"/>
      </w:divBdr>
    </w:div>
    <w:div w:id="1275866881">
      <w:bodyDiv w:val="1"/>
      <w:marLeft w:val="0"/>
      <w:marRight w:val="0"/>
      <w:marTop w:val="0"/>
      <w:marBottom w:val="0"/>
      <w:divBdr>
        <w:top w:val="none" w:sz="0" w:space="0" w:color="auto"/>
        <w:left w:val="none" w:sz="0" w:space="0" w:color="auto"/>
        <w:bottom w:val="none" w:sz="0" w:space="0" w:color="auto"/>
        <w:right w:val="none" w:sz="0" w:space="0" w:color="auto"/>
      </w:divBdr>
    </w:div>
    <w:div w:id="1315599747">
      <w:bodyDiv w:val="1"/>
      <w:marLeft w:val="0"/>
      <w:marRight w:val="0"/>
      <w:marTop w:val="0"/>
      <w:marBottom w:val="0"/>
      <w:divBdr>
        <w:top w:val="none" w:sz="0" w:space="0" w:color="auto"/>
        <w:left w:val="none" w:sz="0" w:space="0" w:color="auto"/>
        <w:bottom w:val="none" w:sz="0" w:space="0" w:color="auto"/>
        <w:right w:val="none" w:sz="0" w:space="0" w:color="auto"/>
      </w:divBdr>
    </w:div>
    <w:div w:id="1464343718">
      <w:bodyDiv w:val="1"/>
      <w:marLeft w:val="0"/>
      <w:marRight w:val="0"/>
      <w:marTop w:val="0"/>
      <w:marBottom w:val="0"/>
      <w:divBdr>
        <w:top w:val="none" w:sz="0" w:space="0" w:color="auto"/>
        <w:left w:val="none" w:sz="0" w:space="0" w:color="auto"/>
        <w:bottom w:val="none" w:sz="0" w:space="0" w:color="auto"/>
        <w:right w:val="none" w:sz="0" w:space="0" w:color="auto"/>
      </w:divBdr>
    </w:div>
    <w:div w:id="1464352261">
      <w:bodyDiv w:val="1"/>
      <w:marLeft w:val="0"/>
      <w:marRight w:val="0"/>
      <w:marTop w:val="0"/>
      <w:marBottom w:val="0"/>
      <w:divBdr>
        <w:top w:val="none" w:sz="0" w:space="0" w:color="auto"/>
        <w:left w:val="none" w:sz="0" w:space="0" w:color="auto"/>
        <w:bottom w:val="none" w:sz="0" w:space="0" w:color="auto"/>
        <w:right w:val="none" w:sz="0" w:space="0" w:color="auto"/>
      </w:divBdr>
    </w:div>
    <w:div w:id="1465273284">
      <w:bodyDiv w:val="1"/>
      <w:marLeft w:val="0"/>
      <w:marRight w:val="0"/>
      <w:marTop w:val="0"/>
      <w:marBottom w:val="0"/>
      <w:divBdr>
        <w:top w:val="none" w:sz="0" w:space="0" w:color="auto"/>
        <w:left w:val="none" w:sz="0" w:space="0" w:color="auto"/>
        <w:bottom w:val="none" w:sz="0" w:space="0" w:color="auto"/>
        <w:right w:val="none" w:sz="0" w:space="0" w:color="auto"/>
      </w:divBdr>
    </w:div>
    <w:div w:id="1506943301">
      <w:bodyDiv w:val="1"/>
      <w:marLeft w:val="0"/>
      <w:marRight w:val="0"/>
      <w:marTop w:val="0"/>
      <w:marBottom w:val="0"/>
      <w:divBdr>
        <w:top w:val="none" w:sz="0" w:space="0" w:color="auto"/>
        <w:left w:val="none" w:sz="0" w:space="0" w:color="auto"/>
        <w:bottom w:val="none" w:sz="0" w:space="0" w:color="auto"/>
        <w:right w:val="none" w:sz="0" w:space="0" w:color="auto"/>
      </w:divBdr>
    </w:div>
    <w:div w:id="1519540219">
      <w:bodyDiv w:val="1"/>
      <w:marLeft w:val="0"/>
      <w:marRight w:val="0"/>
      <w:marTop w:val="0"/>
      <w:marBottom w:val="0"/>
      <w:divBdr>
        <w:top w:val="none" w:sz="0" w:space="0" w:color="auto"/>
        <w:left w:val="none" w:sz="0" w:space="0" w:color="auto"/>
        <w:bottom w:val="none" w:sz="0" w:space="0" w:color="auto"/>
        <w:right w:val="none" w:sz="0" w:space="0" w:color="auto"/>
      </w:divBdr>
    </w:div>
    <w:div w:id="1560093841">
      <w:bodyDiv w:val="1"/>
      <w:marLeft w:val="0"/>
      <w:marRight w:val="0"/>
      <w:marTop w:val="0"/>
      <w:marBottom w:val="0"/>
      <w:divBdr>
        <w:top w:val="none" w:sz="0" w:space="0" w:color="auto"/>
        <w:left w:val="none" w:sz="0" w:space="0" w:color="auto"/>
        <w:bottom w:val="none" w:sz="0" w:space="0" w:color="auto"/>
        <w:right w:val="none" w:sz="0" w:space="0" w:color="auto"/>
      </w:divBdr>
    </w:div>
    <w:div w:id="1591430362">
      <w:bodyDiv w:val="1"/>
      <w:marLeft w:val="0"/>
      <w:marRight w:val="0"/>
      <w:marTop w:val="0"/>
      <w:marBottom w:val="0"/>
      <w:divBdr>
        <w:top w:val="none" w:sz="0" w:space="0" w:color="auto"/>
        <w:left w:val="none" w:sz="0" w:space="0" w:color="auto"/>
        <w:bottom w:val="none" w:sz="0" w:space="0" w:color="auto"/>
        <w:right w:val="none" w:sz="0" w:space="0" w:color="auto"/>
      </w:divBdr>
    </w:div>
    <w:div w:id="1605966395">
      <w:bodyDiv w:val="1"/>
      <w:marLeft w:val="0"/>
      <w:marRight w:val="0"/>
      <w:marTop w:val="0"/>
      <w:marBottom w:val="0"/>
      <w:divBdr>
        <w:top w:val="none" w:sz="0" w:space="0" w:color="auto"/>
        <w:left w:val="none" w:sz="0" w:space="0" w:color="auto"/>
        <w:bottom w:val="none" w:sz="0" w:space="0" w:color="auto"/>
        <w:right w:val="none" w:sz="0" w:space="0" w:color="auto"/>
      </w:divBdr>
    </w:div>
    <w:div w:id="1609771171">
      <w:bodyDiv w:val="1"/>
      <w:marLeft w:val="0"/>
      <w:marRight w:val="0"/>
      <w:marTop w:val="0"/>
      <w:marBottom w:val="0"/>
      <w:divBdr>
        <w:top w:val="none" w:sz="0" w:space="0" w:color="auto"/>
        <w:left w:val="none" w:sz="0" w:space="0" w:color="auto"/>
        <w:bottom w:val="none" w:sz="0" w:space="0" w:color="auto"/>
        <w:right w:val="none" w:sz="0" w:space="0" w:color="auto"/>
      </w:divBdr>
    </w:div>
    <w:div w:id="1708023469">
      <w:bodyDiv w:val="1"/>
      <w:marLeft w:val="0"/>
      <w:marRight w:val="0"/>
      <w:marTop w:val="0"/>
      <w:marBottom w:val="0"/>
      <w:divBdr>
        <w:top w:val="none" w:sz="0" w:space="0" w:color="auto"/>
        <w:left w:val="none" w:sz="0" w:space="0" w:color="auto"/>
        <w:bottom w:val="none" w:sz="0" w:space="0" w:color="auto"/>
        <w:right w:val="none" w:sz="0" w:space="0" w:color="auto"/>
      </w:divBdr>
    </w:div>
    <w:div w:id="1752386482">
      <w:bodyDiv w:val="1"/>
      <w:marLeft w:val="0"/>
      <w:marRight w:val="0"/>
      <w:marTop w:val="0"/>
      <w:marBottom w:val="0"/>
      <w:divBdr>
        <w:top w:val="none" w:sz="0" w:space="0" w:color="auto"/>
        <w:left w:val="none" w:sz="0" w:space="0" w:color="auto"/>
        <w:bottom w:val="none" w:sz="0" w:space="0" w:color="auto"/>
        <w:right w:val="none" w:sz="0" w:space="0" w:color="auto"/>
      </w:divBdr>
    </w:div>
    <w:div w:id="1774936929">
      <w:bodyDiv w:val="1"/>
      <w:marLeft w:val="0"/>
      <w:marRight w:val="0"/>
      <w:marTop w:val="0"/>
      <w:marBottom w:val="0"/>
      <w:divBdr>
        <w:top w:val="none" w:sz="0" w:space="0" w:color="auto"/>
        <w:left w:val="none" w:sz="0" w:space="0" w:color="auto"/>
        <w:bottom w:val="none" w:sz="0" w:space="0" w:color="auto"/>
        <w:right w:val="none" w:sz="0" w:space="0" w:color="auto"/>
      </w:divBdr>
    </w:div>
    <w:div w:id="1847861381">
      <w:bodyDiv w:val="1"/>
      <w:marLeft w:val="0"/>
      <w:marRight w:val="0"/>
      <w:marTop w:val="0"/>
      <w:marBottom w:val="0"/>
      <w:divBdr>
        <w:top w:val="none" w:sz="0" w:space="0" w:color="auto"/>
        <w:left w:val="none" w:sz="0" w:space="0" w:color="auto"/>
        <w:bottom w:val="none" w:sz="0" w:space="0" w:color="auto"/>
        <w:right w:val="none" w:sz="0" w:space="0" w:color="auto"/>
      </w:divBdr>
    </w:div>
    <w:div w:id="2009402582">
      <w:bodyDiv w:val="1"/>
      <w:marLeft w:val="0"/>
      <w:marRight w:val="0"/>
      <w:marTop w:val="0"/>
      <w:marBottom w:val="0"/>
      <w:divBdr>
        <w:top w:val="none" w:sz="0" w:space="0" w:color="auto"/>
        <w:left w:val="none" w:sz="0" w:space="0" w:color="auto"/>
        <w:bottom w:val="none" w:sz="0" w:space="0" w:color="auto"/>
        <w:right w:val="none" w:sz="0" w:space="0" w:color="auto"/>
      </w:divBdr>
    </w:div>
    <w:div w:id="2016032250">
      <w:bodyDiv w:val="1"/>
      <w:marLeft w:val="0"/>
      <w:marRight w:val="0"/>
      <w:marTop w:val="0"/>
      <w:marBottom w:val="0"/>
      <w:divBdr>
        <w:top w:val="none" w:sz="0" w:space="0" w:color="auto"/>
        <w:left w:val="none" w:sz="0" w:space="0" w:color="auto"/>
        <w:bottom w:val="none" w:sz="0" w:space="0" w:color="auto"/>
        <w:right w:val="none" w:sz="0" w:space="0" w:color="auto"/>
      </w:divBdr>
    </w:div>
    <w:div w:id="2019189840">
      <w:bodyDiv w:val="1"/>
      <w:marLeft w:val="0"/>
      <w:marRight w:val="0"/>
      <w:marTop w:val="0"/>
      <w:marBottom w:val="0"/>
      <w:divBdr>
        <w:top w:val="none" w:sz="0" w:space="0" w:color="auto"/>
        <w:left w:val="none" w:sz="0" w:space="0" w:color="auto"/>
        <w:bottom w:val="none" w:sz="0" w:space="0" w:color="auto"/>
        <w:right w:val="none" w:sz="0" w:space="0" w:color="auto"/>
      </w:divBdr>
    </w:div>
    <w:div w:id="2028435319">
      <w:bodyDiv w:val="1"/>
      <w:marLeft w:val="0"/>
      <w:marRight w:val="0"/>
      <w:marTop w:val="0"/>
      <w:marBottom w:val="0"/>
      <w:divBdr>
        <w:top w:val="none" w:sz="0" w:space="0" w:color="auto"/>
        <w:left w:val="none" w:sz="0" w:space="0" w:color="auto"/>
        <w:bottom w:val="none" w:sz="0" w:space="0" w:color="auto"/>
        <w:right w:val="none" w:sz="0" w:space="0" w:color="auto"/>
      </w:divBdr>
    </w:div>
    <w:div w:id="2031371875">
      <w:bodyDiv w:val="1"/>
      <w:marLeft w:val="0"/>
      <w:marRight w:val="0"/>
      <w:marTop w:val="0"/>
      <w:marBottom w:val="0"/>
      <w:divBdr>
        <w:top w:val="none" w:sz="0" w:space="0" w:color="auto"/>
        <w:left w:val="none" w:sz="0" w:space="0" w:color="auto"/>
        <w:bottom w:val="none" w:sz="0" w:space="0" w:color="auto"/>
        <w:right w:val="none" w:sz="0" w:space="0" w:color="auto"/>
      </w:divBdr>
    </w:div>
    <w:div w:id="2100448035">
      <w:bodyDiv w:val="1"/>
      <w:marLeft w:val="0"/>
      <w:marRight w:val="0"/>
      <w:marTop w:val="0"/>
      <w:marBottom w:val="0"/>
      <w:divBdr>
        <w:top w:val="none" w:sz="0" w:space="0" w:color="auto"/>
        <w:left w:val="none" w:sz="0" w:space="0" w:color="auto"/>
        <w:bottom w:val="none" w:sz="0" w:space="0" w:color="auto"/>
        <w:right w:val="none" w:sz="0" w:space="0" w:color="auto"/>
      </w:divBdr>
    </w:div>
    <w:div w:id="2107378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chart" Target="charts/chart1.xm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7.xml"/><Relationship Id="rId28"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image" Target="media/image7.jpeg"/><Relationship Id="rId30"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fondwork\YandexDisk-mokrousov.vs@yandex.ru\MBI.ENERGY\&#1057;&#1093;&#1077;&#1084;&#1072;%20&#1042;&#1080;&#1042;&#1054;%20&#1087;&#1086;&#1089;.%20&#1042;&#1086;&#1083;&#1100;&#1075;&#1080;&#1085;&#1089;&#1082;&#1080;&#1081;\&#1040;&#1082;&#1090;&#1091;&#1072;&#1083;&#1080;&#1079;&#1072;&#1094;&#1080;&#1103;%20&#1089;&#1093;&#1077;&#1084;&#1099;%20&#1042;&#1080;&#1042;&#1054;%20&#1087;&#1086;&#1089;.%20&#1042;&#1086;&#1083;&#1100;&#1075;&#1080;&#1085;&#1089;&#1082;&#1080;&#1081;%20(2021)\02.%20&#1055;&#1088;&#1086;&#1077;&#1082;&#1090;%20&#1086;&#1090;&#1095;&#1077;&#1090;&#1072;\&#1056;&#1072;&#1089;&#1095;&#1077;&#1090;&#1085;&#1072;&#1103;%20&#1084;&#1086;&#1076;&#1077;&#1083;&#1100;_&#1074;&#1086;&#1076;&#1072;%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ondwork\YandexDisk-mokrousov.vs@yandex.ru\MBI.ENERGY\&#1057;&#1093;&#1077;&#1084;&#1072;%20&#1042;&#1080;&#1042;&#1054;%20&#1087;&#1086;&#1089;.%20&#1042;&#1086;&#1083;&#1100;&#1075;&#1080;&#1085;&#1089;&#1082;&#1080;&#1081;\&#1040;&#1082;&#1090;&#1091;&#1072;&#1083;&#1080;&#1079;&#1072;&#1094;&#1080;&#1103;%20&#1089;&#1093;&#1077;&#1084;&#1099;%20&#1042;&#1080;&#1042;&#1054;%20&#1087;&#1086;&#1089;.%20&#1042;&#1086;&#1083;&#1100;&#1075;&#1080;&#1085;&#1089;&#1082;&#1080;&#1081;%20(2021)\02.%20&#1055;&#1088;&#1086;&#1077;&#1082;&#1090;%20&#1086;&#1090;&#1095;&#1077;&#1090;&#1072;\&#1056;&#1072;&#1089;&#1095;&#1077;&#1090;&#1085;&#1072;&#1103;%20&#1084;&#1086;&#1076;&#1077;&#1083;&#1100;_&#1074;&#1086;&#1076;&#1072;%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ondwork\YandexDisk-mokrousov.vs@yandex.ru\MBI.ENERGY\&#1057;&#1093;&#1077;&#1084;&#1072;%20&#1042;&#1080;&#1042;&#1054;%20&#1087;&#1086;&#1089;.%20&#1042;&#1086;&#1083;&#1100;&#1075;&#1080;&#1085;&#1089;&#1082;&#1080;&#1081;\&#1040;&#1082;&#1090;&#1091;&#1072;&#1083;&#1080;&#1079;&#1072;&#1094;&#1080;&#1103;%20&#1089;&#1093;&#1077;&#1084;&#1099;%20&#1042;&#1080;&#1042;&#1054;%20&#1087;&#1086;&#1089;.%20&#1042;&#1086;&#1083;&#1100;&#1075;&#1080;&#1085;&#1089;&#1082;&#1080;&#1081;%20(2021)\02.%20&#1055;&#1088;&#1086;&#1077;&#1082;&#1090;%20&#1086;&#1090;&#1095;&#1077;&#1090;&#1072;\&#1056;&#1072;&#1089;&#1095;&#1077;&#1090;&#1085;&#1072;&#1103;%20&#1084;&#1086;&#1076;&#1077;&#1083;&#1100;_&#1074;&#1086;&#1076;&#1072;%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ondwork\YandexDisk-mokrousov.vs@yandex.ru\MBI.ENERGY\&#1057;&#1093;&#1077;&#1084;&#1072;%20&#1042;&#1080;&#1042;&#1054;%20&#1087;&#1086;&#1089;.%20&#1042;&#1086;&#1083;&#1100;&#1075;&#1080;&#1085;&#1089;&#1082;&#1080;&#1081;\&#1040;&#1082;&#1090;&#1091;&#1072;&#1083;&#1080;&#1079;&#1072;&#1094;&#1080;&#1103;%20&#1089;&#1093;&#1077;&#1084;&#1099;%20&#1042;&#1080;&#1042;&#1054;%20&#1087;&#1086;&#1089;.%20&#1042;&#1086;&#1083;&#1100;&#1075;&#1080;&#1085;&#1089;&#1082;&#1080;&#1081;%20(2021)\02.%20&#1055;&#1088;&#1086;&#1077;&#1082;&#1090;%20&#1086;&#1090;&#1095;&#1077;&#1090;&#1072;\&#1056;&#1072;&#1089;&#1095;&#1077;&#1090;&#1085;&#1072;&#1103;%20&#1084;&#1086;&#1076;&#1077;&#1083;&#1100;_&#1074;&#1086;&#1076;&#1072;%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fondwork\YandexDisk-mokrousov.vs@yandex.ru\MBI.ENERGY\&#1057;&#1093;&#1077;&#1084;&#1072;%20&#1042;&#1080;&#1042;&#1054;%20&#1087;&#1086;&#1089;.%20&#1042;&#1086;&#1083;&#1100;&#1075;&#1080;&#1085;&#1089;&#1082;&#1080;&#1081;\&#1040;&#1082;&#1090;&#1091;&#1072;&#1083;&#1080;&#1079;&#1072;&#1094;&#1080;&#1103;%20&#1089;&#1093;&#1077;&#1084;&#1099;%20&#1042;&#1080;&#1042;&#1054;%20&#1087;&#1086;&#1089;.%20&#1042;&#1086;&#1083;&#1100;&#1075;&#1080;&#1085;&#1089;&#1082;&#1080;&#1081;%20(2021)\02.%20&#1055;&#1088;&#1086;&#1077;&#1082;&#1090;%20&#1086;&#1090;&#1095;&#1077;&#1090;&#1072;\&#1056;&#1072;&#1089;&#1095;&#1077;&#1090;&#1085;&#1072;&#1103;%20&#1084;&#1086;&#1076;&#1077;&#1083;&#1100;_&#1074;&#1086;&#1076;&#1072;%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fondwork\YandexDisk-mokrousov.vs@yandex.ru\MBI.ENERGY\&#1057;&#1093;&#1077;&#1084;&#1072;%20&#1042;&#1080;&#1042;&#1054;%20&#1087;&#1086;&#1089;.%20&#1042;&#1086;&#1083;&#1100;&#1075;&#1080;&#1085;&#1089;&#1082;&#1080;&#1081;\&#1040;&#1082;&#1090;&#1091;&#1072;&#1083;&#1080;&#1079;&#1072;&#1094;&#1080;&#1103;%20&#1089;&#1093;&#1077;&#1084;&#1099;%20&#1042;&#1080;&#1042;&#1054;%20&#1087;&#1086;&#1089;.%20&#1042;&#1086;&#1083;&#1100;&#1075;&#1080;&#1085;&#1089;&#1082;&#1080;&#1081;%20(2021)\02.%20&#1055;&#1088;&#1086;&#1077;&#1082;&#1090;%20&#1086;&#1090;&#1095;&#1077;&#1090;&#1072;\&#1056;&#1072;&#1089;&#1095;&#1077;&#1090;&#1085;&#1072;&#1103;%20&#1084;&#1086;&#1076;&#1077;&#1083;&#1100;_&#1074;&#1086;&#1076;&#1072;%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fondwork\YandexDisk-mokrousov.vs@yandex.ru\MBI.ENERGY\&#1057;&#1093;&#1077;&#1084;&#1072;%20&#1042;&#1080;&#1042;&#1054;%20&#1087;&#1086;&#1089;.%20&#1042;&#1086;&#1083;&#1100;&#1075;&#1080;&#1085;&#1089;&#1082;&#1080;&#1081;\&#1040;&#1082;&#1090;&#1091;&#1072;&#1083;&#1080;&#1079;&#1072;&#1094;&#1080;&#1103;%20&#1089;&#1093;&#1077;&#1084;&#1099;%20&#1042;&#1080;&#1042;&#1054;%20&#1087;&#1086;&#1089;.%20&#1042;&#1086;&#1083;&#1100;&#1075;&#1080;&#1085;&#1089;&#1082;&#1080;&#1081;%20(2021)\02.%20&#1055;&#1088;&#1086;&#1077;&#1082;&#1090;%20&#1086;&#1090;&#1095;&#1077;&#1090;&#1072;\&#1056;&#1072;&#1089;&#1095;&#1077;&#1090;&#1085;&#1072;&#1103;%20&#1084;&#1086;&#1076;&#1077;&#1083;&#1100;_&#1074;&#1086;&#1076;&#1072;%202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54-45B7-9D11-5F43491A02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54-45B7-9D11-5F43491A0270}"/>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A754-45B7-9D11-5F43491A027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54-45B7-9D11-5F43491A0270}"/>
              </c:ext>
            </c:extLst>
          </c:dPt>
          <c:dPt>
            <c:idx val="4"/>
            <c:bubble3D val="0"/>
            <c:spPr>
              <a:solidFill>
                <a:srgbClr val="92D050"/>
              </a:solidFill>
              <a:ln w="19050">
                <a:solidFill>
                  <a:schemeClr val="lt1"/>
                </a:solidFill>
              </a:ln>
              <a:effectLst/>
            </c:spPr>
            <c:extLst>
              <c:ext xmlns:c16="http://schemas.microsoft.com/office/drawing/2014/chart" uri="{C3380CC4-5D6E-409C-BE32-E72D297353CC}">
                <c16:uniqueId val="{00000009-A754-45B7-9D11-5F43491A0270}"/>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Лист2!$C$4:$C$8</c:f>
              <c:strCache>
                <c:ptCount val="5"/>
                <c:pt idx="0">
                  <c:v>Население</c:v>
                </c:pt>
                <c:pt idx="1">
                  <c:v>Прочие потребители</c:v>
                </c:pt>
                <c:pt idx="2">
                  <c:v>Бюджетная сфера</c:v>
                </c:pt>
                <c:pt idx="3">
                  <c:v>Промышленные предприятия на территории АО «ПЗБ»</c:v>
                </c:pt>
                <c:pt idx="4">
                  <c:v>Потребление воды на нужды котельной </c:v>
                </c:pt>
              </c:strCache>
            </c:strRef>
          </c:cat>
          <c:val>
            <c:numRef>
              <c:f>Лист2!$D$4:$D$8</c:f>
              <c:numCache>
                <c:formatCode>General</c:formatCode>
                <c:ptCount val="5"/>
                <c:pt idx="0">
                  <c:v>170.58</c:v>
                </c:pt>
                <c:pt idx="1">
                  <c:v>195.92500000000001</c:v>
                </c:pt>
                <c:pt idx="2">
                  <c:v>14.036</c:v>
                </c:pt>
                <c:pt idx="3">
                  <c:v>91.611000000000004</c:v>
                </c:pt>
                <c:pt idx="4">
                  <c:v>216.399</c:v>
                </c:pt>
              </c:numCache>
            </c:numRef>
          </c:val>
          <c:extLst>
            <c:ext xmlns:c16="http://schemas.microsoft.com/office/drawing/2014/chart" uri="{C3380CC4-5D6E-409C-BE32-E72D297353CC}">
              <c16:uniqueId val="{0000000A-A754-45B7-9D11-5F43491A0270}"/>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166666666666672"/>
          <c:y val="4.6856325621835962E-2"/>
          <c:w val="0.34166666666666667"/>
          <c:h val="0.9269268586008794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20236418810369E-2"/>
          <c:y val="5.7682223387519667E-2"/>
          <c:w val="0.61360042840992479"/>
          <c:h val="0.82066980746441831"/>
        </c:manualLayout>
      </c:layout>
      <c:barChart>
        <c:barDir val="col"/>
        <c:grouping val="clustered"/>
        <c:varyColors val="0"/>
        <c:ser>
          <c:idx val="0"/>
          <c:order val="0"/>
          <c:tx>
            <c:strRef>
              <c:f>Лист3!$H$64</c:f>
              <c:strCache>
                <c:ptCount val="1"/>
                <c:pt idx="0">
                  <c:v>удельное водопотребление в литрах на 1 человека в сутки</c:v>
                </c:pt>
              </c:strCache>
            </c:strRef>
          </c:tx>
          <c:spPr>
            <a:solidFill>
              <a:srgbClr val="00B0F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Лист3!$I$63:$M$63</c:f>
              <c:strCache>
                <c:ptCount val="5"/>
                <c:pt idx="0">
                  <c:v>2016 год</c:v>
                </c:pt>
                <c:pt idx="1">
                  <c:v>2017 год</c:v>
                </c:pt>
                <c:pt idx="2">
                  <c:v>2018 год</c:v>
                </c:pt>
                <c:pt idx="3">
                  <c:v>2019 год</c:v>
                </c:pt>
                <c:pt idx="4">
                  <c:v>2020 год</c:v>
                </c:pt>
              </c:strCache>
            </c:strRef>
          </c:cat>
          <c:val>
            <c:numRef>
              <c:f>Лист3!$I$64:$M$64</c:f>
              <c:numCache>
                <c:formatCode>0.0</c:formatCode>
                <c:ptCount val="5"/>
                <c:pt idx="0">
                  <c:v>85.259703196347047</c:v>
                </c:pt>
                <c:pt idx="1">
                  <c:v>87.06240487062405</c:v>
                </c:pt>
                <c:pt idx="2">
                  <c:v>83.206858828006091</c:v>
                </c:pt>
                <c:pt idx="3">
                  <c:v>82.06811263318113</c:v>
                </c:pt>
                <c:pt idx="4">
                  <c:v>69.5</c:v>
                </c:pt>
              </c:numCache>
            </c:numRef>
          </c:val>
          <c:extLst>
            <c:ext xmlns:c16="http://schemas.microsoft.com/office/drawing/2014/chart" uri="{C3380CC4-5D6E-409C-BE32-E72D297353CC}">
              <c16:uniqueId val="{00000000-A4C2-468D-BA8B-156BE88B90DE}"/>
            </c:ext>
          </c:extLst>
        </c:ser>
        <c:dLbls>
          <c:showLegendKey val="0"/>
          <c:showVal val="0"/>
          <c:showCatName val="0"/>
          <c:showSerName val="0"/>
          <c:showPercent val="0"/>
          <c:showBubbleSize val="0"/>
        </c:dLbls>
        <c:gapWidth val="150"/>
        <c:axId val="922224848"/>
        <c:axId val="922222768"/>
      </c:barChart>
      <c:catAx>
        <c:axId val="92222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22222768"/>
        <c:crosses val="autoZero"/>
        <c:auto val="1"/>
        <c:lblAlgn val="ctr"/>
        <c:lblOffset val="100"/>
        <c:noMultiLvlLbl val="0"/>
      </c:catAx>
      <c:valAx>
        <c:axId val="922222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22224848"/>
        <c:crosses val="autoZero"/>
        <c:crossBetween val="between"/>
      </c:valAx>
      <c:spPr>
        <a:noFill/>
        <a:ln>
          <a:noFill/>
        </a:ln>
        <a:effectLst/>
      </c:spPr>
    </c:plotArea>
    <c:legend>
      <c:legendPos val="r"/>
      <c:layout>
        <c:manualLayout>
          <c:xMode val="edge"/>
          <c:yMode val="edge"/>
          <c:x val="0.70092369939903609"/>
          <c:y val="0.42724112160337585"/>
          <c:w val="0.28698562050020826"/>
          <c:h val="0.308076749976258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061745928973734E-2"/>
          <c:y val="5.4726368159203981E-2"/>
          <c:w val="0.61119436496167423"/>
          <c:h val="0.82985936459435106"/>
        </c:manualLayout>
      </c:layout>
      <c:barChart>
        <c:barDir val="col"/>
        <c:grouping val="clustered"/>
        <c:varyColors val="0"/>
        <c:ser>
          <c:idx val="0"/>
          <c:order val="0"/>
          <c:tx>
            <c:strRef>
              <c:f>Лист3!$N$125</c:f>
              <c:strCache>
                <c:ptCount val="1"/>
                <c:pt idx="0">
                  <c:v>Производительность источников водоснабжения, м3/ч</c:v>
                </c:pt>
              </c:strCache>
            </c:strRef>
          </c:tx>
          <c:spPr>
            <a:solidFill>
              <a:srgbClr val="CCFF99"/>
            </a:solidFill>
            <a:ln>
              <a:solidFill>
                <a:sysClr val="windowText" lastClr="000000"/>
              </a:solidFill>
            </a:ln>
            <a:effectLst/>
          </c:spPr>
          <c:invertIfNegative val="0"/>
          <c:cat>
            <c:strRef>
              <c:f>Лист3!$O$124:$U$124</c:f>
              <c:strCache>
                <c:ptCount val="7"/>
                <c:pt idx="0">
                  <c:v>2014 год</c:v>
                </c:pt>
                <c:pt idx="1">
                  <c:v>2015 год</c:v>
                </c:pt>
                <c:pt idx="2">
                  <c:v>2016 год</c:v>
                </c:pt>
                <c:pt idx="3">
                  <c:v>2017 год</c:v>
                </c:pt>
                <c:pt idx="4">
                  <c:v>2018 год</c:v>
                </c:pt>
                <c:pt idx="5">
                  <c:v>2019 год</c:v>
                </c:pt>
                <c:pt idx="6">
                  <c:v>2020 год</c:v>
                </c:pt>
              </c:strCache>
            </c:strRef>
          </c:cat>
          <c:val>
            <c:numRef>
              <c:f>Лист3!$O$125:$U$125</c:f>
              <c:numCache>
                <c:formatCode>General</c:formatCode>
                <c:ptCount val="7"/>
                <c:pt idx="0">
                  <c:v>820</c:v>
                </c:pt>
                <c:pt idx="1">
                  <c:v>820</c:v>
                </c:pt>
                <c:pt idx="2">
                  <c:v>820</c:v>
                </c:pt>
                <c:pt idx="3">
                  <c:v>820</c:v>
                </c:pt>
                <c:pt idx="4">
                  <c:v>820</c:v>
                </c:pt>
                <c:pt idx="5">
                  <c:v>820</c:v>
                </c:pt>
                <c:pt idx="6">
                  <c:v>820</c:v>
                </c:pt>
              </c:numCache>
            </c:numRef>
          </c:val>
          <c:extLst>
            <c:ext xmlns:c16="http://schemas.microsoft.com/office/drawing/2014/chart" uri="{C3380CC4-5D6E-409C-BE32-E72D297353CC}">
              <c16:uniqueId val="{00000000-F3E1-401B-BE37-647E54DDD1EF}"/>
            </c:ext>
          </c:extLst>
        </c:ser>
        <c:ser>
          <c:idx val="1"/>
          <c:order val="1"/>
          <c:tx>
            <c:strRef>
              <c:f>Лист3!$N$126</c:f>
              <c:strCache>
                <c:ptCount val="1"/>
                <c:pt idx="0">
                  <c:v>Среднегодовой подъем воды, м3/ч</c:v>
                </c:pt>
              </c:strCache>
            </c:strRef>
          </c:tx>
          <c:spPr>
            <a:solidFill>
              <a:srgbClr val="FFCC99"/>
            </a:solidFill>
            <a:ln>
              <a:solidFill>
                <a:sysClr val="windowText" lastClr="000000"/>
              </a:solidFill>
            </a:ln>
            <a:effectLst/>
          </c:spPr>
          <c:invertIfNegative val="0"/>
          <c:cat>
            <c:strRef>
              <c:f>Лист3!$O$124:$U$124</c:f>
              <c:strCache>
                <c:ptCount val="7"/>
                <c:pt idx="0">
                  <c:v>2014 год</c:v>
                </c:pt>
                <c:pt idx="1">
                  <c:v>2015 год</c:v>
                </c:pt>
                <c:pt idx="2">
                  <c:v>2016 год</c:v>
                </c:pt>
                <c:pt idx="3">
                  <c:v>2017 год</c:v>
                </c:pt>
                <c:pt idx="4">
                  <c:v>2018 год</c:v>
                </c:pt>
                <c:pt idx="5">
                  <c:v>2019 год</c:v>
                </c:pt>
                <c:pt idx="6">
                  <c:v>2020 год</c:v>
                </c:pt>
              </c:strCache>
            </c:strRef>
          </c:cat>
          <c:val>
            <c:numRef>
              <c:f>Лист3!$O$126:$U$126</c:f>
              <c:numCache>
                <c:formatCode>0.0</c:formatCode>
                <c:ptCount val="7"/>
                <c:pt idx="0">
                  <c:v>167.38878</c:v>
                </c:pt>
                <c:pt idx="1">
                  <c:v>171.34312</c:v>
                </c:pt>
                <c:pt idx="2">
                  <c:v>172.8064</c:v>
                </c:pt>
                <c:pt idx="3">
                  <c:v>151.58884</c:v>
                </c:pt>
                <c:pt idx="4">
                  <c:v>168.64302000000001</c:v>
                </c:pt>
                <c:pt idx="5">
                  <c:v>170.71600000000001</c:v>
                </c:pt>
                <c:pt idx="6">
                  <c:v>164.03216872146115</c:v>
                </c:pt>
              </c:numCache>
            </c:numRef>
          </c:val>
          <c:extLst>
            <c:ext xmlns:c16="http://schemas.microsoft.com/office/drawing/2014/chart" uri="{C3380CC4-5D6E-409C-BE32-E72D297353CC}">
              <c16:uniqueId val="{00000001-F3E1-401B-BE37-647E54DDD1EF}"/>
            </c:ext>
          </c:extLst>
        </c:ser>
        <c:dLbls>
          <c:showLegendKey val="0"/>
          <c:showVal val="0"/>
          <c:showCatName val="0"/>
          <c:showSerName val="0"/>
          <c:showPercent val="0"/>
          <c:showBubbleSize val="0"/>
        </c:dLbls>
        <c:gapWidth val="150"/>
        <c:axId val="1004286032"/>
        <c:axId val="1004286448"/>
      </c:barChart>
      <c:catAx>
        <c:axId val="100428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4286448"/>
        <c:crosses val="autoZero"/>
        <c:auto val="1"/>
        <c:lblAlgn val="ctr"/>
        <c:lblOffset val="100"/>
        <c:noMultiLvlLbl val="0"/>
      </c:catAx>
      <c:valAx>
        <c:axId val="100428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4286032"/>
        <c:crosses val="autoZero"/>
        <c:crossBetween val="between"/>
      </c:valAx>
      <c:spPr>
        <a:noFill/>
        <a:ln>
          <a:noFill/>
        </a:ln>
        <a:effectLst/>
      </c:spPr>
    </c:plotArea>
    <c:legend>
      <c:legendPos val="r"/>
      <c:layout>
        <c:manualLayout>
          <c:xMode val="edge"/>
          <c:yMode val="edge"/>
          <c:x val="0.68972914360505988"/>
          <c:y val="0.24751126258471418"/>
          <c:w val="0.29700825692544403"/>
          <c:h val="0.46020135542758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Лист3!$N$134</c:f>
              <c:strCache>
                <c:ptCount val="1"/>
                <c:pt idx="0">
                  <c:v>Производительность источников водоснабжения, м3/ч</c:v>
                </c:pt>
              </c:strCache>
            </c:strRef>
          </c:tx>
          <c:spPr>
            <a:solidFill>
              <a:srgbClr val="33CCFF"/>
            </a:solidFill>
            <a:ln>
              <a:solidFill>
                <a:schemeClr val="tx1"/>
              </a:solidFill>
            </a:ln>
            <a:effectLst/>
          </c:spPr>
          <c:invertIfNegative val="0"/>
          <c:cat>
            <c:strRef>
              <c:f>Лист3!$O$133:$U$133</c:f>
              <c:strCache>
                <c:ptCount val="7"/>
                <c:pt idx="0">
                  <c:v>2014 год</c:v>
                </c:pt>
                <c:pt idx="1">
                  <c:v>2015 год</c:v>
                </c:pt>
                <c:pt idx="2">
                  <c:v>2016 год</c:v>
                </c:pt>
                <c:pt idx="3">
                  <c:v>2017 год</c:v>
                </c:pt>
                <c:pt idx="4">
                  <c:v>2018 год</c:v>
                </c:pt>
                <c:pt idx="5">
                  <c:v>2019 год</c:v>
                </c:pt>
                <c:pt idx="6">
                  <c:v>2020 год</c:v>
                </c:pt>
              </c:strCache>
            </c:strRef>
          </c:cat>
          <c:val>
            <c:numRef>
              <c:f>Лист3!$O$134:$U$134</c:f>
              <c:numCache>
                <c:formatCode>General</c:formatCode>
                <c:ptCount val="7"/>
                <c:pt idx="0">
                  <c:v>85</c:v>
                </c:pt>
                <c:pt idx="1">
                  <c:v>85</c:v>
                </c:pt>
                <c:pt idx="2">
                  <c:v>85</c:v>
                </c:pt>
                <c:pt idx="3">
                  <c:v>85</c:v>
                </c:pt>
                <c:pt idx="4">
                  <c:v>85</c:v>
                </c:pt>
                <c:pt idx="5">
                  <c:v>85</c:v>
                </c:pt>
                <c:pt idx="6">
                  <c:v>85</c:v>
                </c:pt>
              </c:numCache>
            </c:numRef>
          </c:val>
          <c:extLst>
            <c:ext xmlns:c16="http://schemas.microsoft.com/office/drawing/2014/chart" uri="{C3380CC4-5D6E-409C-BE32-E72D297353CC}">
              <c16:uniqueId val="{00000000-A41B-4296-A5A0-C705E8A4A88F}"/>
            </c:ext>
          </c:extLst>
        </c:ser>
        <c:ser>
          <c:idx val="1"/>
          <c:order val="1"/>
          <c:tx>
            <c:strRef>
              <c:f>Лист3!$N$135</c:f>
              <c:strCache>
                <c:ptCount val="1"/>
                <c:pt idx="0">
                  <c:v>Среднегодовой подъем воды, м3/ч</c:v>
                </c:pt>
              </c:strCache>
            </c:strRef>
          </c:tx>
          <c:spPr>
            <a:solidFill>
              <a:srgbClr val="FFCC99"/>
            </a:solidFill>
            <a:ln>
              <a:solidFill>
                <a:schemeClr val="tx1"/>
              </a:solidFill>
            </a:ln>
            <a:effectLst/>
          </c:spPr>
          <c:invertIfNegative val="0"/>
          <c:cat>
            <c:strRef>
              <c:f>Лист3!$O$133:$U$133</c:f>
              <c:strCache>
                <c:ptCount val="7"/>
                <c:pt idx="0">
                  <c:v>2014 год</c:v>
                </c:pt>
                <c:pt idx="1">
                  <c:v>2015 год</c:v>
                </c:pt>
                <c:pt idx="2">
                  <c:v>2016 год</c:v>
                </c:pt>
                <c:pt idx="3">
                  <c:v>2017 год</c:v>
                </c:pt>
                <c:pt idx="4">
                  <c:v>2018 год</c:v>
                </c:pt>
                <c:pt idx="5">
                  <c:v>2019 год</c:v>
                </c:pt>
                <c:pt idx="6">
                  <c:v>2020 год</c:v>
                </c:pt>
              </c:strCache>
            </c:strRef>
          </c:cat>
          <c:val>
            <c:numRef>
              <c:f>Лист3!$O$135:$U$135</c:f>
              <c:numCache>
                <c:formatCode>General</c:formatCode>
                <c:ptCount val="7"/>
                <c:pt idx="0">
                  <c:v>6.4</c:v>
                </c:pt>
                <c:pt idx="1">
                  <c:v>5.8</c:v>
                </c:pt>
                <c:pt idx="2">
                  <c:v>6.46</c:v>
                </c:pt>
                <c:pt idx="3">
                  <c:v>6.74</c:v>
                </c:pt>
                <c:pt idx="4">
                  <c:v>8.1</c:v>
                </c:pt>
                <c:pt idx="5">
                  <c:v>7.8</c:v>
                </c:pt>
                <c:pt idx="6" formatCode="0.00">
                  <c:v>8.2009132420091344</c:v>
                </c:pt>
              </c:numCache>
            </c:numRef>
          </c:val>
          <c:extLst>
            <c:ext xmlns:c16="http://schemas.microsoft.com/office/drawing/2014/chart" uri="{C3380CC4-5D6E-409C-BE32-E72D297353CC}">
              <c16:uniqueId val="{00000001-A41B-4296-A5A0-C705E8A4A88F}"/>
            </c:ext>
          </c:extLst>
        </c:ser>
        <c:dLbls>
          <c:showLegendKey val="0"/>
          <c:showVal val="0"/>
          <c:showCatName val="0"/>
          <c:showSerName val="0"/>
          <c:showPercent val="0"/>
          <c:showBubbleSize val="0"/>
        </c:dLbls>
        <c:gapWidth val="150"/>
        <c:axId val="1004286032"/>
        <c:axId val="1004286448"/>
      </c:barChart>
      <c:catAx>
        <c:axId val="100428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4286448"/>
        <c:crosses val="autoZero"/>
        <c:auto val="1"/>
        <c:lblAlgn val="ctr"/>
        <c:lblOffset val="100"/>
        <c:noMultiLvlLbl val="0"/>
      </c:catAx>
      <c:valAx>
        <c:axId val="100428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4286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'Лист6 (2)'!$E$32</c:f>
              <c:strCache>
                <c:ptCount val="1"/>
                <c:pt idx="0">
                  <c:v>Отпущено воды в сеть, тыс. м3/год</c:v>
                </c:pt>
              </c:strCache>
            </c:strRef>
          </c:tx>
          <c:spPr>
            <a:solidFill>
              <a:srgbClr val="CCFF99"/>
            </a:solidFill>
            <a:ln>
              <a:solidFill>
                <a:sysClr val="windowText" lastClr="000000"/>
              </a:solidFill>
            </a:ln>
            <a:effectLst/>
          </c:spPr>
          <c:invertIfNegative val="0"/>
          <c:cat>
            <c:strRef>
              <c:f>'Лист6 (2)'!$F$31:$L$31</c:f>
              <c:strCache>
                <c:ptCount val="7"/>
                <c:pt idx="0">
                  <c:v>2014г.</c:v>
                </c:pt>
                <c:pt idx="1">
                  <c:v>2015г.</c:v>
                </c:pt>
                <c:pt idx="2">
                  <c:v>2016г.</c:v>
                </c:pt>
                <c:pt idx="3">
                  <c:v>2017г.</c:v>
                </c:pt>
                <c:pt idx="4">
                  <c:v>2018г.</c:v>
                </c:pt>
                <c:pt idx="5">
                  <c:v>2019г.</c:v>
                </c:pt>
                <c:pt idx="6">
                  <c:v>2020г.</c:v>
                </c:pt>
              </c:strCache>
            </c:strRef>
          </c:cat>
          <c:val>
            <c:numRef>
              <c:f>'Лист6 (2)'!$F$32:$L$32</c:f>
              <c:numCache>
                <c:formatCode>General</c:formatCode>
                <c:ptCount val="7"/>
                <c:pt idx="0">
                  <c:v>841.75</c:v>
                </c:pt>
                <c:pt idx="1">
                  <c:v>861.6</c:v>
                </c:pt>
                <c:pt idx="2">
                  <c:v>868.95</c:v>
                </c:pt>
                <c:pt idx="3">
                  <c:v>762.32</c:v>
                </c:pt>
                <c:pt idx="4">
                  <c:v>848.03</c:v>
                </c:pt>
                <c:pt idx="5">
                  <c:v>858.72299999999996</c:v>
                </c:pt>
                <c:pt idx="6">
                  <c:v>824.86900000000003</c:v>
                </c:pt>
              </c:numCache>
            </c:numRef>
          </c:val>
          <c:extLst>
            <c:ext xmlns:c16="http://schemas.microsoft.com/office/drawing/2014/chart" uri="{C3380CC4-5D6E-409C-BE32-E72D297353CC}">
              <c16:uniqueId val="{00000000-4B1E-4214-BEC8-72ACF2175B84}"/>
            </c:ext>
          </c:extLst>
        </c:ser>
        <c:ser>
          <c:idx val="1"/>
          <c:order val="1"/>
          <c:tx>
            <c:strRef>
              <c:f>'Лист6 (2)'!$E$33</c:f>
              <c:strCache>
                <c:ptCount val="1"/>
                <c:pt idx="0">
                  <c:v>Потери воды, тыс. м3/год</c:v>
                </c:pt>
              </c:strCache>
            </c:strRef>
          </c:tx>
          <c:spPr>
            <a:solidFill>
              <a:srgbClr val="FFCC99"/>
            </a:solidFill>
            <a:ln>
              <a:solidFill>
                <a:sysClr val="windowText" lastClr="000000"/>
              </a:solidFill>
            </a:ln>
            <a:effectLst/>
          </c:spPr>
          <c:invertIfNegative val="0"/>
          <c:cat>
            <c:strRef>
              <c:f>'Лист6 (2)'!$F$31:$L$31</c:f>
              <c:strCache>
                <c:ptCount val="7"/>
                <c:pt idx="0">
                  <c:v>2014г.</c:v>
                </c:pt>
                <c:pt idx="1">
                  <c:v>2015г.</c:v>
                </c:pt>
                <c:pt idx="2">
                  <c:v>2016г.</c:v>
                </c:pt>
                <c:pt idx="3">
                  <c:v>2017г.</c:v>
                </c:pt>
                <c:pt idx="4">
                  <c:v>2018г.</c:v>
                </c:pt>
                <c:pt idx="5">
                  <c:v>2019г.</c:v>
                </c:pt>
                <c:pt idx="6">
                  <c:v>2020г.</c:v>
                </c:pt>
              </c:strCache>
            </c:strRef>
          </c:cat>
          <c:val>
            <c:numRef>
              <c:f>'Лист6 (2)'!$F$33:$L$33</c:f>
              <c:numCache>
                <c:formatCode>General</c:formatCode>
                <c:ptCount val="7"/>
                <c:pt idx="0">
                  <c:v>46.31</c:v>
                </c:pt>
                <c:pt idx="1">
                  <c:v>127.97</c:v>
                </c:pt>
                <c:pt idx="2">
                  <c:v>71.510000000000005</c:v>
                </c:pt>
                <c:pt idx="3">
                  <c:v>116.01</c:v>
                </c:pt>
                <c:pt idx="4">
                  <c:v>152.05000000000001</c:v>
                </c:pt>
                <c:pt idx="5">
                  <c:v>316.04000000000002</c:v>
                </c:pt>
                <c:pt idx="6">
                  <c:v>136.31800000000001</c:v>
                </c:pt>
              </c:numCache>
            </c:numRef>
          </c:val>
          <c:extLst>
            <c:ext xmlns:c16="http://schemas.microsoft.com/office/drawing/2014/chart" uri="{C3380CC4-5D6E-409C-BE32-E72D297353CC}">
              <c16:uniqueId val="{00000001-4B1E-4214-BEC8-72ACF2175B84}"/>
            </c:ext>
          </c:extLst>
        </c:ser>
        <c:dLbls>
          <c:showLegendKey val="0"/>
          <c:showVal val="0"/>
          <c:showCatName val="0"/>
          <c:showSerName val="0"/>
          <c:showPercent val="0"/>
          <c:showBubbleSize val="0"/>
        </c:dLbls>
        <c:gapWidth val="150"/>
        <c:axId val="1004303680"/>
        <c:axId val="1004304928"/>
      </c:barChart>
      <c:catAx>
        <c:axId val="100430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ru-RU"/>
          </a:p>
        </c:txPr>
        <c:crossAx val="1004304928"/>
        <c:crosses val="autoZero"/>
        <c:auto val="1"/>
        <c:lblAlgn val="ctr"/>
        <c:lblOffset val="100"/>
        <c:noMultiLvlLbl val="0"/>
      </c:catAx>
      <c:valAx>
        <c:axId val="1004304928"/>
        <c:scaling>
          <c:orientation val="minMax"/>
        </c:scaling>
        <c:delete val="0"/>
        <c:axPos val="l"/>
        <c:majorGridlines>
          <c:spPr>
            <a:ln w="9525" cap="flat" cmpd="sng" algn="ctr">
              <a:solidFill>
                <a:sysClr val="windowText" lastClr="000000"/>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43036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Лист6!$E$44</c:f>
              <c:strCache>
                <c:ptCount val="1"/>
                <c:pt idx="0">
                  <c:v>Отпущено воды в сеть, тыс. м3/год</c:v>
                </c:pt>
              </c:strCache>
            </c:strRef>
          </c:tx>
          <c:spPr>
            <a:solidFill>
              <a:srgbClr val="33CCFF"/>
            </a:solidFill>
            <a:ln>
              <a:solidFill>
                <a:sysClr val="windowText" lastClr="000000"/>
              </a:solidFill>
            </a:ln>
            <a:effectLst/>
          </c:spPr>
          <c:invertIfNegative val="0"/>
          <c:cat>
            <c:strRef>
              <c:f>Лист6!$G$43:$L$43</c:f>
              <c:strCache>
                <c:ptCount val="6"/>
                <c:pt idx="0">
                  <c:v>2021г.</c:v>
                </c:pt>
                <c:pt idx="1">
                  <c:v>2022г.</c:v>
                </c:pt>
                <c:pt idx="2">
                  <c:v>2023г.</c:v>
                </c:pt>
                <c:pt idx="3">
                  <c:v>2024г.</c:v>
                </c:pt>
                <c:pt idx="4">
                  <c:v>2025г.</c:v>
                </c:pt>
                <c:pt idx="5">
                  <c:v>2030г.</c:v>
                </c:pt>
              </c:strCache>
              <c:extLst/>
            </c:strRef>
          </c:cat>
          <c:val>
            <c:numRef>
              <c:f>Лист6!$G$44:$L$44</c:f>
              <c:numCache>
                <c:formatCode>General</c:formatCode>
                <c:ptCount val="6"/>
                <c:pt idx="0">
                  <c:v>785.62</c:v>
                </c:pt>
                <c:pt idx="1">
                  <c:v>785.62</c:v>
                </c:pt>
                <c:pt idx="2">
                  <c:v>340.86799999999999</c:v>
                </c:pt>
                <c:pt idx="3">
                  <c:v>340.86799999999999</c:v>
                </c:pt>
                <c:pt idx="4">
                  <c:v>340.86799999999999</c:v>
                </c:pt>
                <c:pt idx="5">
                  <c:v>340.86799999999999</c:v>
                </c:pt>
              </c:numCache>
              <c:extLst/>
            </c:numRef>
          </c:val>
          <c:extLst>
            <c:ext xmlns:c16="http://schemas.microsoft.com/office/drawing/2014/chart" uri="{C3380CC4-5D6E-409C-BE32-E72D297353CC}">
              <c16:uniqueId val="{00000000-44D9-40C9-95B2-084ED2007808}"/>
            </c:ext>
          </c:extLst>
        </c:ser>
        <c:ser>
          <c:idx val="1"/>
          <c:order val="1"/>
          <c:tx>
            <c:strRef>
              <c:f>Лист6!$E$45</c:f>
              <c:strCache>
                <c:ptCount val="1"/>
                <c:pt idx="0">
                  <c:v>Потери воды, тыс. м3/год</c:v>
                </c:pt>
              </c:strCache>
            </c:strRef>
          </c:tx>
          <c:spPr>
            <a:solidFill>
              <a:srgbClr val="CCFF99"/>
            </a:solidFill>
            <a:ln>
              <a:solidFill>
                <a:sysClr val="windowText" lastClr="000000"/>
              </a:solidFill>
            </a:ln>
            <a:effectLst/>
          </c:spPr>
          <c:invertIfNegative val="0"/>
          <c:cat>
            <c:strRef>
              <c:f>Лист6!$G$43:$L$43</c:f>
              <c:strCache>
                <c:ptCount val="6"/>
                <c:pt idx="0">
                  <c:v>2021г.</c:v>
                </c:pt>
                <c:pt idx="1">
                  <c:v>2022г.</c:v>
                </c:pt>
                <c:pt idx="2">
                  <c:v>2023г.</c:v>
                </c:pt>
                <c:pt idx="3">
                  <c:v>2024г.</c:v>
                </c:pt>
                <c:pt idx="4">
                  <c:v>2025г.</c:v>
                </c:pt>
                <c:pt idx="5">
                  <c:v>2030г.</c:v>
                </c:pt>
              </c:strCache>
              <c:extLst/>
            </c:strRef>
          </c:cat>
          <c:val>
            <c:numRef>
              <c:f>Лист6!$G$45:$L$45</c:f>
              <c:numCache>
                <c:formatCode>General</c:formatCode>
                <c:ptCount val="6"/>
                <c:pt idx="0">
                  <c:v>29.341999999999999</c:v>
                </c:pt>
                <c:pt idx="1">
                  <c:v>29.341999999999999</c:v>
                </c:pt>
                <c:pt idx="2">
                  <c:v>22.96</c:v>
                </c:pt>
                <c:pt idx="3">
                  <c:v>22.96</c:v>
                </c:pt>
                <c:pt idx="4">
                  <c:v>22.96</c:v>
                </c:pt>
                <c:pt idx="5">
                  <c:v>22.96</c:v>
                </c:pt>
              </c:numCache>
              <c:extLst/>
            </c:numRef>
          </c:val>
          <c:extLst>
            <c:ext xmlns:c16="http://schemas.microsoft.com/office/drawing/2014/chart" uri="{C3380CC4-5D6E-409C-BE32-E72D297353CC}">
              <c16:uniqueId val="{00000001-44D9-40C9-95B2-084ED2007808}"/>
            </c:ext>
          </c:extLst>
        </c:ser>
        <c:dLbls>
          <c:showLegendKey val="0"/>
          <c:showVal val="0"/>
          <c:showCatName val="0"/>
          <c:showSerName val="0"/>
          <c:showPercent val="0"/>
          <c:showBubbleSize val="0"/>
        </c:dLbls>
        <c:gapWidth val="100"/>
        <c:axId val="1004246096"/>
        <c:axId val="1004247344"/>
      </c:barChart>
      <c:catAx>
        <c:axId val="1004246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ru-RU"/>
          </a:p>
        </c:txPr>
        <c:crossAx val="1004247344"/>
        <c:crosses val="autoZero"/>
        <c:auto val="1"/>
        <c:lblAlgn val="ctr"/>
        <c:lblOffset val="100"/>
        <c:noMultiLvlLbl val="0"/>
      </c:catAx>
      <c:valAx>
        <c:axId val="1004247344"/>
        <c:scaling>
          <c:orientation val="minMax"/>
        </c:scaling>
        <c:delete val="0"/>
        <c:axPos val="b"/>
        <c:majorGridlines>
          <c:spPr>
            <a:ln w="9525" cap="flat" cmpd="sng" algn="ctr">
              <a:solidFill>
                <a:sysClr val="windowText" lastClr="0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424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'Лист6 (2)'!$E$44</c:f>
              <c:strCache>
                <c:ptCount val="1"/>
                <c:pt idx="0">
                  <c:v>Отпущено воды в сеть, тыс. м3/год</c:v>
                </c:pt>
              </c:strCache>
            </c:strRef>
          </c:tx>
          <c:spPr>
            <a:solidFill>
              <a:srgbClr val="33CCFF"/>
            </a:solidFill>
            <a:ln>
              <a:solidFill>
                <a:sysClr val="windowText" lastClr="000000"/>
              </a:solidFill>
            </a:ln>
            <a:effectLst/>
          </c:spPr>
          <c:invertIfNegative val="0"/>
          <c:cat>
            <c:strRef>
              <c:f>'Лист6 (2)'!$G$43:$L$43</c:f>
              <c:strCache>
                <c:ptCount val="6"/>
                <c:pt idx="0">
                  <c:v>2021г.</c:v>
                </c:pt>
                <c:pt idx="1">
                  <c:v>2022г.</c:v>
                </c:pt>
                <c:pt idx="2">
                  <c:v>2023г.</c:v>
                </c:pt>
                <c:pt idx="3">
                  <c:v>2024г.</c:v>
                </c:pt>
                <c:pt idx="4">
                  <c:v>2025г.</c:v>
                </c:pt>
                <c:pt idx="5">
                  <c:v>2030г.</c:v>
                </c:pt>
              </c:strCache>
              <c:extLst/>
            </c:strRef>
          </c:cat>
          <c:val>
            <c:numRef>
              <c:f>'Лист6 (2)'!$G$44:$L$44</c:f>
              <c:numCache>
                <c:formatCode>General</c:formatCode>
                <c:ptCount val="6"/>
                <c:pt idx="0">
                  <c:v>438.37</c:v>
                </c:pt>
                <c:pt idx="1">
                  <c:v>438.37</c:v>
                </c:pt>
                <c:pt idx="2">
                  <c:v>386.89</c:v>
                </c:pt>
                <c:pt idx="3">
                  <c:v>386.89</c:v>
                </c:pt>
                <c:pt idx="4">
                  <c:v>386.89</c:v>
                </c:pt>
                <c:pt idx="5">
                  <c:v>384.2</c:v>
                </c:pt>
              </c:numCache>
              <c:extLst/>
            </c:numRef>
          </c:val>
          <c:extLst>
            <c:ext xmlns:c16="http://schemas.microsoft.com/office/drawing/2014/chart" uri="{C3380CC4-5D6E-409C-BE32-E72D297353CC}">
              <c16:uniqueId val="{00000000-7E75-47FB-9411-B6EEC2A4DE01}"/>
            </c:ext>
          </c:extLst>
        </c:ser>
        <c:ser>
          <c:idx val="1"/>
          <c:order val="1"/>
          <c:tx>
            <c:strRef>
              <c:f>'Лист6 (2)'!$E$45</c:f>
              <c:strCache>
                <c:ptCount val="1"/>
                <c:pt idx="0">
                  <c:v>Потери воды, тыс. м3/год</c:v>
                </c:pt>
              </c:strCache>
            </c:strRef>
          </c:tx>
          <c:spPr>
            <a:solidFill>
              <a:srgbClr val="CCFF99"/>
            </a:solidFill>
            <a:ln>
              <a:solidFill>
                <a:sysClr val="windowText" lastClr="000000"/>
              </a:solidFill>
            </a:ln>
            <a:effectLst/>
          </c:spPr>
          <c:invertIfNegative val="0"/>
          <c:cat>
            <c:strRef>
              <c:f>'Лист6 (2)'!$G$43:$L$43</c:f>
              <c:strCache>
                <c:ptCount val="6"/>
                <c:pt idx="0">
                  <c:v>2021г.</c:v>
                </c:pt>
                <c:pt idx="1">
                  <c:v>2022г.</c:v>
                </c:pt>
                <c:pt idx="2">
                  <c:v>2023г.</c:v>
                </c:pt>
                <c:pt idx="3">
                  <c:v>2024г.</c:v>
                </c:pt>
                <c:pt idx="4">
                  <c:v>2025г.</c:v>
                </c:pt>
                <c:pt idx="5">
                  <c:v>2030г.</c:v>
                </c:pt>
              </c:strCache>
              <c:extLst/>
            </c:strRef>
          </c:cat>
          <c:val>
            <c:numRef>
              <c:f>'Лист6 (2)'!$G$45:$L$45</c:f>
              <c:numCache>
                <c:formatCode>General</c:formatCode>
                <c:ptCount val="6"/>
                <c:pt idx="0">
                  <c:v>90.884</c:v>
                </c:pt>
                <c:pt idx="1">
                  <c:v>90.884</c:v>
                </c:pt>
                <c:pt idx="2">
                  <c:v>44.51</c:v>
                </c:pt>
                <c:pt idx="3">
                  <c:v>44.51</c:v>
                </c:pt>
                <c:pt idx="4">
                  <c:v>44.51</c:v>
                </c:pt>
                <c:pt idx="5">
                  <c:v>44.2</c:v>
                </c:pt>
              </c:numCache>
              <c:extLst/>
            </c:numRef>
          </c:val>
          <c:extLst>
            <c:ext xmlns:c16="http://schemas.microsoft.com/office/drawing/2014/chart" uri="{C3380CC4-5D6E-409C-BE32-E72D297353CC}">
              <c16:uniqueId val="{00000001-7E75-47FB-9411-B6EEC2A4DE01}"/>
            </c:ext>
          </c:extLst>
        </c:ser>
        <c:dLbls>
          <c:showLegendKey val="0"/>
          <c:showVal val="0"/>
          <c:showCatName val="0"/>
          <c:showSerName val="0"/>
          <c:showPercent val="0"/>
          <c:showBubbleSize val="0"/>
        </c:dLbls>
        <c:gapWidth val="100"/>
        <c:axId val="1004246096"/>
        <c:axId val="1004247344"/>
      </c:barChart>
      <c:catAx>
        <c:axId val="1004246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ru-RU"/>
          </a:p>
        </c:txPr>
        <c:crossAx val="1004247344"/>
        <c:crosses val="autoZero"/>
        <c:auto val="1"/>
        <c:lblAlgn val="ctr"/>
        <c:lblOffset val="100"/>
        <c:noMultiLvlLbl val="0"/>
      </c:catAx>
      <c:valAx>
        <c:axId val="1004247344"/>
        <c:scaling>
          <c:orientation val="minMax"/>
        </c:scaling>
        <c:delete val="0"/>
        <c:axPos val="b"/>
        <c:majorGridlines>
          <c:spPr>
            <a:ln w="9525" cap="flat" cmpd="sng" algn="ctr">
              <a:solidFill>
                <a:sysClr val="windowText" lastClr="0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ru-RU"/>
          </a:p>
        </c:txPr>
        <c:crossAx val="100424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D5AAD-0C4C-49EA-B8CD-0372468F4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4909</TotalTime>
  <Pages>1</Pages>
  <Words>23080</Words>
  <Characters>131561</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fondwork</dc:creator>
  <cp:keywords/>
  <cp:lastModifiedBy>Valeriy Mokrousov</cp:lastModifiedBy>
  <cp:revision>38</cp:revision>
  <cp:lastPrinted>2020-11-16T20:36:00Z</cp:lastPrinted>
  <dcterms:created xsi:type="dcterms:W3CDTF">2019-07-24T17:25:00Z</dcterms:created>
  <dcterms:modified xsi:type="dcterms:W3CDTF">2021-07-29T13:45:00Z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2015-04-13T00:00:00Z</vt:filetime>
  </property>
  <property fmtid="{D5CDD505-2E9C-101B-9397-08002B2CF9AE}" pid="3" name="Creator">
    <vt:lpwstr>Microsoft® Word 2010</vt:lpwstr>
  </property>
  <property fmtid="{D5CDD505-2E9C-101B-9397-08002B2CF9AE}" pid="4" name="LastSaved">
    <vt:filetime>2016-03-15T00:00:00Z</vt:filetime>
  </property>
</Properties>
</file>