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2" w:rsidRDefault="006054BE" w:rsidP="0034326C">
      <w:pPr>
        <w:jc w:val="center"/>
        <w:rPr>
          <w:b/>
          <w:color w:val="000000"/>
          <w:szCs w:val="28"/>
          <w:shd w:val="clear" w:color="auto" w:fill="FFFFFF"/>
        </w:rPr>
      </w:pPr>
      <w:r w:rsidRPr="006054BE"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">
            <v:imagedata r:id="rId7" o:title="" grayscale="t"/>
          </v:shape>
        </w:pict>
      </w:r>
    </w:p>
    <w:p w:rsidR="005026DF" w:rsidRPr="00DC15B2" w:rsidRDefault="005026DF" w:rsidP="00DC15B2">
      <w:pPr>
        <w:spacing w:before="120"/>
        <w:ind w:right="-6"/>
        <w:jc w:val="center"/>
        <w:rPr>
          <w:b/>
          <w:color w:val="000000"/>
          <w:szCs w:val="28"/>
          <w:shd w:val="clear" w:color="auto" w:fill="FFFFFF"/>
        </w:rPr>
      </w:pPr>
      <w:r w:rsidRPr="005026DF">
        <w:rPr>
          <w:b/>
          <w:color w:val="000000"/>
          <w:szCs w:val="28"/>
          <w:shd w:val="clear" w:color="auto" w:fill="FFFFFF"/>
        </w:rPr>
        <w:t>ПОСТАНОВЛЕНИЕ</w:t>
      </w:r>
    </w:p>
    <w:p w:rsidR="005026DF" w:rsidRPr="00DC15B2" w:rsidRDefault="00FD2301" w:rsidP="00D059B6">
      <w:pPr>
        <w:spacing w:before="120"/>
        <w:ind w:right="-6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АДМИНИСТРАЦИИ</w:t>
      </w:r>
    </w:p>
    <w:p w:rsidR="005026DF" w:rsidRDefault="00FD2301" w:rsidP="00D059B6">
      <w:pPr>
        <w:spacing w:after="120"/>
        <w:ind w:right="-6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ПОСЕЛКА ВОЛЬГИНСКИЙ</w:t>
      </w:r>
    </w:p>
    <w:p w:rsidR="005026DF" w:rsidRDefault="000C3E42" w:rsidP="00D059B6">
      <w:pPr>
        <w:spacing w:before="120"/>
        <w:ind w:right="-6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shd w:val="clear" w:color="auto" w:fill="FFFFFF"/>
        </w:rPr>
        <w:t>ПОСЕЛКА ВОЛЬГИНСКИЙ</w:t>
      </w:r>
    </w:p>
    <w:p w:rsidR="001F5489" w:rsidRDefault="005026DF" w:rsidP="005026DF">
      <w:pPr>
        <w:ind w:right="-5"/>
        <w:jc w:val="center"/>
        <w:rPr>
          <w:b/>
          <w:color w:val="000000"/>
          <w:szCs w:val="28"/>
          <w:shd w:val="clear" w:color="auto" w:fill="FFFFFF"/>
        </w:rPr>
      </w:pPr>
      <w:r w:rsidRPr="005026DF">
        <w:rPr>
          <w:b/>
          <w:color w:val="000000"/>
          <w:szCs w:val="28"/>
          <w:shd w:val="clear" w:color="auto" w:fill="FFFFFF"/>
        </w:rPr>
        <w:t>ВЛАДИМИРСКОЙ ОБЛАСТИ</w:t>
      </w:r>
    </w:p>
    <w:p w:rsidR="005026DF" w:rsidRDefault="005026DF" w:rsidP="005026DF">
      <w:pPr>
        <w:ind w:right="-5"/>
        <w:rPr>
          <w:b/>
          <w:color w:val="000000"/>
          <w:szCs w:val="28"/>
          <w:shd w:val="clear" w:color="auto" w:fill="FFFFFF"/>
        </w:rPr>
      </w:pPr>
    </w:p>
    <w:p w:rsidR="00F11CED" w:rsidRDefault="00472C36" w:rsidP="000F72FE">
      <w:pPr>
        <w:ind w:right="-6"/>
        <w:rPr>
          <w:color w:val="000000"/>
          <w:szCs w:val="28"/>
          <w:shd w:val="clear" w:color="auto" w:fill="FFFFFF"/>
        </w:rPr>
      </w:pPr>
      <w:r w:rsidRPr="003851B1">
        <w:rPr>
          <w:color w:val="000000"/>
          <w:szCs w:val="28"/>
          <w:u w:val="single"/>
          <w:shd w:val="clear" w:color="auto" w:fill="FFFFFF"/>
        </w:rPr>
        <w:t>о</w:t>
      </w:r>
      <w:r w:rsidR="005026DF" w:rsidRPr="003851B1">
        <w:rPr>
          <w:color w:val="000000"/>
          <w:szCs w:val="28"/>
          <w:u w:val="single"/>
          <w:shd w:val="clear" w:color="auto" w:fill="FFFFFF"/>
        </w:rPr>
        <w:t>т</w:t>
      </w:r>
      <w:r w:rsidRPr="003851B1">
        <w:rPr>
          <w:color w:val="000000"/>
          <w:szCs w:val="28"/>
          <w:u w:val="single"/>
          <w:shd w:val="clear" w:color="auto" w:fill="FFFFFF"/>
        </w:rPr>
        <w:t xml:space="preserve"> </w:t>
      </w:r>
      <w:r w:rsidR="00577CE6">
        <w:rPr>
          <w:color w:val="000000"/>
          <w:szCs w:val="28"/>
          <w:u w:val="single"/>
          <w:shd w:val="clear" w:color="auto" w:fill="FFFFFF"/>
        </w:rPr>
        <w:t>04.02.2021</w:t>
      </w:r>
      <w:r w:rsidR="005026DF" w:rsidRPr="00DC15B2">
        <w:rPr>
          <w:color w:val="000000"/>
          <w:szCs w:val="28"/>
          <w:shd w:val="clear" w:color="auto" w:fill="FFFFFF"/>
        </w:rPr>
        <w:t xml:space="preserve">   </w:t>
      </w:r>
      <w:r w:rsidR="00E56E36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</w:t>
      </w:r>
      <w:r w:rsidR="00F234B7" w:rsidRPr="00753DA7">
        <w:rPr>
          <w:color w:val="000000"/>
          <w:szCs w:val="28"/>
          <w:shd w:val="clear" w:color="auto" w:fill="FFFFFF"/>
        </w:rPr>
        <w:t xml:space="preserve">        </w:t>
      </w:r>
      <w:r w:rsidR="00236C62">
        <w:rPr>
          <w:color w:val="000000"/>
          <w:szCs w:val="28"/>
          <w:shd w:val="clear" w:color="auto" w:fill="FFFFFF"/>
        </w:rPr>
        <w:t xml:space="preserve"> </w:t>
      </w:r>
      <w:r w:rsidR="00F234B7" w:rsidRPr="00753DA7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          </w:t>
      </w:r>
      <w:r w:rsidR="00FD2301">
        <w:rPr>
          <w:color w:val="000000"/>
          <w:szCs w:val="28"/>
          <w:shd w:val="clear" w:color="auto" w:fill="FFFFFF"/>
        </w:rPr>
        <w:t xml:space="preserve">   </w:t>
      </w:r>
      <w:r w:rsidR="00DC15B2">
        <w:rPr>
          <w:color w:val="000000"/>
          <w:szCs w:val="28"/>
          <w:shd w:val="clear" w:color="auto" w:fill="FFFFFF"/>
        </w:rPr>
        <w:t xml:space="preserve"> </w:t>
      </w:r>
      <w:r w:rsidR="00516C4B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</w:t>
      </w:r>
      <w:r w:rsidR="007D6386">
        <w:rPr>
          <w:color w:val="000000"/>
          <w:szCs w:val="28"/>
          <w:shd w:val="clear" w:color="auto" w:fill="FFFFFF"/>
        </w:rPr>
        <w:t xml:space="preserve">    </w:t>
      </w:r>
      <w:r w:rsidR="00F81802">
        <w:rPr>
          <w:color w:val="000000"/>
          <w:szCs w:val="28"/>
          <w:shd w:val="clear" w:color="auto" w:fill="FFFFFF"/>
        </w:rPr>
        <w:t xml:space="preserve">   </w:t>
      </w:r>
      <w:r w:rsidR="002B0393">
        <w:rPr>
          <w:color w:val="000000"/>
          <w:szCs w:val="28"/>
          <w:shd w:val="clear" w:color="auto" w:fill="FFFFFF"/>
        </w:rPr>
        <w:t xml:space="preserve">   </w:t>
      </w:r>
      <w:r w:rsidR="00E56E36">
        <w:rPr>
          <w:color w:val="000000"/>
          <w:szCs w:val="28"/>
          <w:shd w:val="clear" w:color="auto" w:fill="FFFFFF"/>
        </w:rPr>
        <w:t xml:space="preserve"> </w:t>
      </w:r>
      <w:r w:rsidR="00753DA7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</w:t>
      </w:r>
      <w:r w:rsidR="006C106B">
        <w:rPr>
          <w:color w:val="000000"/>
          <w:szCs w:val="28"/>
          <w:shd w:val="clear" w:color="auto" w:fill="FFFFFF"/>
        </w:rPr>
        <w:t xml:space="preserve">        </w:t>
      </w:r>
      <w:r w:rsidR="003851B1">
        <w:rPr>
          <w:color w:val="000000"/>
          <w:szCs w:val="28"/>
          <w:shd w:val="clear" w:color="auto" w:fill="FFFFFF"/>
        </w:rPr>
        <w:t xml:space="preserve">                </w:t>
      </w:r>
      <w:r w:rsidR="00054B7A">
        <w:rPr>
          <w:color w:val="000000"/>
          <w:szCs w:val="28"/>
          <w:shd w:val="clear" w:color="auto" w:fill="FFFFFF"/>
        </w:rPr>
        <w:t xml:space="preserve">            </w:t>
      </w:r>
      <w:r w:rsidR="006C106B">
        <w:rPr>
          <w:color w:val="000000"/>
          <w:szCs w:val="28"/>
          <w:shd w:val="clear" w:color="auto" w:fill="FFFFFF"/>
        </w:rPr>
        <w:t xml:space="preserve"> </w:t>
      </w:r>
      <w:r w:rsidR="00413382" w:rsidRPr="00500FC2">
        <w:rPr>
          <w:color w:val="000000"/>
          <w:szCs w:val="28"/>
          <w:u w:val="single"/>
          <w:shd w:val="clear" w:color="auto" w:fill="FFFFFF"/>
        </w:rPr>
        <w:t>№</w:t>
      </w:r>
      <w:r w:rsidR="00E23B4D">
        <w:rPr>
          <w:color w:val="000000"/>
          <w:szCs w:val="28"/>
          <w:u w:val="single"/>
          <w:shd w:val="clear" w:color="auto" w:fill="FFFFFF"/>
        </w:rPr>
        <w:t>_</w:t>
      </w:r>
      <w:r w:rsidR="00577CE6">
        <w:rPr>
          <w:color w:val="000000"/>
          <w:szCs w:val="28"/>
          <w:u w:val="single"/>
          <w:shd w:val="clear" w:color="auto" w:fill="FFFFFF"/>
        </w:rPr>
        <w:t>34</w:t>
      </w:r>
    </w:p>
    <w:p w:rsidR="00BF3A03" w:rsidRDefault="00BF3A03" w:rsidP="000F72FE">
      <w:pPr>
        <w:ind w:right="-6"/>
        <w:rPr>
          <w:i/>
          <w:iCs/>
          <w:color w:val="333333"/>
        </w:rPr>
      </w:pPr>
    </w:p>
    <w:p w:rsidR="00EA12DA" w:rsidRDefault="00EA12DA" w:rsidP="000F72FE">
      <w:pPr>
        <w:ind w:right="4819"/>
        <w:jc w:val="both"/>
        <w:rPr>
          <w:i/>
          <w:sz w:val="24"/>
        </w:rPr>
      </w:pPr>
      <w:r w:rsidRPr="00B8177F">
        <w:rPr>
          <w:bCs/>
          <w:i/>
          <w:sz w:val="24"/>
        </w:rPr>
        <w:t xml:space="preserve">О </w:t>
      </w:r>
      <w:r w:rsidR="00556F78">
        <w:rPr>
          <w:bCs/>
          <w:i/>
          <w:sz w:val="24"/>
        </w:rPr>
        <w:t xml:space="preserve">внесении </w:t>
      </w:r>
      <w:r w:rsidR="00820993">
        <w:rPr>
          <w:bCs/>
          <w:i/>
          <w:sz w:val="24"/>
        </w:rPr>
        <w:t xml:space="preserve">изменений в постановление </w:t>
      </w:r>
      <w:r w:rsidR="00820993" w:rsidRPr="00820993">
        <w:rPr>
          <w:bCs/>
          <w:i/>
          <w:sz w:val="24"/>
        </w:rPr>
        <w:t>администрации поселка Вольгинский</w:t>
      </w:r>
      <w:r w:rsidR="00820993">
        <w:rPr>
          <w:bCs/>
          <w:i/>
          <w:sz w:val="24"/>
        </w:rPr>
        <w:t xml:space="preserve"> от 18.03.2020 № 87 «О</w:t>
      </w:r>
      <w:r w:rsidR="00820993" w:rsidRPr="00820993">
        <w:rPr>
          <w:bCs/>
          <w:i/>
          <w:sz w:val="24"/>
        </w:rPr>
        <w:t xml:space="preserve"> </w:t>
      </w:r>
      <w:r w:rsidRPr="00B8177F">
        <w:rPr>
          <w:bCs/>
          <w:i/>
          <w:sz w:val="24"/>
        </w:rPr>
        <w:t>введении  режима п</w:t>
      </w:r>
      <w:r w:rsidRPr="00B8177F">
        <w:rPr>
          <w:i/>
          <w:sz w:val="24"/>
        </w:rPr>
        <w:t>овышенной готовности</w:t>
      </w:r>
      <w:r w:rsidR="00820993">
        <w:rPr>
          <w:i/>
          <w:sz w:val="24"/>
        </w:rPr>
        <w:t>»</w:t>
      </w:r>
      <w:r w:rsidR="00B002F1">
        <w:rPr>
          <w:i/>
          <w:sz w:val="24"/>
        </w:rPr>
        <w:t xml:space="preserve"> </w:t>
      </w:r>
    </w:p>
    <w:p w:rsidR="00BF3A03" w:rsidRPr="00B8177F" w:rsidRDefault="00BF3A03" w:rsidP="000F72FE">
      <w:pPr>
        <w:ind w:right="4819"/>
        <w:jc w:val="both"/>
        <w:rPr>
          <w:i/>
          <w:sz w:val="24"/>
        </w:rPr>
      </w:pPr>
    </w:p>
    <w:p w:rsidR="00EA12DA" w:rsidRDefault="00EA12DA" w:rsidP="000F72FE">
      <w:pPr>
        <w:jc w:val="both"/>
      </w:pPr>
      <w:r>
        <w:rPr>
          <w:szCs w:val="28"/>
        </w:rPr>
        <w:tab/>
      </w:r>
      <w:r w:rsidR="00FD4032">
        <w:t>В соответствии со статьей 2, подпунктом «б» пункта 6 статьи 4.1. Федерального закона от 21.12.1994 № 68-ФЗ «О защите населения и территорий от чрезвычайных ситуаций природного и техногенного характера», Указом Губернатора Владимирской области от 17.03.2020 № 38 «О введении режима повышенной готовности», в целях недопущения распространения на территории поселка Вольгинский новой коронавирусной инфекции (2019-nCoV)</w:t>
      </w:r>
    </w:p>
    <w:p w:rsidR="00EA12DA" w:rsidRDefault="00EA12DA" w:rsidP="009463F3">
      <w:pPr>
        <w:spacing w:before="240"/>
        <w:jc w:val="both"/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CB0930" w:rsidRDefault="00EA12DA" w:rsidP="009463F3">
      <w:pPr>
        <w:spacing w:before="240" w:after="240"/>
        <w:jc w:val="both"/>
        <w:rPr>
          <w:szCs w:val="28"/>
        </w:rPr>
      </w:pPr>
      <w:r>
        <w:rPr>
          <w:szCs w:val="28"/>
        </w:rPr>
        <w:tab/>
        <w:t>1.</w:t>
      </w:r>
      <w:r w:rsidR="00582432">
        <w:rPr>
          <w:szCs w:val="28"/>
        </w:rPr>
        <w:t xml:space="preserve"> </w:t>
      </w:r>
      <w:r w:rsidR="000C709B">
        <w:rPr>
          <w:szCs w:val="28"/>
        </w:rPr>
        <w:t xml:space="preserve">Внести изменения в </w:t>
      </w:r>
      <w:r w:rsidR="000C709B" w:rsidRPr="000C709B">
        <w:rPr>
          <w:szCs w:val="28"/>
        </w:rPr>
        <w:t>постановление администрации поселка Вольгинский от 18.03.2020 № 87 «О введении  режима повышенной готовности»</w:t>
      </w:r>
      <w:r w:rsidR="000C709B">
        <w:rPr>
          <w:szCs w:val="28"/>
        </w:rPr>
        <w:t xml:space="preserve"> следующие изменения:</w:t>
      </w:r>
    </w:p>
    <w:p w:rsidR="00DC1721" w:rsidRDefault="00692295" w:rsidP="009463F3">
      <w:pPr>
        <w:jc w:val="both"/>
        <w:rPr>
          <w:szCs w:val="28"/>
        </w:rPr>
      </w:pPr>
      <w:r>
        <w:rPr>
          <w:szCs w:val="28"/>
        </w:rPr>
        <w:tab/>
        <w:t xml:space="preserve">1.1. </w:t>
      </w:r>
      <w:r w:rsidR="00725091">
        <w:rPr>
          <w:szCs w:val="28"/>
        </w:rPr>
        <w:t>Подпункт а) п</w:t>
      </w:r>
      <w:r>
        <w:rPr>
          <w:szCs w:val="28"/>
        </w:rPr>
        <w:t>ункт</w:t>
      </w:r>
      <w:r w:rsidR="00725091">
        <w:rPr>
          <w:szCs w:val="28"/>
        </w:rPr>
        <w:t>а</w:t>
      </w:r>
      <w:r>
        <w:rPr>
          <w:szCs w:val="28"/>
        </w:rPr>
        <w:t xml:space="preserve"> 2 изложить в следующей редакции:</w:t>
      </w:r>
    </w:p>
    <w:p w:rsidR="00B002F1" w:rsidRDefault="00692295" w:rsidP="00B002F1">
      <w:pPr>
        <w:jc w:val="both"/>
      </w:pPr>
      <w:r w:rsidRPr="00F75E00">
        <w:tab/>
      </w:r>
      <w:proofErr w:type="gramStart"/>
      <w:r w:rsidR="00E11B48" w:rsidRPr="00F75E00">
        <w:t>«</w:t>
      </w:r>
      <w:r w:rsidR="00725091">
        <w:t>а)</w:t>
      </w:r>
      <w:r w:rsidR="00E11B48" w:rsidRPr="00F75E00">
        <w:t xml:space="preserve"> </w:t>
      </w:r>
      <w:bookmarkStart w:id="0" w:name="Par32"/>
      <w:bookmarkEnd w:id="0"/>
      <w:r w:rsidR="00B002F1">
        <w:t xml:space="preserve">Проведение </w:t>
      </w:r>
      <w:proofErr w:type="spellStart"/>
      <w:r w:rsidR="00B002F1">
        <w:t>досуговых</w:t>
      </w:r>
      <w:proofErr w:type="spellEnd"/>
      <w:r w:rsidR="00B002F1">
        <w:t>, физкультурных, спортивных, выставочных мероприятий с очным присутствием граждан (за исключением культурно-просветительских мероприятий на открытом воздухе и в учреждениях культуры, мероприятий, предусмотренных абзацами 1, 2 пункта 40 Указа</w:t>
      </w:r>
      <w:r w:rsidR="0019625D">
        <w:t xml:space="preserve"> Губернатора Владимирской области от 17.03.2020 № 38 «О введении режима повышенной готовности»</w:t>
      </w:r>
      <w:r w:rsidR="00B002F1">
        <w:t>, а также физкультурных и спортивных мероприятий без привлечения зрителей на объектах спорта закрытого и открытого типов), рекламных и иных</w:t>
      </w:r>
      <w:proofErr w:type="gramEnd"/>
      <w:r w:rsidR="00B002F1">
        <w:t xml:space="preserve"> массовых мероприятий с очным присутствием граждан, в том числе в парках культуры и отдыха, торгово-развлекательных центрах, иных местах массового посещения граждан.</w:t>
      </w:r>
    </w:p>
    <w:p w:rsidR="00867B31" w:rsidRDefault="00B002F1" w:rsidP="00867B31">
      <w:pPr>
        <w:ind w:firstLine="708"/>
        <w:jc w:val="both"/>
      </w:pPr>
      <w:r>
        <w:lastRenderedPageBreak/>
        <w:t>Проведение физкультурных и спортивных мероприятий осуществляется при условии согласования с Департаментом физической культуры и спорта Владимирской области</w:t>
      </w:r>
      <w:r w:rsidR="0026739A">
        <w:t>»</w:t>
      </w:r>
      <w:r>
        <w:t>.</w:t>
      </w:r>
    </w:p>
    <w:p w:rsidR="0019625D" w:rsidRDefault="0019625D" w:rsidP="00867B31">
      <w:pPr>
        <w:ind w:firstLine="708"/>
        <w:jc w:val="both"/>
      </w:pPr>
      <w:r>
        <w:t xml:space="preserve">1.2. </w:t>
      </w:r>
      <w:r w:rsidR="00811788">
        <w:t>П</w:t>
      </w:r>
      <w:r w:rsidR="00437F5A">
        <w:t xml:space="preserve">одпункт б) </w:t>
      </w:r>
      <w:r w:rsidR="00811788">
        <w:t>пункта 2 исключить;</w:t>
      </w:r>
    </w:p>
    <w:p w:rsidR="00811788" w:rsidRDefault="00811788" w:rsidP="00867B31">
      <w:pPr>
        <w:ind w:firstLine="708"/>
        <w:jc w:val="both"/>
      </w:pPr>
      <w:r>
        <w:t>1.3. Подпункт в) пункта 2 исключить;</w:t>
      </w:r>
    </w:p>
    <w:p w:rsidR="00811788" w:rsidRDefault="00F94DC0" w:rsidP="00867B31">
      <w:pPr>
        <w:ind w:firstLine="708"/>
        <w:jc w:val="both"/>
      </w:pPr>
      <w:r>
        <w:t>1.4. Подпункт г) дополнить абзацем следующего содержания:</w:t>
      </w:r>
    </w:p>
    <w:p w:rsidR="00F94DC0" w:rsidRDefault="00F94DC0" w:rsidP="00867B31">
      <w:pPr>
        <w:ind w:firstLine="708"/>
        <w:jc w:val="both"/>
      </w:pPr>
      <w:r>
        <w:t xml:space="preserve">«- </w:t>
      </w:r>
      <w:r w:rsidR="004C3F88">
        <w:t>объектов (нежилых помещений, в том числе, сдаваемых под наем), где организовано массовое очное присутствие граждан в целях проведения брифингом, собраний и иных подобных мероприятий</w:t>
      </w:r>
      <w:r w:rsidR="0026739A">
        <w:t>»</w:t>
      </w:r>
      <w:r w:rsidR="00C13F6B">
        <w:t>.</w:t>
      </w:r>
    </w:p>
    <w:p w:rsidR="00946163" w:rsidRDefault="00946163" w:rsidP="00867B31">
      <w:pPr>
        <w:ind w:firstLine="708"/>
        <w:jc w:val="both"/>
      </w:pPr>
      <w:r>
        <w:t>1.5. Дополнить пунктом 2.1 следующего содержания:</w:t>
      </w:r>
    </w:p>
    <w:p w:rsidR="009C0115" w:rsidRDefault="001D0332" w:rsidP="009C0115">
      <w:pPr>
        <w:ind w:firstLine="708"/>
        <w:jc w:val="both"/>
      </w:pPr>
      <w:r>
        <w:t>«</w:t>
      </w:r>
      <w:r w:rsidR="004746EF">
        <w:t>2</w:t>
      </w:r>
      <w:r>
        <w:t>.</w:t>
      </w:r>
      <w:r w:rsidR="004746EF">
        <w:t>1</w:t>
      </w:r>
      <w:r>
        <w:t xml:space="preserve">. </w:t>
      </w:r>
      <w:r w:rsidR="009C0115">
        <w:t>Временно до отмены режима повышенной готовности посещение гражданами кладбищ допускать при соблюдении следующих условий:</w:t>
      </w:r>
    </w:p>
    <w:p w:rsidR="009C0115" w:rsidRDefault="009C0115" w:rsidP="009C0115">
      <w:pPr>
        <w:ind w:firstLine="708"/>
        <w:jc w:val="both"/>
      </w:pPr>
      <w:r>
        <w:t>- использование средств индивидуальной защиты;</w:t>
      </w:r>
    </w:p>
    <w:p w:rsidR="009C0115" w:rsidRDefault="009C0115" w:rsidP="009C0115">
      <w:pPr>
        <w:ind w:firstLine="708"/>
        <w:jc w:val="both"/>
      </w:pPr>
      <w:r>
        <w:t xml:space="preserve">- соблюдение социального </w:t>
      </w:r>
      <w:proofErr w:type="spellStart"/>
      <w:r>
        <w:t>дистанцирования</w:t>
      </w:r>
      <w:proofErr w:type="spellEnd"/>
      <w:r>
        <w:t xml:space="preserve"> (не менее 1,5 метра).</w:t>
      </w:r>
    </w:p>
    <w:p w:rsidR="00946163" w:rsidRDefault="009C0115" w:rsidP="009C0115">
      <w:pPr>
        <w:ind w:firstLine="708"/>
        <w:jc w:val="both"/>
      </w:pPr>
      <w:r>
        <w:t xml:space="preserve">Следование граждан до территории кладбищ </w:t>
      </w:r>
      <w:r w:rsidR="00840FA9">
        <w:t>осуществлять личным транспортом».</w:t>
      </w:r>
    </w:p>
    <w:p w:rsidR="00840FA9" w:rsidRDefault="00840FA9" w:rsidP="009C0115">
      <w:pPr>
        <w:ind w:firstLine="708"/>
        <w:jc w:val="both"/>
      </w:pPr>
      <w:r>
        <w:t xml:space="preserve">1.6. Дополнить пунктом </w:t>
      </w:r>
      <w:r w:rsidR="004746EF">
        <w:t>2</w:t>
      </w:r>
      <w:r>
        <w:t>.</w:t>
      </w:r>
      <w:r w:rsidR="004746EF">
        <w:t>2</w:t>
      </w:r>
      <w:r>
        <w:t xml:space="preserve"> следующего содержания:</w:t>
      </w:r>
    </w:p>
    <w:p w:rsidR="00E47038" w:rsidRDefault="00E47038" w:rsidP="00E47038">
      <w:pPr>
        <w:ind w:firstLine="708"/>
        <w:jc w:val="both"/>
      </w:pPr>
      <w:r>
        <w:t>«</w:t>
      </w:r>
      <w:r w:rsidR="004746EF">
        <w:t>2</w:t>
      </w:r>
      <w:r>
        <w:t>.</w:t>
      </w:r>
      <w:r w:rsidR="004746EF">
        <w:t>2</w:t>
      </w:r>
      <w:proofErr w:type="gramStart"/>
      <w:r>
        <w:t xml:space="preserve"> Д</w:t>
      </w:r>
      <w:proofErr w:type="gramEnd"/>
      <w:r>
        <w:t>опускается деятельность детских развлекательных центров, детских игровых комнат, в том числе расположенных на территории торговых, торгово-развлекательных центров (комплексов), при условии одновременного присутствия не более 50% посетителей от максимально возможного.</w:t>
      </w:r>
    </w:p>
    <w:p w:rsidR="00E47038" w:rsidRDefault="00E47038" w:rsidP="00E47038">
      <w:pPr>
        <w:ind w:firstLine="708"/>
        <w:jc w:val="both"/>
      </w:pPr>
      <w:r>
        <w:t xml:space="preserve">Допускается в помещениях организаций, индивидуальных предпринимателей, осуществляющих оказание услуг общественного питания, одновременное присутствие не более 50% посетителей </w:t>
      </w:r>
      <w:proofErr w:type="gramStart"/>
      <w:r>
        <w:t>от</w:t>
      </w:r>
      <w:proofErr w:type="gramEnd"/>
      <w:r>
        <w:t xml:space="preserve"> максимально возможного.</w:t>
      </w:r>
    </w:p>
    <w:p w:rsidR="00840FA9" w:rsidRDefault="00E47038" w:rsidP="00E47038">
      <w:pPr>
        <w:ind w:firstLine="708"/>
        <w:jc w:val="both"/>
      </w:pPr>
      <w:r>
        <w:t xml:space="preserve">Допускается деятельность </w:t>
      </w:r>
      <w:proofErr w:type="spellStart"/>
      <w:r>
        <w:t>фуд-кортов</w:t>
      </w:r>
      <w:proofErr w:type="spellEnd"/>
      <w:r>
        <w:t xml:space="preserve"> в торговых центрах, торгово-развлекательных центрах (комплексах) при условии одновременного присутствия не более 50% посетителей </w:t>
      </w:r>
      <w:proofErr w:type="gramStart"/>
      <w:r>
        <w:t>от</w:t>
      </w:r>
      <w:proofErr w:type="gramEnd"/>
      <w:r>
        <w:t xml:space="preserve"> максимально возможного».</w:t>
      </w:r>
    </w:p>
    <w:p w:rsidR="00B023BB" w:rsidRDefault="00B023BB" w:rsidP="00867B31">
      <w:pPr>
        <w:ind w:firstLine="708"/>
        <w:jc w:val="both"/>
      </w:pPr>
      <w:r>
        <w:t xml:space="preserve">1.5. Пункт 4 изложить в следующей редакции: </w:t>
      </w:r>
    </w:p>
    <w:p w:rsidR="00346B46" w:rsidRDefault="00346B46" w:rsidP="00867B31">
      <w:pPr>
        <w:ind w:firstLine="708"/>
        <w:jc w:val="both"/>
      </w:pPr>
      <w:r>
        <w:t xml:space="preserve">«4. </w:t>
      </w:r>
      <w:r w:rsidRPr="00346B46">
        <w:t>Лицам, прибывшим из государств с неблагополучной ситуацией с распространением новой коронавирусной инфекцией (COVID-19), соблюдать требования Федеральной службы по надзору в сфере защиты прав потребителей и благополучия человека, утвержденные постановлением Главного государственного санитарного врача Российской Федерации от 18.03.2020 N 7</w:t>
      </w:r>
      <w:r w:rsidR="00D67BDD">
        <w:t>»</w:t>
      </w:r>
      <w:r w:rsidRPr="00346B46">
        <w:t>.</w:t>
      </w:r>
    </w:p>
    <w:p w:rsidR="00811788" w:rsidRDefault="00251B76" w:rsidP="00867B31">
      <w:pPr>
        <w:ind w:firstLine="708"/>
        <w:jc w:val="both"/>
      </w:pPr>
      <w:r>
        <w:t>1.6. Пункт 5 исключить.</w:t>
      </w:r>
    </w:p>
    <w:p w:rsidR="00251B76" w:rsidRDefault="000876C6" w:rsidP="000876C6">
      <w:pPr>
        <w:ind w:firstLine="708"/>
        <w:jc w:val="both"/>
      </w:pPr>
      <w:r>
        <w:t>1</w:t>
      </w:r>
      <w:r w:rsidR="00251B76">
        <w:t>.7. Пункт 5.1 исключить.</w:t>
      </w:r>
    </w:p>
    <w:p w:rsidR="009341BB" w:rsidRDefault="009341BB" w:rsidP="00867B31">
      <w:pPr>
        <w:ind w:firstLine="708"/>
        <w:jc w:val="both"/>
      </w:pPr>
    </w:p>
    <w:p w:rsidR="00901306" w:rsidRDefault="00905974" w:rsidP="002F6DE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9D164D" w:rsidRPr="00284AC0">
        <w:rPr>
          <w:szCs w:val="28"/>
        </w:rPr>
        <w:t>.</w:t>
      </w:r>
      <w:r w:rsidR="00284AC0">
        <w:rPr>
          <w:szCs w:val="28"/>
        </w:rPr>
        <w:t xml:space="preserve"> </w:t>
      </w:r>
      <w:proofErr w:type="gramStart"/>
      <w:r w:rsidR="009D164D" w:rsidRPr="00284AC0">
        <w:rPr>
          <w:szCs w:val="28"/>
        </w:rPr>
        <w:t>Контроль за</w:t>
      </w:r>
      <w:proofErr w:type="gramEnd"/>
      <w:r w:rsidR="009D164D" w:rsidRPr="00284AC0">
        <w:rPr>
          <w:szCs w:val="28"/>
        </w:rPr>
        <w:t xml:space="preserve"> исполнением настоящего постановления оставляю за собой.</w:t>
      </w:r>
    </w:p>
    <w:p w:rsidR="00E47038" w:rsidRDefault="00E47038" w:rsidP="002F6DEC">
      <w:pPr>
        <w:ind w:firstLine="708"/>
        <w:jc w:val="both"/>
        <w:rPr>
          <w:szCs w:val="28"/>
        </w:rPr>
      </w:pPr>
    </w:p>
    <w:p w:rsidR="00236C62" w:rsidRDefault="00905974" w:rsidP="009B53C1">
      <w:pPr>
        <w:pStyle w:val="af3"/>
        <w:spacing w:before="0" w:beforeAutospacing="0" w:after="12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901306" w:rsidRPr="00284AC0">
        <w:rPr>
          <w:sz w:val="28"/>
          <w:szCs w:val="28"/>
        </w:rPr>
        <w:t>.</w:t>
      </w:r>
      <w:r w:rsidR="00217830">
        <w:rPr>
          <w:sz w:val="28"/>
          <w:szCs w:val="28"/>
        </w:rPr>
        <w:t xml:space="preserve"> </w:t>
      </w:r>
      <w:r w:rsidR="00901306" w:rsidRPr="00284AC0">
        <w:rPr>
          <w:sz w:val="28"/>
          <w:szCs w:val="28"/>
        </w:rPr>
        <w:t xml:space="preserve">Постановление вступает в силу со дня подписания, подлежит опубликованию в газете «Вольгинский вестник» и на официальном сайте </w:t>
      </w:r>
      <w:r w:rsidR="00901306" w:rsidRPr="00284AC0">
        <w:rPr>
          <w:sz w:val="28"/>
          <w:szCs w:val="28"/>
        </w:rPr>
        <w:lastRenderedPageBreak/>
        <w:t xml:space="preserve">органов местного самоуправления муниципального образования «Поселок Вольгинский» </w:t>
      </w:r>
      <w:hyperlink r:id="rId8" w:history="1">
        <w:r w:rsidR="00901306" w:rsidRPr="00284AC0">
          <w:rPr>
            <w:rStyle w:val="a9"/>
            <w:color w:val="auto"/>
            <w:sz w:val="28"/>
            <w:szCs w:val="28"/>
          </w:rPr>
          <w:t>http://www.</w:t>
        </w:r>
        <w:proofErr w:type="spellStart"/>
        <w:r w:rsidR="00901306" w:rsidRPr="00284AC0">
          <w:rPr>
            <w:rStyle w:val="a9"/>
            <w:color w:val="auto"/>
            <w:sz w:val="28"/>
            <w:szCs w:val="28"/>
            <w:lang w:val="en-US"/>
          </w:rPr>
          <w:t>volginskiy</w:t>
        </w:r>
        <w:proofErr w:type="spellEnd"/>
        <w:r w:rsidR="00901306" w:rsidRPr="00284AC0">
          <w:rPr>
            <w:rStyle w:val="a9"/>
            <w:color w:val="auto"/>
            <w:sz w:val="28"/>
            <w:szCs w:val="28"/>
          </w:rPr>
          <w:t>.</w:t>
        </w:r>
        <w:r w:rsidR="00901306" w:rsidRPr="00284AC0">
          <w:rPr>
            <w:rStyle w:val="a9"/>
            <w:color w:val="auto"/>
            <w:sz w:val="28"/>
            <w:szCs w:val="28"/>
            <w:lang w:val="en-US"/>
          </w:rPr>
          <w:t>com</w:t>
        </w:r>
      </w:hyperlink>
      <w:r w:rsidR="00901306" w:rsidRPr="00284AC0">
        <w:rPr>
          <w:sz w:val="28"/>
          <w:szCs w:val="28"/>
          <w:u w:val="single"/>
        </w:rPr>
        <w:t>.</w:t>
      </w:r>
    </w:p>
    <w:p w:rsidR="00CB0930" w:rsidRDefault="00CB0930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0F72FE" w:rsidRDefault="000F72FE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170A59" w:rsidRDefault="00170A59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B6774B" w:rsidRPr="00284AC0" w:rsidRDefault="00C26D1F" w:rsidP="00B6774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EE1171" w:rsidRPr="00284AC0">
        <w:rPr>
          <w:b w:val="0"/>
          <w:szCs w:val="28"/>
        </w:rPr>
        <w:t>лав</w:t>
      </w:r>
      <w:r w:rsidR="009C3E25" w:rsidRPr="00284AC0">
        <w:rPr>
          <w:b w:val="0"/>
          <w:szCs w:val="28"/>
        </w:rPr>
        <w:t>а</w:t>
      </w:r>
      <w:r w:rsidR="00B6774B" w:rsidRPr="00284AC0">
        <w:rPr>
          <w:b w:val="0"/>
          <w:szCs w:val="28"/>
        </w:rPr>
        <w:t xml:space="preserve"> администрации</w:t>
      </w:r>
    </w:p>
    <w:p w:rsidR="007D7570" w:rsidRPr="00284AC0" w:rsidRDefault="00B6774B" w:rsidP="00F4356C">
      <w:pPr>
        <w:pStyle w:val="1"/>
        <w:contextualSpacing/>
        <w:jc w:val="both"/>
        <w:rPr>
          <w:szCs w:val="28"/>
        </w:rPr>
      </w:pPr>
      <w:r w:rsidRPr="00284AC0">
        <w:rPr>
          <w:b w:val="0"/>
          <w:szCs w:val="28"/>
        </w:rPr>
        <w:t xml:space="preserve">поселка Вольгинский </w:t>
      </w:r>
      <w:r w:rsidR="009C3E25" w:rsidRPr="00284AC0">
        <w:rPr>
          <w:b w:val="0"/>
          <w:szCs w:val="28"/>
        </w:rPr>
        <w:t>С</w:t>
      </w:r>
      <w:r w:rsidR="00B7484A" w:rsidRPr="00284AC0">
        <w:rPr>
          <w:b w:val="0"/>
          <w:szCs w:val="28"/>
        </w:rPr>
        <w:t>.В</w:t>
      </w:r>
      <w:r w:rsidR="001576EE" w:rsidRPr="00284AC0">
        <w:rPr>
          <w:b w:val="0"/>
          <w:szCs w:val="28"/>
        </w:rPr>
        <w:t>. </w:t>
      </w:r>
      <w:r w:rsidR="009C3E25" w:rsidRPr="00284AC0">
        <w:rPr>
          <w:b w:val="0"/>
          <w:szCs w:val="28"/>
        </w:rPr>
        <w:t>Гуляев</w:t>
      </w:r>
      <w:r w:rsidRPr="00284AC0">
        <w:rPr>
          <w:b w:val="0"/>
          <w:szCs w:val="28"/>
        </w:rPr>
        <w:br/>
      </w:r>
    </w:p>
    <w:sectPr w:rsidR="007D7570" w:rsidRPr="00284AC0" w:rsidSect="0087105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EF" w:rsidRDefault="004746EF" w:rsidP="007D7570">
      <w:r>
        <w:separator/>
      </w:r>
    </w:p>
  </w:endnote>
  <w:endnote w:type="continuationSeparator" w:id="1">
    <w:p w:rsidR="004746EF" w:rsidRDefault="004746EF" w:rsidP="007D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EF" w:rsidRDefault="004746EF" w:rsidP="007D7570">
      <w:r>
        <w:separator/>
      </w:r>
    </w:p>
  </w:footnote>
  <w:footnote w:type="continuationSeparator" w:id="1">
    <w:p w:rsidR="004746EF" w:rsidRDefault="004746EF" w:rsidP="007D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EF" w:rsidRDefault="004746EF">
    <w:pPr>
      <w:pStyle w:val="ad"/>
      <w:jc w:val="center"/>
    </w:pPr>
    <w:fldSimple w:instr=" PAGE   \* MERGEFORMAT ">
      <w:r w:rsidR="00516BCE">
        <w:rPr>
          <w:noProof/>
        </w:rPr>
        <w:t>2</w:t>
      </w:r>
    </w:fldSimple>
  </w:p>
  <w:p w:rsidR="004746EF" w:rsidRDefault="004746E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DA"/>
    <w:multiLevelType w:val="hybridMultilevel"/>
    <w:tmpl w:val="EE329E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71707"/>
    <w:multiLevelType w:val="hybridMultilevel"/>
    <w:tmpl w:val="52C26B60"/>
    <w:lvl w:ilvl="0" w:tplc="CAD606C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580B4C"/>
    <w:multiLevelType w:val="hybridMultilevel"/>
    <w:tmpl w:val="7072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21AC"/>
    <w:multiLevelType w:val="hybridMultilevel"/>
    <w:tmpl w:val="DD3037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8B379F2"/>
    <w:multiLevelType w:val="multilevel"/>
    <w:tmpl w:val="4EB61E7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99819B9"/>
    <w:multiLevelType w:val="hybridMultilevel"/>
    <w:tmpl w:val="7CF06A72"/>
    <w:lvl w:ilvl="0" w:tplc="F43AF6E8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89"/>
    <w:rsid w:val="00011753"/>
    <w:rsid w:val="00023FDB"/>
    <w:rsid w:val="000412BE"/>
    <w:rsid w:val="00044098"/>
    <w:rsid w:val="000456AB"/>
    <w:rsid w:val="000469CC"/>
    <w:rsid w:val="00054B7A"/>
    <w:rsid w:val="00067ADD"/>
    <w:rsid w:val="00076521"/>
    <w:rsid w:val="0008108C"/>
    <w:rsid w:val="000819A4"/>
    <w:rsid w:val="000876C6"/>
    <w:rsid w:val="00087893"/>
    <w:rsid w:val="000901E8"/>
    <w:rsid w:val="00092C40"/>
    <w:rsid w:val="000A04D9"/>
    <w:rsid w:val="000A1790"/>
    <w:rsid w:val="000C3E42"/>
    <w:rsid w:val="000C709B"/>
    <w:rsid w:val="000D3AB7"/>
    <w:rsid w:val="000D5280"/>
    <w:rsid w:val="000F0E35"/>
    <w:rsid w:val="000F6654"/>
    <w:rsid w:val="000F72FE"/>
    <w:rsid w:val="00106A07"/>
    <w:rsid w:val="001101D5"/>
    <w:rsid w:val="001230FC"/>
    <w:rsid w:val="0013172E"/>
    <w:rsid w:val="0013302D"/>
    <w:rsid w:val="00140E26"/>
    <w:rsid w:val="0014231B"/>
    <w:rsid w:val="001516CC"/>
    <w:rsid w:val="001554B2"/>
    <w:rsid w:val="001576EE"/>
    <w:rsid w:val="00167C22"/>
    <w:rsid w:val="00170A59"/>
    <w:rsid w:val="001855EE"/>
    <w:rsid w:val="0019625D"/>
    <w:rsid w:val="001A428E"/>
    <w:rsid w:val="001B07C9"/>
    <w:rsid w:val="001C0D5F"/>
    <w:rsid w:val="001C5287"/>
    <w:rsid w:val="001C55E1"/>
    <w:rsid w:val="001D0332"/>
    <w:rsid w:val="001D14A7"/>
    <w:rsid w:val="001D3F27"/>
    <w:rsid w:val="001D5407"/>
    <w:rsid w:val="001E3930"/>
    <w:rsid w:val="001F5489"/>
    <w:rsid w:val="001F6541"/>
    <w:rsid w:val="001F6D84"/>
    <w:rsid w:val="002067DB"/>
    <w:rsid w:val="00207388"/>
    <w:rsid w:val="00210CA2"/>
    <w:rsid w:val="00217830"/>
    <w:rsid w:val="00224324"/>
    <w:rsid w:val="00236C62"/>
    <w:rsid w:val="00250284"/>
    <w:rsid w:val="00251B76"/>
    <w:rsid w:val="00252B11"/>
    <w:rsid w:val="00257C80"/>
    <w:rsid w:val="0026627D"/>
    <w:rsid w:val="0026739A"/>
    <w:rsid w:val="002839C9"/>
    <w:rsid w:val="00284AC0"/>
    <w:rsid w:val="002948CF"/>
    <w:rsid w:val="002A36DD"/>
    <w:rsid w:val="002B0393"/>
    <w:rsid w:val="002B06B8"/>
    <w:rsid w:val="002B18E8"/>
    <w:rsid w:val="002B4C53"/>
    <w:rsid w:val="002B655B"/>
    <w:rsid w:val="002C1AA1"/>
    <w:rsid w:val="002D18A6"/>
    <w:rsid w:val="002D4890"/>
    <w:rsid w:val="002E4CD0"/>
    <w:rsid w:val="002F6DEC"/>
    <w:rsid w:val="00301458"/>
    <w:rsid w:val="00325499"/>
    <w:rsid w:val="00335C48"/>
    <w:rsid w:val="003370C2"/>
    <w:rsid w:val="00341C34"/>
    <w:rsid w:val="0034326C"/>
    <w:rsid w:val="00344A2C"/>
    <w:rsid w:val="00346B46"/>
    <w:rsid w:val="00350FDB"/>
    <w:rsid w:val="003521EF"/>
    <w:rsid w:val="003732E0"/>
    <w:rsid w:val="0037497F"/>
    <w:rsid w:val="003769B1"/>
    <w:rsid w:val="003851B1"/>
    <w:rsid w:val="00390791"/>
    <w:rsid w:val="00391E35"/>
    <w:rsid w:val="00392594"/>
    <w:rsid w:val="003979FA"/>
    <w:rsid w:val="003A09D0"/>
    <w:rsid w:val="003B0D54"/>
    <w:rsid w:val="003B2E2F"/>
    <w:rsid w:val="003B6B8B"/>
    <w:rsid w:val="003C1C03"/>
    <w:rsid w:val="003C7730"/>
    <w:rsid w:val="003D555E"/>
    <w:rsid w:val="003E79DE"/>
    <w:rsid w:val="004024F9"/>
    <w:rsid w:val="004115D6"/>
    <w:rsid w:val="004118DC"/>
    <w:rsid w:val="0041271E"/>
    <w:rsid w:val="00413382"/>
    <w:rsid w:val="004133DE"/>
    <w:rsid w:val="00432369"/>
    <w:rsid w:val="004343D0"/>
    <w:rsid w:val="004348F8"/>
    <w:rsid w:val="00437F5A"/>
    <w:rsid w:val="004641DA"/>
    <w:rsid w:val="00470E9C"/>
    <w:rsid w:val="00471FD4"/>
    <w:rsid w:val="00472C36"/>
    <w:rsid w:val="004746EF"/>
    <w:rsid w:val="00484D55"/>
    <w:rsid w:val="00484F36"/>
    <w:rsid w:val="0048743D"/>
    <w:rsid w:val="00492FE3"/>
    <w:rsid w:val="004953F5"/>
    <w:rsid w:val="00496AC8"/>
    <w:rsid w:val="00497031"/>
    <w:rsid w:val="004A7388"/>
    <w:rsid w:val="004C3F88"/>
    <w:rsid w:val="004D0005"/>
    <w:rsid w:val="004D2EE6"/>
    <w:rsid w:val="004D3023"/>
    <w:rsid w:val="004D7362"/>
    <w:rsid w:val="00500FC2"/>
    <w:rsid w:val="005026DF"/>
    <w:rsid w:val="005072FD"/>
    <w:rsid w:val="005127AB"/>
    <w:rsid w:val="00512A43"/>
    <w:rsid w:val="00513460"/>
    <w:rsid w:val="00516BCE"/>
    <w:rsid w:val="00516C4B"/>
    <w:rsid w:val="00521BCB"/>
    <w:rsid w:val="005228C1"/>
    <w:rsid w:val="00522E0C"/>
    <w:rsid w:val="00524BB5"/>
    <w:rsid w:val="00525AF6"/>
    <w:rsid w:val="005432D2"/>
    <w:rsid w:val="00556F78"/>
    <w:rsid w:val="005605A1"/>
    <w:rsid w:val="00567579"/>
    <w:rsid w:val="005732F8"/>
    <w:rsid w:val="00575471"/>
    <w:rsid w:val="00577CE6"/>
    <w:rsid w:val="00582432"/>
    <w:rsid w:val="0058285C"/>
    <w:rsid w:val="00583C63"/>
    <w:rsid w:val="00594611"/>
    <w:rsid w:val="005B41EE"/>
    <w:rsid w:val="005B5527"/>
    <w:rsid w:val="005C2324"/>
    <w:rsid w:val="005C5842"/>
    <w:rsid w:val="005C6CD7"/>
    <w:rsid w:val="005D029F"/>
    <w:rsid w:val="005D077F"/>
    <w:rsid w:val="005D6076"/>
    <w:rsid w:val="005D7453"/>
    <w:rsid w:val="005E0EC8"/>
    <w:rsid w:val="005E460D"/>
    <w:rsid w:val="005E6CA3"/>
    <w:rsid w:val="005F0C74"/>
    <w:rsid w:val="005F2DA8"/>
    <w:rsid w:val="005F33E2"/>
    <w:rsid w:val="005F400F"/>
    <w:rsid w:val="005F5A27"/>
    <w:rsid w:val="005F698A"/>
    <w:rsid w:val="005F6E39"/>
    <w:rsid w:val="00601E3E"/>
    <w:rsid w:val="00602287"/>
    <w:rsid w:val="006054BE"/>
    <w:rsid w:val="00612F53"/>
    <w:rsid w:val="00615CA2"/>
    <w:rsid w:val="00621B74"/>
    <w:rsid w:val="00625BD1"/>
    <w:rsid w:val="00625E3D"/>
    <w:rsid w:val="00627AAD"/>
    <w:rsid w:val="00633B95"/>
    <w:rsid w:val="00633F39"/>
    <w:rsid w:val="0063489A"/>
    <w:rsid w:val="00652118"/>
    <w:rsid w:val="00653ACB"/>
    <w:rsid w:val="00653B46"/>
    <w:rsid w:val="00656184"/>
    <w:rsid w:val="0066108D"/>
    <w:rsid w:val="00661F44"/>
    <w:rsid w:val="00692295"/>
    <w:rsid w:val="00694342"/>
    <w:rsid w:val="006B3812"/>
    <w:rsid w:val="006C106B"/>
    <w:rsid w:val="006C4734"/>
    <w:rsid w:val="006C6DA4"/>
    <w:rsid w:val="006D2539"/>
    <w:rsid w:val="006E0EE5"/>
    <w:rsid w:val="006E652A"/>
    <w:rsid w:val="00700289"/>
    <w:rsid w:val="00701CD5"/>
    <w:rsid w:val="007172B7"/>
    <w:rsid w:val="007229E9"/>
    <w:rsid w:val="00724DF7"/>
    <w:rsid w:val="00725091"/>
    <w:rsid w:val="007250E0"/>
    <w:rsid w:val="007308B2"/>
    <w:rsid w:val="00732F4A"/>
    <w:rsid w:val="00740451"/>
    <w:rsid w:val="0074416A"/>
    <w:rsid w:val="00744730"/>
    <w:rsid w:val="007477E1"/>
    <w:rsid w:val="00753DA7"/>
    <w:rsid w:val="00770491"/>
    <w:rsid w:val="007751A1"/>
    <w:rsid w:val="00784B7C"/>
    <w:rsid w:val="00787DF8"/>
    <w:rsid w:val="00791220"/>
    <w:rsid w:val="007977CC"/>
    <w:rsid w:val="007A3E3F"/>
    <w:rsid w:val="007A608B"/>
    <w:rsid w:val="007A7EBE"/>
    <w:rsid w:val="007B2436"/>
    <w:rsid w:val="007B6AA3"/>
    <w:rsid w:val="007C4494"/>
    <w:rsid w:val="007D6386"/>
    <w:rsid w:val="007D7570"/>
    <w:rsid w:val="007E5FAF"/>
    <w:rsid w:val="007F2E5D"/>
    <w:rsid w:val="007F69A4"/>
    <w:rsid w:val="00800344"/>
    <w:rsid w:val="0080044C"/>
    <w:rsid w:val="00811788"/>
    <w:rsid w:val="00812800"/>
    <w:rsid w:val="00817149"/>
    <w:rsid w:val="008206D2"/>
    <w:rsid w:val="00820993"/>
    <w:rsid w:val="008272C1"/>
    <w:rsid w:val="00830CA2"/>
    <w:rsid w:val="0083551A"/>
    <w:rsid w:val="00836C38"/>
    <w:rsid w:val="00837C05"/>
    <w:rsid w:val="00840FA9"/>
    <w:rsid w:val="008432A1"/>
    <w:rsid w:val="008575C4"/>
    <w:rsid w:val="00866FDC"/>
    <w:rsid w:val="00867B31"/>
    <w:rsid w:val="00871053"/>
    <w:rsid w:val="0088016C"/>
    <w:rsid w:val="00886ECD"/>
    <w:rsid w:val="00887187"/>
    <w:rsid w:val="00894B2E"/>
    <w:rsid w:val="00894E6F"/>
    <w:rsid w:val="00896A17"/>
    <w:rsid w:val="008A2EE1"/>
    <w:rsid w:val="008A2F3D"/>
    <w:rsid w:val="008B0B48"/>
    <w:rsid w:val="008B2574"/>
    <w:rsid w:val="008B3CE6"/>
    <w:rsid w:val="008B495C"/>
    <w:rsid w:val="008B5D47"/>
    <w:rsid w:val="008D07C4"/>
    <w:rsid w:val="008D0E79"/>
    <w:rsid w:val="008E09CB"/>
    <w:rsid w:val="008F0FB8"/>
    <w:rsid w:val="0090048E"/>
    <w:rsid w:val="00901306"/>
    <w:rsid w:val="00902B77"/>
    <w:rsid w:val="00905974"/>
    <w:rsid w:val="009126BF"/>
    <w:rsid w:val="00931C53"/>
    <w:rsid w:val="00932AFD"/>
    <w:rsid w:val="009341BB"/>
    <w:rsid w:val="0094541F"/>
    <w:rsid w:val="00946163"/>
    <w:rsid w:val="009463F3"/>
    <w:rsid w:val="009473A7"/>
    <w:rsid w:val="00950E48"/>
    <w:rsid w:val="009621ED"/>
    <w:rsid w:val="00966723"/>
    <w:rsid w:val="00980B0A"/>
    <w:rsid w:val="0099338C"/>
    <w:rsid w:val="009A449E"/>
    <w:rsid w:val="009B53C1"/>
    <w:rsid w:val="009C0115"/>
    <w:rsid w:val="009C1A11"/>
    <w:rsid w:val="009C3E25"/>
    <w:rsid w:val="009D164D"/>
    <w:rsid w:val="009D2F33"/>
    <w:rsid w:val="009F4992"/>
    <w:rsid w:val="00A00255"/>
    <w:rsid w:val="00A13D6B"/>
    <w:rsid w:val="00A1617F"/>
    <w:rsid w:val="00A16B9C"/>
    <w:rsid w:val="00A34057"/>
    <w:rsid w:val="00A41850"/>
    <w:rsid w:val="00A451EE"/>
    <w:rsid w:val="00A4682A"/>
    <w:rsid w:val="00A523EE"/>
    <w:rsid w:val="00A61DA1"/>
    <w:rsid w:val="00A67B87"/>
    <w:rsid w:val="00A72AC6"/>
    <w:rsid w:val="00A77FB8"/>
    <w:rsid w:val="00A870C8"/>
    <w:rsid w:val="00A94B60"/>
    <w:rsid w:val="00A9581A"/>
    <w:rsid w:val="00A95E6D"/>
    <w:rsid w:val="00A96671"/>
    <w:rsid w:val="00AB2406"/>
    <w:rsid w:val="00AB2765"/>
    <w:rsid w:val="00AE7C90"/>
    <w:rsid w:val="00B002F1"/>
    <w:rsid w:val="00B023BB"/>
    <w:rsid w:val="00B12281"/>
    <w:rsid w:val="00B16178"/>
    <w:rsid w:val="00B24783"/>
    <w:rsid w:val="00B269B6"/>
    <w:rsid w:val="00B556BA"/>
    <w:rsid w:val="00B6774B"/>
    <w:rsid w:val="00B71D14"/>
    <w:rsid w:val="00B7484A"/>
    <w:rsid w:val="00B805D5"/>
    <w:rsid w:val="00B815E6"/>
    <w:rsid w:val="00B8177F"/>
    <w:rsid w:val="00B91777"/>
    <w:rsid w:val="00BA1188"/>
    <w:rsid w:val="00BA6954"/>
    <w:rsid w:val="00BA7384"/>
    <w:rsid w:val="00BB0370"/>
    <w:rsid w:val="00BB77ED"/>
    <w:rsid w:val="00BC6C84"/>
    <w:rsid w:val="00BD64A4"/>
    <w:rsid w:val="00BE1378"/>
    <w:rsid w:val="00BE6460"/>
    <w:rsid w:val="00BF27A6"/>
    <w:rsid w:val="00BF3A03"/>
    <w:rsid w:val="00BF4931"/>
    <w:rsid w:val="00BF739F"/>
    <w:rsid w:val="00C01005"/>
    <w:rsid w:val="00C01362"/>
    <w:rsid w:val="00C038F9"/>
    <w:rsid w:val="00C05913"/>
    <w:rsid w:val="00C12D43"/>
    <w:rsid w:val="00C13F6B"/>
    <w:rsid w:val="00C13F84"/>
    <w:rsid w:val="00C16916"/>
    <w:rsid w:val="00C208FC"/>
    <w:rsid w:val="00C260EC"/>
    <w:rsid w:val="00C26D1F"/>
    <w:rsid w:val="00C33134"/>
    <w:rsid w:val="00C3378F"/>
    <w:rsid w:val="00C42CF3"/>
    <w:rsid w:val="00C615DE"/>
    <w:rsid w:val="00C61EB9"/>
    <w:rsid w:val="00C6517D"/>
    <w:rsid w:val="00C65F86"/>
    <w:rsid w:val="00C66341"/>
    <w:rsid w:val="00C71DF6"/>
    <w:rsid w:val="00C73BC3"/>
    <w:rsid w:val="00C83E03"/>
    <w:rsid w:val="00C902A1"/>
    <w:rsid w:val="00C97CDD"/>
    <w:rsid w:val="00C97FE5"/>
    <w:rsid w:val="00CA22DB"/>
    <w:rsid w:val="00CB0930"/>
    <w:rsid w:val="00CB3C76"/>
    <w:rsid w:val="00CC73A2"/>
    <w:rsid w:val="00CD2749"/>
    <w:rsid w:val="00CE3906"/>
    <w:rsid w:val="00CE4F61"/>
    <w:rsid w:val="00CF52E1"/>
    <w:rsid w:val="00D059B6"/>
    <w:rsid w:val="00D05AE3"/>
    <w:rsid w:val="00D22D08"/>
    <w:rsid w:val="00D245CA"/>
    <w:rsid w:val="00D352D0"/>
    <w:rsid w:val="00D42C27"/>
    <w:rsid w:val="00D432A6"/>
    <w:rsid w:val="00D62668"/>
    <w:rsid w:val="00D663EC"/>
    <w:rsid w:val="00D67BDD"/>
    <w:rsid w:val="00D72424"/>
    <w:rsid w:val="00D75EB3"/>
    <w:rsid w:val="00D85336"/>
    <w:rsid w:val="00D871C2"/>
    <w:rsid w:val="00DA1E33"/>
    <w:rsid w:val="00DB027A"/>
    <w:rsid w:val="00DC15B2"/>
    <w:rsid w:val="00DC1721"/>
    <w:rsid w:val="00DC3A75"/>
    <w:rsid w:val="00DD1367"/>
    <w:rsid w:val="00DE2CCB"/>
    <w:rsid w:val="00DE343E"/>
    <w:rsid w:val="00DE521C"/>
    <w:rsid w:val="00E03F79"/>
    <w:rsid w:val="00E11833"/>
    <w:rsid w:val="00E11B48"/>
    <w:rsid w:val="00E20F49"/>
    <w:rsid w:val="00E23736"/>
    <w:rsid w:val="00E23B4D"/>
    <w:rsid w:val="00E33FDF"/>
    <w:rsid w:val="00E354B1"/>
    <w:rsid w:val="00E41A04"/>
    <w:rsid w:val="00E47038"/>
    <w:rsid w:val="00E47CB5"/>
    <w:rsid w:val="00E5023D"/>
    <w:rsid w:val="00E56E36"/>
    <w:rsid w:val="00E56EE1"/>
    <w:rsid w:val="00E61063"/>
    <w:rsid w:val="00E62C54"/>
    <w:rsid w:val="00E74723"/>
    <w:rsid w:val="00E76693"/>
    <w:rsid w:val="00E827DA"/>
    <w:rsid w:val="00E92175"/>
    <w:rsid w:val="00E94D01"/>
    <w:rsid w:val="00EA12DA"/>
    <w:rsid w:val="00EA46AC"/>
    <w:rsid w:val="00EA70EE"/>
    <w:rsid w:val="00EB4FD6"/>
    <w:rsid w:val="00EC076E"/>
    <w:rsid w:val="00EC3C6E"/>
    <w:rsid w:val="00EC74BB"/>
    <w:rsid w:val="00ED16B7"/>
    <w:rsid w:val="00ED3060"/>
    <w:rsid w:val="00EE1171"/>
    <w:rsid w:val="00EE58D2"/>
    <w:rsid w:val="00F01D7B"/>
    <w:rsid w:val="00F11CED"/>
    <w:rsid w:val="00F23066"/>
    <w:rsid w:val="00F234B7"/>
    <w:rsid w:val="00F25DE0"/>
    <w:rsid w:val="00F275BC"/>
    <w:rsid w:val="00F340B4"/>
    <w:rsid w:val="00F3484F"/>
    <w:rsid w:val="00F353CB"/>
    <w:rsid w:val="00F431FB"/>
    <w:rsid w:val="00F4356C"/>
    <w:rsid w:val="00F521A7"/>
    <w:rsid w:val="00F54ED1"/>
    <w:rsid w:val="00F66C40"/>
    <w:rsid w:val="00F742C9"/>
    <w:rsid w:val="00F75A25"/>
    <w:rsid w:val="00F75E00"/>
    <w:rsid w:val="00F81802"/>
    <w:rsid w:val="00F94DC0"/>
    <w:rsid w:val="00F97E37"/>
    <w:rsid w:val="00FB698A"/>
    <w:rsid w:val="00FD2301"/>
    <w:rsid w:val="00FD2FB5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FD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6774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23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F5489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F5489"/>
    <w:pPr>
      <w:jc w:val="both"/>
    </w:pPr>
    <w:rPr>
      <w:szCs w:val="20"/>
    </w:rPr>
  </w:style>
  <w:style w:type="paragraph" w:customStyle="1" w:styleId="FR1">
    <w:name w:val="FR1"/>
    <w:rsid w:val="001F5489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a5">
    <w:name w:val="Знак"/>
    <w:basedOn w:val="a"/>
    <w:rsid w:val="001F5489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6">
    <w:name w:val="Стиль"/>
    <w:rsid w:val="001F5489"/>
    <w:rPr>
      <w:sz w:val="24"/>
    </w:rPr>
  </w:style>
  <w:style w:type="table" w:styleId="a7">
    <w:name w:val="Table Grid"/>
    <w:basedOn w:val="a1"/>
    <w:uiPriority w:val="59"/>
    <w:rsid w:val="001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1F548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026DF"/>
  </w:style>
  <w:style w:type="character" w:customStyle="1" w:styleId="10">
    <w:name w:val="Заголовок 1 Знак"/>
    <w:link w:val="1"/>
    <w:rsid w:val="00B6774B"/>
    <w:rPr>
      <w:b/>
      <w:sz w:val="28"/>
    </w:rPr>
  </w:style>
  <w:style w:type="paragraph" w:customStyle="1" w:styleId="ConsPlusNormal">
    <w:name w:val="ConsPlusNormal"/>
    <w:rsid w:val="00B677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B6774B"/>
    <w:rPr>
      <w:color w:val="0000FF"/>
      <w:u w:val="single"/>
    </w:rPr>
  </w:style>
  <w:style w:type="character" w:customStyle="1" w:styleId="30">
    <w:name w:val="Заголовок 3 Знак"/>
    <w:link w:val="3"/>
    <w:rsid w:val="00A523E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A523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A523E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523EE"/>
    <w:rPr>
      <w:sz w:val="28"/>
      <w:szCs w:val="24"/>
    </w:rPr>
  </w:style>
  <w:style w:type="paragraph" w:styleId="ad">
    <w:name w:val="header"/>
    <w:basedOn w:val="a"/>
    <w:link w:val="ae"/>
    <w:uiPriority w:val="99"/>
    <w:rsid w:val="007D75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D7570"/>
    <w:rPr>
      <w:sz w:val="28"/>
      <w:szCs w:val="24"/>
    </w:rPr>
  </w:style>
  <w:style w:type="paragraph" w:styleId="af">
    <w:name w:val="footer"/>
    <w:basedOn w:val="a"/>
    <w:link w:val="af0"/>
    <w:rsid w:val="007D75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D7570"/>
    <w:rPr>
      <w:sz w:val="28"/>
      <w:szCs w:val="24"/>
    </w:rPr>
  </w:style>
  <w:style w:type="paragraph" w:styleId="af1">
    <w:name w:val="Balloon Text"/>
    <w:basedOn w:val="a"/>
    <w:link w:val="af2"/>
    <w:rsid w:val="00BC6C8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BC6C8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9D164D"/>
    <w:pPr>
      <w:spacing w:before="100" w:beforeAutospacing="1" w:after="100" w:afterAutospacing="1"/>
    </w:pPr>
    <w:rPr>
      <w:sz w:val="24"/>
    </w:rPr>
  </w:style>
  <w:style w:type="paragraph" w:customStyle="1" w:styleId="af4">
    <w:name w:val="Знак Знак Знак Знак"/>
    <w:basedOn w:val="a"/>
    <w:uiPriority w:val="99"/>
    <w:rsid w:val="009D16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A1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468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Мозалёва</dc:creator>
  <cp:lastModifiedBy>skotnikova_up</cp:lastModifiedBy>
  <cp:revision>9</cp:revision>
  <cp:lastPrinted>2020-07-21T06:41:00Z</cp:lastPrinted>
  <dcterms:created xsi:type="dcterms:W3CDTF">2020-07-29T06:23:00Z</dcterms:created>
  <dcterms:modified xsi:type="dcterms:W3CDTF">2021-03-09T13:10:00Z</dcterms:modified>
</cp:coreProperties>
</file>