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D" w:rsidRPr="00F046FD" w:rsidRDefault="0049395D" w:rsidP="00157753">
      <w:pPr>
        <w:widowControl w:val="0"/>
        <w:tabs>
          <w:tab w:val="left" w:pos="8364"/>
        </w:tabs>
        <w:spacing w:after="0" w:line="272" w:lineRule="exact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9395D" w:rsidRPr="00F046FD" w:rsidRDefault="0049395D" w:rsidP="00157753">
      <w:pPr>
        <w:widowControl w:val="0"/>
        <w:spacing w:after="0" w:line="272" w:lineRule="exact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 xml:space="preserve">к Информационной карте </w:t>
      </w:r>
    </w:p>
    <w:p w:rsidR="0049395D" w:rsidRPr="00F046FD" w:rsidRDefault="0049395D" w:rsidP="00157753">
      <w:pPr>
        <w:widowControl w:val="0"/>
        <w:spacing w:after="0" w:line="272" w:lineRule="exact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электронного аукциона</w:t>
      </w:r>
    </w:p>
    <w:p w:rsidR="0049395D" w:rsidRPr="00AA24F3" w:rsidRDefault="0049395D" w:rsidP="00157753">
      <w:pPr>
        <w:widowControl w:val="0"/>
        <w:spacing w:after="0" w:line="272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4F3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2D580C" w:rsidRDefault="009F7673" w:rsidP="00157753">
      <w:pPr>
        <w:pStyle w:val="afff2"/>
        <w:widowControl w:val="0"/>
        <w:autoSpaceDE w:val="0"/>
        <w:spacing w:after="120" w:line="272" w:lineRule="exact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Toc377983570"/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2D580C" w:rsidRPr="002D580C">
        <w:rPr>
          <w:rFonts w:ascii="Times New Roman" w:hAnsi="Times New Roman"/>
          <w:b/>
          <w:bCs/>
          <w:sz w:val="24"/>
          <w:szCs w:val="24"/>
        </w:rPr>
        <w:t>Вып</w:t>
      </w:r>
      <w:r w:rsidR="002D580C">
        <w:rPr>
          <w:rFonts w:ascii="Times New Roman" w:hAnsi="Times New Roman"/>
          <w:b/>
          <w:bCs/>
          <w:sz w:val="24"/>
          <w:szCs w:val="24"/>
        </w:rPr>
        <w:t>олнение работ по текущему ремон</w:t>
      </w:r>
      <w:r w:rsidR="002D580C" w:rsidRPr="002D580C">
        <w:rPr>
          <w:rFonts w:ascii="Times New Roman" w:hAnsi="Times New Roman"/>
          <w:b/>
          <w:bCs/>
          <w:sz w:val="24"/>
          <w:szCs w:val="24"/>
        </w:rPr>
        <w:t xml:space="preserve">ту крыши торгового центра (установка стропил) по адресу ул. Старовская 12 п. Вольгинский </w:t>
      </w:r>
    </w:p>
    <w:p w:rsidR="00C04001" w:rsidRPr="00957F12" w:rsidRDefault="00C04001" w:rsidP="00157753">
      <w:pPr>
        <w:pStyle w:val="afff2"/>
        <w:widowControl w:val="0"/>
        <w:numPr>
          <w:ilvl w:val="0"/>
          <w:numId w:val="3"/>
        </w:numPr>
        <w:autoSpaceDE w:val="0"/>
        <w:spacing w:after="0" w:line="272" w:lineRule="exact"/>
        <w:ind w:left="0" w:firstLine="568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57F12">
        <w:rPr>
          <w:rFonts w:ascii="Times New Roman" w:hAnsi="Times New Roman"/>
          <w:b/>
          <w:bCs/>
          <w:sz w:val="24"/>
          <w:szCs w:val="24"/>
          <w:lang w:eastAsia="ar-SA"/>
        </w:rPr>
        <w:t>Общие положения</w:t>
      </w:r>
    </w:p>
    <w:p w:rsidR="00C04001" w:rsidRDefault="00C04001" w:rsidP="00157753">
      <w:pPr>
        <w:widowControl w:val="0"/>
        <w:numPr>
          <w:ilvl w:val="1"/>
          <w:numId w:val="3"/>
        </w:numPr>
        <w:spacing w:after="0" w:line="272" w:lineRule="exact"/>
        <w:ind w:left="0" w:firstLine="56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1502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Наименование объекта закупки: </w:t>
      </w:r>
      <w:r w:rsidR="002D580C" w:rsidRPr="002D580C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</w:t>
      </w:r>
      <w:r w:rsidR="002D580C">
        <w:rPr>
          <w:rFonts w:ascii="Times New Roman" w:eastAsia="Times New Roman" w:hAnsi="Times New Roman" w:cs="Times New Roman"/>
          <w:sz w:val="24"/>
          <w:szCs w:val="24"/>
          <w:lang w:eastAsia="ar-SA"/>
        </w:rPr>
        <w:t>олнение работ по текущему ремон</w:t>
      </w:r>
      <w:r w:rsidR="002D580C" w:rsidRPr="002D580C">
        <w:rPr>
          <w:rFonts w:ascii="Times New Roman" w:eastAsia="Times New Roman" w:hAnsi="Times New Roman" w:cs="Times New Roman"/>
          <w:sz w:val="24"/>
          <w:szCs w:val="24"/>
          <w:lang w:eastAsia="ar-SA"/>
        </w:rPr>
        <w:t>ту крыши торгового центра (установка стропил) по адресу ул. Старовская 12 п. Вольгинский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F71FFD" w:rsidRPr="002D580C" w:rsidRDefault="00F92E1A" w:rsidP="00157753">
      <w:pPr>
        <w:widowControl w:val="0"/>
        <w:numPr>
          <w:ilvl w:val="1"/>
          <w:numId w:val="3"/>
        </w:numPr>
        <w:spacing w:after="0" w:line="272" w:lineRule="exac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Идентификационный код закупки: </w:t>
      </w:r>
      <w:r w:rsidR="00A618DB" w:rsidRPr="00A618DB">
        <w:rPr>
          <w:rFonts w:ascii="Times New Roman" w:hAnsi="Times New Roman" w:cs="Times New Roman"/>
          <w:sz w:val="24"/>
          <w:szCs w:val="24"/>
        </w:rPr>
        <w:t>20 33321021382332101001 0010001 4391 244</w:t>
      </w:r>
      <w:r w:rsidR="002D580C">
        <w:rPr>
          <w:rFonts w:ascii="Times New Roman" w:hAnsi="Times New Roman" w:cs="Times New Roman"/>
          <w:sz w:val="24"/>
          <w:szCs w:val="24"/>
        </w:rPr>
        <w:t>.</w:t>
      </w:r>
      <w:r w:rsidR="00F71FFD" w:rsidRPr="002D5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01" w:rsidRPr="00F71FFD" w:rsidRDefault="00C04001" w:rsidP="00157753">
      <w:pPr>
        <w:widowControl w:val="0"/>
        <w:numPr>
          <w:ilvl w:val="1"/>
          <w:numId w:val="3"/>
        </w:numPr>
        <w:spacing w:after="0" w:line="272" w:lineRule="exact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71FF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Способ определения подрядчика: электронный аукцион.</w:t>
      </w:r>
    </w:p>
    <w:p w:rsidR="00C04001" w:rsidRPr="00C76AB5" w:rsidRDefault="00C04001" w:rsidP="00157753">
      <w:pPr>
        <w:pStyle w:val="afff2"/>
        <w:widowControl w:val="0"/>
        <w:numPr>
          <w:ilvl w:val="1"/>
          <w:numId w:val="3"/>
        </w:numPr>
        <w:spacing w:after="0" w:line="272" w:lineRule="exact"/>
        <w:ind w:left="0" w:firstLine="568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5C40C7">
        <w:rPr>
          <w:rFonts w:ascii="Times New Roman" w:hAnsi="Times New Roman"/>
          <w:bCs/>
          <w:sz w:val="24"/>
          <w:szCs w:val="24"/>
          <w:lang w:eastAsia="ar-SA"/>
        </w:rPr>
        <w:t xml:space="preserve">Код по Общероссийскому классификатору продукции по 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 xml:space="preserve">видам экономической деятельности (ОКПД 2): </w:t>
      </w:r>
      <w:r w:rsidR="002D580C">
        <w:rPr>
          <w:rFonts w:ascii="Times New Roman" w:hAnsi="Times New Roman"/>
          <w:bCs/>
          <w:sz w:val="24"/>
          <w:szCs w:val="24"/>
          <w:lang w:eastAsia="ar-SA"/>
        </w:rPr>
        <w:t xml:space="preserve">43.91.19.190 - </w:t>
      </w:r>
      <w:r w:rsidR="002D580C" w:rsidRPr="002D580C">
        <w:rPr>
          <w:rFonts w:ascii="Times New Roman" w:hAnsi="Times New Roman"/>
          <w:bCs/>
          <w:sz w:val="24"/>
          <w:szCs w:val="24"/>
          <w:lang w:eastAsia="ar-SA"/>
        </w:rPr>
        <w:t>Работы кровельные прочие, не включенные в другие группировки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:rsidR="00C04001" w:rsidRPr="000C3B59" w:rsidRDefault="00C04001" w:rsidP="00157753">
      <w:pPr>
        <w:pStyle w:val="afff2"/>
        <w:widowControl w:val="0"/>
        <w:numPr>
          <w:ilvl w:val="1"/>
          <w:numId w:val="3"/>
        </w:numPr>
        <w:spacing w:after="0" w:line="272" w:lineRule="exact"/>
        <w:ind w:left="0" w:firstLine="568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5C40C7">
        <w:rPr>
          <w:rFonts w:ascii="Times New Roman" w:hAnsi="Times New Roman"/>
          <w:bCs/>
          <w:sz w:val="24"/>
          <w:szCs w:val="24"/>
          <w:lang w:eastAsia="ar-SA"/>
        </w:rPr>
        <w:t xml:space="preserve">Место </w:t>
      </w:r>
      <w:r w:rsidRPr="00E036DD">
        <w:rPr>
          <w:rFonts w:ascii="Times New Roman" w:hAnsi="Times New Roman"/>
          <w:bCs/>
          <w:sz w:val="24"/>
          <w:szCs w:val="24"/>
          <w:lang w:eastAsia="ar-SA"/>
        </w:rPr>
        <w:t>выполнения работ: Владимирская область, Петушинский район, поселок</w:t>
      </w:r>
      <w:r w:rsidR="00D939B9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F164D">
        <w:rPr>
          <w:rFonts w:ascii="Times New Roman" w:hAnsi="Times New Roman"/>
          <w:bCs/>
          <w:sz w:val="24"/>
          <w:szCs w:val="24"/>
          <w:lang w:eastAsia="ar-SA"/>
        </w:rPr>
        <w:t>Вольгинский,</w:t>
      </w:r>
      <w:r w:rsidR="00B170D8">
        <w:rPr>
          <w:rFonts w:ascii="Times New Roman" w:hAnsi="Times New Roman"/>
          <w:sz w:val="24"/>
          <w:szCs w:val="24"/>
        </w:rPr>
        <w:t xml:space="preserve"> ул.</w:t>
      </w:r>
      <w:r w:rsidR="002D580C">
        <w:rPr>
          <w:rFonts w:ascii="Times New Roman" w:hAnsi="Times New Roman"/>
          <w:sz w:val="24"/>
          <w:szCs w:val="24"/>
        </w:rPr>
        <w:t xml:space="preserve"> </w:t>
      </w:r>
      <w:r w:rsidR="00B170D8">
        <w:rPr>
          <w:rFonts w:ascii="Times New Roman" w:hAnsi="Times New Roman"/>
          <w:sz w:val="24"/>
          <w:szCs w:val="24"/>
        </w:rPr>
        <w:t xml:space="preserve">Старовская </w:t>
      </w:r>
      <w:r w:rsidR="002D580C">
        <w:rPr>
          <w:rFonts w:ascii="Times New Roman" w:hAnsi="Times New Roman"/>
          <w:sz w:val="24"/>
          <w:szCs w:val="24"/>
        </w:rPr>
        <w:t>12</w:t>
      </w:r>
      <w:r w:rsidR="00EB1279" w:rsidRPr="000C3B59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:rsidR="00C04001" w:rsidRPr="00295112" w:rsidRDefault="00C04001" w:rsidP="00157753">
      <w:pPr>
        <w:widowControl w:val="0"/>
        <w:numPr>
          <w:ilvl w:val="1"/>
          <w:numId w:val="3"/>
        </w:numPr>
        <w:spacing w:after="120" w:line="272" w:lineRule="exact"/>
        <w:ind w:left="0" w:firstLine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Начальна</w:t>
      </w:r>
      <w:r w:rsidR="00BF19CE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я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(максимальная) цена контракта: </w:t>
      </w:r>
      <w:r w:rsidR="002D580C" w:rsidRP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83</w:t>
      </w:r>
      <w:r w:rsidR="007639C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2D580C" w:rsidRP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516,00 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</w:t>
      </w:r>
      <w:r w:rsid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восемьдесят три</w:t>
      </w:r>
      <w:r w:rsidR="00AC094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10181C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тысяч</w:t>
      </w:r>
      <w:r w:rsid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</w:t>
      </w:r>
      <w:r w:rsidR="000B3F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2D580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пятьсот шестнадцать</w:t>
      </w:r>
      <w:r w:rsidR="00EB0E6F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Pr="00295112">
        <w:rPr>
          <w:rFonts w:ascii="Times New Roman" w:eastAsia="Times New Roman" w:hAnsi="Times New Roman" w:cs="Times New Roman"/>
          <w:sz w:val="24"/>
          <w:szCs w:val="24"/>
        </w:rPr>
        <w:t xml:space="preserve"> рубл</w:t>
      </w:r>
      <w:r w:rsidR="002D580C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AC09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80C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95112">
        <w:rPr>
          <w:rFonts w:ascii="Times New Roman" w:eastAsia="Times New Roman" w:hAnsi="Times New Roman" w:cs="Times New Roman"/>
          <w:sz w:val="24"/>
          <w:szCs w:val="24"/>
        </w:rPr>
        <w:t xml:space="preserve"> коп.</w:t>
      </w:r>
    </w:p>
    <w:p w:rsidR="0049395D" w:rsidRPr="00F046FD" w:rsidRDefault="0049395D" w:rsidP="00157753">
      <w:pPr>
        <w:pStyle w:val="afff2"/>
        <w:widowControl w:val="0"/>
        <w:numPr>
          <w:ilvl w:val="0"/>
          <w:numId w:val="3"/>
        </w:numPr>
        <w:spacing w:after="0" w:line="272" w:lineRule="exact"/>
        <w:ind w:left="0" w:firstLine="709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F046FD">
        <w:rPr>
          <w:rFonts w:ascii="Times New Roman" w:hAnsi="Times New Roman"/>
          <w:b/>
          <w:bCs/>
          <w:sz w:val="24"/>
          <w:szCs w:val="24"/>
        </w:rPr>
        <w:t>Цели и правовое основание для выполнения работ</w:t>
      </w:r>
      <w:bookmarkEnd w:id="0"/>
    </w:p>
    <w:p w:rsidR="0049395D" w:rsidRPr="00B6535E" w:rsidRDefault="0049395D" w:rsidP="00157753">
      <w:pPr>
        <w:pStyle w:val="afff2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72" w:lineRule="exact"/>
        <w:ind w:left="0" w:firstLine="568"/>
        <w:jc w:val="both"/>
        <w:rPr>
          <w:rFonts w:ascii="Times New Roman" w:hAnsi="Times New Roman"/>
          <w:kern w:val="2"/>
          <w:sz w:val="24"/>
          <w:szCs w:val="24"/>
        </w:rPr>
      </w:pPr>
      <w:r w:rsidRPr="00B6535E">
        <w:rPr>
          <w:rFonts w:ascii="Times New Roman" w:hAnsi="Times New Roman"/>
          <w:kern w:val="2"/>
          <w:sz w:val="24"/>
          <w:szCs w:val="24"/>
        </w:rPr>
        <w:t xml:space="preserve">Целями данной закупки является </w:t>
      </w:r>
      <w:r w:rsidR="00B6535E" w:rsidRPr="00B6535E">
        <w:rPr>
          <w:rFonts w:ascii="Times New Roman" w:hAnsi="Times New Roman"/>
          <w:kern w:val="2"/>
          <w:sz w:val="24"/>
          <w:szCs w:val="24"/>
        </w:rPr>
        <w:t>восстановление исправности (работоспособности) конструкций</w:t>
      </w:r>
      <w:r w:rsidR="003D6832">
        <w:rPr>
          <w:rFonts w:ascii="Times New Roman" w:hAnsi="Times New Roman"/>
          <w:kern w:val="2"/>
          <w:sz w:val="24"/>
          <w:szCs w:val="24"/>
        </w:rPr>
        <w:t xml:space="preserve"> крыши</w:t>
      </w:r>
      <w:r w:rsidR="00B6535E" w:rsidRPr="00B6535E">
        <w:rPr>
          <w:rFonts w:ascii="Times New Roman" w:hAnsi="Times New Roman"/>
          <w:kern w:val="2"/>
          <w:sz w:val="24"/>
          <w:szCs w:val="24"/>
        </w:rPr>
        <w:t xml:space="preserve">, а также поддержания эксплуатационных показателей торгового центра, </w:t>
      </w:r>
      <w:r w:rsidR="00C04001" w:rsidRPr="00B6535E">
        <w:rPr>
          <w:rFonts w:ascii="Times New Roman" w:hAnsi="Times New Roman"/>
          <w:kern w:val="2"/>
          <w:sz w:val="24"/>
          <w:szCs w:val="24"/>
        </w:rPr>
        <w:t xml:space="preserve">в соответствии с </w:t>
      </w:r>
      <w:r w:rsidR="00076045" w:rsidRPr="00B6535E">
        <w:rPr>
          <w:rFonts w:ascii="Times New Roman" w:hAnsi="Times New Roman"/>
          <w:kern w:val="2"/>
          <w:sz w:val="24"/>
          <w:szCs w:val="24"/>
        </w:rPr>
        <w:t>муниципальной программой «</w:t>
      </w:r>
      <w:r w:rsidR="002D580C" w:rsidRPr="00B6535E">
        <w:rPr>
          <w:rFonts w:ascii="Times New Roman" w:hAnsi="Times New Roman"/>
          <w:kern w:val="2"/>
          <w:sz w:val="24"/>
          <w:szCs w:val="24"/>
        </w:rPr>
        <w:t>Градостроительная деятельность на территории МО «Поселок Вольгинский</w:t>
      </w:r>
      <w:r w:rsidR="00076045" w:rsidRPr="00B6535E">
        <w:rPr>
          <w:rFonts w:ascii="Times New Roman" w:hAnsi="Times New Roman"/>
          <w:kern w:val="2"/>
          <w:sz w:val="24"/>
          <w:szCs w:val="24"/>
        </w:rPr>
        <w:t>» на 201</w:t>
      </w:r>
      <w:r w:rsidR="002D580C" w:rsidRPr="00B6535E">
        <w:rPr>
          <w:rFonts w:ascii="Times New Roman" w:hAnsi="Times New Roman"/>
          <w:kern w:val="2"/>
          <w:sz w:val="24"/>
          <w:szCs w:val="24"/>
        </w:rPr>
        <w:t>9</w:t>
      </w:r>
      <w:r w:rsidR="00076045" w:rsidRPr="00B6535E">
        <w:rPr>
          <w:rFonts w:ascii="Times New Roman" w:hAnsi="Times New Roman"/>
          <w:kern w:val="2"/>
          <w:sz w:val="24"/>
          <w:szCs w:val="24"/>
        </w:rPr>
        <w:t>-202</w:t>
      </w:r>
      <w:r w:rsidR="002D580C" w:rsidRPr="00B6535E">
        <w:rPr>
          <w:rFonts w:ascii="Times New Roman" w:hAnsi="Times New Roman"/>
          <w:kern w:val="2"/>
          <w:sz w:val="24"/>
          <w:szCs w:val="24"/>
        </w:rPr>
        <w:t>1</w:t>
      </w:r>
      <w:r w:rsidR="00076045" w:rsidRPr="00B6535E">
        <w:rPr>
          <w:rFonts w:ascii="Times New Roman" w:hAnsi="Times New Roman"/>
          <w:kern w:val="2"/>
          <w:sz w:val="24"/>
          <w:szCs w:val="24"/>
        </w:rPr>
        <w:t xml:space="preserve"> годы».</w:t>
      </w:r>
    </w:p>
    <w:p w:rsidR="00C04001" w:rsidRPr="00B33D81" w:rsidRDefault="00B33D81" w:rsidP="00157753">
      <w:pPr>
        <w:pStyle w:val="afff2"/>
        <w:widowControl w:val="0"/>
        <w:numPr>
          <w:ilvl w:val="1"/>
          <w:numId w:val="3"/>
        </w:numPr>
        <w:spacing w:after="0" w:line="272" w:lineRule="exact"/>
        <w:ind w:left="0" w:firstLine="567"/>
        <w:contextualSpacing w:val="0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 w:rsidRPr="00B33D81">
        <w:rPr>
          <w:rFonts w:ascii="Times New Roman" w:hAnsi="Times New Roman"/>
          <w:color w:val="000000"/>
          <w:kern w:val="2"/>
          <w:sz w:val="24"/>
          <w:szCs w:val="24"/>
        </w:rPr>
        <w:t xml:space="preserve">Источником финансирования выполнения работ является бюджет муниципального образования «Поселок Вольгинский» Петушинского района Владимирской области. </w:t>
      </w:r>
    </w:p>
    <w:p w:rsidR="00C04001" w:rsidRPr="00215025" w:rsidRDefault="00C04001" w:rsidP="00157753">
      <w:pPr>
        <w:pStyle w:val="afff2"/>
        <w:widowControl w:val="0"/>
        <w:numPr>
          <w:ilvl w:val="1"/>
          <w:numId w:val="3"/>
        </w:numPr>
        <w:spacing w:after="0" w:line="272" w:lineRule="exac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Toc377983573"/>
      <w:r w:rsidRPr="00215025">
        <w:rPr>
          <w:rFonts w:ascii="Times New Roman" w:hAnsi="Times New Roman"/>
          <w:color w:val="000000"/>
          <w:sz w:val="24"/>
          <w:szCs w:val="24"/>
        </w:rPr>
        <w:t xml:space="preserve">Оплата производится Заказчиком по безналичному расчету за фактически выполненные работы после предоставления счета (счета-фактуры), справки о стоимости выполненных работ, подписания Сторонами Акта </w:t>
      </w:r>
      <w:r w:rsidR="00B33D81">
        <w:rPr>
          <w:rFonts w:ascii="Times New Roman" w:hAnsi="Times New Roman"/>
          <w:color w:val="000000"/>
          <w:sz w:val="24"/>
          <w:szCs w:val="24"/>
        </w:rPr>
        <w:t xml:space="preserve">о приемке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выполненных работ по формам КС-2, КС-3, оформленных в соответствии с требованиями бухгалтерского учета, в течение </w:t>
      </w:r>
      <w:r w:rsidR="00EB0E6F">
        <w:rPr>
          <w:rFonts w:ascii="Times New Roman" w:hAnsi="Times New Roman"/>
          <w:color w:val="000000"/>
          <w:sz w:val="24"/>
          <w:szCs w:val="24"/>
        </w:rPr>
        <w:t>15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5148C1">
        <w:rPr>
          <w:rFonts w:ascii="Times New Roman" w:hAnsi="Times New Roman"/>
          <w:color w:val="000000"/>
          <w:sz w:val="24"/>
          <w:szCs w:val="24"/>
        </w:rPr>
        <w:t>П</w:t>
      </w:r>
      <w:r w:rsidR="00EB0E6F">
        <w:rPr>
          <w:rFonts w:ascii="Times New Roman" w:hAnsi="Times New Roman"/>
          <w:color w:val="000000"/>
          <w:sz w:val="24"/>
          <w:szCs w:val="24"/>
        </w:rPr>
        <w:t>ятна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дцати) </w:t>
      </w:r>
      <w:r w:rsidR="00EB0E6F">
        <w:rPr>
          <w:rFonts w:ascii="Times New Roman" w:hAnsi="Times New Roman"/>
          <w:color w:val="000000"/>
          <w:sz w:val="24"/>
          <w:szCs w:val="24"/>
        </w:rPr>
        <w:t xml:space="preserve">рабочих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дней. </w:t>
      </w:r>
    </w:p>
    <w:p w:rsidR="00215025" w:rsidRDefault="00C04001" w:rsidP="00157753">
      <w:pPr>
        <w:pStyle w:val="afff2"/>
        <w:widowControl w:val="0"/>
        <w:numPr>
          <w:ilvl w:val="1"/>
          <w:numId w:val="3"/>
        </w:numPr>
        <w:spacing w:after="0" w:line="272" w:lineRule="exact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215025">
        <w:rPr>
          <w:rFonts w:ascii="Times New Roman" w:hAnsi="Times New Roman"/>
          <w:color w:val="000000"/>
          <w:sz w:val="24"/>
          <w:szCs w:val="24"/>
        </w:rPr>
        <w:t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bookmarkEnd w:id="1"/>
    <w:p w:rsidR="00260C23" w:rsidRPr="002B7C5B" w:rsidRDefault="00260C23" w:rsidP="00157753">
      <w:pPr>
        <w:pStyle w:val="af2"/>
        <w:widowControl w:val="0"/>
        <w:numPr>
          <w:ilvl w:val="0"/>
          <w:numId w:val="3"/>
        </w:numPr>
        <w:spacing w:before="120" w:line="272" w:lineRule="exact"/>
        <w:ind w:left="924" w:hanging="357"/>
        <w:jc w:val="both"/>
        <w:rPr>
          <w:b/>
        </w:rPr>
      </w:pPr>
      <w:r w:rsidRPr="002B7C5B">
        <w:rPr>
          <w:b/>
        </w:rPr>
        <w:t>Сроки выполнения работ:</w:t>
      </w:r>
    </w:p>
    <w:p w:rsidR="00260C23" w:rsidRPr="000530D1" w:rsidRDefault="00260C23" w:rsidP="00157753">
      <w:pPr>
        <w:pStyle w:val="af2"/>
        <w:widowControl w:val="0"/>
        <w:spacing w:line="272" w:lineRule="exact"/>
        <w:ind w:left="851" w:hanging="284"/>
        <w:contextualSpacing/>
        <w:jc w:val="both"/>
      </w:pPr>
      <w:r>
        <w:t xml:space="preserve">начало выполнения работ- </w:t>
      </w:r>
      <w:proofErr w:type="gramStart"/>
      <w:r w:rsidRPr="003540FF">
        <w:t>с даты</w:t>
      </w:r>
      <w:r w:rsidR="00B170D8">
        <w:t xml:space="preserve"> </w:t>
      </w:r>
      <w:r w:rsidR="00B33D81">
        <w:t>подписа</w:t>
      </w:r>
      <w:r w:rsidR="00B170D8">
        <w:t>ния</w:t>
      </w:r>
      <w:proofErr w:type="gramEnd"/>
      <w:r w:rsidR="00665DF2">
        <w:t xml:space="preserve"> </w:t>
      </w:r>
      <w:r w:rsidRPr="000530D1">
        <w:t>Контракта,</w:t>
      </w:r>
    </w:p>
    <w:p w:rsidR="00260C23" w:rsidRDefault="00260C23" w:rsidP="00157753">
      <w:pPr>
        <w:widowControl w:val="0"/>
        <w:autoSpaceDE w:val="0"/>
        <w:autoSpaceDN w:val="0"/>
        <w:adjustRightInd w:val="0"/>
        <w:spacing w:after="120" w:line="272" w:lineRule="exact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530D1">
        <w:rPr>
          <w:rFonts w:ascii="Times New Roman" w:hAnsi="Times New Roman" w:cs="Times New Roman"/>
          <w:sz w:val="24"/>
          <w:szCs w:val="24"/>
        </w:rPr>
        <w:t xml:space="preserve">окончание выполнения работ – </w:t>
      </w:r>
      <w:r w:rsidR="00C40628">
        <w:rPr>
          <w:rFonts w:ascii="Times New Roman" w:hAnsi="Times New Roman" w:cs="Times New Roman"/>
          <w:kern w:val="2"/>
          <w:sz w:val="24"/>
          <w:szCs w:val="24"/>
        </w:rPr>
        <w:t>12 мая</w:t>
      </w:r>
      <w:r w:rsidR="00583147">
        <w:rPr>
          <w:rFonts w:ascii="Times New Roman" w:hAnsi="Times New Roman" w:cs="Times New Roman"/>
          <w:kern w:val="2"/>
          <w:sz w:val="24"/>
          <w:szCs w:val="24"/>
        </w:rPr>
        <w:t xml:space="preserve"> 2020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года</w:t>
      </w:r>
      <w:r w:rsidRPr="00157497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ED098E" w:rsidRPr="00ED098E" w:rsidRDefault="00ED098E" w:rsidP="00157753">
      <w:pPr>
        <w:pStyle w:val="afff2"/>
        <w:numPr>
          <w:ilvl w:val="0"/>
          <w:numId w:val="3"/>
        </w:numPr>
        <w:spacing w:after="120" w:line="272" w:lineRule="exact"/>
        <w:ind w:left="924" w:hanging="357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ED098E">
        <w:rPr>
          <w:rFonts w:ascii="Times New Roman" w:hAnsi="Times New Roman"/>
          <w:b/>
          <w:bCs/>
          <w:sz w:val="24"/>
          <w:szCs w:val="24"/>
        </w:rPr>
        <w:t>Исходные данные для выполнения работ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991"/>
      </w:tblGrid>
      <w:tr w:rsidR="000E77A7" w:rsidTr="00932B61">
        <w:tc>
          <w:tcPr>
            <w:tcW w:w="3085" w:type="dxa"/>
          </w:tcPr>
          <w:p w:rsidR="000E77A7" w:rsidRPr="000E77A7" w:rsidRDefault="000E77A7" w:rsidP="00157753">
            <w:pPr>
              <w:spacing w:before="60" w:after="60" w:line="272" w:lineRule="exact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991" w:type="dxa"/>
          </w:tcPr>
          <w:p w:rsidR="000E77A7" w:rsidRPr="000E77A7" w:rsidRDefault="000E77A7" w:rsidP="00157753">
            <w:pPr>
              <w:spacing w:before="60" w:after="60" w:line="272" w:lineRule="exact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80386B" w:rsidTr="00627EC7">
        <w:trPr>
          <w:trHeight w:val="316"/>
        </w:trPr>
        <w:tc>
          <w:tcPr>
            <w:tcW w:w="3085" w:type="dxa"/>
          </w:tcPr>
          <w:p w:rsidR="0080386B" w:rsidRPr="00583147" w:rsidRDefault="00B42F06" w:rsidP="00157753">
            <w:pPr>
              <w:spacing w:line="272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Ус</w:t>
            </w:r>
            <w:r w:rsidR="00F84B44">
              <w:rPr>
                <w:bCs/>
                <w:sz w:val="24"/>
                <w:szCs w:val="24"/>
              </w:rPr>
              <w:t>иление</w:t>
            </w:r>
            <w:r>
              <w:rPr>
                <w:bCs/>
                <w:sz w:val="24"/>
                <w:szCs w:val="24"/>
              </w:rPr>
              <w:t xml:space="preserve"> стропил</w:t>
            </w:r>
          </w:p>
        </w:tc>
        <w:tc>
          <w:tcPr>
            <w:tcW w:w="6991" w:type="dxa"/>
          </w:tcPr>
          <w:p w:rsidR="0080386B" w:rsidRPr="00583147" w:rsidRDefault="00C62A6F" w:rsidP="00157753">
            <w:pPr>
              <w:widowControl w:val="0"/>
              <w:tabs>
                <w:tab w:val="left" w:pos="354"/>
              </w:tabs>
              <w:autoSpaceDE w:val="0"/>
              <w:spacing w:line="272" w:lineRule="exact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Размер ст</w:t>
            </w:r>
            <w:r w:rsidR="00FF372A">
              <w:rPr>
                <w:bCs/>
                <w:sz w:val="24"/>
                <w:szCs w:val="24"/>
              </w:rPr>
              <w:t>оек под стропил</w:t>
            </w:r>
            <w:r w:rsidR="00620E77">
              <w:rPr>
                <w:bCs/>
                <w:sz w:val="24"/>
                <w:szCs w:val="24"/>
              </w:rPr>
              <w:t>а</w:t>
            </w:r>
            <w:r w:rsidR="00FF372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50х150</w:t>
            </w:r>
            <w:r w:rsidR="00C8541C"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>объемом 3 м</w:t>
            </w:r>
            <w:r w:rsidRPr="00C62A6F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</w:tr>
    </w:tbl>
    <w:p w:rsidR="00CC081A" w:rsidRDefault="00CC081A" w:rsidP="00157753">
      <w:pPr>
        <w:pStyle w:val="afff2"/>
        <w:numPr>
          <w:ilvl w:val="2"/>
          <w:numId w:val="5"/>
        </w:numPr>
        <w:spacing w:before="120" w:after="120" w:line="272" w:lineRule="exact"/>
        <w:ind w:left="0" w:firstLine="567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Пиломатериал должен быть изготовлен из древесины хвойных пород 1-3 сорта.</w:t>
      </w:r>
    </w:p>
    <w:p w:rsidR="00F47A9F" w:rsidRDefault="00C62A6F" w:rsidP="00157753">
      <w:pPr>
        <w:pStyle w:val="afff2"/>
        <w:numPr>
          <w:ilvl w:val="2"/>
          <w:numId w:val="5"/>
        </w:numPr>
        <w:spacing w:before="120" w:after="120" w:line="272" w:lineRule="exact"/>
        <w:ind w:left="0" w:firstLine="567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>
        <w:rPr>
          <w:rFonts w:ascii="Times New Roman" w:hAnsi="Times New Roman"/>
          <w:kern w:val="2"/>
          <w:sz w:val="24"/>
          <w:szCs w:val="24"/>
        </w:rPr>
        <w:t>М</w:t>
      </w:r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атериал, </w:t>
      </w:r>
      <w:r w:rsidR="00BC680E" w:rsidRPr="00F47A9F">
        <w:rPr>
          <w:rFonts w:ascii="Times New Roman" w:hAnsi="Times New Roman"/>
          <w:kern w:val="2"/>
          <w:sz w:val="24"/>
          <w:szCs w:val="24"/>
        </w:rPr>
        <w:t>которы</w:t>
      </w:r>
      <w:r w:rsidR="00C8541C">
        <w:rPr>
          <w:rFonts w:ascii="Times New Roman" w:hAnsi="Times New Roman"/>
          <w:kern w:val="2"/>
          <w:sz w:val="24"/>
          <w:szCs w:val="24"/>
        </w:rPr>
        <w:t>й</w:t>
      </w:r>
      <w:r w:rsidR="00BC680E" w:rsidRPr="00F47A9F">
        <w:rPr>
          <w:rFonts w:ascii="Times New Roman" w:hAnsi="Times New Roman"/>
          <w:kern w:val="2"/>
          <w:sz w:val="24"/>
          <w:szCs w:val="24"/>
        </w:rPr>
        <w:t xml:space="preserve"> буд</w:t>
      </w:r>
      <w:r w:rsidR="00C8541C">
        <w:rPr>
          <w:rFonts w:ascii="Times New Roman" w:hAnsi="Times New Roman"/>
          <w:kern w:val="2"/>
          <w:sz w:val="24"/>
          <w:szCs w:val="24"/>
        </w:rPr>
        <w:t>е</w:t>
      </w:r>
      <w:r w:rsidR="00BC680E" w:rsidRPr="00F47A9F">
        <w:rPr>
          <w:rFonts w:ascii="Times New Roman" w:hAnsi="Times New Roman"/>
          <w:kern w:val="2"/>
          <w:sz w:val="24"/>
          <w:szCs w:val="24"/>
        </w:rPr>
        <w:t>т использован при выполн</w:t>
      </w:r>
      <w:r w:rsidR="00C8541C">
        <w:rPr>
          <w:rFonts w:ascii="Times New Roman" w:hAnsi="Times New Roman"/>
          <w:kern w:val="2"/>
          <w:sz w:val="24"/>
          <w:szCs w:val="24"/>
        </w:rPr>
        <w:t>ении работ, должен быть новым,</w:t>
      </w:r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 высокого качества, не бывш</w:t>
      </w:r>
      <w:r w:rsidR="00C8541C">
        <w:rPr>
          <w:rFonts w:ascii="Times New Roman" w:hAnsi="Times New Roman"/>
          <w:kern w:val="2"/>
          <w:sz w:val="24"/>
          <w:szCs w:val="24"/>
        </w:rPr>
        <w:t>ем</w:t>
      </w:r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 в употреблении, не восстановленным, без дефектов изготовления, не переделанными, не поврежденными, выпущенными к свободному обращению на территории Российской Федерации без каких-либо ограничений (залог, запрет, арест и т.п.).</w:t>
      </w:r>
      <w:proofErr w:type="gramEnd"/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>М</w:t>
      </w:r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атериал </w:t>
      </w:r>
      <w:r>
        <w:rPr>
          <w:rFonts w:ascii="Times New Roman" w:hAnsi="Times New Roman"/>
          <w:kern w:val="2"/>
          <w:sz w:val="24"/>
          <w:szCs w:val="24"/>
        </w:rPr>
        <w:t>должен быть без</w:t>
      </w:r>
      <w:r w:rsidR="00F47A9F" w:rsidRPr="00F47A9F">
        <w:rPr>
          <w:rFonts w:ascii="Times New Roman" w:hAnsi="Times New Roman"/>
          <w:kern w:val="2"/>
          <w:sz w:val="24"/>
          <w:szCs w:val="24"/>
        </w:rPr>
        <w:t xml:space="preserve"> всякого рода повреждений и коррозии при транспортировке и погрузо-разгрузочных работах к конечному месту установки и эксплуатации.</w:t>
      </w:r>
    </w:p>
    <w:p w:rsidR="0049395D" w:rsidRPr="0035590D" w:rsidRDefault="0049395D" w:rsidP="00157753">
      <w:pPr>
        <w:pStyle w:val="afff2"/>
        <w:widowControl w:val="0"/>
        <w:numPr>
          <w:ilvl w:val="0"/>
          <w:numId w:val="5"/>
        </w:numPr>
        <w:spacing w:after="120" w:line="272" w:lineRule="exact"/>
        <w:ind w:left="0" w:firstLine="567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__RefHeading__39_681071234"/>
      <w:bookmarkStart w:id="3" w:name="_Toc377983578"/>
      <w:bookmarkEnd w:id="2"/>
      <w:r w:rsidRPr="0035590D">
        <w:rPr>
          <w:rFonts w:ascii="Times New Roman" w:hAnsi="Times New Roman"/>
          <w:b/>
          <w:bCs/>
          <w:sz w:val="24"/>
          <w:szCs w:val="24"/>
        </w:rPr>
        <w:t>Требования к результатам работ и иные показатели, связанные с определением  соответствия выполняемых работ потребностям Заказчика</w:t>
      </w:r>
    </w:p>
    <w:p w:rsidR="00B81CF9" w:rsidRDefault="0049395D" w:rsidP="00157753">
      <w:pPr>
        <w:pStyle w:val="afff2"/>
        <w:widowControl w:val="0"/>
        <w:numPr>
          <w:ilvl w:val="1"/>
          <w:numId w:val="5"/>
        </w:numPr>
        <w:tabs>
          <w:tab w:val="left" w:pos="0"/>
        </w:tabs>
        <w:spacing w:after="0" w:line="272" w:lineRule="exac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Работы должны быть выполнены </w:t>
      </w:r>
      <w:r w:rsidRPr="006F31B6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B81CF9" w:rsidRPr="006F31B6">
        <w:rPr>
          <w:rFonts w:ascii="Times New Roman" w:hAnsi="Times New Roman"/>
          <w:sz w:val="24"/>
          <w:szCs w:val="24"/>
        </w:rPr>
        <w:t xml:space="preserve">ГОСТ, СНиП, СП, ВСН и иных нормативно-технических документов и других действующих законодательных норм, в том </w:t>
      </w:r>
      <w:r w:rsidR="00B81CF9" w:rsidRPr="006F31B6">
        <w:rPr>
          <w:rFonts w:ascii="Times New Roman" w:hAnsi="Times New Roman"/>
          <w:sz w:val="24"/>
          <w:szCs w:val="24"/>
        </w:rPr>
        <w:lastRenderedPageBreak/>
        <w:t>числе:</w:t>
      </w:r>
    </w:p>
    <w:p w:rsidR="0008787B" w:rsidRPr="0008787B" w:rsidRDefault="0008787B" w:rsidP="008B777E">
      <w:pPr>
        <w:pStyle w:val="afff2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787B">
        <w:rPr>
          <w:rFonts w:ascii="Times New Roman" w:hAnsi="Times New Roman"/>
          <w:sz w:val="24"/>
          <w:szCs w:val="24"/>
        </w:rPr>
        <w:t>ГОСТ 8486-86 Пиломатериалы хвойных пород. Технические условия</w:t>
      </w:r>
      <w:r w:rsidR="003D6832">
        <w:rPr>
          <w:rFonts w:ascii="Times New Roman" w:hAnsi="Times New Roman"/>
          <w:sz w:val="24"/>
          <w:szCs w:val="24"/>
        </w:rPr>
        <w:t>;</w:t>
      </w:r>
    </w:p>
    <w:p w:rsidR="00FA52D1" w:rsidRDefault="00FA52D1" w:rsidP="008B777E">
      <w:pPr>
        <w:pStyle w:val="afff2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1">
        <w:rPr>
          <w:rFonts w:ascii="Times New Roman" w:hAnsi="Times New Roman"/>
          <w:sz w:val="24"/>
          <w:szCs w:val="24"/>
        </w:rPr>
        <w:t>СП 48.13330.2011 «СНиП 12-01-2004. Организация строительства»</w:t>
      </w:r>
      <w:r w:rsidR="00C40628">
        <w:rPr>
          <w:rFonts w:ascii="Times New Roman" w:hAnsi="Times New Roman"/>
          <w:sz w:val="24"/>
          <w:szCs w:val="24"/>
        </w:rPr>
        <w:t>;</w:t>
      </w:r>
    </w:p>
    <w:p w:rsidR="0008787B" w:rsidRDefault="0008787B" w:rsidP="008B777E">
      <w:pPr>
        <w:pStyle w:val="afff2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787B">
        <w:rPr>
          <w:rFonts w:ascii="Times New Roman" w:hAnsi="Times New Roman"/>
          <w:sz w:val="24"/>
          <w:szCs w:val="24"/>
        </w:rPr>
        <w:t>Строительные нормы и правила СНиП II-25-80 Деревянные конструкции</w:t>
      </w:r>
      <w:r w:rsidR="00C40628">
        <w:rPr>
          <w:rFonts w:ascii="Times New Roman" w:hAnsi="Times New Roman"/>
          <w:sz w:val="24"/>
          <w:szCs w:val="24"/>
        </w:rPr>
        <w:t>.</w:t>
      </w:r>
    </w:p>
    <w:p w:rsidR="00CF068B" w:rsidRDefault="00CF068B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Подрядчик выполняет объем работ в строгом соответствии со сметным расчетом и настоящим техническим заданием.</w:t>
      </w:r>
    </w:p>
    <w:p w:rsidR="00633E46" w:rsidRDefault="00633E46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Подрядная организация, выполняющая работы должна обеспечивать объект всеми видами материально-технических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ресурсов в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соответствии с техн</w:t>
      </w:r>
      <w:r w:rsidR="00C40628">
        <w:rPr>
          <w:rFonts w:ascii="Times New Roman" w:hAnsi="Times New Roman"/>
          <w:color w:val="000000"/>
          <w:sz w:val="24"/>
          <w:szCs w:val="24"/>
        </w:rPr>
        <w:t>ическим заданием</w:t>
      </w: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C40628" w:rsidRPr="00C40628">
        <w:rPr>
          <w:rFonts w:ascii="Times New Roman" w:hAnsi="Times New Roman"/>
          <w:color w:val="000000"/>
          <w:sz w:val="24"/>
          <w:szCs w:val="24"/>
        </w:rPr>
        <w:t xml:space="preserve">установленные </w:t>
      </w:r>
      <w:r>
        <w:rPr>
          <w:rFonts w:ascii="Times New Roman" w:hAnsi="Times New Roman"/>
          <w:color w:val="000000"/>
          <w:sz w:val="24"/>
          <w:szCs w:val="24"/>
        </w:rPr>
        <w:t>сроки.</w:t>
      </w:r>
    </w:p>
    <w:p w:rsidR="00633E46" w:rsidRDefault="007639CE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7639CE">
        <w:rPr>
          <w:rFonts w:ascii="Times New Roman" w:hAnsi="Times New Roman"/>
          <w:color w:val="000000"/>
          <w:sz w:val="24"/>
          <w:szCs w:val="24"/>
        </w:rPr>
        <w:t xml:space="preserve">Подрядчик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="007D2BE8" w:rsidRPr="007D2BE8">
        <w:rPr>
          <w:rFonts w:ascii="Times New Roman" w:hAnsi="Times New Roman"/>
          <w:color w:val="000000"/>
          <w:sz w:val="24"/>
          <w:szCs w:val="24"/>
        </w:rPr>
        <w:t>беспечивает выполнение необходимых противопожарных мероприятий по технике безопасности и охране окружающей среды во время  производства работ.</w:t>
      </w:r>
    </w:p>
    <w:p w:rsidR="007D2BE8" w:rsidRPr="007D2BE8" w:rsidRDefault="007639CE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7639CE">
        <w:rPr>
          <w:rFonts w:ascii="Times New Roman" w:hAnsi="Times New Roman"/>
          <w:color w:val="000000"/>
          <w:sz w:val="24"/>
          <w:szCs w:val="24"/>
        </w:rPr>
        <w:t>одрядчик</w:t>
      </w:r>
      <w:r>
        <w:rPr>
          <w:rFonts w:ascii="Times New Roman" w:hAnsi="Times New Roman"/>
          <w:color w:val="000000"/>
          <w:sz w:val="24"/>
          <w:szCs w:val="24"/>
        </w:rPr>
        <w:t xml:space="preserve"> о</w:t>
      </w:r>
      <w:r w:rsidR="007D2BE8" w:rsidRPr="007D2BE8">
        <w:rPr>
          <w:rFonts w:ascii="Times New Roman" w:hAnsi="Times New Roman"/>
          <w:color w:val="000000"/>
          <w:sz w:val="24"/>
          <w:szCs w:val="24"/>
        </w:rPr>
        <w:t>бязуется содержать рабочую площадку и прилегающие участки свободными от отходов, накапливаемых в результате выполнения работ, и обеспечивает их своевременную уборку.</w:t>
      </w:r>
      <w:r w:rsidR="009B54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5427" w:rsidRPr="009B5427">
        <w:rPr>
          <w:rFonts w:ascii="Times New Roman" w:hAnsi="Times New Roman"/>
          <w:color w:val="000000"/>
          <w:sz w:val="24"/>
          <w:szCs w:val="24"/>
        </w:rPr>
        <w:t>При организации ремонтных работ не допускается сброс строительного мусора с этажей здания.</w:t>
      </w:r>
    </w:p>
    <w:p w:rsidR="007D2BE8" w:rsidRPr="007D2BE8" w:rsidRDefault="007D2BE8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>Вывозит с рабочей площадки мусор до подписания акта о приемке выполненных работ.</w:t>
      </w:r>
    </w:p>
    <w:p w:rsidR="001D3903" w:rsidRPr="001D3903" w:rsidRDefault="0049395D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Перечень работ, указанных в техническом задании, выполняется силами и средствами Подрядчика, из его материалов, с использованием его оборудования и инструмента, либо по согласованию с Заказчиком Подрядчик может привлекать соисполнителя.</w:t>
      </w:r>
    </w:p>
    <w:p w:rsidR="001D3903" w:rsidRPr="00713F4E" w:rsidRDefault="001D3903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3F4E">
        <w:rPr>
          <w:rFonts w:ascii="Times New Roman" w:hAnsi="Times New Roman"/>
          <w:sz w:val="24"/>
          <w:szCs w:val="24"/>
        </w:rPr>
        <w:t xml:space="preserve">Подрядчик обязан заблаговременно до освидетельствования скрытых работ официально </w:t>
      </w:r>
      <w:r w:rsidR="00713F4E" w:rsidRPr="00713F4E">
        <w:rPr>
          <w:rFonts w:ascii="Times New Roman" w:hAnsi="Times New Roman"/>
          <w:sz w:val="24"/>
          <w:szCs w:val="24"/>
        </w:rPr>
        <w:t>вызвать представителя Заказчика</w:t>
      </w:r>
      <w:r w:rsidRPr="00713F4E">
        <w:rPr>
          <w:rFonts w:ascii="Times New Roman" w:hAnsi="Times New Roman"/>
          <w:sz w:val="24"/>
          <w:szCs w:val="24"/>
        </w:rPr>
        <w:t>.</w:t>
      </w:r>
    </w:p>
    <w:p w:rsidR="001D3903" w:rsidRPr="00713F4E" w:rsidRDefault="001D3903" w:rsidP="001D3903">
      <w:pPr>
        <w:pStyle w:val="affff1"/>
        <w:spacing w:after="0"/>
        <w:ind w:firstLine="567"/>
        <w:jc w:val="both"/>
        <w:rPr>
          <w:color w:val="000000"/>
        </w:rPr>
      </w:pPr>
      <w:r w:rsidRPr="00713F4E">
        <w:rPr>
          <w:color w:val="000000"/>
        </w:rPr>
        <w:t xml:space="preserve">Работы, которые подлежат оформлению актом на скрытые работы, производиться только в присутствии </w:t>
      </w:r>
      <w:r w:rsidR="00713F4E" w:rsidRPr="00713F4E">
        <w:t>представителя Заказчика</w:t>
      </w:r>
      <w:r w:rsidR="00713F4E" w:rsidRPr="00713F4E">
        <w:rPr>
          <w:color w:val="000000"/>
        </w:rPr>
        <w:t>, который</w:t>
      </w:r>
      <w:r w:rsidRPr="00713F4E">
        <w:rPr>
          <w:color w:val="000000"/>
        </w:rPr>
        <w:t xml:space="preserve"> назнача</w:t>
      </w:r>
      <w:r w:rsidR="00713F4E" w:rsidRPr="00713F4E">
        <w:rPr>
          <w:color w:val="000000"/>
        </w:rPr>
        <w:t>е</w:t>
      </w:r>
      <w:r w:rsidRPr="00713F4E">
        <w:rPr>
          <w:color w:val="000000"/>
        </w:rPr>
        <w:t xml:space="preserve">тся главой администрации </w:t>
      </w:r>
      <w:r w:rsidR="0041164E">
        <w:rPr>
          <w:color w:val="000000"/>
        </w:rPr>
        <w:t xml:space="preserve">поселка Вольгинский </w:t>
      </w:r>
      <w:r w:rsidRPr="00713F4E">
        <w:rPr>
          <w:color w:val="000000"/>
        </w:rPr>
        <w:t xml:space="preserve">отдельным распоряжением по </w:t>
      </w:r>
      <w:proofErr w:type="gramStart"/>
      <w:r w:rsidRPr="00713F4E">
        <w:rPr>
          <w:color w:val="000000"/>
        </w:rPr>
        <w:t>контролю за</w:t>
      </w:r>
      <w:proofErr w:type="gramEnd"/>
      <w:r w:rsidRPr="00713F4E">
        <w:rPr>
          <w:color w:val="000000"/>
        </w:rPr>
        <w:t xml:space="preserve"> качеством и полнотой выполнением работам согласно смет</w:t>
      </w:r>
      <w:r w:rsidR="0041164E">
        <w:rPr>
          <w:color w:val="000000"/>
        </w:rPr>
        <w:t>ы</w:t>
      </w:r>
      <w:r w:rsidRPr="00713F4E">
        <w:rPr>
          <w:color w:val="000000"/>
        </w:rPr>
        <w:t xml:space="preserve">. При этом подрядчик обязан запросить и получить данные </w:t>
      </w:r>
      <w:proofErr w:type="gramStart"/>
      <w:r w:rsidRPr="00713F4E">
        <w:rPr>
          <w:color w:val="000000"/>
        </w:rPr>
        <w:t>по назначенным специалистам от администрации поселка для включения их фамилий по оценке работы в акт</w:t>
      </w:r>
      <w:proofErr w:type="gramEnd"/>
      <w:r w:rsidRPr="00713F4E">
        <w:rPr>
          <w:color w:val="000000"/>
        </w:rPr>
        <w:t xml:space="preserve"> скрытых работ и другие сопровождающие документы.</w:t>
      </w:r>
      <w:r w:rsidR="009B5427">
        <w:rPr>
          <w:color w:val="000000"/>
        </w:rPr>
        <w:t xml:space="preserve"> </w:t>
      </w:r>
      <w:r w:rsidR="009B5427" w:rsidRPr="009B5427">
        <w:rPr>
          <w:color w:val="000000"/>
        </w:rPr>
        <w:t>Время проведения освидетельствования Заказчиком скрытых работ с 08-00 до 17-00 с понедельника по пятницу. Суббота, воскресенье и праздничные дни освидетельствование скрытых работ Заказчиком не производится.</w:t>
      </w:r>
    </w:p>
    <w:p w:rsidR="001D3903" w:rsidRDefault="001D3903" w:rsidP="001D3903">
      <w:pPr>
        <w:pStyle w:val="affff1"/>
        <w:spacing w:after="0"/>
        <w:ind w:firstLine="567"/>
        <w:jc w:val="both"/>
      </w:pPr>
      <w:r w:rsidRPr="00713F4E">
        <w:rPr>
          <w:color w:val="000000"/>
        </w:rPr>
        <w:t>Подрядчик обязан у</w:t>
      </w:r>
      <w:r w:rsidRPr="00713F4E">
        <w:t>странять (при наличии замечаний выявленных при выполнении работ по ремонту) все замечания отданных распоряжением представителей Заказчика, представленные в порядке, предусмотренном настоящим Контрактом, выданные в установленном законом порядке.</w:t>
      </w:r>
    </w:p>
    <w:p w:rsidR="009B5427" w:rsidRPr="00713F4E" w:rsidRDefault="009B5427" w:rsidP="001D3903">
      <w:pPr>
        <w:pStyle w:val="affff1"/>
        <w:spacing w:after="0"/>
        <w:ind w:firstLine="567"/>
        <w:jc w:val="both"/>
      </w:pPr>
      <w:r w:rsidRPr="009B5427">
        <w:t>Непредвиденные работы, без которых невозможно выполнить предусмотренный настоящим техническим заданием комплекс работ, Подрядчик выполняет без их предъявления к оплате.</w:t>
      </w:r>
    </w:p>
    <w:p w:rsidR="006F31B6" w:rsidRPr="00B51448" w:rsidRDefault="0049395D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Ущерб, причиненный в процессе выполнения работ, объектам, расположенным в зоне производства работ, подрядчик устраняет </w:t>
      </w:r>
      <w:r w:rsidR="004E26A8">
        <w:rPr>
          <w:rFonts w:ascii="Times New Roman" w:hAnsi="Times New Roman"/>
          <w:sz w:val="24"/>
          <w:szCs w:val="24"/>
        </w:rPr>
        <w:t xml:space="preserve">собственными или привлеченными силами и </w:t>
      </w:r>
      <w:r w:rsidRPr="006F31B6">
        <w:rPr>
          <w:rFonts w:ascii="Times New Roman" w:hAnsi="Times New Roman"/>
          <w:sz w:val="24"/>
          <w:szCs w:val="24"/>
        </w:rPr>
        <w:t>за свой счет.</w:t>
      </w:r>
    </w:p>
    <w:p w:rsidR="00B51448" w:rsidRDefault="00B51448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D098E">
        <w:rPr>
          <w:rFonts w:ascii="Times New Roman" w:hAnsi="Times New Roman"/>
          <w:color w:val="000000"/>
          <w:sz w:val="24"/>
          <w:szCs w:val="24"/>
        </w:rPr>
        <w:t xml:space="preserve">Требования к составу и порядку ведения исполнительной документации в строительстве, включая требования, предъявляемые к </w:t>
      </w:r>
      <w:r w:rsidR="00620E77" w:rsidRPr="00620E77">
        <w:rPr>
          <w:rFonts w:ascii="Times New Roman" w:hAnsi="Times New Roman"/>
          <w:color w:val="000000"/>
          <w:sz w:val="24"/>
          <w:szCs w:val="24"/>
        </w:rPr>
        <w:t>журнал</w:t>
      </w:r>
      <w:r w:rsidR="00620E77">
        <w:rPr>
          <w:rFonts w:ascii="Times New Roman" w:hAnsi="Times New Roman"/>
          <w:color w:val="000000"/>
          <w:sz w:val="24"/>
          <w:szCs w:val="24"/>
        </w:rPr>
        <w:t>ам</w:t>
      </w:r>
      <w:r w:rsidR="00620E77" w:rsidRPr="00620E77">
        <w:rPr>
          <w:rFonts w:ascii="Times New Roman" w:hAnsi="Times New Roman"/>
          <w:color w:val="000000"/>
          <w:sz w:val="24"/>
          <w:szCs w:val="24"/>
        </w:rPr>
        <w:t xml:space="preserve"> производства работ</w:t>
      </w:r>
      <w:r w:rsidR="00620E77">
        <w:rPr>
          <w:rFonts w:ascii="Times New Roman" w:hAnsi="Times New Roman"/>
          <w:color w:val="000000"/>
          <w:sz w:val="24"/>
          <w:szCs w:val="24"/>
        </w:rPr>
        <w:t>,</w:t>
      </w:r>
      <w:r w:rsidR="00620E77" w:rsidRPr="00620E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098E">
        <w:rPr>
          <w:rFonts w:ascii="Times New Roman" w:hAnsi="Times New Roman"/>
          <w:color w:val="000000"/>
          <w:sz w:val="24"/>
          <w:szCs w:val="24"/>
        </w:rPr>
        <w:t xml:space="preserve">актам освидетельствования работ должны соответствовать </w:t>
      </w:r>
      <w:r w:rsidR="0041164E" w:rsidRPr="0041164E">
        <w:rPr>
          <w:rFonts w:ascii="Times New Roman" w:hAnsi="Times New Roman"/>
          <w:color w:val="000000"/>
          <w:sz w:val="24"/>
          <w:szCs w:val="24"/>
        </w:rPr>
        <w:t>Приказ</w:t>
      </w:r>
      <w:r w:rsidR="0041164E">
        <w:rPr>
          <w:rFonts w:ascii="Times New Roman" w:hAnsi="Times New Roman"/>
          <w:color w:val="000000"/>
          <w:sz w:val="24"/>
          <w:szCs w:val="24"/>
        </w:rPr>
        <w:t>у</w:t>
      </w:r>
      <w:r w:rsidR="0041164E" w:rsidRPr="0041164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41164E" w:rsidRPr="0041164E">
        <w:rPr>
          <w:rFonts w:ascii="Times New Roman" w:hAnsi="Times New Roman"/>
          <w:color w:val="000000"/>
          <w:sz w:val="24"/>
          <w:szCs w:val="24"/>
        </w:rPr>
        <w:t>Ростехнадзора</w:t>
      </w:r>
      <w:proofErr w:type="spellEnd"/>
      <w:r w:rsidR="0041164E" w:rsidRPr="0041164E">
        <w:rPr>
          <w:rFonts w:ascii="Times New Roman" w:hAnsi="Times New Roman"/>
          <w:color w:val="000000"/>
          <w:sz w:val="24"/>
          <w:szCs w:val="24"/>
        </w:rPr>
        <w:t xml:space="preserve"> от 26.12.20</w:t>
      </w:r>
      <w:r w:rsidR="0041164E">
        <w:rPr>
          <w:rFonts w:ascii="Times New Roman" w:hAnsi="Times New Roman"/>
          <w:color w:val="000000"/>
          <w:sz w:val="24"/>
          <w:szCs w:val="24"/>
        </w:rPr>
        <w:t>06 N 1128 (ред. от 09.11.2017) «</w:t>
      </w:r>
      <w:r w:rsidR="0041164E" w:rsidRPr="0041164E">
        <w:rPr>
          <w:rFonts w:ascii="Times New Roman" w:hAnsi="Times New Roman"/>
          <w:color w:val="000000"/>
          <w:sz w:val="24"/>
          <w:szCs w:val="24"/>
        </w:rPr>
        <w:t>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</w:t>
      </w:r>
      <w:proofErr w:type="gramEnd"/>
      <w:r w:rsidR="0041164E" w:rsidRPr="0041164E">
        <w:rPr>
          <w:rFonts w:ascii="Times New Roman" w:hAnsi="Times New Roman"/>
          <w:color w:val="000000"/>
          <w:sz w:val="24"/>
          <w:szCs w:val="24"/>
        </w:rPr>
        <w:t>, конструкций, участков сетей инженерно-технического обеспечения</w:t>
      </w:r>
      <w:r w:rsidR="0041164E">
        <w:rPr>
          <w:rFonts w:ascii="Times New Roman" w:hAnsi="Times New Roman"/>
          <w:color w:val="000000"/>
          <w:sz w:val="24"/>
          <w:szCs w:val="24"/>
        </w:rPr>
        <w:t>»</w:t>
      </w:r>
      <w:r w:rsidRPr="00ED098E">
        <w:rPr>
          <w:rFonts w:ascii="Times New Roman" w:hAnsi="Times New Roman"/>
          <w:color w:val="000000"/>
          <w:sz w:val="24"/>
          <w:szCs w:val="24"/>
        </w:rPr>
        <w:t>.</w:t>
      </w:r>
      <w:r w:rsidR="00FA52D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F31B6" w:rsidRDefault="0049395D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Сдача-приемка выполненных работ </w:t>
      </w:r>
      <w:r w:rsidR="005D2890" w:rsidRPr="005D2890">
        <w:rPr>
          <w:rFonts w:ascii="Times New Roman" w:hAnsi="Times New Roman"/>
          <w:sz w:val="24"/>
          <w:szCs w:val="24"/>
        </w:rPr>
        <w:t>осуществляется</w:t>
      </w:r>
      <w:r w:rsidRPr="006F31B6">
        <w:rPr>
          <w:rFonts w:ascii="Times New Roman" w:hAnsi="Times New Roman"/>
          <w:sz w:val="24"/>
          <w:szCs w:val="24"/>
        </w:rPr>
        <w:t xml:space="preserve"> </w:t>
      </w:r>
      <w:r w:rsidR="005D2890" w:rsidRPr="005D2890">
        <w:rPr>
          <w:rFonts w:ascii="Times New Roman" w:hAnsi="Times New Roman"/>
          <w:sz w:val="24"/>
          <w:szCs w:val="24"/>
        </w:rPr>
        <w:t xml:space="preserve">путем подписания сторонами Актов о приемке выполненных работ по форме КС-2 и Справок о стоимости выполненных работ и затрат по форме КС-3 по факту выполнения всего объема работ по </w:t>
      </w:r>
      <w:r w:rsidR="005D2890">
        <w:rPr>
          <w:rFonts w:ascii="Times New Roman" w:hAnsi="Times New Roman"/>
          <w:sz w:val="24"/>
          <w:szCs w:val="24"/>
        </w:rPr>
        <w:t>Контракту.</w:t>
      </w:r>
    </w:p>
    <w:p w:rsidR="006F31B6" w:rsidRPr="0041164E" w:rsidRDefault="0049395D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</w:t>
      </w:r>
      <w:r w:rsidRPr="006F31B6">
        <w:rPr>
          <w:rFonts w:ascii="Times New Roman" w:hAnsi="Times New Roman"/>
          <w:sz w:val="24"/>
          <w:szCs w:val="24"/>
        </w:rPr>
        <w:lastRenderedPageBreak/>
        <w:t>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p w:rsidR="0041164E" w:rsidRDefault="0041164E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1164E">
        <w:rPr>
          <w:rFonts w:ascii="Times New Roman" w:hAnsi="Times New Roman"/>
          <w:color w:val="000000"/>
          <w:sz w:val="24"/>
          <w:szCs w:val="24"/>
        </w:rPr>
        <w:t>В случаях, когда работа выполнена Подрядчиком с отступлениями от условий заключаемого контракта, ухудшившими результат работы, или с иными недостатками, Заказчик вправе потребовать от Подрядчика безвозмездного устранения недостатков в разумный срок или Подрядчик вправе вместо устранения недостатков, за которые он отвечает, безвозмездно выполнить работу заново с возмещением Заказчику причиненных просрочкой исполнения убытков.</w:t>
      </w:r>
      <w:proofErr w:type="gramEnd"/>
      <w:r w:rsidRPr="0041164E">
        <w:rPr>
          <w:rFonts w:ascii="Times New Roman" w:hAnsi="Times New Roman"/>
          <w:color w:val="000000"/>
          <w:sz w:val="24"/>
          <w:szCs w:val="24"/>
        </w:rPr>
        <w:t xml:space="preserve"> При нанесении в процессе выполнения работ Подрядчиком </w:t>
      </w:r>
      <w:proofErr w:type="gramStart"/>
      <w:r w:rsidRPr="0041164E">
        <w:rPr>
          <w:rFonts w:ascii="Times New Roman" w:hAnsi="Times New Roman"/>
          <w:color w:val="000000"/>
          <w:sz w:val="24"/>
          <w:szCs w:val="24"/>
        </w:rPr>
        <w:t>ущерба</w:t>
      </w:r>
      <w:proofErr w:type="gramEnd"/>
      <w:r w:rsidRPr="0041164E">
        <w:rPr>
          <w:rFonts w:ascii="Times New Roman" w:hAnsi="Times New Roman"/>
          <w:color w:val="000000"/>
          <w:sz w:val="24"/>
          <w:szCs w:val="24"/>
        </w:rPr>
        <w:t xml:space="preserve"> действующим коммуникациям, имуществу Заказчика, он обязан за свой счет произвести восстановительные работы либо компенсировать причиненный ущерб.</w:t>
      </w:r>
    </w:p>
    <w:p w:rsidR="006F31B6" w:rsidRPr="0041164E" w:rsidRDefault="0049395D" w:rsidP="008B777E">
      <w:pPr>
        <w:pStyle w:val="afff2"/>
        <w:widowControl w:val="0"/>
        <w:numPr>
          <w:ilvl w:val="1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Подрядчик обязан за собственный счет устранить недостатки и замечания в указанный для устранения срок, а если такой срок не установлен, то в течение 10 (десяти) календарных дней с момента обнаружения соответствующих недостатков и замечаний.</w:t>
      </w:r>
    </w:p>
    <w:bookmarkEnd w:id="3"/>
    <w:p w:rsidR="00DF503E" w:rsidRPr="00DF503E" w:rsidRDefault="003D6832" w:rsidP="007639CE">
      <w:pPr>
        <w:widowControl w:val="0"/>
        <w:spacing w:before="120"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DF50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F503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6EE0" w:rsidRPr="00CA6EE0">
        <w:rPr>
          <w:rFonts w:ascii="Times New Roman" w:eastAsia="Times New Roman" w:hAnsi="Times New Roman" w:cs="Times New Roman"/>
          <w:b/>
          <w:sz w:val="24"/>
          <w:szCs w:val="24"/>
        </w:rPr>
        <w:t>Гарантия качества Работы, гарантийный срок и объем предоставления гарантии качества</w:t>
      </w:r>
    </w:p>
    <w:p w:rsidR="00CA6EE0" w:rsidRPr="00CA6EE0" w:rsidRDefault="003D6832" w:rsidP="00C40628">
      <w:pPr>
        <w:widowControl w:val="0"/>
        <w:spacing w:after="0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DF503E" w:rsidRPr="00DF503E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F503E" w:rsidRPr="00DF503E">
        <w:rPr>
          <w:rFonts w:ascii="Times New Roman" w:eastAsia="Times New Roman" w:hAnsi="Times New Roman" w:cs="Times New Roman"/>
          <w:sz w:val="24"/>
          <w:szCs w:val="24"/>
        </w:rPr>
        <w:tab/>
      </w:r>
      <w:r w:rsidR="00CA6EE0" w:rsidRPr="00CA6EE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Гарантийный срок работ </w:t>
      </w:r>
      <w:r w:rsidR="00CA6EE0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составляет </w:t>
      </w:r>
      <w:r w:rsidR="004962B2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CA6EE0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="004962B2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>пять</w:t>
      </w:r>
      <w:r w:rsidR="00CA6EE0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</w:t>
      </w:r>
      <w:r w:rsidR="004962B2" w:rsidRPr="004962B2">
        <w:rPr>
          <w:rFonts w:ascii="Times New Roman" w:eastAsia="Times New Roman" w:hAnsi="Times New Roman" w:cs="Times New Roman"/>
          <w:sz w:val="24"/>
          <w:szCs w:val="24"/>
          <w:lang w:eastAsia="ar-SA"/>
        </w:rPr>
        <w:t>лет</w:t>
      </w:r>
      <w:r w:rsidR="00CA6EE0" w:rsidRPr="00CA6EE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 дня подписания Сторонами акта </w:t>
      </w:r>
      <w:r w:rsidR="00E527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приемке </w:t>
      </w:r>
      <w:r w:rsidR="00CA6EE0" w:rsidRPr="00CA6EE0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выполненных работ; объем предоставления гарантий качества работ - 100%.</w:t>
      </w:r>
    </w:p>
    <w:p w:rsidR="00CA6EE0" w:rsidRPr="003D6832" w:rsidRDefault="00CA6EE0" w:rsidP="008B777E">
      <w:pPr>
        <w:pStyle w:val="afff2"/>
        <w:widowControl w:val="0"/>
        <w:numPr>
          <w:ilvl w:val="1"/>
          <w:numId w:val="6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3D6832">
        <w:rPr>
          <w:rFonts w:ascii="Times New Roman" w:hAnsi="Times New Roman"/>
          <w:kern w:val="3"/>
          <w:sz w:val="24"/>
          <w:szCs w:val="24"/>
          <w:lang w:eastAsia="ar-SA"/>
        </w:rPr>
        <w:t>Качество работ должно соответствовать требованиям Техническо</w:t>
      </w:r>
      <w:r w:rsidR="009B5427" w:rsidRPr="003D6832">
        <w:rPr>
          <w:rFonts w:ascii="Times New Roman" w:hAnsi="Times New Roman"/>
          <w:kern w:val="3"/>
          <w:sz w:val="24"/>
          <w:szCs w:val="24"/>
          <w:lang w:eastAsia="ar-SA"/>
        </w:rPr>
        <w:t>го задания</w:t>
      </w:r>
      <w:r w:rsidRPr="003D6832">
        <w:rPr>
          <w:rFonts w:ascii="Times New Roman" w:hAnsi="Times New Roman"/>
          <w:kern w:val="3"/>
          <w:sz w:val="24"/>
          <w:szCs w:val="24"/>
          <w:lang w:eastAsia="ar-SA"/>
        </w:rPr>
        <w:t xml:space="preserve"> на протяжении гарантийного срока.</w:t>
      </w:r>
    </w:p>
    <w:p w:rsidR="00CA6EE0" w:rsidRPr="003D6832" w:rsidRDefault="00CA6EE0" w:rsidP="008B777E">
      <w:pPr>
        <w:pStyle w:val="afff2"/>
        <w:widowControl w:val="0"/>
        <w:numPr>
          <w:ilvl w:val="1"/>
          <w:numId w:val="6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3D6832">
        <w:rPr>
          <w:rFonts w:ascii="Times New Roman" w:hAnsi="Times New Roman"/>
          <w:kern w:val="3"/>
          <w:sz w:val="24"/>
          <w:szCs w:val="24"/>
          <w:lang w:eastAsia="ar-SA"/>
        </w:rPr>
        <w:t>Заказчик вправе предъявлять требования, связанные с ненадлежащим качеством результата выполненных работ, в течение установленного гарантийного срока. Подрядчик обязуется за свой счет производить необходимый ремонт, в том числе замену товара, используемого в результате выполненных работ, устранение недостатков в соответствии с требованиями действующего законодательства.</w:t>
      </w:r>
    </w:p>
    <w:p w:rsidR="00CA6EE0" w:rsidRPr="002B73AA" w:rsidRDefault="003D6832" w:rsidP="009B54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B73AA">
        <w:rPr>
          <w:rFonts w:ascii="Times New Roman" w:hAnsi="Times New Roman"/>
          <w:sz w:val="24"/>
          <w:szCs w:val="24"/>
        </w:rPr>
        <w:t>.4.</w:t>
      </w:r>
      <w:r w:rsidR="009B5427">
        <w:rPr>
          <w:rFonts w:ascii="Times New Roman" w:hAnsi="Times New Roman"/>
          <w:sz w:val="24"/>
          <w:szCs w:val="24"/>
        </w:rPr>
        <w:tab/>
      </w:r>
      <w:r w:rsidR="00CA6EE0" w:rsidRPr="002B73AA">
        <w:rPr>
          <w:rFonts w:ascii="Times New Roman" w:hAnsi="Times New Roman"/>
          <w:sz w:val="24"/>
          <w:szCs w:val="24"/>
        </w:rPr>
        <w:t>Срок гарантийного обязательства продлевается на время устранения Подрядчиком недостатков выполненных работ.</w:t>
      </w:r>
    </w:p>
    <w:p w:rsidR="00CA6EE0" w:rsidRPr="00CA6EE0" w:rsidRDefault="003D6832" w:rsidP="009B542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73AA">
        <w:rPr>
          <w:rFonts w:ascii="Times New Roman" w:hAnsi="Times New Roman" w:cs="Times New Roman"/>
          <w:sz w:val="24"/>
          <w:szCs w:val="24"/>
        </w:rPr>
        <w:t>.</w:t>
      </w:r>
      <w:r w:rsidR="009B5427">
        <w:rPr>
          <w:rFonts w:ascii="Times New Roman" w:hAnsi="Times New Roman" w:cs="Times New Roman"/>
          <w:sz w:val="24"/>
          <w:szCs w:val="24"/>
        </w:rPr>
        <w:t>5</w:t>
      </w:r>
      <w:r w:rsidR="002B73AA">
        <w:rPr>
          <w:rFonts w:ascii="Times New Roman" w:hAnsi="Times New Roman" w:cs="Times New Roman"/>
          <w:sz w:val="24"/>
          <w:szCs w:val="24"/>
        </w:rPr>
        <w:t>.</w:t>
      </w:r>
      <w:r w:rsidR="002B73AA">
        <w:rPr>
          <w:rFonts w:ascii="Times New Roman" w:hAnsi="Times New Roman" w:cs="Times New Roman"/>
          <w:sz w:val="24"/>
          <w:szCs w:val="24"/>
        </w:rPr>
        <w:tab/>
      </w:r>
      <w:r w:rsidR="00CA6EE0" w:rsidRPr="00CA6EE0">
        <w:rPr>
          <w:rFonts w:ascii="Times New Roman" w:hAnsi="Times New Roman" w:cs="Times New Roman"/>
          <w:sz w:val="24"/>
          <w:szCs w:val="24"/>
        </w:rPr>
        <w:t>Юридическую и материальную ответственность, оплату штрафов, наложенных на Заказчика надзорными организациями во время действия настоящего Контракта за несвоевременную и некачественную работу, несет Подрядчик.</w:t>
      </w:r>
    </w:p>
    <w:p w:rsidR="00CA6EE0" w:rsidRPr="003D6832" w:rsidRDefault="00CA6EE0" w:rsidP="008B777E">
      <w:pPr>
        <w:pStyle w:val="afff2"/>
        <w:numPr>
          <w:ilvl w:val="1"/>
          <w:numId w:val="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3D6832">
        <w:rPr>
          <w:rFonts w:ascii="Times New Roman" w:hAnsi="Times New Roman"/>
          <w:sz w:val="24"/>
          <w:szCs w:val="24"/>
        </w:rPr>
        <w:t>Обременение по возмещению материального ущерба третьим лицам вследствие порчи их имущества во время проведения работ,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Подрядчик.</w:t>
      </w:r>
    </w:p>
    <w:p w:rsidR="00DF503E" w:rsidRDefault="00DF503E" w:rsidP="00C40628">
      <w:pPr>
        <w:widowControl w:val="0"/>
        <w:spacing w:after="0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39CE" w:rsidRDefault="007639CE" w:rsidP="009B5427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39CE" w:rsidRPr="00DF503E" w:rsidRDefault="007639CE" w:rsidP="009B5427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3F4" w:rsidRPr="0059448E" w:rsidRDefault="00236BCC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контрактной службы</w:t>
      </w:r>
      <w:r w:rsidR="00FF43F4" w:rsidRPr="0059448E">
        <w:rPr>
          <w:rFonts w:ascii="Times New Roman" w:hAnsi="Times New Roman" w:cs="Times New Roman"/>
          <w:sz w:val="24"/>
          <w:szCs w:val="24"/>
        </w:rPr>
        <w:t>: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43F4" w:rsidRPr="00F84B44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Ф.И.О. исполнителя _________</w:t>
      </w:r>
      <w:r w:rsidR="0013439F">
        <w:rPr>
          <w:rFonts w:ascii="Times New Roman" w:hAnsi="Times New Roman" w:cs="Times New Roman"/>
          <w:sz w:val="24"/>
          <w:szCs w:val="24"/>
        </w:rPr>
        <w:t>___</w:t>
      </w:r>
      <w:r w:rsidRPr="0059448E">
        <w:rPr>
          <w:rFonts w:ascii="Times New Roman" w:hAnsi="Times New Roman" w:cs="Times New Roman"/>
          <w:sz w:val="24"/>
          <w:szCs w:val="24"/>
        </w:rPr>
        <w:t xml:space="preserve">_____ </w:t>
      </w:r>
      <w:r w:rsidR="00893BD5">
        <w:rPr>
          <w:rFonts w:ascii="Times New Roman" w:hAnsi="Times New Roman" w:cs="Times New Roman"/>
          <w:sz w:val="24"/>
          <w:szCs w:val="24"/>
        </w:rPr>
        <w:t>Чванова Е</w:t>
      </w:r>
      <w:r w:rsidR="0035590D">
        <w:rPr>
          <w:rFonts w:ascii="Times New Roman" w:hAnsi="Times New Roman" w:cs="Times New Roman"/>
          <w:sz w:val="24"/>
          <w:szCs w:val="24"/>
        </w:rPr>
        <w:t>.В.</w:t>
      </w:r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4D54CD" w:rsidSect="00620E77">
          <w:footerReference w:type="default" r:id="rId9"/>
          <w:pgSz w:w="11906" w:h="16838" w:code="9"/>
          <w:pgMar w:top="567" w:right="567" w:bottom="454" w:left="1418" w:header="284" w:footer="0" w:gutter="0"/>
          <w:cols w:space="60"/>
          <w:noEndnote/>
          <w:docGrid w:linePitch="299"/>
        </w:sectPr>
      </w:pPr>
    </w:p>
    <w:p w:rsidR="00A8641D" w:rsidRDefault="00A8641D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641D" w:rsidRDefault="00A8641D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248E" w:rsidRDefault="00E9248E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Техническому заданию</w:t>
      </w:r>
    </w:p>
    <w:p w:rsidR="00A8641D" w:rsidRPr="00A8641D" w:rsidRDefault="00A8641D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93BD5" w:rsidRDefault="00A8641D" w:rsidP="00E9248E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641D">
        <w:rPr>
          <w:rFonts w:ascii="Times New Roman" w:hAnsi="Times New Roman" w:cs="Times New Roman"/>
          <w:sz w:val="28"/>
          <w:szCs w:val="28"/>
        </w:rPr>
        <w:t xml:space="preserve">Состав работ </w:t>
      </w:r>
      <w:r w:rsidRPr="00A864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текущему ремонту крыши торгового центра (установка стропил) по адресу ул. Старовская 12 п. Вольгинский</w:t>
      </w:r>
    </w:p>
    <w:p w:rsidR="00A8641D" w:rsidRPr="00A8641D" w:rsidRDefault="00A8641D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383"/>
      </w:tblGrid>
      <w:tr w:rsidR="004D6AC0" w:rsidTr="00893BD5">
        <w:trPr>
          <w:trHeight w:val="1292"/>
        </w:trPr>
        <w:tc>
          <w:tcPr>
            <w:tcW w:w="15381" w:type="dxa"/>
          </w:tcPr>
          <w:p w:rsidR="004D6AC0" w:rsidRDefault="00893BD5" w:rsidP="008330D9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17715" w:dyaOrig="7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9pt;height:312pt" o:ole="">
                  <v:imagedata r:id="rId10" o:title=""/>
                </v:shape>
                <o:OLEObject Type="Embed" ProgID="PBrush" ShapeID="_x0000_i1025" DrawAspect="Content" ObjectID="_1645358772" r:id="rId11"/>
              </w:object>
            </w:r>
          </w:p>
        </w:tc>
      </w:tr>
    </w:tbl>
    <w:p w:rsidR="008330D9" w:rsidRDefault="008330D9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63238" w:rsidRDefault="00163238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63238" w:rsidRDefault="00163238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63238" w:rsidRDefault="00163238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63238" w:rsidRDefault="00163238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8"/>
        <w:tblW w:w="15417" w:type="dxa"/>
        <w:tblLayout w:type="fixed"/>
        <w:tblLook w:val="04A0" w:firstRow="1" w:lastRow="0" w:firstColumn="1" w:lastColumn="0" w:noHBand="0" w:noVBand="1"/>
      </w:tblPr>
      <w:tblGrid>
        <w:gridCol w:w="7905"/>
        <w:gridCol w:w="7512"/>
      </w:tblGrid>
      <w:tr w:rsidR="00163238" w:rsidTr="00C3587C">
        <w:trPr>
          <w:trHeight w:val="4735"/>
        </w:trPr>
        <w:tc>
          <w:tcPr>
            <w:tcW w:w="7905" w:type="dxa"/>
            <w:tcBorders>
              <w:top w:val="thickThinSmallGap" w:sz="24" w:space="0" w:color="0070C0"/>
              <w:left w:val="thickThinSmallGap" w:sz="24" w:space="0" w:color="0070C0"/>
              <w:bottom w:val="thinThickThinSmallGap" w:sz="24" w:space="0" w:color="0070C0"/>
              <w:right w:val="thinThickThinSmallGap" w:sz="24" w:space="0" w:color="0070C0"/>
            </w:tcBorders>
          </w:tcPr>
          <w:p w:rsidR="00163238" w:rsidRDefault="00163238" w:rsidP="00C3587C">
            <w:pPr>
              <w:widowControl w:val="0"/>
              <w:ind w:firstLine="284"/>
              <w:contextualSpacing/>
              <w:rPr>
                <w:sz w:val="24"/>
                <w:szCs w:val="24"/>
                <w:lang w:val="en-US"/>
              </w:rPr>
            </w:pPr>
            <w:r w:rsidRPr="0016323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2773893" wp14:editId="12C24994">
                  <wp:extent cx="4593265" cy="29593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20" cy="297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Merge w:val="restart"/>
            <w:tcBorders>
              <w:top w:val="thickThinSmallGap" w:sz="24" w:space="0" w:color="0070C0"/>
              <w:left w:val="thinThickThinSmallGap" w:sz="24" w:space="0" w:color="0070C0"/>
              <w:right w:val="thinThickSmallGap" w:sz="24" w:space="0" w:color="0070C0"/>
            </w:tcBorders>
          </w:tcPr>
          <w:p w:rsidR="00163238" w:rsidRDefault="00C3587C" w:rsidP="00C3587C">
            <w:pPr>
              <w:widowControl w:val="0"/>
              <w:ind w:left="-1384" w:hanging="284"/>
              <w:contextualSpacing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8D7501" wp14:editId="47CE70B8">
                  <wp:extent cx="6352428" cy="3067186"/>
                  <wp:effectExtent l="0" t="1638300" r="0" b="16192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62387" cy="307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38" w:rsidTr="00C3587C">
        <w:tc>
          <w:tcPr>
            <w:tcW w:w="7905" w:type="dxa"/>
            <w:tcBorders>
              <w:top w:val="thinThickThinSmallGap" w:sz="24" w:space="0" w:color="0070C0"/>
              <w:left w:val="thickThinSmallGap" w:sz="24" w:space="0" w:color="0070C0"/>
              <w:bottom w:val="thinThickSmallGap" w:sz="24" w:space="0" w:color="0070C0"/>
              <w:right w:val="thinThickThinSmallGap" w:sz="24" w:space="0" w:color="0070C0"/>
            </w:tcBorders>
          </w:tcPr>
          <w:p w:rsidR="00163238" w:rsidRDefault="00163238" w:rsidP="00C3587C">
            <w:pPr>
              <w:widowControl w:val="0"/>
              <w:ind w:firstLine="284"/>
              <w:contextualSpacing/>
              <w:rPr>
                <w:sz w:val="24"/>
                <w:szCs w:val="24"/>
                <w:lang w:val="en-US"/>
              </w:rPr>
            </w:pPr>
            <w:r w:rsidRPr="00163238">
              <w:rPr>
                <w:noProof/>
                <w:sz w:val="24"/>
                <w:szCs w:val="24"/>
              </w:rPr>
              <w:drawing>
                <wp:inline distT="0" distB="0" distL="0" distR="0" wp14:anchorId="4BCA07D1" wp14:editId="209AC048">
                  <wp:extent cx="4540103" cy="331991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450" cy="332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Merge/>
            <w:tcBorders>
              <w:left w:val="thinThickThinSmallGap" w:sz="24" w:space="0" w:color="0070C0"/>
              <w:bottom w:val="thinThickSmallGap" w:sz="24" w:space="0" w:color="0070C0"/>
              <w:right w:val="thinThickSmallGap" w:sz="24" w:space="0" w:color="0070C0"/>
            </w:tcBorders>
          </w:tcPr>
          <w:p w:rsidR="00163238" w:rsidRDefault="00163238" w:rsidP="008330D9">
            <w:pPr>
              <w:widowControl w:val="0"/>
              <w:contextualSpacing/>
              <w:rPr>
                <w:sz w:val="24"/>
                <w:szCs w:val="24"/>
                <w:lang w:val="en-US"/>
              </w:rPr>
            </w:pPr>
          </w:p>
        </w:tc>
      </w:tr>
    </w:tbl>
    <w:p w:rsidR="00FA702A" w:rsidRDefault="00FA702A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FA702A" w:rsidRPr="00FA702A" w:rsidRDefault="00FA702A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  <w:sectPr w:rsidR="00FA702A" w:rsidRPr="00FA702A" w:rsidSect="00C3587C">
          <w:pgSz w:w="16838" w:h="11906" w:orient="landscape" w:code="9"/>
          <w:pgMar w:top="568" w:right="678" w:bottom="568" w:left="993" w:header="284" w:footer="0" w:gutter="0"/>
          <w:cols w:space="60"/>
          <w:noEndnote/>
          <w:docGrid w:linePitch="299"/>
        </w:sectPr>
      </w:pPr>
    </w:p>
    <w:p w:rsidR="002F4B40" w:rsidRPr="00F046FD" w:rsidRDefault="002F4B40" w:rsidP="002F4B40">
      <w:pPr>
        <w:widowControl w:val="0"/>
        <w:spacing w:after="0" w:line="240" w:lineRule="auto"/>
        <w:ind w:firstLine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F96932">
        <w:rPr>
          <w:rFonts w:ascii="Times New Roman" w:hAnsi="Times New Roman" w:cs="Times New Roman"/>
          <w:sz w:val="24"/>
          <w:szCs w:val="24"/>
        </w:rPr>
        <w:t>2</w:t>
      </w:r>
    </w:p>
    <w:p w:rsidR="002F4B40" w:rsidRPr="00F046FD" w:rsidRDefault="002F4B40" w:rsidP="002F4B40">
      <w:pPr>
        <w:widowControl w:val="0"/>
        <w:spacing w:after="0" w:line="240" w:lineRule="auto"/>
        <w:ind w:left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к Информационной карте электронного аукциона</w:t>
      </w:r>
    </w:p>
    <w:p w:rsidR="002F4B40" w:rsidRPr="00F046FD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pStyle w:val="ConsPlusNonformat"/>
        <w:widowControl w:val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>Обоснование начальной (максимальной) цены контракта</w:t>
      </w:r>
    </w:p>
    <w:p w:rsidR="002F4B40" w:rsidRPr="00F046FD" w:rsidRDefault="002F4B40" w:rsidP="002F4B40">
      <w:pPr>
        <w:pStyle w:val="ConsPlusNonformat"/>
        <w:widowControl w:val="0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 xml:space="preserve"> (далее по тексту – «НМЦК») </w:t>
      </w:r>
    </w:p>
    <w:p w:rsidR="002F4B40" w:rsidRDefault="002F4B40" w:rsidP="002D23AB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2D23AB" w:rsidRPr="002D23AB">
        <w:rPr>
          <w:rFonts w:ascii="Times New Roman" w:hAnsi="Times New Roman"/>
          <w:b/>
          <w:bCs/>
          <w:sz w:val="24"/>
          <w:szCs w:val="24"/>
        </w:rPr>
        <w:t>Выполнение работ по текущему ремонту крыши торгового центра (установка стропил) по адресу ул. Старовская 12 п. Вольгинский</w:t>
      </w:r>
    </w:p>
    <w:p w:rsidR="002D23AB" w:rsidRPr="00F046FD" w:rsidRDefault="002D23AB" w:rsidP="002D23AB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4" w:name="_GoBack"/>
      <w:bookmarkEnd w:id="4"/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44"/>
        <w:gridCol w:w="6095"/>
      </w:tblGrid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объекта закупки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Согласно Информационной карте и приложений к Информационной карте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Используемый метод определения НМЦК с обоснованием: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A619DF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Выбран проектно-сметный метод на основании </w:t>
            </w:r>
            <w:r w:rsidR="00A619DF" w:rsidRPr="00103A92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п. 4 </w:t>
            </w:r>
            <w:r w:rsidR="00A619DF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="00A619DF" w:rsidRPr="00103A92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ч. 1 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ст. 22 Федерального закона от 05.04.2013 № 44-ФЗ, </w:t>
            </w:r>
            <w:r w:rsidR="00A619DF" w:rsidRPr="00A619D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r w:rsidR="00A619D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A619D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 Минэкономразвития РФ от 02.10.2013 г. № 567.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b/>
                <w:sz w:val="24"/>
                <w:szCs w:val="24"/>
              </w:rPr>
              <w:t>Расчет НМЦК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CF164D" w:rsidRDefault="007639CE" w:rsidP="0054575C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63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83 516,00 (восемьдесят три тысячи пятьсот шестнадцать) рублей 00 коп.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3277F6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подготовки обоснования НМЦК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кв. 201</w:t>
            </w:r>
            <w:r w:rsidR="003277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Руководитель контрактной службы:</w:t>
      </w: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08E5" w:rsidRPr="00AC711B" w:rsidRDefault="004408E5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Ф.И.О. исполнителя 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C711B">
        <w:rPr>
          <w:rFonts w:ascii="Times New Roman" w:hAnsi="Times New Roman" w:cs="Times New Roman"/>
          <w:sz w:val="24"/>
          <w:szCs w:val="24"/>
        </w:rPr>
        <w:t xml:space="preserve">____ </w:t>
      </w:r>
      <w:r w:rsidR="007639CE">
        <w:rPr>
          <w:rFonts w:ascii="Times New Roman" w:hAnsi="Times New Roman" w:cs="Times New Roman"/>
          <w:sz w:val="24"/>
          <w:szCs w:val="24"/>
        </w:rPr>
        <w:t>Чванова Е.В.</w:t>
      </w:r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0E31" w:rsidRPr="00CE0636" w:rsidRDefault="00670E31" w:rsidP="004408E5">
      <w:pPr>
        <w:widowControl w:val="0"/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sectPr w:rsidR="00670E31" w:rsidRPr="00CE0636" w:rsidSect="00E9248E">
      <w:pgSz w:w="11906" w:h="16838" w:code="9"/>
      <w:pgMar w:top="1134" w:right="707" w:bottom="567" w:left="1560" w:header="284" w:footer="284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6A7" w:rsidRDefault="009A26A7" w:rsidP="00CD3C57">
      <w:pPr>
        <w:spacing w:after="0" w:line="240" w:lineRule="auto"/>
      </w:pPr>
      <w:r>
        <w:separator/>
      </w:r>
    </w:p>
  </w:endnote>
  <w:endnote w:type="continuationSeparator" w:id="0">
    <w:p w:rsidR="009A26A7" w:rsidRDefault="009A26A7" w:rsidP="00CD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NarrowC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altName w:val="Arial Unicode MS"/>
    <w:panose1 w:val="05010000000000000000"/>
    <w:charset w:val="CC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59" w:rsidRDefault="00D04DA3">
    <w:pPr>
      <w:pStyle w:val="aff6"/>
      <w:jc w:val="center"/>
    </w:pPr>
    <w:r>
      <w:fldChar w:fldCharType="begin"/>
    </w:r>
    <w:r w:rsidR="000F2359">
      <w:instrText xml:space="preserve"> PAGE   \* MERGEFORMAT </w:instrText>
    </w:r>
    <w:r>
      <w:fldChar w:fldCharType="separate"/>
    </w:r>
    <w:r w:rsidR="002D23AB">
      <w:rPr>
        <w:noProof/>
      </w:rPr>
      <w:t>6</w:t>
    </w:r>
    <w:r>
      <w:rPr>
        <w:noProof/>
      </w:rPr>
      <w:fldChar w:fldCharType="end"/>
    </w:r>
  </w:p>
  <w:p w:rsidR="000F2359" w:rsidRDefault="000F23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6A7" w:rsidRDefault="009A26A7" w:rsidP="00CD3C57">
      <w:pPr>
        <w:spacing w:after="0" w:line="240" w:lineRule="auto"/>
      </w:pPr>
      <w:r>
        <w:separator/>
      </w:r>
    </w:p>
  </w:footnote>
  <w:footnote w:type="continuationSeparator" w:id="0">
    <w:p w:rsidR="009A26A7" w:rsidRDefault="009A26A7" w:rsidP="00CD3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03BD3"/>
    <w:multiLevelType w:val="multilevel"/>
    <w:tmpl w:val="B0FA1B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17AB3F06"/>
    <w:multiLevelType w:val="multilevel"/>
    <w:tmpl w:val="2E0E47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">
    <w:nsid w:val="4907664F"/>
    <w:multiLevelType w:val="hybridMultilevel"/>
    <w:tmpl w:val="55227AAE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21841"/>
    <w:multiLevelType w:val="multilevel"/>
    <w:tmpl w:val="39BC53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4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537739D0"/>
    <w:multiLevelType w:val="multilevel"/>
    <w:tmpl w:val="EE0CD2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3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6CF70BC1"/>
    <w:multiLevelType w:val="multilevel"/>
    <w:tmpl w:val="5BEABA66"/>
    <w:lvl w:ilvl="0">
      <w:start w:val="1"/>
      <w:numFmt w:val="decimal"/>
      <w:pStyle w:val="2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395D"/>
    <w:rsid w:val="00002B56"/>
    <w:rsid w:val="0001143B"/>
    <w:rsid w:val="00012071"/>
    <w:rsid w:val="00015DAB"/>
    <w:rsid w:val="00021B7E"/>
    <w:rsid w:val="00022FD6"/>
    <w:rsid w:val="000250C8"/>
    <w:rsid w:val="00034603"/>
    <w:rsid w:val="00040767"/>
    <w:rsid w:val="0004565A"/>
    <w:rsid w:val="0005011B"/>
    <w:rsid w:val="000530D1"/>
    <w:rsid w:val="00064FF5"/>
    <w:rsid w:val="000652E8"/>
    <w:rsid w:val="000728C1"/>
    <w:rsid w:val="00076045"/>
    <w:rsid w:val="0008592D"/>
    <w:rsid w:val="0008787B"/>
    <w:rsid w:val="0009384B"/>
    <w:rsid w:val="000B3F7F"/>
    <w:rsid w:val="000B7E1C"/>
    <w:rsid w:val="000C2745"/>
    <w:rsid w:val="000C3695"/>
    <w:rsid w:val="000C3B59"/>
    <w:rsid w:val="000D150B"/>
    <w:rsid w:val="000D151D"/>
    <w:rsid w:val="000D7F87"/>
    <w:rsid w:val="000E1542"/>
    <w:rsid w:val="000E5831"/>
    <w:rsid w:val="000E73BD"/>
    <w:rsid w:val="000E77A7"/>
    <w:rsid w:val="000F2359"/>
    <w:rsid w:val="000F7D67"/>
    <w:rsid w:val="0010181C"/>
    <w:rsid w:val="00101E77"/>
    <w:rsid w:val="001035CF"/>
    <w:rsid w:val="001151D4"/>
    <w:rsid w:val="00116D73"/>
    <w:rsid w:val="0013439F"/>
    <w:rsid w:val="0013566B"/>
    <w:rsid w:val="00141BD8"/>
    <w:rsid w:val="0014493F"/>
    <w:rsid w:val="00144D3D"/>
    <w:rsid w:val="00152061"/>
    <w:rsid w:val="00157753"/>
    <w:rsid w:val="00161701"/>
    <w:rsid w:val="00163238"/>
    <w:rsid w:val="00165AE7"/>
    <w:rsid w:val="00166DBF"/>
    <w:rsid w:val="00167C4F"/>
    <w:rsid w:val="00174B85"/>
    <w:rsid w:val="00185DCA"/>
    <w:rsid w:val="001926E7"/>
    <w:rsid w:val="001967E3"/>
    <w:rsid w:val="00196AED"/>
    <w:rsid w:val="00197219"/>
    <w:rsid w:val="001C3D26"/>
    <w:rsid w:val="001C483C"/>
    <w:rsid w:val="001D0DBC"/>
    <w:rsid w:val="001D3903"/>
    <w:rsid w:val="001E0695"/>
    <w:rsid w:val="001E4598"/>
    <w:rsid w:val="001F5843"/>
    <w:rsid w:val="0020285B"/>
    <w:rsid w:val="002059D0"/>
    <w:rsid w:val="00215025"/>
    <w:rsid w:val="002322A4"/>
    <w:rsid w:val="0023595E"/>
    <w:rsid w:val="00236BCC"/>
    <w:rsid w:val="00240A15"/>
    <w:rsid w:val="002473C2"/>
    <w:rsid w:val="00251164"/>
    <w:rsid w:val="00252C6A"/>
    <w:rsid w:val="00255208"/>
    <w:rsid w:val="00260C23"/>
    <w:rsid w:val="002620A6"/>
    <w:rsid w:val="00266446"/>
    <w:rsid w:val="00291166"/>
    <w:rsid w:val="002938D3"/>
    <w:rsid w:val="00295112"/>
    <w:rsid w:val="002B5727"/>
    <w:rsid w:val="002B73AA"/>
    <w:rsid w:val="002B7C5B"/>
    <w:rsid w:val="002D0F17"/>
    <w:rsid w:val="002D1EC8"/>
    <w:rsid w:val="002D23AB"/>
    <w:rsid w:val="002D2DD6"/>
    <w:rsid w:val="002D580C"/>
    <w:rsid w:val="002E0427"/>
    <w:rsid w:val="002E4D14"/>
    <w:rsid w:val="002E5831"/>
    <w:rsid w:val="002E7802"/>
    <w:rsid w:val="002F4B40"/>
    <w:rsid w:val="002F4F72"/>
    <w:rsid w:val="002F4FD6"/>
    <w:rsid w:val="00317E89"/>
    <w:rsid w:val="00321A93"/>
    <w:rsid w:val="00323F4C"/>
    <w:rsid w:val="003277F6"/>
    <w:rsid w:val="0033152D"/>
    <w:rsid w:val="003336C4"/>
    <w:rsid w:val="00352EF0"/>
    <w:rsid w:val="003540FF"/>
    <w:rsid w:val="0035590D"/>
    <w:rsid w:val="003571A5"/>
    <w:rsid w:val="00357A56"/>
    <w:rsid w:val="003639A7"/>
    <w:rsid w:val="00382CD6"/>
    <w:rsid w:val="00385A04"/>
    <w:rsid w:val="00395DC1"/>
    <w:rsid w:val="003A0DB5"/>
    <w:rsid w:val="003B56F6"/>
    <w:rsid w:val="003C0D66"/>
    <w:rsid w:val="003C27BB"/>
    <w:rsid w:val="003D6832"/>
    <w:rsid w:val="003E036E"/>
    <w:rsid w:val="003F6DBB"/>
    <w:rsid w:val="003F7F0C"/>
    <w:rsid w:val="00404664"/>
    <w:rsid w:val="00404E1C"/>
    <w:rsid w:val="00407D52"/>
    <w:rsid w:val="0041164E"/>
    <w:rsid w:val="004201DE"/>
    <w:rsid w:val="00420A0F"/>
    <w:rsid w:val="00422037"/>
    <w:rsid w:val="004222FC"/>
    <w:rsid w:val="00423157"/>
    <w:rsid w:val="00427415"/>
    <w:rsid w:val="00434130"/>
    <w:rsid w:val="00435140"/>
    <w:rsid w:val="004376FA"/>
    <w:rsid w:val="0044013D"/>
    <w:rsid w:val="004408E5"/>
    <w:rsid w:val="00442F04"/>
    <w:rsid w:val="00445AED"/>
    <w:rsid w:val="00461164"/>
    <w:rsid w:val="0046212B"/>
    <w:rsid w:val="004727EE"/>
    <w:rsid w:val="00483451"/>
    <w:rsid w:val="004845ED"/>
    <w:rsid w:val="0049395D"/>
    <w:rsid w:val="00496202"/>
    <w:rsid w:val="004962B2"/>
    <w:rsid w:val="004B052D"/>
    <w:rsid w:val="004B66A8"/>
    <w:rsid w:val="004C130A"/>
    <w:rsid w:val="004C4F34"/>
    <w:rsid w:val="004C53EE"/>
    <w:rsid w:val="004C7BCC"/>
    <w:rsid w:val="004D46F6"/>
    <w:rsid w:val="004D54CD"/>
    <w:rsid w:val="004D6AC0"/>
    <w:rsid w:val="004E07EF"/>
    <w:rsid w:val="004E16E2"/>
    <w:rsid w:val="004E26A8"/>
    <w:rsid w:val="004E30BA"/>
    <w:rsid w:val="00503484"/>
    <w:rsid w:val="0050742D"/>
    <w:rsid w:val="005076EC"/>
    <w:rsid w:val="005102E7"/>
    <w:rsid w:val="005148C1"/>
    <w:rsid w:val="00516155"/>
    <w:rsid w:val="00516FEF"/>
    <w:rsid w:val="00517BB9"/>
    <w:rsid w:val="00535581"/>
    <w:rsid w:val="0054575C"/>
    <w:rsid w:val="005642F1"/>
    <w:rsid w:val="005817E1"/>
    <w:rsid w:val="00581A5B"/>
    <w:rsid w:val="00583147"/>
    <w:rsid w:val="0059448E"/>
    <w:rsid w:val="0059501A"/>
    <w:rsid w:val="005B613A"/>
    <w:rsid w:val="005B7815"/>
    <w:rsid w:val="005C6E3A"/>
    <w:rsid w:val="005D2890"/>
    <w:rsid w:val="005D4C6E"/>
    <w:rsid w:val="005D4EFE"/>
    <w:rsid w:val="005D587A"/>
    <w:rsid w:val="005D699C"/>
    <w:rsid w:val="005E5634"/>
    <w:rsid w:val="005F11B1"/>
    <w:rsid w:val="005F7434"/>
    <w:rsid w:val="0060142F"/>
    <w:rsid w:val="00601E49"/>
    <w:rsid w:val="00607D71"/>
    <w:rsid w:val="00610F2E"/>
    <w:rsid w:val="00620E77"/>
    <w:rsid w:val="00625521"/>
    <w:rsid w:val="00627EC7"/>
    <w:rsid w:val="00633E46"/>
    <w:rsid w:val="00634A3F"/>
    <w:rsid w:val="00635045"/>
    <w:rsid w:val="00647309"/>
    <w:rsid w:val="006502DF"/>
    <w:rsid w:val="00650AB9"/>
    <w:rsid w:val="006551E7"/>
    <w:rsid w:val="006564DC"/>
    <w:rsid w:val="0066413A"/>
    <w:rsid w:val="00665DF2"/>
    <w:rsid w:val="00666071"/>
    <w:rsid w:val="00670E31"/>
    <w:rsid w:val="006A4BF7"/>
    <w:rsid w:val="006B0D87"/>
    <w:rsid w:val="006B0EC8"/>
    <w:rsid w:val="006B3622"/>
    <w:rsid w:val="006C0EDE"/>
    <w:rsid w:val="006C7BE2"/>
    <w:rsid w:val="006D456F"/>
    <w:rsid w:val="006F31B6"/>
    <w:rsid w:val="00700889"/>
    <w:rsid w:val="00702A8D"/>
    <w:rsid w:val="00705EE1"/>
    <w:rsid w:val="00713F4E"/>
    <w:rsid w:val="00715F2D"/>
    <w:rsid w:val="00720344"/>
    <w:rsid w:val="0072760C"/>
    <w:rsid w:val="00727EE8"/>
    <w:rsid w:val="00731C84"/>
    <w:rsid w:val="00732C35"/>
    <w:rsid w:val="00733C46"/>
    <w:rsid w:val="00734DF4"/>
    <w:rsid w:val="00736200"/>
    <w:rsid w:val="00736CEA"/>
    <w:rsid w:val="00744252"/>
    <w:rsid w:val="00745ED8"/>
    <w:rsid w:val="00755756"/>
    <w:rsid w:val="00757656"/>
    <w:rsid w:val="0076289B"/>
    <w:rsid w:val="007639CE"/>
    <w:rsid w:val="007663F5"/>
    <w:rsid w:val="007719B7"/>
    <w:rsid w:val="00771B4E"/>
    <w:rsid w:val="007965D9"/>
    <w:rsid w:val="007A2A3A"/>
    <w:rsid w:val="007B0218"/>
    <w:rsid w:val="007B0AD2"/>
    <w:rsid w:val="007B4B73"/>
    <w:rsid w:val="007B4F29"/>
    <w:rsid w:val="007D0338"/>
    <w:rsid w:val="007D1469"/>
    <w:rsid w:val="007D2BE8"/>
    <w:rsid w:val="007D6C2B"/>
    <w:rsid w:val="007E0C0A"/>
    <w:rsid w:val="007E1C5A"/>
    <w:rsid w:val="007E4201"/>
    <w:rsid w:val="007F7694"/>
    <w:rsid w:val="0080386B"/>
    <w:rsid w:val="00806482"/>
    <w:rsid w:val="00806B9F"/>
    <w:rsid w:val="008116DD"/>
    <w:rsid w:val="0081368B"/>
    <w:rsid w:val="0081701B"/>
    <w:rsid w:val="00821F82"/>
    <w:rsid w:val="008330D9"/>
    <w:rsid w:val="008373A1"/>
    <w:rsid w:val="008441FC"/>
    <w:rsid w:val="00855928"/>
    <w:rsid w:val="00860C12"/>
    <w:rsid w:val="008622A0"/>
    <w:rsid w:val="008769BD"/>
    <w:rsid w:val="00876F88"/>
    <w:rsid w:val="00887E2E"/>
    <w:rsid w:val="00893BD5"/>
    <w:rsid w:val="008A3001"/>
    <w:rsid w:val="008A7371"/>
    <w:rsid w:val="008B5E98"/>
    <w:rsid w:val="008B777E"/>
    <w:rsid w:val="008D17B9"/>
    <w:rsid w:val="008D1A47"/>
    <w:rsid w:val="008D68C9"/>
    <w:rsid w:val="008D748F"/>
    <w:rsid w:val="008E59B1"/>
    <w:rsid w:val="009043BE"/>
    <w:rsid w:val="00905F3B"/>
    <w:rsid w:val="0090784B"/>
    <w:rsid w:val="00907D84"/>
    <w:rsid w:val="00923430"/>
    <w:rsid w:val="00926770"/>
    <w:rsid w:val="00926C9F"/>
    <w:rsid w:val="0092784B"/>
    <w:rsid w:val="009318C4"/>
    <w:rsid w:val="00932B61"/>
    <w:rsid w:val="00936512"/>
    <w:rsid w:val="00937B09"/>
    <w:rsid w:val="00943CD0"/>
    <w:rsid w:val="00943E3B"/>
    <w:rsid w:val="00954F33"/>
    <w:rsid w:val="009564D2"/>
    <w:rsid w:val="00957F12"/>
    <w:rsid w:val="00960697"/>
    <w:rsid w:val="00961930"/>
    <w:rsid w:val="00975D82"/>
    <w:rsid w:val="009778E6"/>
    <w:rsid w:val="00986C01"/>
    <w:rsid w:val="00991DAB"/>
    <w:rsid w:val="00994325"/>
    <w:rsid w:val="00994E94"/>
    <w:rsid w:val="009A26A7"/>
    <w:rsid w:val="009A6005"/>
    <w:rsid w:val="009A615C"/>
    <w:rsid w:val="009A7A28"/>
    <w:rsid w:val="009A7F35"/>
    <w:rsid w:val="009B1646"/>
    <w:rsid w:val="009B5427"/>
    <w:rsid w:val="009B641D"/>
    <w:rsid w:val="009B75B7"/>
    <w:rsid w:val="009D6E46"/>
    <w:rsid w:val="009E1A09"/>
    <w:rsid w:val="009E71D2"/>
    <w:rsid w:val="009F08AC"/>
    <w:rsid w:val="009F209F"/>
    <w:rsid w:val="009F53F2"/>
    <w:rsid w:val="009F7673"/>
    <w:rsid w:val="00A113F3"/>
    <w:rsid w:val="00A17B59"/>
    <w:rsid w:val="00A20B74"/>
    <w:rsid w:val="00A37D51"/>
    <w:rsid w:val="00A4730B"/>
    <w:rsid w:val="00A6109F"/>
    <w:rsid w:val="00A618DB"/>
    <w:rsid w:val="00A619DF"/>
    <w:rsid w:val="00A70BCB"/>
    <w:rsid w:val="00A72326"/>
    <w:rsid w:val="00A83C79"/>
    <w:rsid w:val="00A85725"/>
    <w:rsid w:val="00A8641D"/>
    <w:rsid w:val="00A86B76"/>
    <w:rsid w:val="00A90E77"/>
    <w:rsid w:val="00A92D9A"/>
    <w:rsid w:val="00A966CD"/>
    <w:rsid w:val="00AA24F3"/>
    <w:rsid w:val="00AA5ECE"/>
    <w:rsid w:val="00AA7549"/>
    <w:rsid w:val="00AC092C"/>
    <w:rsid w:val="00AC0948"/>
    <w:rsid w:val="00AC2352"/>
    <w:rsid w:val="00AC5AAF"/>
    <w:rsid w:val="00AC711B"/>
    <w:rsid w:val="00AD6F8A"/>
    <w:rsid w:val="00AD7A26"/>
    <w:rsid w:val="00B010DD"/>
    <w:rsid w:val="00B06193"/>
    <w:rsid w:val="00B105F8"/>
    <w:rsid w:val="00B170D8"/>
    <w:rsid w:val="00B202CC"/>
    <w:rsid w:val="00B33D81"/>
    <w:rsid w:val="00B33F4F"/>
    <w:rsid w:val="00B366CF"/>
    <w:rsid w:val="00B4118C"/>
    <w:rsid w:val="00B42F06"/>
    <w:rsid w:val="00B4355F"/>
    <w:rsid w:val="00B47D66"/>
    <w:rsid w:val="00B51448"/>
    <w:rsid w:val="00B6535E"/>
    <w:rsid w:val="00B6759A"/>
    <w:rsid w:val="00B70E47"/>
    <w:rsid w:val="00B717F5"/>
    <w:rsid w:val="00B7315B"/>
    <w:rsid w:val="00B77AF3"/>
    <w:rsid w:val="00B81CF9"/>
    <w:rsid w:val="00B82B00"/>
    <w:rsid w:val="00B857E9"/>
    <w:rsid w:val="00B863DF"/>
    <w:rsid w:val="00BA0957"/>
    <w:rsid w:val="00BC199E"/>
    <w:rsid w:val="00BC595A"/>
    <w:rsid w:val="00BC680E"/>
    <w:rsid w:val="00BD7E40"/>
    <w:rsid w:val="00BE5368"/>
    <w:rsid w:val="00BF11F6"/>
    <w:rsid w:val="00BF19CE"/>
    <w:rsid w:val="00BF2080"/>
    <w:rsid w:val="00BF4B32"/>
    <w:rsid w:val="00C00047"/>
    <w:rsid w:val="00C04001"/>
    <w:rsid w:val="00C0795D"/>
    <w:rsid w:val="00C101AD"/>
    <w:rsid w:val="00C15D09"/>
    <w:rsid w:val="00C206C1"/>
    <w:rsid w:val="00C20E8A"/>
    <w:rsid w:val="00C3587C"/>
    <w:rsid w:val="00C40628"/>
    <w:rsid w:val="00C4072B"/>
    <w:rsid w:val="00C4131D"/>
    <w:rsid w:val="00C55F20"/>
    <w:rsid w:val="00C56FB1"/>
    <w:rsid w:val="00C62A6F"/>
    <w:rsid w:val="00C65F2C"/>
    <w:rsid w:val="00C70B36"/>
    <w:rsid w:val="00C76AB5"/>
    <w:rsid w:val="00C82C07"/>
    <w:rsid w:val="00C8541C"/>
    <w:rsid w:val="00C85F29"/>
    <w:rsid w:val="00C93F77"/>
    <w:rsid w:val="00C96F77"/>
    <w:rsid w:val="00C97114"/>
    <w:rsid w:val="00CA6EE0"/>
    <w:rsid w:val="00CB73D7"/>
    <w:rsid w:val="00CB73F8"/>
    <w:rsid w:val="00CC081A"/>
    <w:rsid w:val="00CC6597"/>
    <w:rsid w:val="00CC75B6"/>
    <w:rsid w:val="00CD1ACF"/>
    <w:rsid w:val="00CD3C57"/>
    <w:rsid w:val="00CE0636"/>
    <w:rsid w:val="00CE6253"/>
    <w:rsid w:val="00CE6484"/>
    <w:rsid w:val="00CF068B"/>
    <w:rsid w:val="00CF164D"/>
    <w:rsid w:val="00CF7132"/>
    <w:rsid w:val="00D04DA3"/>
    <w:rsid w:val="00D050F1"/>
    <w:rsid w:val="00D20BAF"/>
    <w:rsid w:val="00D53060"/>
    <w:rsid w:val="00D53825"/>
    <w:rsid w:val="00D5782A"/>
    <w:rsid w:val="00D604F7"/>
    <w:rsid w:val="00D6074C"/>
    <w:rsid w:val="00D6416E"/>
    <w:rsid w:val="00D77CFA"/>
    <w:rsid w:val="00D80B62"/>
    <w:rsid w:val="00D939B9"/>
    <w:rsid w:val="00D95C88"/>
    <w:rsid w:val="00D95D5F"/>
    <w:rsid w:val="00DB47BD"/>
    <w:rsid w:val="00DC1EE9"/>
    <w:rsid w:val="00DC3B6E"/>
    <w:rsid w:val="00DD3701"/>
    <w:rsid w:val="00DF27C1"/>
    <w:rsid w:val="00DF503E"/>
    <w:rsid w:val="00DF64E2"/>
    <w:rsid w:val="00E036DD"/>
    <w:rsid w:val="00E10A08"/>
    <w:rsid w:val="00E131DF"/>
    <w:rsid w:val="00E210F4"/>
    <w:rsid w:val="00E315B9"/>
    <w:rsid w:val="00E32D0C"/>
    <w:rsid w:val="00E34DA1"/>
    <w:rsid w:val="00E44F17"/>
    <w:rsid w:val="00E46CB2"/>
    <w:rsid w:val="00E50AC2"/>
    <w:rsid w:val="00E50C46"/>
    <w:rsid w:val="00E514F4"/>
    <w:rsid w:val="00E5270D"/>
    <w:rsid w:val="00E5378A"/>
    <w:rsid w:val="00E5482C"/>
    <w:rsid w:val="00E67BD3"/>
    <w:rsid w:val="00E779D9"/>
    <w:rsid w:val="00E81C3D"/>
    <w:rsid w:val="00E829BE"/>
    <w:rsid w:val="00E838F9"/>
    <w:rsid w:val="00E84C57"/>
    <w:rsid w:val="00E85277"/>
    <w:rsid w:val="00E85A90"/>
    <w:rsid w:val="00E9248E"/>
    <w:rsid w:val="00E96900"/>
    <w:rsid w:val="00EA5862"/>
    <w:rsid w:val="00EB0E6F"/>
    <w:rsid w:val="00EB1279"/>
    <w:rsid w:val="00EB432B"/>
    <w:rsid w:val="00EB7AAD"/>
    <w:rsid w:val="00EC6918"/>
    <w:rsid w:val="00ED098E"/>
    <w:rsid w:val="00ED1F2B"/>
    <w:rsid w:val="00EE324A"/>
    <w:rsid w:val="00EE498C"/>
    <w:rsid w:val="00EF40F9"/>
    <w:rsid w:val="00F00B62"/>
    <w:rsid w:val="00F05C0F"/>
    <w:rsid w:val="00F06F63"/>
    <w:rsid w:val="00F112DF"/>
    <w:rsid w:val="00F206ED"/>
    <w:rsid w:val="00F27BE4"/>
    <w:rsid w:val="00F305CE"/>
    <w:rsid w:val="00F3103A"/>
    <w:rsid w:val="00F32877"/>
    <w:rsid w:val="00F36EF5"/>
    <w:rsid w:val="00F4341F"/>
    <w:rsid w:val="00F44435"/>
    <w:rsid w:val="00F444D7"/>
    <w:rsid w:val="00F447D6"/>
    <w:rsid w:val="00F46063"/>
    <w:rsid w:val="00F47A9F"/>
    <w:rsid w:val="00F515B6"/>
    <w:rsid w:val="00F54618"/>
    <w:rsid w:val="00F55892"/>
    <w:rsid w:val="00F70D15"/>
    <w:rsid w:val="00F71FFD"/>
    <w:rsid w:val="00F84B44"/>
    <w:rsid w:val="00F874E6"/>
    <w:rsid w:val="00F92E1A"/>
    <w:rsid w:val="00F938A8"/>
    <w:rsid w:val="00F94A73"/>
    <w:rsid w:val="00F96932"/>
    <w:rsid w:val="00FA1EDC"/>
    <w:rsid w:val="00FA1F07"/>
    <w:rsid w:val="00FA52D1"/>
    <w:rsid w:val="00FA5C2A"/>
    <w:rsid w:val="00FA6A65"/>
    <w:rsid w:val="00FA702A"/>
    <w:rsid w:val="00FC4F28"/>
    <w:rsid w:val="00FC76BA"/>
    <w:rsid w:val="00FD255D"/>
    <w:rsid w:val="00FE3954"/>
    <w:rsid w:val="00FF2B5B"/>
    <w:rsid w:val="00FF372A"/>
    <w:rsid w:val="00FF43F4"/>
    <w:rsid w:val="00FF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4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7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0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DB0F7-1DD8-4AC4-9B9D-D94AF719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6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Tsarkova_ev</dc:creator>
  <cp:lastModifiedBy>Татьяна Геннадьевна Польшина</cp:lastModifiedBy>
  <cp:revision>54</cp:revision>
  <cp:lastPrinted>2020-03-10T05:53:00Z</cp:lastPrinted>
  <dcterms:created xsi:type="dcterms:W3CDTF">2020-01-15T14:09:00Z</dcterms:created>
  <dcterms:modified xsi:type="dcterms:W3CDTF">2020-03-10T12:19:00Z</dcterms:modified>
</cp:coreProperties>
</file>