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D36CDE" w:rsidRPr="0091182A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D36CDE" w:rsidRPr="00F77269" w:rsidTr="00255E41">
        <w:tc>
          <w:tcPr>
            <w:tcW w:w="530" w:type="dxa"/>
          </w:tcPr>
          <w:p w:rsidR="00D36CDE" w:rsidRPr="00F77269" w:rsidRDefault="00D36CDE" w:rsidP="00255E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D36CDE" w:rsidRPr="00F77269" w:rsidRDefault="00D36CDE" w:rsidP="00255E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D36CDE" w:rsidRPr="00F77269" w:rsidRDefault="00D36CDE" w:rsidP="00255E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D36CDE" w:rsidRPr="00F77269" w:rsidRDefault="00D36CDE" w:rsidP="00255E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D36CDE" w:rsidRPr="00F77269" w:rsidRDefault="00D36CDE" w:rsidP="00255E4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20/8</w:t>
            </w:r>
          </w:p>
        </w:tc>
      </w:tr>
    </w:tbl>
    <w:p w:rsidR="00D36CDE" w:rsidRDefault="00D36CDE" w:rsidP="00D36C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6CDE" w:rsidRDefault="00D36CDE" w:rsidP="00D36CDE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9BD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народных депутатов п. Вольгинский от 24.12.2020 № 44/11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2021 год и п</w:t>
      </w:r>
      <w:r>
        <w:rPr>
          <w:rFonts w:ascii="Times New Roman" w:hAnsi="Times New Roman" w:cs="Times New Roman"/>
          <w:i/>
          <w:sz w:val="24"/>
          <w:szCs w:val="24"/>
        </w:rPr>
        <w:t>лановый период 2022 - 2023 годов»</w:t>
      </w:r>
      <w:r w:rsidRPr="005B69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36CDE" w:rsidRDefault="00D36CDE" w:rsidP="00D36CDE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CDE" w:rsidRPr="005B69BD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4"/>
          <w:szCs w:val="24"/>
        </w:rPr>
        <w:tab/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D36CDE" w:rsidRPr="005B69BD" w:rsidRDefault="00D36CDE" w:rsidP="00D36C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5B69B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D36CDE" w:rsidRDefault="00D36CDE" w:rsidP="00D36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>1. Внести в решение Совета народных депутатов п. Вольгинский от 24.12.2020 № 44/1 «</w:t>
      </w:r>
      <w:r w:rsidRPr="005B69BD">
        <w:rPr>
          <w:rFonts w:ascii="Times New Roman" w:hAnsi="Times New Roman" w:cs="Times New Roman"/>
          <w:sz w:val="28"/>
          <w:szCs w:val="28"/>
        </w:rPr>
        <w:t xml:space="preserve">О принятии бюджета муниципального образования поселок Вольгинский на2021 год и плановый период 2022 - 2023 годов»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A4B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6CDE" w:rsidRPr="00B57FFD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>1) п.п.1) п.1 ст. 1 главы 1 решения общий объем доходов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поселок Вольгинский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на 2021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81 236 970,61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81 433 870,61», в том числе объем безвозмездных поступлений, получаемых из других бюджетов цифры «13 127 600,00» заменить цифрами «13 324 500,00»; 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) п.п.2) п.1 ст. 1 главы 1 решения общий объем расходов бюджета МО поселок Вольгинский  на 2021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126 688 880,30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 w:rsidRPr="00F655A0">
        <w:rPr>
          <w:rFonts w:ascii="Times New Roman" w:eastAsia="Times New Roman" w:hAnsi="Times New Roman" w:cs="Times New Roman"/>
          <w:sz w:val="28"/>
          <w:szCs w:val="28"/>
        </w:rPr>
        <w:t>цифрами «126 885 780,30»;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п.1 ст.11 главы 3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объем межбюджетных трансфертов, получаемых из бюджетов бюджетной системы Российской Федерации: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 цифры «13 127 600,00» заменить цифрами «13 324 500,00»;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п.1 ст.12 главы 3</w:t>
      </w:r>
    </w:p>
    <w:p w:rsidR="00D36CDE" w:rsidRPr="005B7F3F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2021 год дорожное хозяйство (дорожный фонд) цифры «9 204 519,17» заменить цифрами «8 624 519 17»;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Приложение № 4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администраторов, доходов бюджета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поселок Вольгинский на 2021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согласно приложению № 1 к настоящему решению;</w:t>
      </w:r>
    </w:p>
    <w:p w:rsidR="00D36CDE" w:rsidRPr="00BE14B0" w:rsidRDefault="00D36CDE" w:rsidP="00D36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  <w:r w:rsidRPr="0035072E">
        <w:rPr>
          <w:sz w:val="28"/>
          <w:szCs w:val="28"/>
        </w:rPr>
        <w:t xml:space="preserve"> «</w:t>
      </w:r>
      <w:r w:rsidRPr="0035072E">
        <w:rPr>
          <w:rFonts w:ascii="Times New Roman" w:hAnsi="Times New Roman" w:cs="Times New Roman"/>
          <w:sz w:val="28"/>
          <w:szCs w:val="28"/>
        </w:rPr>
        <w:t>Доходный потенциал бюджета МО поселок Вольгинский</w:t>
      </w:r>
      <w:r w:rsidRPr="0035072E">
        <w:rPr>
          <w:rFonts w:ascii="Times New Roman" w:hAnsi="Times New Roman" w:cs="Times New Roman"/>
        </w:rPr>
        <w:t xml:space="preserve"> </w:t>
      </w:r>
      <w:r w:rsidRPr="0035072E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на 2021 год и на </w:t>
      </w:r>
      <w:r w:rsidRPr="00197D1A">
        <w:rPr>
          <w:rFonts w:ascii="Times New Roman" w:hAnsi="Times New Roman" w:cs="Times New Roman"/>
          <w:sz w:val="28"/>
          <w:szCs w:val="28"/>
        </w:rPr>
        <w:t xml:space="preserve">плановый период 2022-2023 </w:t>
      </w:r>
      <w:r w:rsidRPr="00197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197D1A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197D1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 № 2</w:t>
      </w:r>
      <w:r w:rsidRPr="00197D1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6CDE" w:rsidRPr="0035072E" w:rsidRDefault="00D36CDE" w:rsidP="00D36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>) Приложение № 7</w:t>
      </w:r>
      <w:r w:rsidRPr="0035072E">
        <w:rPr>
          <w:sz w:val="28"/>
          <w:szCs w:val="28"/>
        </w:rPr>
        <w:t xml:space="preserve"> «</w:t>
      </w:r>
      <w:r w:rsidRPr="0035072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2021 год и на плановый период 2022-2023 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6CDE" w:rsidRPr="00AF7BD3" w:rsidRDefault="00D36CDE" w:rsidP="00D36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>) Приложение № 8 «</w:t>
      </w:r>
      <w:r w:rsidRPr="00AF7BD3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2021 год и на плановый период 2022-2023 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1A86">
        <w:rPr>
          <w:rFonts w:ascii="Times New Roman" w:eastAsia="Times New Roman" w:hAnsi="Times New Roman" w:cs="Times New Roman"/>
          <w:sz w:val="28"/>
          <w:szCs w:val="28"/>
        </w:rPr>
        <w:t>) Приложение № 9</w:t>
      </w:r>
      <w:r w:rsidRPr="004A1A86">
        <w:rPr>
          <w:sz w:val="28"/>
          <w:szCs w:val="28"/>
        </w:rPr>
        <w:t xml:space="preserve"> «</w:t>
      </w:r>
      <w:r w:rsidRPr="004A1A8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4A1A8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A1A86">
        <w:rPr>
          <w:rFonts w:ascii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2021 год и на плановый период 2022-2023 годов» </w:t>
      </w:r>
      <w:r w:rsidRPr="004A1A8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4A1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D36CDE" w:rsidRDefault="00D36CDE" w:rsidP="00D36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Приложение № 10 «Объем межбюджетных трансфертов, получаемых из других бюджетов бюджетной системы Российской Федерации на 2021 год и на плановый период 2022-2023 годов»</w:t>
      </w:r>
      <w:r w:rsidRPr="00B5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A8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4A1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D36CDE" w:rsidRPr="005B69BD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D9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администрации пос. Вольгинский внести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изменения в сводную бюджетную роспись бюджета муниципального образования.</w:t>
      </w:r>
    </w:p>
    <w:p w:rsidR="00D36CDE" w:rsidRPr="005B69BD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D36CDE" w:rsidRPr="005B69BD" w:rsidRDefault="00D36CDE" w:rsidP="00D36CD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D36CDE" w:rsidRDefault="00D36CDE" w:rsidP="00D36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6CDE" w:rsidRDefault="00D36CDE" w:rsidP="00D36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6CDE" w:rsidRPr="00F713F4" w:rsidRDefault="00D36CDE" w:rsidP="00D36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D36CDE" w:rsidRPr="00D41466" w:rsidTr="00255E41">
        <w:tc>
          <w:tcPr>
            <w:tcW w:w="4785" w:type="dxa"/>
          </w:tcPr>
          <w:p w:rsidR="00D36CDE" w:rsidRPr="00D41466" w:rsidRDefault="00D36CDE" w:rsidP="00255E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D36CDE" w:rsidRPr="00D41466" w:rsidRDefault="00D36CDE" w:rsidP="00255E4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D36CDE" w:rsidRDefault="00D36CDE" w:rsidP="00D36CDE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6CDE" w:rsidRDefault="00D36CDE" w:rsidP="00D36C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55E41" w:rsidRPr="00255E41" w:rsidRDefault="00255E41" w:rsidP="00255E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55E41" w:rsidRDefault="00255E41" w:rsidP="00255E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255E41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55E41" w:rsidRPr="00255E41" w:rsidRDefault="00255E41" w:rsidP="00255E4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E41">
        <w:rPr>
          <w:rFonts w:ascii="Times New Roman" w:eastAsia="Times New Roman" w:hAnsi="Times New Roman" w:cs="Times New Roman"/>
          <w:sz w:val="24"/>
          <w:szCs w:val="24"/>
        </w:rPr>
        <w:t>поселка Вольгинский</w:t>
      </w:r>
    </w:p>
    <w:p w:rsidR="00255E41" w:rsidRDefault="00255E41" w:rsidP="00255E4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02.09.2021</w:t>
      </w:r>
      <w:r w:rsidRPr="00255E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20/8</w:t>
      </w:r>
    </w:p>
    <w:p w:rsidR="00255E41" w:rsidRPr="00255E41" w:rsidRDefault="00255E41" w:rsidP="00255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E41" w:rsidRPr="00255E41" w:rsidRDefault="00255E41" w:rsidP="0025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E4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55E41" w:rsidRPr="00255E41" w:rsidRDefault="00255E41" w:rsidP="0025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E41">
        <w:rPr>
          <w:rFonts w:ascii="Times New Roman" w:eastAsia="Times New Roman" w:hAnsi="Times New Roman" w:cs="Times New Roman"/>
          <w:b/>
          <w:sz w:val="28"/>
          <w:szCs w:val="28"/>
        </w:rPr>
        <w:t>ГЛАВНЫХ АДМИНИСТРАТОРОВ, ДОХОДОВ</w:t>
      </w:r>
    </w:p>
    <w:p w:rsidR="00255E41" w:rsidRPr="00255E41" w:rsidRDefault="00255E41" w:rsidP="0025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E41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ОБРАЗОВАНИЯ ПОСЕЛОК ВОЛЬГИНСКИЙ НА 2021 ГОД И НА ПЛАНОВЫЙ ПЕРИОД 2022-2023 ГОДОВ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доходов РФ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кода бюджетной классификации Российской Федерации </w:t>
            </w:r>
          </w:p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41" w:rsidRPr="00255E41" w:rsidTr="00255E41">
        <w:trPr>
          <w:trHeight w:val="7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«Администрация поселка Вольгинский»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 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 а также имущества Муниципального унитарного предприятия, в том числе казенных)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55E41" w:rsidRPr="00255E41" w:rsidTr="00255E41">
        <w:trPr>
          <w:trHeight w:val="10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903 1 13 02065 13 0000 130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городских поселений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903 1 14 02053 13 0000 410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находящиеся в собственности городских </w:t>
            </w: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903 1 14 06013 13 0000 430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903 1 14 06025 13 0000 430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поселения. </w:t>
            </w:r>
            <w:proofErr w:type="gramEnd"/>
          </w:p>
        </w:tc>
      </w:tr>
      <w:tr w:rsidR="00255E41" w:rsidRPr="00255E41" w:rsidTr="00255E41">
        <w:trPr>
          <w:cantSplit/>
          <w:trHeight w:val="73"/>
        </w:trPr>
        <w:tc>
          <w:tcPr>
            <w:tcW w:w="4219" w:type="dxa"/>
            <w:tcBorders>
              <w:top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 поселений</w:t>
            </w:r>
          </w:p>
        </w:tc>
      </w:tr>
      <w:tr w:rsidR="00255E41" w:rsidRPr="00255E41" w:rsidTr="00255E41">
        <w:trPr>
          <w:trHeight w:val="73"/>
        </w:trPr>
        <w:tc>
          <w:tcPr>
            <w:tcW w:w="4219" w:type="dxa"/>
            <w:tcBorders>
              <w:top w:val="single" w:sz="4" w:space="0" w:color="auto"/>
            </w:tcBorders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903 1 17 05050 13 0000 180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городских  поселений </w:t>
            </w:r>
          </w:p>
        </w:tc>
      </w:tr>
      <w:tr w:rsidR="00255E41" w:rsidRPr="00255E41" w:rsidTr="00255E41">
        <w:trPr>
          <w:trHeight w:val="541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903 2 02 15001 13 0000 150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 на выравнивание бюджетной обеспеченности из бюджета субъекта Российской Федерации</w:t>
            </w:r>
            <w:r w:rsidRPr="00255E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55E41" w:rsidRPr="00255E41" w:rsidTr="00255E41">
        <w:trPr>
          <w:trHeight w:val="541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55E41" w:rsidRPr="00255E41" w:rsidTr="00255E41">
        <w:trPr>
          <w:trHeight w:val="651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</w:tr>
      <w:tr w:rsidR="00255E41" w:rsidRPr="00255E41" w:rsidTr="00255E41">
        <w:trPr>
          <w:trHeight w:val="430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903 2 02 29999 13 7032 150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(Субсидии </w:t>
            </w: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услуг) </w:t>
            </w:r>
          </w:p>
        </w:tc>
      </w:tr>
      <w:tr w:rsidR="00255E41" w:rsidRPr="00255E41" w:rsidTr="00255E41">
        <w:trPr>
          <w:trHeight w:val="430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903 2 02 29999 13 7053 150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мероприятия по укреплению материально-технической базы муниципальных учреждений</w:t>
            </w:r>
          </w:p>
        </w:tc>
      </w:tr>
      <w:tr w:rsidR="00255E41" w:rsidRPr="00255E41" w:rsidTr="00255E41">
        <w:trPr>
          <w:trHeight w:val="430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903 2 02 29999 13 7160 150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развитие физической культуры и спорта</w:t>
            </w:r>
          </w:p>
        </w:tc>
      </w:tr>
      <w:tr w:rsidR="00255E41" w:rsidRPr="00255E41" w:rsidTr="00255E41">
        <w:trPr>
          <w:trHeight w:val="430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255E41" w:rsidRPr="00255E41" w:rsidTr="00255E41">
        <w:trPr>
          <w:trHeight w:val="430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55E41" w:rsidRPr="00255E41" w:rsidTr="00255E41">
        <w:trPr>
          <w:trHeight w:val="273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903 2 02 35118 13 0000 150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5E41" w:rsidRPr="00255E41" w:rsidTr="00255E41">
        <w:trPr>
          <w:trHeight w:val="418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2 02 49999 13 8044 150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(Прочие межбюджетные трансферты, передаваемые бюджетам городских поселений муниципальных образований на сбалансированность)</w:t>
            </w:r>
          </w:p>
        </w:tc>
      </w:tr>
      <w:tr w:rsidR="00255E41" w:rsidRPr="00255E41" w:rsidTr="00255E41">
        <w:trPr>
          <w:trHeight w:val="418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2 02 40014 13 0000 150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5E41" w:rsidRPr="00255E41" w:rsidTr="00255E41">
        <w:trPr>
          <w:trHeight w:val="695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903 2 18 05010 13 0000 150 </w:t>
            </w: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55E41" w:rsidRPr="00255E41" w:rsidTr="00255E41">
        <w:trPr>
          <w:trHeight w:val="695"/>
        </w:trPr>
        <w:tc>
          <w:tcPr>
            <w:tcW w:w="4219" w:type="dxa"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903 2 19 60010 13 0000 150</w:t>
            </w:r>
          </w:p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255E41" w:rsidRDefault="00255E41"/>
    <w:p w:rsidR="00255E41" w:rsidRDefault="00255E41">
      <w:r>
        <w:br w:type="page"/>
      </w:r>
    </w:p>
    <w:p w:rsidR="00255E41" w:rsidRDefault="00255E41">
      <w:pPr>
        <w:sectPr w:rsidR="00255E41" w:rsidSect="009B1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E41" w:rsidRP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255E41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55E41" w:rsidRP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E41">
        <w:rPr>
          <w:rFonts w:ascii="Times New Roman" w:eastAsia="Times New Roman" w:hAnsi="Times New Roman" w:cs="Times New Roman"/>
          <w:sz w:val="24"/>
          <w:szCs w:val="24"/>
        </w:rPr>
        <w:t>поселка Вольгинский</w:t>
      </w:r>
    </w:p>
    <w:p w:rsid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02.09.2021</w:t>
      </w:r>
      <w:r w:rsidRPr="00255E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20/8</w:t>
      </w:r>
    </w:p>
    <w:p w:rsidR="00255E41" w:rsidRDefault="00255E41"/>
    <w:tbl>
      <w:tblPr>
        <w:tblW w:w="15028" w:type="dxa"/>
        <w:tblInd w:w="93" w:type="dxa"/>
        <w:tblLook w:val="04A0"/>
      </w:tblPr>
      <w:tblGrid>
        <w:gridCol w:w="3549"/>
        <w:gridCol w:w="5680"/>
        <w:gridCol w:w="2006"/>
        <w:gridCol w:w="1884"/>
        <w:gridCol w:w="1909"/>
      </w:tblGrid>
      <w:tr w:rsidR="00255E41" w:rsidRPr="00255E41" w:rsidTr="00255E41">
        <w:trPr>
          <w:trHeight w:val="37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Доходный потенциал бюджета 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оселок Вольгинский</w:t>
            </w:r>
          </w:p>
        </w:tc>
      </w:tr>
      <w:tr w:rsidR="00255E41" w:rsidRPr="00255E41" w:rsidTr="00255E41">
        <w:trPr>
          <w:trHeight w:val="37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255E41" w:rsidRPr="00255E41" w:rsidTr="00255E41">
        <w:trPr>
          <w:trHeight w:val="375"/>
        </w:trPr>
        <w:tc>
          <w:tcPr>
            <w:tcW w:w="15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255E41" w:rsidRPr="00255E41" w:rsidTr="00255E41">
        <w:trPr>
          <w:trHeight w:val="315"/>
        </w:trPr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68 109 370,61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69 904 817,30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71 863 947,30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30 416 892,92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33 308 000,00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30 416 892,92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33 308 000,00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55E41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30 037 050,00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31 520 905,00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33 090 450,00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55E41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полученные в виде дивиден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 w:rsidRPr="00255E41">
              <w:rPr>
                <w:rFonts w:ascii="Times New Roman" w:eastAsia="Times New Roman" w:hAnsi="Times New Roman" w:cs="Times New Roman"/>
              </w:rPr>
              <w:t>в от долевого участия в деятельности организаций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182 1 01 02010 01 5000 110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55E41">
              <w:rPr>
                <w:rFonts w:ascii="Times New Roman" w:eastAsia="Times New Roman" w:hAnsi="Times New Roman" w:cs="Times New Roman"/>
              </w:rPr>
              <w:t>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E41">
              <w:rPr>
                <w:rFonts w:ascii="Times New Roman" w:eastAsia="Times New Roman" w:hAnsi="Times New Roman" w:cs="Times New Roman"/>
              </w:rPr>
              <w:t>задолж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 w:rsidRPr="00255E41">
              <w:rPr>
                <w:rFonts w:ascii="Times New Roman" w:eastAsia="Times New Roman" w:hAnsi="Times New Roman" w:cs="Times New Roman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55E41">
              <w:rPr>
                <w:rFonts w:ascii="Times New Roman" w:eastAsia="Times New Roman" w:hAnsi="Times New Roman" w:cs="Times New Roman"/>
              </w:rPr>
              <w:t>дательству Российской Федерации)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 полученных физическими лицами в соответствии со статьей 228 Нало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255E41">
              <w:rPr>
                <w:rFonts w:ascii="Times New Roman" w:eastAsia="Times New Roman" w:hAnsi="Times New Roman" w:cs="Times New Roman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182 1 01 02080 01 1000 110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204 892,92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998 370,00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1 065 760,00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1 097 670,00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Акцизы по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подакцизам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и товарами (продукции), 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производимым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998 370,00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1 065 760,00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1 097 670,00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458 420,00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489 950,00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508 200,00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2 610,00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2 760,00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2 840,00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бюджеты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603 020,00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642 840,00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664 650,00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-65 680,00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-69 790,00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-78 020,00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678,50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678,50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678,50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19 774 000,00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20 245 000,00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20 573 000,00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1 183 000,00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1 207 000,00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1 231 000,00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55E41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714 000,00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721 000,00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741 000,00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55E41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469 000,00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486 000,00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3 417 000,00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3 537 000,00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3 607 000,00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Транспортный налог с физ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55E41">
              <w:rPr>
                <w:rFonts w:ascii="Times New Roman" w:eastAsia="Times New Roman" w:hAnsi="Times New Roman" w:cs="Times New Roman"/>
              </w:rPr>
              <w:t xml:space="preserve">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3 392 000,00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3 537 000,00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3 607 000,00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Транспортный налог с физ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55E41">
              <w:rPr>
                <w:rFonts w:ascii="Times New Roman" w:eastAsia="Times New Roman" w:hAnsi="Times New Roman" w:cs="Times New Roman"/>
              </w:rPr>
              <w:t xml:space="preserve"> лиц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15 174 000,00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15 501 000,00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15 735 000,00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182 1 06 06033 13 1000 110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12 843 300,00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13 325 000,00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13 560 000,00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340 700,00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155 000,00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1 896 000,00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1 906 000,00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1 920 000,00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16 844 370,65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16 810 857,30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16 823 777,30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385 883,35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340 360,00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340 390,00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Доходы от сдачи в  аренду имущества, находящегося в оперативном управлении органов управления городских поселений и созданных ими учреждений (за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16 317 287,30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16 326 497,30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16 338 387,30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903 1 11 09045 13 0000 120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141 200,00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Прочие доходы от компенсации затрат бюджетов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18 601,95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18 601,95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588 1 16 02020 02 0000 140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903 1 17 00000 00 0000 000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неналоговые доходы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2 456,59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903 1 17 05050 13 0000 180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2 456,59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13 324 500,00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13 324 500,00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903 2 02 20000 00 0000 150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13 088 100,00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2 084 900,00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1 184 900,00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993 100,00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мероприятий по обеспечению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территории документацией для осуществления градостроительной деятельности)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1 095 000,00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903 2 02 29999 13 7053 150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Прочие  субсиди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55E41">
              <w:rPr>
                <w:rFonts w:ascii="Times New Roman" w:eastAsia="Times New Roman" w:hAnsi="Times New Roman" w:cs="Times New Roman"/>
              </w:rPr>
              <w:t xml:space="preserve"> бюджетам городских поселений Субсидии на мероприятия по укреплению материально-технической базы муниципальных учреждений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903 2 02 29999 13 7160 150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Субсидии на развитие физической культуры и спорта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903 2 02 30000 00 0000 150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236 400,00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238 700,00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247 500,00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     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из бюджета Субъектов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903 2 19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0000 00 0000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903 2 19 35118 13 0000 150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55E41">
              <w:rPr>
                <w:rFonts w:ascii="Times New Roman" w:eastAsia="Times New Roman" w:hAnsi="Times New Roman" w:cs="Times New Roman"/>
              </w:rPr>
              <w:t>имеющих целевое назначение, прошлых лет из бюджетов городских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81 433 870,61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72 228 417,30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73 296 347,30</w:t>
            </w:r>
          </w:p>
        </w:tc>
      </w:tr>
    </w:tbl>
    <w:p w:rsidR="00255E41" w:rsidRDefault="00255E41"/>
    <w:p w:rsidR="00255E41" w:rsidRDefault="00255E41">
      <w:r>
        <w:br w:type="page"/>
      </w:r>
    </w:p>
    <w:p w:rsidR="00255E41" w:rsidRP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255E41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55E41" w:rsidRP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E41">
        <w:rPr>
          <w:rFonts w:ascii="Times New Roman" w:eastAsia="Times New Roman" w:hAnsi="Times New Roman" w:cs="Times New Roman"/>
          <w:sz w:val="24"/>
          <w:szCs w:val="24"/>
        </w:rPr>
        <w:t>поселка Вольгинский</w:t>
      </w:r>
    </w:p>
    <w:p w:rsidR="00255E41" w:rsidRDefault="00255E41" w:rsidP="00255E41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02.09.2021</w:t>
      </w:r>
      <w:r w:rsidRPr="00255E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20/8</w:t>
      </w:r>
    </w:p>
    <w:p w:rsidR="00255E41" w:rsidRDefault="00255E41"/>
    <w:tbl>
      <w:tblPr>
        <w:tblW w:w="14848" w:type="dxa"/>
        <w:tblInd w:w="93" w:type="dxa"/>
        <w:tblLook w:val="04A0"/>
      </w:tblPr>
      <w:tblGrid>
        <w:gridCol w:w="7528"/>
        <w:gridCol w:w="1280"/>
        <w:gridCol w:w="2120"/>
        <w:gridCol w:w="2020"/>
        <w:gridCol w:w="1900"/>
      </w:tblGrid>
      <w:tr w:rsidR="00255E41" w:rsidRPr="00255E41" w:rsidTr="00255E41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255E41" w:rsidRPr="00255E41" w:rsidTr="00255E41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255E41" w:rsidRPr="00255E41" w:rsidTr="00255E41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И НА ПЛАНОВЫЙ ПЕРИОД 2022-2023 ГОДОВ </w:t>
            </w:r>
          </w:p>
        </w:tc>
      </w:tr>
      <w:tr w:rsidR="00255E41" w:rsidRPr="00255E41" w:rsidTr="00255E41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2021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План на 2022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40 636 282,66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32 983 282,96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34 011 354,81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748 489,12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746 217,39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756 737,48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11 713 019,03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8 889 665,51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9 252 189,01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27 871 974,51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23 902 428,32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1 016 365,12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743 709,60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272 655,52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11 344 413,17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12 994 520,00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5 360 616,00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8 624 519,17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8 058 551,00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4 704 670,00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2 719 894,00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20 122 490,50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4 411 298,68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6 273 217,91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9 866 809,06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5 001 198,24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9 771 893,36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1 455 555,39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37 117 394,94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15 595 080,00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37 117 394,94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15 595 080,00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450 333,28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164 324,78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388 373,00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102 364,50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14 041 407,74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10 367 153,30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14 041 407,74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10 367 153,30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1 219 992,89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1 129 465,00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1 219 992,89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1 129 465,00</w:t>
            </w:r>
          </w:p>
        </w:tc>
      </w:tr>
      <w:tr w:rsidR="00255E41" w:rsidRPr="00255E41" w:rsidTr="00255E41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126 885 780,30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</w:tbl>
    <w:p w:rsidR="00255E41" w:rsidRDefault="00255E41"/>
    <w:p w:rsidR="00255E41" w:rsidRDefault="00255E41">
      <w:r>
        <w:br w:type="page"/>
      </w:r>
    </w:p>
    <w:p w:rsidR="0026753E" w:rsidRPr="00255E41" w:rsidRDefault="0026753E" w:rsidP="0026753E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6753E" w:rsidRDefault="0026753E" w:rsidP="0026753E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255E41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6753E" w:rsidRPr="00255E41" w:rsidRDefault="0026753E" w:rsidP="0026753E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E41">
        <w:rPr>
          <w:rFonts w:ascii="Times New Roman" w:eastAsia="Times New Roman" w:hAnsi="Times New Roman" w:cs="Times New Roman"/>
          <w:sz w:val="24"/>
          <w:szCs w:val="24"/>
        </w:rPr>
        <w:t>поселка Вольгинский</w:t>
      </w:r>
    </w:p>
    <w:p w:rsidR="0026753E" w:rsidRDefault="0026753E" w:rsidP="0026753E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02.09.2021</w:t>
      </w:r>
      <w:r w:rsidRPr="00255E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20/8</w:t>
      </w:r>
    </w:p>
    <w:p w:rsidR="00255E41" w:rsidRDefault="00255E41"/>
    <w:tbl>
      <w:tblPr>
        <w:tblW w:w="15274" w:type="dxa"/>
        <w:tblInd w:w="93" w:type="dxa"/>
        <w:tblLook w:val="04A0"/>
      </w:tblPr>
      <w:tblGrid>
        <w:gridCol w:w="3559"/>
        <w:gridCol w:w="1711"/>
        <w:gridCol w:w="882"/>
        <w:gridCol w:w="1262"/>
        <w:gridCol w:w="1595"/>
        <w:gridCol w:w="1107"/>
        <w:gridCol w:w="1720"/>
        <w:gridCol w:w="1719"/>
        <w:gridCol w:w="1719"/>
      </w:tblGrid>
      <w:tr w:rsidR="00255E41" w:rsidRPr="00255E41" w:rsidTr="0026753E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255E41" w:rsidRPr="00255E41" w:rsidTr="0026753E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2021 ГОД И НА ПЛАНОВЫЙ ПЕРИОД 2022 - 2023 ГОДОВ </w:t>
            </w:r>
          </w:p>
        </w:tc>
      </w:tr>
      <w:tr w:rsidR="00255E41" w:rsidRPr="00255E41" w:rsidTr="0026753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5E4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2021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126 885 780,30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40 636 282,66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32 983 282,96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34 011 354,81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748 489,12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55E41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728 436,64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Правительства РФ, высших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11 713 019,03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55E41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8 819 318,53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за счет средств резервного фонда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27 871 974,51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23 247 400,06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23 902 428,32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27 866 053,51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23 317 256,96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4 536 828,55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1 016 365,12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272 655,52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</w:t>
            </w:r>
            <w:r w:rsidR="008A7D0C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камер видеонаблюдения на территории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Обслуживание цифровой системы видеонаблюдения с использованием волок</w:t>
            </w:r>
            <w:r w:rsidR="008A7D0C">
              <w:rPr>
                <w:rFonts w:ascii="Times New Roman" w:eastAsia="Times New Roman" w:hAnsi="Times New Roman" w:cs="Times New Roman"/>
                <w:i/>
                <w:iCs/>
              </w:rPr>
              <w:t>он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обслуживание цифровой системы видеонаблюдения с использованием волок</w:t>
            </w:r>
            <w:r w:rsidR="008A7D0C">
              <w:rPr>
                <w:rFonts w:ascii="Times New Roman" w:eastAsia="Times New Roman" w:hAnsi="Times New Roman" w:cs="Times New Roman"/>
              </w:rPr>
              <w:t>он</w:t>
            </w:r>
            <w:r w:rsidRPr="00255E41">
              <w:rPr>
                <w:rFonts w:ascii="Times New Roman" w:eastAsia="Times New Roman" w:hAnsi="Times New Roman" w:cs="Times New Roman"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22 655,52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21 455,52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255E41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21 455,52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21 455,52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11 344 413,17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12 994 520,00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8 624 519,17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8 058 551,00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7 444 784,59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8 054 551,00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255E41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</w:t>
            </w:r>
            <w:r w:rsidR="008A7D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2 719 894,00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"Градостроительная деятельность на территории МО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"Поселок Вольгинский" на 2019-2023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2 340 000,00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1 640 000,00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655 946,00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255E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255 946,00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255 946,00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Расходы на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20 122 490,50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4 411 298,68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6 273 217,91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содержание и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обслуживание муниципального имущества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9 866 809,06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2 509 934,15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5 001 198,24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8 160 506,91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1 618 036,00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7 363 859,91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3 806 294,00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7 363 859,91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7 363 859,91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7 363 859,91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реконструкцию сети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водоотведения по ул. Новосеменковская, домов №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Модернизация напорного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255E41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1 095 904,24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1 095 904,24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9 771 893,36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1 455 555,39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7 826 486,92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629 344,86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37 459,06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37 459,06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37 459,06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812 538,94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812 538,94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812 538,94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1 945 406,44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отдыха, детских, спортивных 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(ФБ)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(ФБ)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обустройство площадок для отдыха, детских, спортивных 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(МБ)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отдыха, детских, спортивных площадок, установка скамеек и урн на территории парковой зоны)</w:t>
            </w: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(МБ)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E4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37 117 394,94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37 117 394,94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34 792 320,53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13 823 780,45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13 781 350,00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22 216 908,65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13 481 350,00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21 626 908,65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21 626 908,65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Субсидии бюджетным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учреждениям на строительный контроль  капитального ремонта здания ВКДЦ и  капитального ремонта спортивных объектов ВКДЦ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12 575 411,88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Капитальный ремонт здания ВКДЦ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Субсидии МБУ "Вольгинский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центр" на капитальный ремонт здания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здания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1 849 315,07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на капитальный ремонт здания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спортивных объектов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3 603 275,03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 Субсидии МБУ "Вольгинский </w:t>
            </w: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центр" на капитальный ремонт спортивных объектов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3 603 275,03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3 603 275,03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спортивных объектов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1 332 821,78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на капитальный ремонт спортивных объектов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23004S1601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1 332 821,78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23004S1601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1 332 821,78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МБУ "Библиотека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2 325 074,41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1 089 299,00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1 813 730,00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2 290 074,41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1 758 730,00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Предоставление субсидий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450 333,28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164 324,78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255E41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255E41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Межбюджетный  трансферт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14 041 407,74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14 041 407,74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10 728 196,94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10 317 153,30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Предоставление субсидий </w:t>
            </w: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 xml:space="preserve">Субсидии бюджетным учреждениям на строительный контроль  капитального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3 313 210,80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2 396 724,97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 xml:space="preserve">Субсидии МБУ "Плавательный бассейн поселка Вольгинский"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2 396 724,97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2 396 724,97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886 485,83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55E41">
              <w:rPr>
                <w:rFonts w:ascii="Times New Roman" w:eastAsia="Times New Roman" w:hAnsi="Times New Roman" w:cs="Times New Roman"/>
              </w:rPr>
              <w:t xml:space="preserve">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886 485,83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886 485,83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1 219 992,89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1 219 992,89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645 868,89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729 465,00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645 868,89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645 868,89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качественного выпуска местной газеты </w:t>
            </w: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«Вольгинский Вестник»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55E41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lastRenderedPageBreak/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E41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55E41" w:rsidRPr="00255E41" w:rsidTr="008A7D0C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E41" w:rsidRPr="00255E41" w:rsidRDefault="00255E41" w:rsidP="0025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126 885 780,30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E41" w:rsidRPr="00255E41" w:rsidRDefault="00255E41" w:rsidP="0025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E41">
              <w:rPr>
                <w:rFonts w:ascii="Times New Roman" w:eastAsia="Times New Roman" w:hAnsi="Times New Roman" w:cs="Times New Roman"/>
                <w:b/>
                <w:bCs/>
              </w:rPr>
              <w:t>73 296 347,30</w:t>
            </w:r>
          </w:p>
        </w:tc>
      </w:tr>
    </w:tbl>
    <w:p w:rsidR="008A7D0C" w:rsidRDefault="008A7D0C"/>
    <w:p w:rsidR="008A7D0C" w:rsidRDefault="008A7D0C">
      <w:r>
        <w:br w:type="page"/>
      </w:r>
    </w:p>
    <w:p w:rsidR="008A7D0C" w:rsidRPr="00255E41" w:rsidRDefault="008A7D0C" w:rsidP="008A7D0C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A7D0C" w:rsidRDefault="008A7D0C" w:rsidP="008A7D0C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255E41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8A7D0C" w:rsidRPr="00255E41" w:rsidRDefault="008A7D0C" w:rsidP="008A7D0C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E41">
        <w:rPr>
          <w:rFonts w:ascii="Times New Roman" w:eastAsia="Times New Roman" w:hAnsi="Times New Roman" w:cs="Times New Roman"/>
          <w:sz w:val="24"/>
          <w:szCs w:val="24"/>
        </w:rPr>
        <w:t>поселка Вольгинский</w:t>
      </w:r>
    </w:p>
    <w:p w:rsidR="008A7D0C" w:rsidRDefault="008A7D0C" w:rsidP="008A7D0C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02.09.2021</w:t>
      </w:r>
      <w:r w:rsidRPr="00255E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20/8</w:t>
      </w:r>
    </w:p>
    <w:p w:rsidR="00255E41" w:rsidRDefault="00255E41"/>
    <w:tbl>
      <w:tblPr>
        <w:tblW w:w="15105" w:type="dxa"/>
        <w:tblInd w:w="108" w:type="dxa"/>
        <w:tblLook w:val="04A0"/>
      </w:tblPr>
      <w:tblGrid>
        <w:gridCol w:w="956"/>
        <w:gridCol w:w="4856"/>
        <w:gridCol w:w="1336"/>
        <w:gridCol w:w="1524"/>
        <w:gridCol w:w="1185"/>
        <w:gridCol w:w="1779"/>
        <w:gridCol w:w="1712"/>
        <w:gridCol w:w="1757"/>
      </w:tblGrid>
      <w:tr w:rsidR="008A7D0C" w:rsidRPr="008A7D0C" w:rsidTr="008A7D0C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proofErr w:type="gramStart"/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8A7D0C" w:rsidRPr="008A7D0C" w:rsidTr="008A7D0C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И НЕПРОГРАММНЫМ ВИДАМ ДЕЯТЕЛЬНОСТИ</w:t>
            </w:r>
          </w:p>
        </w:tc>
      </w:tr>
      <w:tr w:rsidR="008A7D0C" w:rsidRPr="008A7D0C" w:rsidTr="008A7D0C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 БЮДЖЕТА МО ПОСЕЛОК ВОЛЬГИНСКИЙ</w:t>
            </w:r>
          </w:p>
        </w:tc>
      </w:tr>
      <w:tr w:rsidR="008A7D0C" w:rsidRPr="008A7D0C" w:rsidTr="008A7D0C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2022-2023 ГОДОВ</w:t>
            </w:r>
          </w:p>
        </w:tc>
      </w:tr>
      <w:tr w:rsidR="008A7D0C" w:rsidRPr="008A7D0C" w:rsidTr="008A7D0C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7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2021 год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46 854 185,21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14 374 362,54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7 439 354,77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7 444 784,59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8 054 551,00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22 655,52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0405, 0503, 0605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8 527 186,92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649 344,86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1 290 898,15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792 898,15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1 095 904,24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1 945 406,44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поселок Вольгинский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12 575 411,88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3 313 210,80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574 124,00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1 780 822,00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МО "Поселок Вольгинский" на 2019-2021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8 160 506,91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1 618 036,00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7 363 859,91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446 647,00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поселка Вольгинский"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861 389,00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796 647,00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80 031 595,09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60 863 395,38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65 856 992,53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40 636 282,66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32 983 282,96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34 011 354,81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748 489,12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7D0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A7D0C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728 436,64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11 713 019,03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7D0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A7D0C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8 819 318,53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27 871 974,51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23 902 428,32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27 866 053,51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23 317 256,96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4 536 828,55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</w:t>
            </w: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1 184 628,58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A7D0C">
              <w:rPr>
                <w:rFonts w:ascii="Times New Roman" w:eastAsia="Times New Roman" w:hAnsi="Times New Roman" w:cs="Times New Roman"/>
                <w:sz w:val="20"/>
                <w:szCs w:val="20"/>
              </w:rPr>
              <w:t>ваемого из бюджета поселения в бюджет муниципального района по дорожному фонду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899 192,08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8A7D0C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24 506 983,06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14 708 079,45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15 240 080,00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8A7D0C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8A7D0C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21 626 908,65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21 543 632,73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Субсидии бюджетным учреждениям на строительный контроль капитального ремонта здания ВКДЦ; капитальный ремонт спортивных объектов ВКДЦ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A7D0C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450 333,28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164 324,78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8A7D0C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8A7D0C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D0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</w:t>
            </w:r>
            <w:r w:rsidRPr="008A7D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обеспечения жильем молодых семей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10 728 196,94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10 317 153,30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 xml:space="preserve">Субсидии бюджетным учреждениям на строительный контроль  капитального ремонта помещений 1 и 2 этажа здания плавательного бассейна п. Вольгинский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645 868,89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729 465,00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645 868,89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645 868,89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D0C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8A7D0C" w:rsidRPr="008A7D0C" w:rsidTr="008A7D0C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126 885 780,30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75 237 757,92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0C" w:rsidRPr="008A7D0C" w:rsidRDefault="008A7D0C" w:rsidP="008A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73 296 347,30</w:t>
            </w:r>
          </w:p>
        </w:tc>
      </w:tr>
    </w:tbl>
    <w:p w:rsidR="008A7D0C" w:rsidRDefault="008A7D0C"/>
    <w:p w:rsidR="008A7D0C" w:rsidRDefault="008A7D0C">
      <w:r>
        <w:br w:type="page"/>
      </w:r>
    </w:p>
    <w:p w:rsidR="00141B04" w:rsidRPr="00255E41" w:rsidRDefault="00141B04" w:rsidP="00141B0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41B04" w:rsidRDefault="00141B04" w:rsidP="00141B0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255E41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141B04" w:rsidRPr="00255E41" w:rsidRDefault="00141B04" w:rsidP="00141B0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E41">
        <w:rPr>
          <w:rFonts w:ascii="Times New Roman" w:eastAsia="Times New Roman" w:hAnsi="Times New Roman" w:cs="Times New Roman"/>
          <w:sz w:val="24"/>
          <w:szCs w:val="24"/>
        </w:rPr>
        <w:t>поселка Вольгинский</w:t>
      </w:r>
    </w:p>
    <w:p w:rsidR="00141B04" w:rsidRDefault="00141B04" w:rsidP="00141B04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02.09.2021</w:t>
      </w:r>
      <w:r w:rsidRPr="00255E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255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6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20/8</w:t>
      </w:r>
    </w:p>
    <w:p w:rsidR="008A7D0C" w:rsidRDefault="008A7D0C"/>
    <w:tbl>
      <w:tblPr>
        <w:tblW w:w="14687" w:type="dxa"/>
        <w:tblInd w:w="93" w:type="dxa"/>
        <w:tblLook w:val="04A0"/>
      </w:tblPr>
      <w:tblGrid>
        <w:gridCol w:w="9087"/>
        <w:gridCol w:w="1960"/>
        <w:gridCol w:w="1860"/>
        <w:gridCol w:w="1780"/>
      </w:tblGrid>
      <w:tr w:rsidR="009B4BD4" w:rsidRPr="009B4BD4" w:rsidTr="00141B04">
        <w:trPr>
          <w:trHeight w:val="20"/>
        </w:trPr>
        <w:tc>
          <w:tcPr>
            <w:tcW w:w="1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2021 ГОД И НА ПЛАНОВЫЙ ПЕРИОД 2022-2023 ГОДОВ</w:t>
            </w:r>
          </w:p>
        </w:tc>
      </w:tr>
      <w:tr w:rsidR="009B4BD4" w:rsidRPr="009B4BD4" w:rsidTr="00141B04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</w:tr>
      <w:tr w:rsidR="009B4BD4" w:rsidRPr="009B4BD4" w:rsidTr="00141B0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D4" w:rsidRPr="009B4BD4" w:rsidRDefault="009B4BD4" w:rsidP="009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247 500,00</w:t>
            </w:r>
          </w:p>
        </w:tc>
      </w:tr>
      <w:tr w:rsidR="009B4BD4" w:rsidRPr="009B4BD4" w:rsidTr="00141B0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D4" w:rsidRPr="009B4BD4" w:rsidRDefault="009B4BD4" w:rsidP="009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993 100,00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</w:tr>
      <w:tr w:rsidR="009B4BD4" w:rsidRPr="009B4BD4" w:rsidTr="00141B0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D4" w:rsidRPr="009B4BD4" w:rsidRDefault="009B4BD4" w:rsidP="009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9B4BD4" w:rsidRPr="009B4BD4" w:rsidTr="00141B0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D4" w:rsidRPr="009B4BD4" w:rsidRDefault="009B4BD4" w:rsidP="009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развитие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B4BD4" w:rsidRPr="009B4BD4" w:rsidTr="00141B0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D4" w:rsidRPr="009B4BD4" w:rsidRDefault="009B4BD4" w:rsidP="009B4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мероприятия по устранению материально-технической базы муниципальных учреждений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B4BD4" w:rsidRPr="009B4BD4" w:rsidTr="00141B04">
        <w:trPr>
          <w:trHeight w:val="2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13 324 500,00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2 323 600,00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BD4" w:rsidRPr="009B4BD4" w:rsidRDefault="009B4BD4" w:rsidP="009B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4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1 432 400,00</w:t>
            </w:r>
          </w:p>
        </w:tc>
      </w:tr>
    </w:tbl>
    <w:p w:rsidR="008A7D0C" w:rsidRDefault="008A7D0C"/>
    <w:sectPr w:rsidR="008A7D0C" w:rsidSect="002675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CDE"/>
    <w:rsid w:val="000C7B35"/>
    <w:rsid w:val="00141B04"/>
    <w:rsid w:val="00255E41"/>
    <w:rsid w:val="0026753E"/>
    <w:rsid w:val="008A7D0C"/>
    <w:rsid w:val="009A325E"/>
    <w:rsid w:val="009B10D9"/>
    <w:rsid w:val="009B4BD4"/>
    <w:rsid w:val="00AF072D"/>
    <w:rsid w:val="00D3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xl70"/>
    <w:uiPriority w:val="59"/>
    <w:rsid w:val="00D36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255E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3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52</Pages>
  <Words>12452</Words>
  <Characters>70980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4</cp:revision>
  <dcterms:created xsi:type="dcterms:W3CDTF">2021-09-01T06:23:00Z</dcterms:created>
  <dcterms:modified xsi:type="dcterms:W3CDTF">2021-09-01T08:12:00Z</dcterms:modified>
</cp:coreProperties>
</file>