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600E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00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00E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00E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00E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701892" w:rsidRPr="000A600E" w:rsidRDefault="00701892" w:rsidP="007018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1892" w:rsidRPr="000A600E" w:rsidRDefault="00701892" w:rsidP="007018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A60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A600E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01892" w:rsidRPr="000A600E" w:rsidRDefault="00701892" w:rsidP="0070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6088"/>
        <w:gridCol w:w="709"/>
        <w:gridCol w:w="574"/>
      </w:tblGrid>
      <w:tr w:rsidR="00701892" w:rsidTr="004310F8">
        <w:tc>
          <w:tcPr>
            <w:tcW w:w="534" w:type="dxa"/>
          </w:tcPr>
          <w:p w:rsidR="00701892" w:rsidRDefault="00701892" w:rsidP="00431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701892" w:rsidRDefault="00701892" w:rsidP="00431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6095" w:type="dxa"/>
          </w:tcPr>
          <w:p w:rsidR="00701892" w:rsidRDefault="00701892" w:rsidP="00431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892" w:rsidRDefault="00701892" w:rsidP="00431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701892" w:rsidRDefault="00701892" w:rsidP="00431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9/2</w:t>
            </w:r>
          </w:p>
        </w:tc>
      </w:tr>
    </w:tbl>
    <w:p w:rsidR="00701892" w:rsidRPr="000A600E" w:rsidRDefault="00701892" w:rsidP="00701892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40B" w:rsidRPr="000A600E" w:rsidRDefault="0040640B" w:rsidP="0040640B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600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внесении изменений в решение СНД поселка Вольгинский» от 27.04.2022 № 24/5 «Об </w:t>
      </w:r>
      <w:r w:rsidRPr="000A600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изменении границы муниципального образования городское поселение поселок Вольгинский Петушинского муниципального района Владимирской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A60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о поправках </w:t>
      </w:r>
      <w:r w:rsidRPr="00C8411E">
        <w:rPr>
          <w:rFonts w:ascii="Times New Roman" w:eastAsia="Times New Roman" w:hAnsi="Times New Roman" w:cs="Times New Roman"/>
          <w:i/>
          <w:sz w:val="24"/>
          <w:szCs w:val="24"/>
        </w:rPr>
        <w:t>к проекту Закона Владимирской области «О внесении изменений в приложения к Закону Владимирской области «О наделении Петушинского района и муниципальных образований, входящих в его состав, соответствующим статусом муниципальных образований и установлении</w:t>
      </w:r>
      <w:proofErr w:type="gramEnd"/>
      <w:r w:rsidRPr="00C8411E">
        <w:rPr>
          <w:rFonts w:ascii="Times New Roman" w:eastAsia="Times New Roman" w:hAnsi="Times New Roman" w:cs="Times New Roman"/>
          <w:i/>
          <w:sz w:val="24"/>
          <w:szCs w:val="24"/>
        </w:rPr>
        <w:t xml:space="preserve"> их границ»</w:t>
      </w:r>
    </w:p>
    <w:p w:rsidR="0040640B" w:rsidRPr="000A600E" w:rsidRDefault="0040640B" w:rsidP="0040640B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40B" w:rsidRPr="000A600E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633">
        <w:rPr>
          <w:rFonts w:ascii="Times New Roman" w:eastAsia="Times New Roman" w:hAnsi="Times New Roman" w:cs="Times New Roman"/>
          <w:sz w:val="28"/>
          <w:szCs w:val="28"/>
        </w:rPr>
        <w:t>В целях уточнения описания изменяемых границ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633">
        <w:rPr>
          <w:rFonts w:ascii="Times New Roman" w:eastAsia="Times New Roman" w:hAnsi="Times New Roman" w:cs="Times New Roman"/>
          <w:sz w:val="28"/>
          <w:szCs w:val="28"/>
        </w:rPr>
        <w:t>городское поселение поселок Вольгинский Петушинского муниципального района Владимирской области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инициативу администрации поселка Вольгинский,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>овет народных депутатов поселка Вольгинский</w:t>
      </w:r>
    </w:p>
    <w:p w:rsidR="0040640B" w:rsidRPr="000A600E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A60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A600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A600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A600E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40640B" w:rsidRPr="000A600E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EE3633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Вольгинский</w:t>
      </w:r>
      <w:r w:rsidRPr="00EE3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27.04.2022 № 24/5 «Об </w:t>
      </w:r>
      <w:r w:rsidRPr="00EE3633">
        <w:rPr>
          <w:rFonts w:ascii="Times New Roman" w:eastAsia="Times New Roman" w:hAnsi="Times New Roman" w:cs="Times New Roman"/>
          <w:sz w:val="28"/>
          <w:szCs w:val="28"/>
        </w:rPr>
        <w:t>изменении границы муниципального образования городское поселение поселок Вольгинский Петушинского муниципального района Владимирской области»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3633">
        <w:rPr>
          <w:rFonts w:ascii="Times New Roman" w:eastAsia="Times New Roman" w:hAnsi="Times New Roman" w:cs="Times New Roman"/>
          <w:sz w:val="28"/>
          <w:szCs w:val="28"/>
        </w:rPr>
        <w:t>, изложив приложения № 1 и № 2 в редакции, согласно приложениям № 1 и № 2 к настоящему решению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40B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порядке законодательной инициативы на рассмотрение Законодательного Собрания Владимирской области поправки к проекту Закона Владимирской области «</w:t>
      </w:r>
      <w:r w:rsidRPr="009F0EF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приложения к Закону Владимирской области «О наделении Петушинского района и муниципальных образований, входящих в его состав, соответствующим статусом муниципальных образований и установлении их границ»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40B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Назначить представителем Совета народных депутатов поселка Вольгинский Петушинского района Владимирской области при рассмотрении данного вопроса в Законодательном Собрании Владимирской области Гуляева Сергея Викторовича - главу администрации поселка Вольгинский.</w:t>
      </w:r>
      <w:bookmarkStart w:id="0" w:name="_GoBack"/>
      <w:bookmarkEnd w:id="0"/>
    </w:p>
    <w:p w:rsidR="0040640B" w:rsidRPr="000A600E" w:rsidRDefault="0040640B" w:rsidP="004064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A600E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 (обнародованию) в газете «Вольгинский вестник».</w:t>
      </w:r>
    </w:p>
    <w:p w:rsidR="00701892" w:rsidRPr="000A600E" w:rsidRDefault="00701892" w:rsidP="007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92" w:rsidRPr="000A600E" w:rsidRDefault="00701892" w:rsidP="007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92" w:rsidRPr="000A600E" w:rsidRDefault="00701892" w:rsidP="007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701892" w:rsidRPr="000A600E" w:rsidTr="004310F8">
        <w:tc>
          <w:tcPr>
            <w:tcW w:w="4785" w:type="dxa"/>
          </w:tcPr>
          <w:p w:rsidR="00701892" w:rsidRPr="000A600E" w:rsidRDefault="00701892" w:rsidP="00431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00E">
              <w:rPr>
                <w:rFonts w:ascii="Times New Roman" w:hAnsi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701892" w:rsidRPr="000A600E" w:rsidRDefault="00701892" w:rsidP="004310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00E"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3C44EE" w:rsidRDefault="003C44EE"/>
    <w:p w:rsidR="003C44EE" w:rsidRDefault="003C44EE">
      <w:r>
        <w:br w:type="page"/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3C44EE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C44EE">
        <w:rPr>
          <w:rFonts w:ascii="Times New Roman" w:eastAsia="Times New Roman" w:hAnsi="Times New Roman" w:cs="Times New Roman"/>
          <w:sz w:val="24"/>
          <w:szCs w:val="24"/>
          <w:u w:val="single"/>
        </w:rPr>
        <w:t>16.03.2023</w:t>
      </w: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3C44EE">
        <w:rPr>
          <w:rFonts w:ascii="Times New Roman" w:eastAsia="Times New Roman" w:hAnsi="Times New Roman" w:cs="Times New Roman"/>
          <w:sz w:val="24"/>
          <w:szCs w:val="24"/>
          <w:u w:val="single"/>
        </w:rPr>
        <w:t>9/2</w:t>
      </w:r>
    </w:p>
    <w:p w:rsidR="003C44EE" w:rsidRPr="006F660A" w:rsidRDefault="003C44EE" w:rsidP="003C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DCA" w:rsidRPr="006F660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60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Описание</w:t>
      </w:r>
    </w:p>
    <w:p w:rsidR="000D2DCA" w:rsidRPr="006F660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60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границы муниципального образования</w:t>
      </w:r>
    </w:p>
    <w:p w:rsidR="000D2DCA" w:rsidRPr="006F660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60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городское поселение поселок Вольгинский</w:t>
      </w:r>
    </w:p>
    <w:p w:rsidR="000D2DC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left="1701" w:right="1983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60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Петушинского муниципального района Владимирской области</w:t>
      </w:r>
      <w:r w:rsidRPr="006F660A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(городское поселение)</w:t>
      </w:r>
    </w:p>
    <w:p w:rsidR="000D2DCA" w:rsidRPr="006F660A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left="1701" w:right="1983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531">
        <w:rPr>
          <w:rFonts w:ascii="Times New Roman" w:hAnsi="Times New Roman"/>
          <w:sz w:val="28"/>
          <w:szCs w:val="28"/>
        </w:rPr>
        <w:t>Муниципальное образование городское поселение поселок Вольгинский Петушинского муниципального района Владимирской области (далее – муниципальное образование поселок Вольгинский) расположено в западной части муниципального образования Петушинский район.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Граница территории муниципального образования поселок Вольгинский на севере граничит с муниципальным образованием «Нагорное сельское поселение», на востоке – с муниципальными образованиями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сельское поселение» и «Нагорное сельское поселение», на юге – с муниципальным образованием «Нагорное сельское поселение», на западе – с муниципальными образованиями городское поселение город Покров Петушинского муниципального района Владимирской области и «Нагорное сельское поселение».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531">
        <w:rPr>
          <w:rFonts w:ascii="Times New Roman" w:hAnsi="Times New Roman"/>
          <w:sz w:val="28"/>
          <w:szCs w:val="28"/>
        </w:rPr>
        <w:t>Протяженность границы муниципального образования поселок Вольгинский составляет 23,8 км.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 (координаты характерной точки 1: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171013,80 м Y – 149606,13 м) граница муниципального образования поселок Вольгинский идет в юго-восточном направлении по южным границам земельных участков с кадастровыми номерами 33:13:060213:48 и 33:13:060213:450 до точки 2.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 (координаты характерной точки 2: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>Х – 170983,34 м Y – 149776,40 м) граница муниципального образования поселок Вольгинский идет в юго-восточном, затем в северо-восточном направлении по землям, государственная собственность на которые не разграничена, в кадастровых кварталах 33:13:060213, 33:13:050202 и 33:13:070101 до точки 3.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3 (координаты характерной точки 3: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171455,27 м Y – 150002,47 м) граница муниципального образования поселок Вольгинский идет в юго-восточном направлении по 4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Вольгинского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завода биопрепаратов (ПЗБ), лесного участка 33:13:000000:1555, затем в северо-восточном направлении по 106 кварталу Костинского участкового лесничества лесного участка 33:13:000000:72 до точки 4.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4 (координаты характерной точки 4: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>Х – 171422,79 м Y – 151216,49 м) граница муниципального образования поселок Вольгинский, совмещаясь с границей муниципального образования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</w:t>
      </w:r>
      <w:r w:rsidRPr="00ED0531">
        <w:rPr>
          <w:rFonts w:ascii="Times New Roman" w:hAnsi="Times New Roman"/>
          <w:sz w:val="28"/>
          <w:szCs w:val="28"/>
        </w:rPr>
        <w:lastRenderedPageBreak/>
        <w:t>сельское поселение», идет в юго-восточном, затем в северо-восточном направлении по 106, 105 кварталам Костинского участкового лесничества лесного участка 33:13:000000:72 до точки 5.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5 (координаты характерной точки 5: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171548,01 м Y – 152023,29 м) граница муниципального образования поселок Вольгинский, совмещаясь с границей муниципального образования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сельское поселение», идет в южном, затем в юго-западном направлении по 19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Клязьменского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</w:t>
      </w:r>
      <w:proofErr w:type="spellStart"/>
      <w:r w:rsidRPr="00ED0531">
        <w:rPr>
          <w:rFonts w:ascii="Times New Roman" w:hAnsi="Times New Roman"/>
          <w:sz w:val="28"/>
          <w:szCs w:val="28"/>
        </w:rPr>
        <w:t>Клязьменское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>, лесного участка 33:13:000000:301 до точки 6.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6 (координаты характерной точки 6: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>Х – 171280,83 м Y – 151828,70 м) граница муниципального образования поселок Вольгинский, совмещаясь с границей муниципального образования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сельское поселение», идет в юго-западном, затем в юго-восточном направлении по 106 кварталу Костинского участкового лесничества лесного участка 33:13:000000:72 до точки 7.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7 (координаты характерной точки 7: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>Х – 170669,69 м Y – 151738,27 м) граница муниципального образования поселок Вольгинский, совмещаясь с границей муниципального образования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сельское поселение», идет в северо-восточном, затем в юго-восточном направлении по 106 кварталу Костинского участкового лесничества лесного участка 33:13:000000:72 до точки 8.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8 (координаты характерной точки 8: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170734,64 м Y – 151913,84 м) граница муниципального образования поселок Вольгинский, совмещаясь с границей муниципального образования «</w:t>
      </w:r>
      <w:proofErr w:type="spellStart"/>
      <w:r w:rsidRPr="00ED0531">
        <w:rPr>
          <w:rFonts w:ascii="Times New Roman" w:hAnsi="Times New Roman"/>
          <w:sz w:val="28"/>
          <w:szCs w:val="28"/>
        </w:rPr>
        <w:t>Петушинское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сельское поселение», идет в юго-западном направлении по 106, 110 и 109 кварталам Костинского участкового лесничества лесного участка 33:13:000000:72 до точки 9.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9 (координаты характерной точки 9: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 xml:space="preserve">Х – 170353,87 м Y – 151091,12 м) граница муниципального образования поселок Вольгинский идет в северо-западном, затем в юго-западном направлении по 109 кварталу Костинского участкового лесничества лесного участка 33:13:000000:72 и 5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Вольгинского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завода биопрепаратов (ПЗБ) лесного участка 33:13:000000:1555 до точки 10.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10 (координаты характерной точки 10: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170525,59 м Y – 150031,68 м) граница муниципального образования поселок Вольгинский идет в юго-западном направлении по северной границе земельного участка с кадастровым номером 33:13:070101:152, затем по землям, государственная собственность на которые не разграничена, в кадастровом квартале 33:13:070101 до точки 11.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11 (координаты характерной точки 11: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>Х – 170249,82 м Y – 149737,08 м) граница муниципального образования поселок Вольгинский идет в юго-западном, затем в юго-восточном направлении по 107, 111 и 119 кварталам Костинского участкового лесничества лесного участка 33:13:000000:72 до точки 12.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12 (координаты характерной точки 12: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167645,66 м Y – </w:t>
      </w:r>
      <w:r w:rsidRPr="00ED0531">
        <w:rPr>
          <w:rFonts w:ascii="Times New Roman" w:hAnsi="Times New Roman"/>
          <w:sz w:val="28"/>
          <w:szCs w:val="28"/>
        </w:rPr>
        <w:lastRenderedPageBreak/>
        <w:t>149475,30 м) граница муниципального образования поселок Вольгинский идет в западном направлении по правой стороне полосы отвода автомобильной дороги общего пользования федерального значения «Волга» Москва – Владимир – Нижний Новгород – Казань – Уфа до точки 13.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13 (координаты характерной точки 13: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167558,58 м Y – 148764,16 м) граница муниципального образования поселок Вольгинский, совмещаясь с границей муниципального образования городское </w:t>
      </w:r>
      <w:proofErr w:type="gramStart"/>
      <w:r w:rsidRPr="00ED0531">
        <w:rPr>
          <w:rFonts w:ascii="Times New Roman" w:hAnsi="Times New Roman"/>
          <w:sz w:val="28"/>
          <w:szCs w:val="28"/>
        </w:rPr>
        <w:t>поселение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город Покров Петушинского муниципального района Владимирской области, идет в северном направлении вдоль правого берега реки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Вольга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до точки 14.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14 (координаты характерной точки 14: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168728,03 м Y – 148725,20 м) граница муниципального образования поселок Вольгинский идет в северо-западном направлении вдоль правого берега реки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Вольга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до точки 15.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15 (координаты характерной точки 15: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170696,26 м Y – 148254,87 м) граница муниципального образования поселок Вольгинский, совмещаясь с северной границей населенного </w:t>
      </w:r>
      <w:proofErr w:type="gramStart"/>
      <w:r w:rsidRPr="00ED0531">
        <w:rPr>
          <w:rFonts w:ascii="Times New Roman" w:hAnsi="Times New Roman"/>
          <w:sz w:val="28"/>
          <w:szCs w:val="28"/>
        </w:rPr>
        <w:t>пункта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деревня Иваново, идет в северо-западном направлении до точки 16.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16 (координаты характерной точки 16: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531">
        <w:rPr>
          <w:rFonts w:ascii="Times New Roman" w:hAnsi="Times New Roman"/>
          <w:sz w:val="28"/>
          <w:szCs w:val="28"/>
        </w:rPr>
        <w:t xml:space="preserve">Х – 170837,51 м Y – 148108,61 м) граница муниципального образования поселок Вольгинский, совмещаясь с восточной и северной границей населенного пункта деревня </w:t>
      </w:r>
      <w:proofErr w:type="spellStart"/>
      <w:r w:rsidRPr="00ED0531">
        <w:rPr>
          <w:rFonts w:ascii="Times New Roman" w:hAnsi="Times New Roman"/>
          <w:sz w:val="28"/>
          <w:szCs w:val="28"/>
        </w:rPr>
        <w:t>Еськино</w:t>
      </w:r>
      <w:proofErr w:type="spellEnd"/>
      <w:r w:rsidRPr="00ED0531">
        <w:rPr>
          <w:rFonts w:ascii="Times New Roman" w:hAnsi="Times New Roman"/>
          <w:sz w:val="28"/>
          <w:szCs w:val="28"/>
        </w:rPr>
        <w:t>, идет в северо-восточном, затем в северо-западном направлении до точки 17.</w:t>
      </w:r>
      <w:proofErr w:type="gramEnd"/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17 (координаты характерной точки 17: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171457,36 м Y – 147758,30 м) граница муниципального образования поселок Вольгинский идет в северо-западном направлении по землям, государственная собственность на которые не разграничена, в кадастровом квартале 33:13:060224 до точки 18.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18 (координаты характерной точки 18: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171519,18 м Y – 147734,04 м) граница муниципального образования поселок Вольгинский идет в северо-западном направлении по правой стороне автомобильной дороги общего пользования регионального или межмуниципального значения Владимирской области «Волга» – Вольгинский – </w:t>
      </w:r>
      <w:proofErr w:type="spellStart"/>
      <w:r w:rsidRPr="00ED0531">
        <w:rPr>
          <w:rFonts w:ascii="Times New Roman" w:hAnsi="Times New Roman"/>
          <w:sz w:val="28"/>
          <w:szCs w:val="28"/>
        </w:rPr>
        <w:t>Перново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до точки 19.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19 (координаты характерной точки 19: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172019,90 м Y – 147548,91 м) граница муниципального образования поселок Вольгинский идет в северном направлении по землям, государственная собственность на которые не разграничена, в кадастровом квартале 33:13:060213 до точки 20.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20 (координаты характерной точки 20: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172100,07 м Y – 147562,00 м) граница муниципального образования поселок Вольгинский идет в северном, затем в восточном направлении по 17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Вольгинского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научно-экспериментальная база, лесного участка 33:13:000000:1552 до точки 21.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21 (координаты характерной точки 21: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172260,80 м Y – 148199,46 м) граница муниципального образования поселок Вольгинский идет в северо-восточном направлении по 90 кварталу Костинского </w:t>
      </w:r>
      <w:r w:rsidRPr="00ED0531">
        <w:rPr>
          <w:rFonts w:ascii="Times New Roman" w:hAnsi="Times New Roman"/>
          <w:sz w:val="28"/>
          <w:szCs w:val="28"/>
        </w:rPr>
        <w:lastRenderedPageBreak/>
        <w:t>участкового лесничества лесного участка 33:13:000000:72 до точки 22.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22 (координаты характерной точки 22: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172495,66 м Y – 148502,88 м) граница муниципального образования поселок Вольгинский идет в северо-восточном, затем в южном направлении по 1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Вольгинского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завода биопрепаратов (ПЗБ), лесного участка 33:13:000000:1555 до точки 23.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23 (координаты характерной точки 23: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172459,06 м Y – 149170,94 м) граница муниципального образования поселок Вольгинский идет в юго-западном, затем в юго-восточном направлении по 20 кварталу </w:t>
      </w:r>
      <w:proofErr w:type="spellStart"/>
      <w:r w:rsidRPr="00ED0531">
        <w:rPr>
          <w:rFonts w:ascii="Times New Roman" w:hAnsi="Times New Roman"/>
          <w:sz w:val="28"/>
          <w:szCs w:val="28"/>
        </w:rPr>
        <w:t>Вольгинского</w:t>
      </w:r>
      <w:proofErr w:type="spellEnd"/>
      <w:r w:rsidRPr="00ED0531">
        <w:rPr>
          <w:rFonts w:ascii="Times New Roman" w:hAnsi="Times New Roman"/>
          <w:sz w:val="28"/>
          <w:szCs w:val="28"/>
        </w:rPr>
        <w:t xml:space="preserve"> участкового лесничества, урочище научно-экспериментальная база, лесного участка 33:13:000000:1552 до точки 24.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24 (координаты характерной точки 24: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171086,93 м Y – 149232,99 м) граница муниципального образования поселок Вольгинский идет в юго-восточном направлении по землям, государственная собственность на которые не разграничена, в кадастровом квартале 33:13:060213 до точки 25.</w:t>
      </w:r>
    </w:p>
    <w:p w:rsidR="000D2DCA" w:rsidRPr="00ED0531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25 (координаты характерной точки 25: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171066,08 м Y – 149303,78 м) граница муниципального образования поселок Вольгинский идет в юго-восточном направлении по южным границам земельных участков с кадастровыми номерами 33:13:060213:52, 33:13:060213:365, 33:13:060213:338, 33:13:060213:602 до точки 26.</w:t>
      </w:r>
    </w:p>
    <w:p w:rsidR="000D2DCA" w:rsidRPr="000A600E" w:rsidRDefault="000D2DCA" w:rsidP="000D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D0531">
        <w:rPr>
          <w:rFonts w:ascii="Times New Roman" w:hAnsi="Times New Roman"/>
          <w:sz w:val="28"/>
          <w:szCs w:val="28"/>
        </w:rPr>
        <w:t>От точки 26 (координаты характерной точки 26:</w:t>
      </w:r>
      <w:proofErr w:type="gramEnd"/>
      <w:r w:rsidRPr="00ED0531">
        <w:rPr>
          <w:rFonts w:ascii="Times New Roman" w:hAnsi="Times New Roman"/>
          <w:sz w:val="28"/>
          <w:szCs w:val="28"/>
        </w:rPr>
        <w:t xml:space="preserve"> Х – 171018,06 м Y – 148581,59 м) граница муниципального образования поселок Вольгинский идет в юго-восточном направлении по землям, государственная собственность на которые не разграничена, в кадастровом квартале 33:13:060213 до точки 1.</w:t>
      </w:r>
    </w:p>
    <w:p w:rsidR="003C44EE" w:rsidRPr="000A600E" w:rsidRDefault="003C44EE" w:rsidP="003C44E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44EE" w:rsidRPr="000A600E" w:rsidRDefault="003C44EE" w:rsidP="003C44EE">
      <w:pPr>
        <w:spacing w:before="120"/>
      </w:pPr>
    </w:p>
    <w:p w:rsidR="003C44EE" w:rsidRPr="000A600E" w:rsidRDefault="003C44EE" w:rsidP="003C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4EE" w:rsidRPr="000A600E" w:rsidRDefault="003C44EE" w:rsidP="003C44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00E">
        <w:rPr>
          <w:rFonts w:ascii="Times New Roman" w:hAnsi="Times New Roman"/>
          <w:b/>
          <w:sz w:val="24"/>
          <w:szCs w:val="24"/>
        </w:rPr>
        <w:br w:type="page"/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3C44EE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3C44EE" w:rsidRPr="003C44EE" w:rsidRDefault="003C44EE" w:rsidP="003C44E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C44EE">
        <w:rPr>
          <w:rFonts w:ascii="Times New Roman" w:eastAsia="Times New Roman" w:hAnsi="Times New Roman" w:cs="Times New Roman"/>
          <w:sz w:val="24"/>
          <w:szCs w:val="24"/>
          <w:u w:val="single"/>
        </w:rPr>
        <w:t>16.03.2023</w:t>
      </w:r>
      <w:r w:rsidRPr="003C44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3C44EE">
        <w:rPr>
          <w:rFonts w:ascii="Times New Roman" w:eastAsia="Times New Roman" w:hAnsi="Times New Roman" w:cs="Times New Roman"/>
          <w:sz w:val="24"/>
          <w:szCs w:val="24"/>
          <w:u w:val="single"/>
        </w:rPr>
        <w:t>9/2</w:t>
      </w:r>
    </w:p>
    <w:p w:rsidR="000D2DCA" w:rsidRPr="000A600E" w:rsidRDefault="000D2DCA" w:rsidP="000D2D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D2DCA" w:rsidRPr="00EA6295" w:rsidRDefault="000D2DCA" w:rsidP="000D2DCA">
      <w:pPr>
        <w:spacing w:after="0" w:line="240" w:lineRule="auto"/>
        <w:ind w:left="1701" w:right="1983"/>
        <w:jc w:val="center"/>
        <w:rPr>
          <w:rFonts w:ascii="Times New Roman" w:hAnsi="Times New Roman"/>
          <w:b/>
          <w:sz w:val="28"/>
          <w:szCs w:val="28"/>
        </w:rPr>
      </w:pPr>
      <w:r w:rsidRPr="00EA6295">
        <w:rPr>
          <w:rFonts w:ascii="Times New Roman" w:hAnsi="Times New Roman"/>
          <w:b/>
          <w:sz w:val="28"/>
          <w:szCs w:val="28"/>
        </w:rPr>
        <w:t>КАРТА (ПЛАН)</w:t>
      </w:r>
    </w:p>
    <w:p w:rsidR="000D2DCA" w:rsidRPr="00EA6295" w:rsidRDefault="000D2DCA" w:rsidP="000D2DCA">
      <w:pPr>
        <w:spacing w:after="0" w:line="240" w:lineRule="auto"/>
        <w:ind w:left="1701" w:right="19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с указанием местоположения границы муниципального образования городское поселение поселок </w:t>
      </w:r>
      <w:r w:rsidRPr="00EA629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ольгинский</w:t>
      </w:r>
      <w:r w:rsidRPr="00EA6295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етушинского</w:t>
      </w:r>
      <w:r w:rsidRPr="00EA62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A629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ладимирской области</w:t>
      </w:r>
      <w:r w:rsidRPr="00EA6295">
        <w:rPr>
          <w:rFonts w:ascii="Times New Roman" w:hAnsi="Times New Roman"/>
          <w:b/>
          <w:sz w:val="28"/>
          <w:szCs w:val="28"/>
        </w:rPr>
        <w:t xml:space="preserve"> </w:t>
      </w:r>
    </w:p>
    <w:p w:rsidR="000D2DCA" w:rsidRPr="00E95EF5" w:rsidRDefault="000D2DCA" w:rsidP="000D2DCA">
      <w:pPr>
        <w:spacing w:after="0" w:line="240" w:lineRule="auto"/>
        <w:ind w:left="1701" w:right="1983"/>
        <w:jc w:val="center"/>
        <w:rPr>
          <w:rFonts w:ascii="Times New Roman" w:hAnsi="Times New Roman"/>
          <w:sz w:val="28"/>
          <w:szCs w:val="28"/>
        </w:rPr>
      </w:pPr>
      <w:r w:rsidRPr="00EA629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городское поселение</w:t>
      </w:r>
      <w:r w:rsidRPr="00EA6295">
        <w:rPr>
          <w:rFonts w:ascii="Times New Roman" w:hAnsi="Times New Roman"/>
          <w:b/>
          <w:sz w:val="28"/>
          <w:szCs w:val="28"/>
        </w:rPr>
        <w:t>)</w:t>
      </w:r>
    </w:p>
    <w:p w:rsidR="000D2DCA" w:rsidRDefault="000D2DCA" w:rsidP="000D2DC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5828030</wp:posOffset>
            </wp:positionV>
            <wp:extent cx="5775960" cy="1378585"/>
            <wp:effectExtent l="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0746" cy="5832338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11" cy="58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CA" w:rsidRDefault="000D2DCA" w:rsidP="000D2DC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2DCA" w:rsidRDefault="000D2DCA" w:rsidP="000D2DC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u w:val="single"/>
        </w:rPr>
        <w:pict>
          <v:rect id="Прямоугольник 1" o:spid="_x0000_s1026" style="position:absolute;margin-left:166.25pt;margin-top:55.7pt;width:4.85pt;height:1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" fillcolor="white [3212]" strokecolor="white [3212]" strokeweight="2pt"/>
        </w:pict>
      </w:r>
    </w:p>
    <w:p w:rsidR="003C44EE" w:rsidRPr="000A600E" w:rsidRDefault="003C44EE" w:rsidP="000D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44EE" w:rsidRPr="000A600E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92"/>
    <w:rsid w:val="000D2DCA"/>
    <w:rsid w:val="003C44EE"/>
    <w:rsid w:val="0040640B"/>
    <w:rsid w:val="004770E3"/>
    <w:rsid w:val="004852B9"/>
    <w:rsid w:val="00701892"/>
    <w:rsid w:val="00B65EA3"/>
    <w:rsid w:val="00F3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4</cp:revision>
  <dcterms:created xsi:type="dcterms:W3CDTF">2023-03-13T10:06:00Z</dcterms:created>
  <dcterms:modified xsi:type="dcterms:W3CDTF">2023-03-17T05:28:00Z</dcterms:modified>
</cp:coreProperties>
</file>