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80E" w:rsidRPr="0091182A" w:rsidRDefault="002F380E" w:rsidP="002F380E">
      <w:pPr>
        <w:spacing w:after="0" w:line="240" w:lineRule="auto"/>
        <w:jc w:val="center"/>
        <w:rPr>
          <w:rFonts w:ascii="Times New Roman" w:eastAsia="Times New Roman" w:hAnsi="Times New Roman" w:cs="Times New Roman"/>
          <w:b/>
          <w:sz w:val="36"/>
          <w:szCs w:val="36"/>
        </w:rPr>
      </w:pPr>
      <w:r w:rsidRPr="0091182A">
        <w:rPr>
          <w:rFonts w:ascii="Times New Roman" w:eastAsia="Times New Roman" w:hAnsi="Times New Roman" w:cs="Times New Roman"/>
          <w:b/>
          <w:sz w:val="36"/>
          <w:szCs w:val="36"/>
        </w:rPr>
        <w:t>РОССИЙСКАЯ    ФЕДЕРАЦИЯ</w:t>
      </w:r>
    </w:p>
    <w:p w:rsidR="002F380E" w:rsidRPr="0091182A" w:rsidRDefault="002F380E" w:rsidP="002F380E">
      <w:pPr>
        <w:spacing w:after="0" w:line="240" w:lineRule="auto"/>
        <w:jc w:val="center"/>
        <w:rPr>
          <w:rFonts w:ascii="Times New Roman" w:eastAsia="Times New Roman" w:hAnsi="Times New Roman" w:cs="Times New Roman"/>
          <w:b/>
          <w:sz w:val="28"/>
          <w:szCs w:val="28"/>
        </w:rPr>
      </w:pPr>
    </w:p>
    <w:p w:rsidR="002F380E" w:rsidRPr="0091182A" w:rsidRDefault="002F380E" w:rsidP="002F380E">
      <w:pPr>
        <w:spacing w:after="0" w:line="240" w:lineRule="auto"/>
        <w:jc w:val="center"/>
        <w:rPr>
          <w:rFonts w:ascii="Times New Roman" w:eastAsia="Times New Roman" w:hAnsi="Times New Roman" w:cs="Times New Roman"/>
          <w:b/>
          <w:sz w:val="28"/>
          <w:szCs w:val="28"/>
        </w:rPr>
      </w:pPr>
      <w:r w:rsidRPr="0091182A">
        <w:rPr>
          <w:rFonts w:ascii="Times New Roman" w:eastAsia="Times New Roman" w:hAnsi="Times New Roman" w:cs="Times New Roman"/>
          <w:b/>
          <w:sz w:val="28"/>
          <w:szCs w:val="28"/>
        </w:rPr>
        <w:t>СОВЕТ НАРОДНЫХ ДЕПУТАТОВ</w:t>
      </w:r>
    </w:p>
    <w:p w:rsidR="002F380E" w:rsidRPr="0091182A" w:rsidRDefault="002F380E" w:rsidP="002F380E">
      <w:pPr>
        <w:spacing w:after="0" w:line="240" w:lineRule="auto"/>
        <w:jc w:val="center"/>
        <w:rPr>
          <w:rFonts w:ascii="Times New Roman" w:eastAsia="Times New Roman" w:hAnsi="Times New Roman" w:cs="Times New Roman"/>
          <w:b/>
          <w:sz w:val="28"/>
          <w:szCs w:val="28"/>
        </w:rPr>
      </w:pPr>
      <w:r w:rsidRPr="0091182A">
        <w:rPr>
          <w:rFonts w:ascii="Times New Roman" w:eastAsia="Times New Roman" w:hAnsi="Times New Roman" w:cs="Times New Roman"/>
          <w:b/>
          <w:sz w:val="28"/>
          <w:szCs w:val="28"/>
        </w:rPr>
        <w:t>ПОСЕЛКА ВОЛЬГИНСКИЙ</w:t>
      </w:r>
    </w:p>
    <w:p w:rsidR="002F380E" w:rsidRPr="0091182A" w:rsidRDefault="002F380E" w:rsidP="002F380E">
      <w:pPr>
        <w:spacing w:after="0" w:line="240" w:lineRule="auto"/>
        <w:jc w:val="center"/>
        <w:rPr>
          <w:rFonts w:ascii="Times New Roman" w:eastAsia="Times New Roman" w:hAnsi="Times New Roman" w:cs="Times New Roman"/>
          <w:b/>
          <w:sz w:val="28"/>
          <w:szCs w:val="28"/>
        </w:rPr>
      </w:pPr>
    </w:p>
    <w:p w:rsidR="002F380E" w:rsidRPr="0091182A" w:rsidRDefault="002F380E" w:rsidP="002F380E">
      <w:pPr>
        <w:spacing w:after="0" w:line="240" w:lineRule="auto"/>
        <w:jc w:val="center"/>
        <w:rPr>
          <w:rFonts w:ascii="Times New Roman" w:eastAsia="Times New Roman" w:hAnsi="Times New Roman" w:cs="Times New Roman"/>
          <w:b/>
          <w:sz w:val="28"/>
          <w:szCs w:val="28"/>
        </w:rPr>
      </w:pPr>
      <w:r w:rsidRPr="0091182A">
        <w:rPr>
          <w:rFonts w:ascii="Times New Roman" w:eastAsia="Times New Roman" w:hAnsi="Times New Roman" w:cs="Times New Roman"/>
          <w:b/>
          <w:sz w:val="28"/>
          <w:szCs w:val="28"/>
        </w:rPr>
        <w:t>Петушинского района</w:t>
      </w:r>
    </w:p>
    <w:p w:rsidR="002F380E" w:rsidRPr="0091182A" w:rsidRDefault="002F380E" w:rsidP="002F380E">
      <w:pPr>
        <w:spacing w:after="0" w:line="240" w:lineRule="auto"/>
        <w:jc w:val="center"/>
        <w:rPr>
          <w:rFonts w:ascii="Times New Roman" w:eastAsia="Times New Roman" w:hAnsi="Times New Roman" w:cs="Times New Roman"/>
          <w:b/>
          <w:sz w:val="28"/>
          <w:szCs w:val="28"/>
        </w:rPr>
      </w:pPr>
      <w:r w:rsidRPr="0091182A">
        <w:rPr>
          <w:rFonts w:ascii="Times New Roman" w:eastAsia="Times New Roman" w:hAnsi="Times New Roman" w:cs="Times New Roman"/>
          <w:b/>
          <w:sz w:val="28"/>
          <w:szCs w:val="28"/>
        </w:rPr>
        <w:t>Владимирской области</w:t>
      </w:r>
    </w:p>
    <w:p w:rsidR="002F380E" w:rsidRPr="0091182A" w:rsidRDefault="002F380E" w:rsidP="002F380E">
      <w:pPr>
        <w:spacing w:after="0" w:line="240" w:lineRule="auto"/>
        <w:jc w:val="center"/>
        <w:rPr>
          <w:rFonts w:ascii="Times New Roman" w:eastAsia="Times New Roman" w:hAnsi="Times New Roman" w:cs="Times New Roman"/>
          <w:b/>
          <w:sz w:val="28"/>
          <w:szCs w:val="28"/>
        </w:rPr>
      </w:pPr>
    </w:p>
    <w:p w:rsidR="002F380E" w:rsidRPr="0091182A" w:rsidRDefault="002F380E" w:rsidP="002F380E">
      <w:pPr>
        <w:spacing w:after="0" w:line="240" w:lineRule="auto"/>
        <w:jc w:val="center"/>
        <w:rPr>
          <w:rFonts w:ascii="Times New Roman" w:eastAsia="Times New Roman" w:hAnsi="Times New Roman" w:cs="Times New Roman"/>
          <w:b/>
          <w:sz w:val="36"/>
          <w:szCs w:val="36"/>
        </w:rPr>
      </w:pPr>
      <w:proofErr w:type="gramStart"/>
      <w:r w:rsidRPr="0091182A">
        <w:rPr>
          <w:rFonts w:ascii="Times New Roman" w:eastAsia="Times New Roman" w:hAnsi="Times New Roman" w:cs="Times New Roman"/>
          <w:b/>
          <w:sz w:val="36"/>
          <w:szCs w:val="36"/>
        </w:rPr>
        <w:t>Р</w:t>
      </w:r>
      <w:proofErr w:type="gramEnd"/>
      <w:r w:rsidRPr="0091182A">
        <w:rPr>
          <w:rFonts w:ascii="Times New Roman" w:eastAsia="Times New Roman" w:hAnsi="Times New Roman" w:cs="Times New Roman"/>
          <w:b/>
          <w:sz w:val="36"/>
          <w:szCs w:val="36"/>
        </w:rPr>
        <w:t xml:space="preserve"> Е Ш Е Н И Е</w:t>
      </w:r>
    </w:p>
    <w:p w:rsidR="002F380E" w:rsidRPr="0091182A" w:rsidRDefault="002F380E" w:rsidP="002F380E">
      <w:pPr>
        <w:spacing w:after="0" w:line="240" w:lineRule="auto"/>
        <w:jc w:val="center"/>
        <w:rPr>
          <w:rFonts w:ascii="Times New Roman" w:eastAsia="Times New Roman" w:hAnsi="Times New Roman" w:cs="Times New Roman"/>
          <w:b/>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
        <w:gridCol w:w="1551"/>
        <w:gridCol w:w="5948"/>
        <w:gridCol w:w="688"/>
        <w:gridCol w:w="854"/>
      </w:tblGrid>
      <w:tr w:rsidR="002F380E" w:rsidRPr="00F77269" w:rsidTr="00E44BAF">
        <w:tc>
          <w:tcPr>
            <w:tcW w:w="530" w:type="dxa"/>
          </w:tcPr>
          <w:p w:rsidR="002F380E" w:rsidRPr="00F77269" w:rsidRDefault="002F380E" w:rsidP="00E44BAF">
            <w:pPr>
              <w:rPr>
                <w:rFonts w:ascii="Times New Roman" w:eastAsia="Times New Roman" w:hAnsi="Times New Roman"/>
                <w:sz w:val="28"/>
                <w:szCs w:val="28"/>
              </w:rPr>
            </w:pPr>
            <w:r w:rsidRPr="00F77269">
              <w:rPr>
                <w:rFonts w:ascii="Times New Roman" w:eastAsia="Times New Roman" w:hAnsi="Times New Roman"/>
                <w:sz w:val="28"/>
                <w:szCs w:val="28"/>
              </w:rPr>
              <w:t>от</w:t>
            </w:r>
          </w:p>
        </w:tc>
        <w:tc>
          <w:tcPr>
            <w:tcW w:w="1552" w:type="dxa"/>
          </w:tcPr>
          <w:p w:rsidR="002F380E" w:rsidRPr="00F77269" w:rsidRDefault="002F380E" w:rsidP="00E44BAF">
            <w:pPr>
              <w:rPr>
                <w:rFonts w:ascii="Times New Roman" w:eastAsia="Times New Roman" w:hAnsi="Times New Roman"/>
                <w:sz w:val="28"/>
                <w:szCs w:val="28"/>
              </w:rPr>
            </w:pPr>
            <w:r>
              <w:rPr>
                <w:rFonts w:ascii="Times New Roman" w:eastAsia="Times New Roman" w:hAnsi="Times New Roman"/>
                <w:sz w:val="28"/>
                <w:szCs w:val="28"/>
              </w:rPr>
              <w:t>09.11.2021</w:t>
            </w:r>
          </w:p>
        </w:tc>
        <w:tc>
          <w:tcPr>
            <w:tcW w:w="6019" w:type="dxa"/>
          </w:tcPr>
          <w:p w:rsidR="002F380E" w:rsidRPr="00F77269" w:rsidRDefault="002F380E" w:rsidP="00E44BAF">
            <w:pPr>
              <w:rPr>
                <w:rFonts w:ascii="Times New Roman" w:eastAsia="Times New Roman" w:hAnsi="Times New Roman"/>
                <w:sz w:val="28"/>
                <w:szCs w:val="28"/>
              </w:rPr>
            </w:pPr>
          </w:p>
        </w:tc>
        <w:tc>
          <w:tcPr>
            <w:tcW w:w="691" w:type="dxa"/>
          </w:tcPr>
          <w:p w:rsidR="002F380E" w:rsidRPr="00F77269" w:rsidRDefault="002F380E" w:rsidP="00E44BAF">
            <w:pPr>
              <w:rPr>
                <w:rFonts w:ascii="Times New Roman" w:eastAsia="Times New Roman" w:hAnsi="Times New Roman"/>
                <w:sz w:val="28"/>
                <w:szCs w:val="28"/>
              </w:rPr>
            </w:pPr>
            <w:r w:rsidRPr="00F77269">
              <w:rPr>
                <w:rFonts w:ascii="Times New Roman" w:eastAsia="Times New Roman" w:hAnsi="Times New Roman"/>
                <w:sz w:val="28"/>
                <w:szCs w:val="28"/>
              </w:rPr>
              <w:t>№</w:t>
            </w:r>
          </w:p>
        </w:tc>
        <w:tc>
          <w:tcPr>
            <w:tcW w:w="779" w:type="dxa"/>
          </w:tcPr>
          <w:p w:rsidR="002F380E" w:rsidRPr="00F77269" w:rsidRDefault="002F380E" w:rsidP="00E44BAF">
            <w:pPr>
              <w:jc w:val="center"/>
              <w:rPr>
                <w:rFonts w:ascii="Times New Roman" w:eastAsia="Times New Roman" w:hAnsi="Times New Roman"/>
                <w:sz w:val="28"/>
                <w:szCs w:val="28"/>
              </w:rPr>
            </w:pPr>
            <w:r>
              <w:rPr>
                <w:rFonts w:ascii="Times New Roman" w:eastAsia="Times New Roman" w:hAnsi="Times New Roman"/>
                <w:sz w:val="28"/>
                <w:szCs w:val="28"/>
              </w:rPr>
              <w:t>32/10</w:t>
            </w:r>
          </w:p>
        </w:tc>
      </w:tr>
    </w:tbl>
    <w:p w:rsidR="002F380E" w:rsidRDefault="002F380E" w:rsidP="002F380E">
      <w:pPr>
        <w:widowControl w:val="0"/>
        <w:autoSpaceDE w:val="0"/>
        <w:autoSpaceDN w:val="0"/>
        <w:adjustRightInd w:val="0"/>
        <w:spacing w:after="0" w:line="240" w:lineRule="auto"/>
        <w:rPr>
          <w:rFonts w:ascii="Times New Roman" w:eastAsia="Times New Roman" w:hAnsi="Times New Roman" w:cs="Times New Roman"/>
          <w:bCs/>
          <w:i/>
          <w:sz w:val="28"/>
          <w:szCs w:val="28"/>
        </w:rPr>
      </w:pPr>
    </w:p>
    <w:p w:rsidR="002F380E" w:rsidRPr="00F24F1B" w:rsidRDefault="002F380E" w:rsidP="002F380E">
      <w:pPr>
        <w:tabs>
          <w:tab w:val="left" w:pos="0"/>
        </w:tabs>
        <w:spacing w:before="120" w:after="0" w:line="240" w:lineRule="auto"/>
        <w:ind w:right="481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 передаче на 2022</w:t>
      </w:r>
      <w:r w:rsidRPr="00F24F1B">
        <w:rPr>
          <w:rFonts w:ascii="Times New Roman" w:eastAsia="Times New Roman" w:hAnsi="Times New Roman" w:cs="Times New Roman"/>
          <w:i/>
          <w:sz w:val="24"/>
          <w:szCs w:val="24"/>
        </w:rPr>
        <w:t xml:space="preserve"> год муниципальным образованием </w:t>
      </w:r>
      <w:r>
        <w:rPr>
          <w:rFonts w:ascii="Times New Roman" w:eastAsia="Times New Roman" w:hAnsi="Times New Roman" w:cs="Times New Roman"/>
          <w:i/>
          <w:sz w:val="24"/>
          <w:szCs w:val="24"/>
        </w:rPr>
        <w:t>п</w:t>
      </w:r>
      <w:r w:rsidRPr="00F24F1B">
        <w:rPr>
          <w:rFonts w:ascii="Times New Roman" w:eastAsia="Times New Roman" w:hAnsi="Times New Roman" w:cs="Times New Roman"/>
          <w:i/>
          <w:sz w:val="24"/>
          <w:szCs w:val="24"/>
        </w:rPr>
        <w:t>оселок Вольгинский муниципальному образованию «Петушинский район» части полномочий  в области гражданской обороны и защиты населения от</w:t>
      </w:r>
      <w:r>
        <w:rPr>
          <w:rFonts w:ascii="Times New Roman" w:eastAsia="Times New Roman" w:hAnsi="Times New Roman" w:cs="Times New Roman"/>
          <w:i/>
          <w:sz w:val="24"/>
          <w:szCs w:val="24"/>
        </w:rPr>
        <w:t xml:space="preserve"> </w:t>
      </w:r>
      <w:r w:rsidRPr="00F24F1B">
        <w:rPr>
          <w:rFonts w:ascii="Times New Roman" w:eastAsia="Times New Roman" w:hAnsi="Times New Roman" w:cs="Times New Roman"/>
          <w:i/>
          <w:sz w:val="24"/>
          <w:szCs w:val="24"/>
        </w:rPr>
        <w:t>чрезвычайных ситуаций природного и техногенного характера</w:t>
      </w:r>
    </w:p>
    <w:p w:rsidR="002F380E" w:rsidRDefault="002F380E" w:rsidP="002F380E">
      <w:pPr>
        <w:spacing w:before="120" w:after="0" w:line="240" w:lineRule="auto"/>
        <w:ind w:firstLine="708"/>
        <w:jc w:val="both"/>
        <w:rPr>
          <w:rFonts w:ascii="Times New Roman" w:eastAsia="Times New Roman" w:hAnsi="Times New Roman" w:cs="Times New Roman"/>
          <w:sz w:val="28"/>
          <w:szCs w:val="28"/>
        </w:rPr>
      </w:pPr>
    </w:p>
    <w:p w:rsidR="002F380E" w:rsidRPr="00464D2F" w:rsidRDefault="002F380E" w:rsidP="002F380E">
      <w:pPr>
        <w:spacing w:before="120" w:after="0" w:line="240" w:lineRule="auto"/>
        <w:ind w:firstLine="708"/>
        <w:jc w:val="both"/>
        <w:rPr>
          <w:rFonts w:ascii="Times New Roman" w:eastAsia="Times New Roman" w:hAnsi="Times New Roman" w:cs="Times New Roman"/>
          <w:sz w:val="28"/>
          <w:szCs w:val="28"/>
        </w:rPr>
      </w:pPr>
      <w:proofErr w:type="gramStart"/>
      <w:r w:rsidRPr="00F24F1B">
        <w:rPr>
          <w:rFonts w:ascii="Times New Roman" w:eastAsia="Times New Roman" w:hAnsi="Times New Roman" w:cs="Times New Roman"/>
          <w:sz w:val="28"/>
          <w:szCs w:val="28"/>
        </w:rPr>
        <w:t xml:space="preserve">Рассмотрев обращение главы </w:t>
      </w:r>
      <w:r>
        <w:rPr>
          <w:rFonts w:ascii="Times New Roman" w:eastAsia="Times New Roman" w:hAnsi="Times New Roman" w:cs="Times New Roman"/>
          <w:sz w:val="28"/>
          <w:szCs w:val="28"/>
        </w:rPr>
        <w:t>администрации</w:t>
      </w:r>
      <w:r w:rsidRPr="00F24F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поселка </w:t>
      </w:r>
      <w:r w:rsidRPr="00F24F1B">
        <w:rPr>
          <w:rFonts w:ascii="Times New Roman" w:eastAsia="Times New Roman" w:hAnsi="Times New Roman" w:cs="Times New Roman"/>
          <w:sz w:val="28"/>
          <w:szCs w:val="28"/>
        </w:rPr>
        <w:t>Вольгинский, руководствуясь Федеральн</w:t>
      </w:r>
      <w:r>
        <w:rPr>
          <w:rFonts w:ascii="Times New Roman" w:eastAsia="Times New Roman" w:hAnsi="Times New Roman" w:cs="Times New Roman"/>
          <w:sz w:val="28"/>
          <w:szCs w:val="28"/>
        </w:rPr>
        <w:t>ым</w:t>
      </w:r>
      <w:r w:rsidRPr="00F24F1B">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ом</w:t>
      </w:r>
      <w:r w:rsidRPr="00F24F1B">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Законом Владимирской области от 13.10.2004 № 159-ОЗ «О наделении Петушинского района и муниципальных образований входящих в его состав, соответствующим статусом муниципальных образований и становлении их границ», Порядком заключения муниципальным образованием «Петушинский район» соглашений о передаче (принятии) части исполняемых полномочий по</w:t>
      </w:r>
      <w:proofErr w:type="gramEnd"/>
      <w:r w:rsidRPr="00F24F1B">
        <w:rPr>
          <w:rFonts w:ascii="Times New Roman" w:eastAsia="Times New Roman" w:hAnsi="Times New Roman" w:cs="Times New Roman"/>
          <w:sz w:val="28"/>
          <w:szCs w:val="28"/>
        </w:rPr>
        <w:t xml:space="preserve"> решению вопросов местного значения», утвержденным решением Совета народных депутатов Петушинского района от 25.12.2012 № 166/12, Совет народных депутатов поселка Вольгинский</w:t>
      </w:r>
    </w:p>
    <w:p w:rsidR="002F380E" w:rsidRPr="00464D2F" w:rsidRDefault="002F380E" w:rsidP="002F380E">
      <w:pPr>
        <w:spacing w:before="120" w:after="120" w:line="240" w:lineRule="auto"/>
        <w:jc w:val="both"/>
        <w:rPr>
          <w:rFonts w:ascii="Times New Roman" w:eastAsia="Times New Roman" w:hAnsi="Times New Roman" w:cs="Times New Roman"/>
          <w:sz w:val="28"/>
          <w:szCs w:val="28"/>
        </w:rPr>
      </w:pPr>
      <w:proofErr w:type="spellStart"/>
      <w:proofErr w:type="gramStart"/>
      <w:r w:rsidRPr="00F24F1B">
        <w:rPr>
          <w:rFonts w:ascii="Times New Roman" w:eastAsia="Times New Roman" w:hAnsi="Times New Roman" w:cs="Times New Roman"/>
          <w:sz w:val="28"/>
          <w:szCs w:val="28"/>
        </w:rPr>
        <w:t>р</w:t>
      </w:r>
      <w:proofErr w:type="spellEnd"/>
      <w:proofErr w:type="gramEnd"/>
      <w:r w:rsidRPr="00F24F1B">
        <w:rPr>
          <w:rFonts w:ascii="Times New Roman" w:eastAsia="Times New Roman" w:hAnsi="Times New Roman" w:cs="Times New Roman"/>
          <w:sz w:val="28"/>
          <w:szCs w:val="28"/>
        </w:rPr>
        <w:t xml:space="preserve"> е </w:t>
      </w:r>
      <w:proofErr w:type="spellStart"/>
      <w:r w:rsidRPr="00F24F1B">
        <w:rPr>
          <w:rFonts w:ascii="Times New Roman" w:eastAsia="Times New Roman" w:hAnsi="Times New Roman" w:cs="Times New Roman"/>
          <w:sz w:val="28"/>
          <w:szCs w:val="28"/>
        </w:rPr>
        <w:t>ш</w:t>
      </w:r>
      <w:proofErr w:type="spellEnd"/>
      <w:r w:rsidRPr="00F24F1B">
        <w:rPr>
          <w:rFonts w:ascii="Times New Roman" w:eastAsia="Times New Roman" w:hAnsi="Times New Roman" w:cs="Times New Roman"/>
          <w:sz w:val="28"/>
          <w:szCs w:val="28"/>
        </w:rPr>
        <w:t xml:space="preserve"> и л:</w:t>
      </w:r>
    </w:p>
    <w:p w:rsidR="002F380E" w:rsidRDefault="002F380E" w:rsidP="002F380E">
      <w:pPr>
        <w:tabs>
          <w:tab w:val="left" w:pos="0"/>
        </w:tabs>
        <w:spacing w:after="120" w:line="256" w:lineRule="auto"/>
        <w:ind w:firstLine="709"/>
        <w:jc w:val="both"/>
        <w:rPr>
          <w:rFonts w:ascii="Times New Roman" w:eastAsia="Times New Roman" w:hAnsi="Times New Roman" w:cs="Times New Roman"/>
          <w:sz w:val="28"/>
          <w:szCs w:val="28"/>
        </w:rPr>
      </w:pPr>
      <w:r w:rsidRPr="00F24F1B">
        <w:rPr>
          <w:rFonts w:ascii="Times New Roman" w:eastAsia="Times New Roman" w:hAnsi="Times New Roman" w:cs="Times New Roman"/>
          <w:sz w:val="28"/>
          <w:szCs w:val="28"/>
        </w:rPr>
        <w:t>1.</w:t>
      </w:r>
      <w:r w:rsidRPr="00F24F1B">
        <w:rPr>
          <w:rFonts w:ascii="Times New Roman" w:eastAsia="Times New Roman" w:hAnsi="Times New Roman" w:cs="Times New Roman"/>
          <w:b/>
          <w:sz w:val="24"/>
          <w:szCs w:val="24"/>
        </w:rPr>
        <w:t xml:space="preserve"> </w:t>
      </w:r>
      <w:r>
        <w:rPr>
          <w:rFonts w:ascii="Times New Roman" w:eastAsia="Times New Roman" w:hAnsi="Times New Roman" w:cs="Times New Roman"/>
          <w:sz w:val="28"/>
          <w:szCs w:val="28"/>
        </w:rPr>
        <w:t>Передать на 2022 год (с 01.01.2022 года по 31.12.2022</w:t>
      </w:r>
      <w:r w:rsidRPr="00F24F1B">
        <w:rPr>
          <w:rFonts w:ascii="Times New Roman" w:eastAsia="Times New Roman" w:hAnsi="Times New Roman" w:cs="Times New Roman"/>
          <w:sz w:val="28"/>
          <w:szCs w:val="28"/>
        </w:rPr>
        <w:t xml:space="preserve"> года) муниципальному образованию «Петушинский район» часть полномочий муниципального образования </w:t>
      </w:r>
      <w:r>
        <w:rPr>
          <w:rFonts w:ascii="Times New Roman" w:eastAsia="Times New Roman" w:hAnsi="Times New Roman" w:cs="Times New Roman"/>
          <w:sz w:val="28"/>
          <w:szCs w:val="28"/>
        </w:rPr>
        <w:t>п</w:t>
      </w:r>
      <w:r w:rsidRPr="00F24F1B">
        <w:rPr>
          <w:rFonts w:ascii="Times New Roman" w:eastAsia="Times New Roman" w:hAnsi="Times New Roman" w:cs="Times New Roman"/>
          <w:sz w:val="28"/>
          <w:szCs w:val="28"/>
        </w:rPr>
        <w:t>оселок Вольгинский в области гражданской обороны и защиты населения от чрезвычайных ситуаций природного и техногенного характера и организации деятельности единой дежурной диспетчерской службы (ЕДДС).</w:t>
      </w:r>
    </w:p>
    <w:p w:rsidR="002F380E" w:rsidRPr="00F24F1B" w:rsidRDefault="002F380E" w:rsidP="002F380E">
      <w:pPr>
        <w:spacing w:after="0" w:line="240" w:lineRule="auto"/>
        <w:ind w:firstLine="709"/>
        <w:jc w:val="both"/>
        <w:rPr>
          <w:rFonts w:ascii="Times New Roman" w:eastAsia="Times New Roman" w:hAnsi="Times New Roman" w:cs="Times New Roman"/>
          <w:sz w:val="28"/>
          <w:szCs w:val="28"/>
        </w:rPr>
      </w:pPr>
      <w:r w:rsidRPr="00F24F1B">
        <w:rPr>
          <w:rFonts w:ascii="Times New Roman" w:eastAsia="Times New Roman" w:hAnsi="Times New Roman" w:cs="Times New Roman"/>
          <w:sz w:val="28"/>
          <w:szCs w:val="28"/>
        </w:rPr>
        <w:t>2. Рекомендовать финансовому отделу администрации пос. Вольгинский предусмотреть в бюджете муниципального образова</w:t>
      </w:r>
      <w:r>
        <w:rPr>
          <w:rFonts w:ascii="Times New Roman" w:eastAsia="Times New Roman" w:hAnsi="Times New Roman" w:cs="Times New Roman"/>
          <w:sz w:val="28"/>
          <w:szCs w:val="28"/>
        </w:rPr>
        <w:t>ния поселок Вольгинский на 2022</w:t>
      </w:r>
      <w:r w:rsidRPr="00F24F1B">
        <w:rPr>
          <w:rFonts w:ascii="Times New Roman" w:eastAsia="Times New Roman" w:hAnsi="Times New Roman" w:cs="Times New Roman"/>
          <w:sz w:val="28"/>
          <w:szCs w:val="28"/>
        </w:rPr>
        <w:t xml:space="preserve"> год финансирование передаваемых полномочий. </w:t>
      </w:r>
    </w:p>
    <w:p w:rsidR="002F380E" w:rsidRPr="00F24F1B" w:rsidRDefault="002F380E" w:rsidP="002F380E">
      <w:pPr>
        <w:spacing w:after="0" w:line="240" w:lineRule="auto"/>
        <w:ind w:firstLine="567"/>
        <w:jc w:val="both"/>
        <w:rPr>
          <w:rFonts w:ascii="Times New Roman" w:eastAsia="Times New Roman" w:hAnsi="Times New Roman" w:cs="Times New Roman"/>
          <w:sz w:val="28"/>
          <w:szCs w:val="28"/>
        </w:rPr>
      </w:pPr>
      <w:r w:rsidRPr="00F24F1B">
        <w:rPr>
          <w:rFonts w:ascii="Times New Roman" w:eastAsia="Times New Roman" w:hAnsi="Times New Roman" w:cs="Times New Roman"/>
          <w:sz w:val="28"/>
          <w:szCs w:val="28"/>
        </w:rPr>
        <w:lastRenderedPageBreak/>
        <w:t xml:space="preserve">3. </w:t>
      </w:r>
      <w:r w:rsidRPr="009F3DB8">
        <w:rPr>
          <w:rFonts w:ascii="Times New Roman" w:eastAsia="Times New Roman" w:hAnsi="Times New Roman" w:cs="Times New Roman"/>
          <w:sz w:val="28"/>
          <w:szCs w:val="28"/>
        </w:rPr>
        <w:t>Настоящее решение подлежит опубликованию (обнародованию) в газете «Вольгинский вестник», вступает в силу с момента опубликования и распространяется на правоотн</w:t>
      </w:r>
      <w:r>
        <w:rPr>
          <w:rFonts w:ascii="Times New Roman" w:eastAsia="Times New Roman" w:hAnsi="Times New Roman" w:cs="Times New Roman"/>
          <w:sz w:val="28"/>
          <w:szCs w:val="28"/>
        </w:rPr>
        <w:t>ошения, возникшие с 1 января 2022 года.</w:t>
      </w:r>
    </w:p>
    <w:p w:rsidR="002F380E" w:rsidRPr="008A6A2B" w:rsidRDefault="002F380E" w:rsidP="002F380E">
      <w:pPr>
        <w:spacing w:after="0" w:line="240" w:lineRule="auto"/>
        <w:jc w:val="both"/>
        <w:rPr>
          <w:rFonts w:ascii="Times New Roman" w:eastAsia="Times New Roman" w:hAnsi="Times New Roman" w:cs="Times New Roman"/>
          <w:sz w:val="28"/>
          <w:szCs w:val="28"/>
        </w:rPr>
      </w:pPr>
    </w:p>
    <w:p w:rsidR="002F380E" w:rsidRPr="008A6A2B" w:rsidRDefault="002F380E" w:rsidP="002F380E">
      <w:pPr>
        <w:spacing w:after="0" w:line="240" w:lineRule="auto"/>
        <w:rPr>
          <w:rFonts w:ascii="Times New Roman" w:eastAsia="Times New Roman" w:hAnsi="Times New Roman" w:cs="Times New Roman"/>
          <w:sz w:val="28"/>
          <w:szCs w:val="28"/>
        </w:rPr>
      </w:pPr>
    </w:p>
    <w:p w:rsidR="002F380E" w:rsidRPr="008A6A2B" w:rsidRDefault="002F380E" w:rsidP="002F380E">
      <w:pPr>
        <w:spacing w:after="0" w:line="240" w:lineRule="auto"/>
        <w:rPr>
          <w:rFonts w:ascii="Times New Roman" w:eastAsia="Times New Roman" w:hAnsi="Times New Roman" w:cs="Times New Roman"/>
          <w:sz w:val="28"/>
          <w:szCs w:val="28"/>
        </w:rPr>
      </w:pPr>
    </w:p>
    <w:tbl>
      <w:tblPr>
        <w:tblW w:w="9464" w:type="dxa"/>
        <w:tblLook w:val="04A0"/>
      </w:tblPr>
      <w:tblGrid>
        <w:gridCol w:w="5495"/>
        <w:gridCol w:w="3969"/>
      </w:tblGrid>
      <w:tr w:rsidR="002F380E" w:rsidRPr="00D41466" w:rsidTr="00E44BAF">
        <w:tc>
          <w:tcPr>
            <w:tcW w:w="5495" w:type="dxa"/>
          </w:tcPr>
          <w:p w:rsidR="002F380E" w:rsidRPr="00D41466" w:rsidRDefault="002F380E" w:rsidP="00E44BA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МО поселок Вольгинский</w:t>
            </w:r>
          </w:p>
        </w:tc>
        <w:tc>
          <w:tcPr>
            <w:tcW w:w="3969" w:type="dxa"/>
          </w:tcPr>
          <w:p w:rsidR="002F380E" w:rsidRPr="00D41466" w:rsidRDefault="002F380E" w:rsidP="00E44BA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Т.М. Вещунова</w:t>
            </w:r>
          </w:p>
        </w:tc>
      </w:tr>
    </w:tbl>
    <w:p w:rsidR="002F380E" w:rsidRDefault="002F380E" w:rsidP="002F380E">
      <w:pPr>
        <w:rPr>
          <w:rFonts w:ascii="Times New Roman" w:eastAsia="Times New Roman" w:hAnsi="Times New Roman" w:cs="Times New Roman"/>
          <w:sz w:val="28"/>
          <w:szCs w:val="28"/>
        </w:rPr>
      </w:pPr>
    </w:p>
    <w:p w:rsidR="00A77FA4" w:rsidRDefault="00A77FA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F380E" w:rsidRPr="000B0278" w:rsidRDefault="002F380E" w:rsidP="002F380E">
      <w:pPr>
        <w:spacing w:after="0" w:line="240" w:lineRule="auto"/>
        <w:ind w:left="5670"/>
        <w:rPr>
          <w:rFonts w:ascii="Times New Roman" w:hAnsi="Times New Roman" w:cs="Times New Roman"/>
          <w:sz w:val="24"/>
          <w:szCs w:val="24"/>
        </w:rPr>
      </w:pPr>
      <w:r w:rsidRPr="000B0278">
        <w:rPr>
          <w:rFonts w:ascii="Times New Roman" w:hAnsi="Times New Roman" w:cs="Times New Roman"/>
          <w:sz w:val="24"/>
          <w:szCs w:val="24"/>
        </w:rPr>
        <w:lastRenderedPageBreak/>
        <w:t xml:space="preserve">Приложение </w:t>
      </w:r>
    </w:p>
    <w:p w:rsidR="002F380E" w:rsidRPr="000B0278" w:rsidRDefault="002F380E" w:rsidP="002F380E">
      <w:pPr>
        <w:spacing w:after="0" w:line="240" w:lineRule="auto"/>
        <w:ind w:left="5670"/>
        <w:rPr>
          <w:rFonts w:ascii="Times New Roman" w:hAnsi="Times New Roman" w:cs="Times New Roman"/>
          <w:sz w:val="24"/>
          <w:szCs w:val="24"/>
        </w:rPr>
      </w:pPr>
      <w:r w:rsidRPr="000B0278">
        <w:rPr>
          <w:rFonts w:ascii="Times New Roman" w:hAnsi="Times New Roman" w:cs="Times New Roman"/>
          <w:sz w:val="24"/>
          <w:szCs w:val="24"/>
        </w:rPr>
        <w:t xml:space="preserve">к решению Совета </w:t>
      </w:r>
      <w:proofErr w:type="gramStart"/>
      <w:r w:rsidRPr="000B0278">
        <w:rPr>
          <w:rFonts w:ascii="Times New Roman" w:hAnsi="Times New Roman" w:cs="Times New Roman"/>
          <w:sz w:val="24"/>
          <w:szCs w:val="24"/>
        </w:rPr>
        <w:t>народных</w:t>
      </w:r>
      <w:proofErr w:type="gramEnd"/>
    </w:p>
    <w:p w:rsidR="002F380E" w:rsidRPr="000B0278" w:rsidRDefault="002F380E" w:rsidP="002F380E">
      <w:pPr>
        <w:spacing w:after="0" w:line="240" w:lineRule="auto"/>
        <w:ind w:left="5670"/>
        <w:rPr>
          <w:rFonts w:ascii="Times New Roman" w:hAnsi="Times New Roman" w:cs="Times New Roman"/>
          <w:sz w:val="24"/>
          <w:szCs w:val="24"/>
        </w:rPr>
      </w:pPr>
      <w:r w:rsidRPr="000B0278">
        <w:rPr>
          <w:rFonts w:ascii="Times New Roman" w:hAnsi="Times New Roman" w:cs="Times New Roman"/>
          <w:sz w:val="24"/>
          <w:szCs w:val="24"/>
        </w:rPr>
        <w:t>депутатов поселка Вольгинский</w:t>
      </w:r>
    </w:p>
    <w:p w:rsidR="002F380E" w:rsidRDefault="002F380E" w:rsidP="002F380E">
      <w:pPr>
        <w:spacing w:after="0" w:line="240" w:lineRule="auto"/>
        <w:ind w:left="5670"/>
        <w:rPr>
          <w:rFonts w:ascii="Times New Roman" w:hAnsi="Times New Roman" w:cs="Times New Roman"/>
          <w:sz w:val="24"/>
          <w:szCs w:val="24"/>
        </w:rPr>
      </w:pPr>
      <w:r w:rsidRPr="000B0278">
        <w:rPr>
          <w:rFonts w:ascii="Times New Roman" w:hAnsi="Times New Roman" w:cs="Times New Roman"/>
          <w:sz w:val="24"/>
          <w:szCs w:val="24"/>
        </w:rPr>
        <w:t xml:space="preserve">от </w:t>
      </w:r>
      <w:r w:rsidRPr="00A77FA4">
        <w:rPr>
          <w:rFonts w:ascii="Times New Roman" w:hAnsi="Times New Roman" w:cs="Times New Roman"/>
          <w:sz w:val="24"/>
          <w:szCs w:val="24"/>
          <w:u w:val="single"/>
        </w:rPr>
        <w:t>09.11.2021</w:t>
      </w:r>
      <w:r w:rsidRPr="000B0278">
        <w:rPr>
          <w:rFonts w:ascii="Times New Roman" w:hAnsi="Times New Roman" w:cs="Times New Roman"/>
          <w:sz w:val="24"/>
          <w:szCs w:val="24"/>
        </w:rPr>
        <w:t xml:space="preserve"> №</w:t>
      </w:r>
      <w:r w:rsidR="00A77FA4">
        <w:rPr>
          <w:rFonts w:ascii="Times New Roman" w:hAnsi="Times New Roman" w:cs="Times New Roman"/>
          <w:sz w:val="24"/>
          <w:szCs w:val="24"/>
        </w:rPr>
        <w:t xml:space="preserve"> </w:t>
      </w:r>
      <w:r w:rsidR="00A77FA4" w:rsidRPr="00A77FA4">
        <w:rPr>
          <w:rFonts w:ascii="Times New Roman" w:hAnsi="Times New Roman" w:cs="Times New Roman"/>
          <w:sz w:val="24"/>
          <w:szCs w:val="24"/>
          <w:u w:val="single"/>
        </w:rPr>
        <w:t>32/10</w:t>
      </w:r>
    </w:p>
    <w:p w:rsidR="002F380E" w:rsidRDefault="002F380E" w:rsidP="002F380E">
      <w:pPr>
        <w:rPr>
          <w:rFonts w:ascii="Times New Roman" w:eastAsia="Times New Roman" w:hAnsi="Times New Roman" w:cs="Times New Roman"/>
          <w:sz w:val="28"/>
          <w:szCs w:val="28"/>
        </w:rPr>
      </w:pPr>
    </w:p>
    <w:p w:rsidR="002F380E" w:rsidRPr="00DA72FB" w:rsidRDefault="002F380E" w:rsidP="002F380E">
      <w:pPr>
        <w:widowControl w:val="0"/>
        <w:shd w:val="clear" w:color="auto" w:fill="FFFFFF"/>
        <w:tabs>
          <w:tab w:val="center" w:pos="3977"/>
          <w:tab w:val="right" w:pos="5472"/>
        </w:tabs>
        <w:autoSpaceDE w:val="0"/>
        <w:autoSpaceDN w:val="0"/>
        <w:adjustRightInd w:val="0"/>
        <w:spacing w:after="0" w:line="240" w:lineRule="auto"/>
        <w:ind w:left="1276" w:right="-1189" w:hanging="2325"/>
        <w:jc w:val="center"/>
        <w:rPr>
          <w:rFonts w:ascii="Times New Roman" w:eastAsia="Times New Roman" w:hAnsi="Times New Roman" w:cs="Times New Roman"/>
          <w:b/>
          <w:bCs/>
          <w:color w:val="000000"/>
          <w:sz w:val="24"/>
          <w:szCs w:val="24"/>
        </w:rPr>
      </w:pPr>
      <w:r w:rsidRPr="00DA72FB">
        <w:rPr>
          <w:rFonts w:ascii="Times New Roman" w:eastAsia="Times New Roman" w:hAnsi="Times New Roman" w:cs="Times New Roman"/>
          <w:b/>
          <w:bCs/>
          <w:color w:val="000000"/>
          <w:sz w:val="24"/>
          <w:szCs w:val="24"/>
        </w:rPr>
        <w:t>СОГЛАШЕНИЕ № ____</w:t>
      </w:r>
    </w:p>
    <w:p w:rsidR="002F380E" w:rsidRPr="00DA72FB" w:rsidRDefault="002F380E" w:rsidP="002F380E">
      <w:pPr>
        <w:widowControl w:val="0"/>
        <w:shd w:val="clear" w:color="auto" w:fill="FFFFFF"/>
        <w:tabs>
          <w:tab w:val="center" w:pos="3977"/>
          <w:tab w:val="right" w:pos="5472"/>
        </w:tabs>
        <w:autoSpaceDE w:val="0"/>
        <w:autoSpaceDN w:val="0"/>
        <w:adjustRightInd w:val="0"/>
        <w:spacing w:after="0" w:line="240" w:lineRule="auto"/>
        <w:ind w:left="1276" w:right="-1189" w:hanging="2325"/>
        <w:jc w:val="center"/>
        <w:rPr>
          <w:rFonts w:ascii="Times New Roman" w:eastAsia="Times New Roman" w:hAnsi="Times New Roman" w:cs="Times New Roman"/>
          <w:sz w:val="24"/>
          <w:szCs w:val="24"/>
        </w:rPr>
      </w:pPr>
    </w:p>
    <w:p w:rsidR="002F380E" w:rsidRPr="00DA72FB" w:rsidRDefault="002F380E" w:rsidP="002F380E">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DA72FB">
        <w:rPr>
          <w:rFonts w:ascii="Times New Roman" w:eastAsia="Times New Roman" w:hAnsi="Times New Roman" w:cs="Times New Roman"/>
          <w:b/>
          <w:bCs/>
          <w:sz w:val="24"/>
          <w:szCs w:val="24"/>
        </w:rPr>
        <w:t>о принятии осуществления части полномочий по решению вопросов местного значения в области</w:t>
      </w:r>
      <w:r w:rsidRPr="00DA72FB">
        <w:rPr>
          <w:rFonts w:ascii="Times New Roman" w:eastAsia="Times New Roman" w:hAnsi="Times New Roman" w:cs="Times New Roman"/>
          <w:sz w:val="24"/>
          <w:szCs w:val="24"/>
        </w:rPr>
        <w:t xml:space="preserve"> </w:t>
      </w:r>
      <w:r w:rsidRPr="00DA72FB">
        <w:rPr>
          <w:rFonts w:ascii="Times New Roman" w:eastAsia="Times New Roman" w:hAnsi="Times New Roman" w:cs="Times New Roman"/>
          <w:b/>
          <w:sz w:val="24"/>
          <w:szCs w:val="24"/>
        </w:rPr>
        <w:t>гражданской обороны и защиты населения от чрезвычайных ситуаций природного и техногенного характера</w:t>
      </w:r>
    </w:p>
    <w:p w:rsidR="002F380E" w:rsidRDefault="002F380E" w:rsidP="002F380E">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DA72FB">
        <w:rPr>
          <w:rFonts w:ascii="Times New Roman" w:eastAsia="Times New Roman" w:hAnsi="Times New Roman" w:cs="Times New Roman"/>
          <w:b/>
          <w:bCs/>
          <w:sz w:val="24"/>
          <w:szCs w:val="24"/>
        </w:rPr>
        <w:t xml:space="preserve"> за счет межбюджетного трансферта, предоставляемого из бюджета муниципального Поселения в бюджет муниципального района в 2022 году</w:t>
      </w:r>
    </w:p>
    <w:p w:rsidR="002F380E" w:rsidRPr="00DA72FB" w:rsidRDefault="002F380E" w:rsidP="002F380E">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p>
    <w:p w:rsidR="002F380E" w:rsidRDefault="002F380E" w:rsidP="002F380E">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color w:val="000000"/>
          <w:spacing w:val="4"/>
          <w:sz w:val="24"/>
          <w:szCs w:val="24"/>
        </w:rPr>
      </w:pPr>
      <w:r w:rsidRPr="00DA72FB">
        <w:rPr>
          <w:rFonts w:ascii="Times New Roman" w:eastAsia="Times New Roman" w:hAnsi="Times New Roman" w:cs="Times New Roman"/>
          <w:color w:val="000000"/>
          <w:spacing w:val="4"/>
          <w:sz w:val="24"/>
          <w:szCs w:val="24"/>
        </w:rPr>
        <w:t>Город Петушки</w:t>
      </w:r>
      <w:r>
        <w:rPr>
          <w:rFonts w:ascii="Times New Roman" w:eastAsia="Times New Roman" w:hAnsi="Times New Roman" w:cs="Times New Roman"/>
          <w:color w:val="000000"/>
          <w:spacing w:val="4"/>
          <w:sz w:val="24"/>
          <w:szCs w:val="24"/>
        </w:rPr>
        <w:tab/>
      </w:r>
      <w:r>
        <w:rPr>
          <w:rFonts w:ascii="Times New Roman" w:eastAsia="Times New Roman" w:hAnsi="Times New Roman" w:cs="Times New Roman"/>
          <w:color w:val="000000"/>
          <w:spacing w:val="4"/>
          <w:sz w:val="24"/>
          <w:szCs w:val="24"/>
        </w:rPr>
        <w:tab/>
      </w:r>
      <w:r>
        <w:rPr>
          <w:rFonts w:ascii="Times New Roman" w:eastAsia="Times New Roman" w:hAnsi="Times New Roman" w:cs="Times New Roman"/>
          <w:color w:val="000000"/>
          <w:spacing w:val="4"/>
          <w:sz w:val="24"/>
          <w:szCs w:val="24"/>
        </w:rPr>
        <w:tab/>
      </w:r>
      <w:r>
        <w:rPr>
          <w:rFonts w:ascii="Times New Roman" w:eastAsia="Times New Roman" w:hAnsi="Times New Roman" w:cs="Times New Roman"/>
          <w:color w:val="000000"/>
          <w:spacing w:val="4"/>
          <w:sz w:val="24"/>
          <w:szCs w:val="24"/>
        </w:rPr>
        <w:tab/>
      </w:r>
      <w:r>
        <w:rPr>
          <w:rFonts w:ascii="Times New Roman" w:eastAsia="Times New Roman" w:hAnsi="Times New Roman" w:cs="Times New Roman"/>
          <w:color w:val="000000"/>
          <w:spacing w:val="4"/>
          <w:sz w:val="24"/>
          <w:szCs w:val="24"/>
        </w:rPr>
        <w:tab/>
      </w:r>
      <w:r>
        <w:rPr>
          <w:rFonts w:ascii="Times New Roman" w:eastAsia="Times New Roman" w:hAnsi="Times New Roman" w:cs="Times New Roman"/>
          <w:color w:val="000000"/>
          <w:spacing w:val="4"/>
          <w:sz w:val="24"/>
          <w:szCs w:val="24"/>
        </w:rPr>
        <w:tab/>
      </w:r>
      <w:r>
        <w:rPr>
          <w:rFonts w:ascii="Times New Roman" w:eastAsia="Times New Roman" w:hAnsi="Times New Roman" w:cs="Times New Roman"/>
          <w:color w:val="000000"/>
          <w:spacing w:val="4"/>
          <w:sz w:val="24"/>
          <w:szCs w:val="24"/>
        </w:rPr>
        <w:tab/>
      </w:r>
      <w:r w:rsidRPr="00DA72FB">
        <w:rPr>
          <w:rFonts w:ascii="Times New Roman" w:eastAsia="Times New Roman" w:hAnsi="Times New Roman" w:cs="Times New Roman"/>
          <w:color w:val="000000"/>
          <w:spacing w:val="4"/>
          <w:sz w:val="24"/>
          <w:szCs w:val="24"/>
        </w:rPr>
        <w:t xml:space="preserve"> от ______________2021</w:t>
      </w:r>
    </w:p>
    <w:p w:rsidR="002F380E" w:rsidRPr="00DA72FB" w:rsidRDefault="002F380E" w:rsidP="002F380E">
      <w:pPr>
        <w:widowControl w:val="0"/>
        <w:shd w:val="clear" w:color="auto" w:fill="FFFFFF"/>
        <w:tabs>
          <w:tab w:val="left" w:pos="6780"/>
          <w:tab w:val="left" w:pos="9360"/>
          <w:tab w:val="left" w:pos="9900"/>
        </w:tabs>
        <w:autoSpaceDE w:val="0"/>
        <w:autoSpaceDN w:val="0"/>
        <w:adjustRightInd w:val="0"/>
        <w:spacing w:after="0" w:line="240" w:lineRule="auto"/>
        <w:ind w:right="-5"/>
        <w:jc w:val="both"/>
        <w:rPr>
          <w:rFonts w:ascii="Times New Roman" w:eastAsia="Times New Roman" w:hAnsi="Times New Roman" w:cs="Times New Roman"/>
          <w:color w:val="000000"/>
          <w:spacing w:val="4"/>
          <w:sz w:val="24"/>
          <w:szCs w:val="24"/>
        </w:rPr>
      </w:pPr>
    </w:p>
    <w:p w:rsidR="002F380E" w:rsidRPr="00DA72FB" w:rsidRDefault="002F380E" w:rsidP="002F380E">
      <w:pPr>
        <w:widowControl w:val="0"/>
        <w:shd w:val="clear" w:color="auto" w:fill="FFFFFF"/>
        <w:autoSpaceDE w:val="0"/>
        <w:autoSpaceDN w:val="0"/>
        <w:adjustRightInd w:val="0"/>
        <w:spacing w:after="0" w:line="240" w:lineRule="auto"/>
        <w:ind w:right="24" w:firstLine="708"/>
        <w:jc w:val="both"/>
        <w:rPr>
          <w:rFonts w:ascii="Times New Roman" w:eastAsia="Times New Roman" w:hAnsi="Times New Roman" w:cs="Times New Roman"/>
          <w:color w:val="000000"/>
          <w:spacing w:val="8"/>
          <w:sz w:val="24"/>
          <w:szCs w:val="24"/>
        </w:rPr>
      </w:pPr>
      <w:r w:rsidRPr="00DA72FB">
        <w:rPr>
          <w:rFonts w:ascii="Times New Roman" w:eastAsia="Times New Roman" w:hAnsi="Times New Roman" w:cs="Times New Roman"/>
          <w:spacing w:val="4"/>
          <w:sz w:val="24"/>
          <w:szCs w:val="24"/>
        </w:rPr>
        <w:t>Администрация поселка Вольгинский</w:t>
      </w:r>
      <w:r w:rsidRPr="00DA72FB">
        <w:rPr>
          <w:rFonts w:ascii="Times New Roman" w:eastAsia="Times New Roman" w:hAnsi="Times New Roman" w:cs="Times New Roman"/>
          <w:color w:val="000000"/>
          <w:spacing w:val="4"/>
          <w:sz w:val="24"/>
          <w:szCs w:val="24"/>
        </w:rPr>
        <w:t>, в лице главы администрации посёлка Вольгинский С.В. Гуляева</w:t>
      </w:r>
      <w:r w:rsidRPr="00DA72FB">
        <w:rPr>
          <w:rFonts w:ascii="Times New Roman" w:eastAsia="Times New Roman" w:hAnsi="Times New Roman" w:cs="Times New Roman"/>
          <w:color w:val="000000"/>
          <w:spacing w:val="5"/>
          <w:sz w:val="24"/>
          <w:szCs w:val="24"/>
        </w:rPr>
        <w:t xml:space="preserve">, действующего на основании Устава муниципального образования </w:t>
      </w:r>
      <w:r>
        <w:rPr>
          <w:rFonts w:ascii="Times New Roman" w:eastAsia="Times New Roman" w:hAnsi="Times New Roman" w:cs="Times New Roman"/>
          <w:color w:val="000000"/>
          <w:spacing w:val="5"/>
          <w:sz w:val="24"/>
          <w:szCs w:val="24"/>
        </w:rPr>
        <w:t>п</w:t>
      </w:r>
      <w:r w:rsidRPr="00DA72FB">
        <w:rPr>
          <w:rFonts w:ascii="Times New Roman" w:eastAsia="Times New Roman" w:hAnsi="Times New Roman" w:cs="Times New Roman"/>
          <w:color w:val="000000"/>
          <w:spacing w:val="5"/>
          <w:sz w:val="24"/>
          <w:szCs w:val="24"/>
        </w:rPr>
        <w:t>осёлок Вольгинский</w:t>
      </w:r>
      <w:r w:rsidRPr="00DA72FB">
        <w:rPr>
          <w:rFonts w:ascii="Times New Roman" w:eastAsia="Times New Roman" w:hAnsi="Times New Roman" w:cs="Times New Roman"/>
          <w:color w:val="000000"/>
          <w:spacing w:val="1"/>
          <w:sz w:val="24"/>
          <w:szCs w:val="24"/>
        </w:rPr>
        <w:t xml:space="preserve">, именуемая в дальнейшем </w:t>
      </w:r>
      <w:r w:rsidRPr="00DA72FB">
        <w:rPr>
          <w:rFonts w:ascii="Times New Roman" w:eastAsia="Times New Roman" w:hAnsi="Times New Roman" w:cs="Times New Roman"/>
          <w:b/>
          <w:color w:val="000000"/>
          <w:spacing w:val="1"/>
          <w:sz w:val="24"/>
          <w:szCs w:val="24"/>
        </w:rPr>
        <w:t>«</w:t>
      </w:r>
      <w:r w:rsidRPr="00DA72FB">
        <w:rPr>
          <w:rFonts w:ascii="Times New Roman" w:eastAsia="Times New Roman" w:hAnsi="Times New Roman" w:cs="Times New Roman"/>
          <w:b/>
          <w:bCs/>
          <w:color w:val="000000"/>
          <w:spacing w:val="1"/>
          <w:sz w:val="24"/>
          <w:szCs w:val="24"/>
        </w:rPr>
        <w:t xml:space="preserve">Поселение», </w:t>
      </w:r>
      <w:r w:rsidRPr="00DA72FB">
        <w:rPr>
          <w:rFonts w:ascii="Times New Roman" w:eastAsia="Times New Roman" w:hAnsi="Times New Roman" w:cs="Times New Roman"/>
          <w:color w:val="000000"/>
          <w:spacing w:val="1"/>
          <w:sz w:val="24"/>
          <w:szCs w:val="24"/>
        </w:rPr>
        <w:t>с одной стороны,</w:t>
      </w:r>
      <w:r w:rsidRPr="00DA72FB">
        <w:rPr>
          <w:rFonts w:ascii="Times New Roman" w:eastAsia="Times New Roman" w:hAnsi="Times New Roman" w:cs="Times New Roman"/>
          <w:sz w:val="24"/>
          <w:szCs w:val="24"/>
        </w:rPr>
        <w:t xml:space="preserve"> </w:t>
      </w:r>
      <w:r w:rsidRPr="00DA72FB">
        <w:rPr>
          <w:rFonts w:ascii="Times New Roman" w:eastAsia="Times New Roman" w:hAnsi="Times New Roman" w:cs="Times New Roman"/>
          <w:color w:val="000000"/>
          <w:spacing w:val="8"/>
          <w:sz w:val="24"/>
          <w:szCs w:val="24"/>
        </w:rPr>
        <w:t>и</w:t>
      </w:r>
    </w:p>
    <w:p w:rsidR="002F380E" w:rsidRPr="00DA72FB" w:rsidRDefault="002F380E" w:rsidP="002F380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A72FB">
        <w:rPr>
          <w:rFonts w:ascii="Times New Roman" w:eastAsia="Times New Roman" w:hAnsi="Times New Roman" w:cs="Times New Roman"/>
          <w:color w:val="000000"/>
          <w:spacing w:val="8"/>
          <w:sz w:val="24"/>
          <w:szCs w:val="24"/>
        </w:rPr>
        <w:t xml:space="preserve">         </w:t>
      </w:r>
      <w:proofErr w:type="gramStart"/>
      <w:r w:rsidRPr="00DA72FB">
        <w:rPr>
          <w:rFonts w:ascii="Times New Roman" w:eastAsia="Times New Roman" w:hAnsi="Times New Roman" w:cs="Times New Roman"/>
          <w:sz w:val="24"/>
          <w:szCs w:val="24"/>
        </w:rPr>
        <w:t xml:space="preserve">Администрация Петушинского района в лице главы администрации Петушинского района А.В. Курбатова, действующего на основании Устава муниципального образования «Петушинский район», именуемая в дальнейшем </w:t>
      </w:r>
      <w:r w:rsidRPr="00DA72FB">
        <w:rPr>
          <w:rFonts w:ascii="Times New Roman" w:eastAsia="Times New Roman" w:hAnsi="Times New Roman" w:cs="Times New Roman"/>
          <w:b/>
          <w:sz w:val="24"/>
          <w:szCs w:val="24"/>
        </w:rPr>
        <w:t>«Муниципальный район»</w:t>
      </w:r>
      <w:r w:rsidRPr="00DA72FB">
        <w:rPr>
          <w:rFonts w:ascii="Times New Roman" w:eastAsia="Times New Roman" w:hAnsi="Times New Roman" w:cs="Times New Roman"/>
          <w:b/>
          <w:bCs/>
          <w:color w:val="000000"/>
          <w:sz w:val="24"/>
          <w:szCs w:val="24"/>
        </w:rPr>
        <w:t xml:space="preserve">, </w:t>
      </w:r>
      <w:r w:rsidRPr="00DA72FB">
        <w:rPr>
          <w:rFonts w:ascii="Times New Roman" w:eastAsia="Times New Roman" w:hAnsi="Times New Roman" w:cs="Times New Roman"/>
          <w:color w:val="000000"/>
          <w:sz w:val="24"/>
          <w:szCs w:val="24"/>
        </w:rPr>
        <w:t>с другой стороны, именуемые совместно – Стороны,</w:t>
      </w:r>
      <w:r w:rsidRPr="00DA72FB">
        <w:rPr>
          <w:rFonts w:ascii="Times New Roman" w:eastAsia="Times New Roman" w:hAnsi="Times New Roman" w:cs="Times New Roman"/>
          <w:sz w:val="24"/>
          <w:szCs w:val="24"/>
        </w:rPr>
        <w:t xml:space="preserve"> </w:t>
      </w:r>
      <w:r w:rsidRPr="00DA72FB">
        <w:rPr>
          <w:rFonts w:ascii="Times New Roman" w:eastAsia="Times New Roman" w:hAnsi="Times New Roman" w:cs="Times New Roman"/>
          <w:color w:val="000000"/>
          <w:sz w:val="24"/>
          <w:szCs w:val="24"/>
        </w:rPr>
        <w:t xml:space="preserve">в соответствии с ч. 4 ст. 15 Федерального Закона от 06.10.2003 № 131-ФЗ «Об общих принципах организации местного </w:t>
      </w:r>
      <w:r w:rsidRPr="00DA72FB">
        <w:rPr>
          <w:rFonts w:ascii="Times New Roman" w:eastAsia="Times New Roman" w:hAnsi="Times New Roman" w:cs="Times New Roman"/>
          <w:color w:val="000000"/>
          <w:spacing w:val="3"/>
          <w:sz w:val="24"/>
          <w:szCs w:val="24"/>
        </w:rPr>
        <w:t>самоуправления в Российской Федерации», Законом Владимирской</w:t>
      </w:r>
      <w:r w:rsidRPr="00DA72FB">
        <w:rPr>
          <w:rFonts w:ascii="Times New Roman" w:eastAsia="Times New Roman" w:hAnsi="Times New Roman" w:cs="Times New Roman"/>
          <w:sz w:val="24"/>
          <w:szCs w:val="24"/>
        </w:rPr>
        <w:t xml:space="preserve"> </w:t>
      </w:r>
      <w:r w:rsidRPr="00DA72FB">
        <w:rPr>
          <w:rFonts w:ascii="Times New Roman" w:eastAsia="Times New Roman" w:hAnsi="Times New Roman" w:cs="Times New Roman"/>
          <w:color w:val="000000"/>
          <w:spacing w:val="7"/>
          <w:sz w:val="24"/>
          <w:szCs w:val="24"/>
        </w:rPr>
        <w:t>области от 13.10.2004 № 159-ОЗ «О наделении</w:t>
      </w:r>
      <w:proofErr w:type="gramEnd"/>
      <w:r w:rsidRPr="00DA72FB">
        <w:rPr>
          <w:rFonts w:ascii="Times New Roman" w:eastAsia="Times New Roman" w:hAnsi="Times New Roman" w:cs="Times New Roman"/>
          <w:color w:val="000000"/>
          <w:spacing w:val="7"/>
          <w:sz w:val="24"/>
          <w:szCs w:val="24"/>
        </w:rPr>
        <w:t xml:space="preserve"> </w:t>
      </w:r>
      <w:proofErr w:type="gramStart"/>
      <w:r w:rsidRPr="00DA72FB">
        <w:rPr>
          <w:rFonts w:ascii="Times New Roman" w:eastAsia="Times New Roman" w:hAnsi="Times New Roman" w:cs="Times New Roman"/>
          <w:color w:val="000000"/>
          <w:spacing w:val="7"/>
          <w:sz w:val="24"/>
          <w:szCs w:val="24"/>
        </w:rPr>
        <w:t xml:space="preserve">Петушинского района и муниципальных </w:t>
      </w:r>
      <w:r w:rsidRPr="00DA72FB">
        <w:rPr>
          <w:rFonts w:ascii="Times New Roman" w:eastAsia="Times New Roman" w:hAnsi="Times New Roman" w:cs="Times New Roman"/>
          <w:color w:val="000000"/>
          <w:sz w:val="24"/>
          <w:szCs w:val="24"/>
        </w:rPr>
        <w:t xml:space="preserve">образований, входящих в его состав, соответствующим статусом муниципальных образований и </w:t>
      </w:r>
      <w:r w:rsidRPr="00DA72FB">
        <w:rPr>
          <w:rFonts w:ascii="Times New Roman" w:eastAsia="Times New Roman" w:hAnsi="Times New Roman" w:cs="Times New Roman"/>
          <w:color w:val="000000"/>
          <w:spacing w:val="2"/>
          <w:sz w:val="24"/>
          <w:szCs w:val="24"/>
        </w:rPr>
        <w:t xml:space="preserve">установлении их границ», </w:t>
      </w:r>
      <w:r w:rsidRPr="00DA72FB">
        <w:rPr>
          <w:rFonts w:ascii="Times New Roman" w:eastAsia="Times New Roman" w:hAnsi="Times New Roman" w:cs="Times New Roman"/>
          <w:sz w:val="24"/>
          <w:szCs w:val="24"/>
        </w:rPr>
        <w:t xml:space="preserve">Порядком заключения муниципальным образованием «Петушинский район» соглашений о передаче (принятии) осуществления части исполняемых полномочий по решению вопросов местного значения, утвержденным решением Совета народных депутатов Петушинского района от 25.12.2012 № 166/12, </w:t>
      </w:r>
      <w:r w:rsidRPr="00DA72FB">
        <w:rPr>
          <w:rFonts w:ascii="Times New Roman" w:eastAsia="Times New Roman" w:hAnsi="Times New Roman" w:cs="Times New Roman"/>
          <w:spacing w:val="1"/>
          <w:sz w:val="24"/>
          <w:szCs w:val="24"/>
        </w:rPr>
        <w:t xml:space="preserve">заключили настоящее соглашение о </w:t>
      </w:r>
      <w:r w:rsidRPr="00DA72FB">
        <w:rPr>
          <w:rFonts w:ascii="Times New Roman" w:eastAsia="Times New Roman" w:hAnsi="Times New Roman" w:cs="Times New Roman"/>
          <w:spacing w:val="-3"/>
          <w:sz w:val="24"/>
          <w:szCs w:val="24"/>
        </w:rPr>
        <w:t>нижеследующем.</w:t>
      </w:r>
      <w:proofErr w:type="gramEnd"/>
    </w:p>
    <w:p w:rsidR="002F380E" w:rsidRPr="00DA72FB" w:rsidRDefault="002F380E" w:rsidP="002F380E">
      <w:pPr>
        <w:widowControl w:val="0"/>
        <w:shd w:val="clear" w:color="auto" w:fill="FFFFFF"/>
        <w:autoSpaceDE w:val="0"/>
        <w:autoSpaceDN w:val="0"/>
        <w:adjustRightInd w:val="0"/>
        <w:spacing w:before="100" w:beforeAutospacing="1" w:after="0" w:line="240" w:lineRule="auto"/>
        <w:ind w:left="57" w:right="340" w:firstLine="936"/>
        <w:jc w:val="center"/>
        <w:rPr>
          <w:rFonts w:ascii="Times New Roman" w:eastAsia="Times New Roman" w:hAnsi="Times New Roman" w:cs="Times New Roman"/>
          <w:sz w:val="24"/>
          <w:szCs w:val="24"/>
        </w:rPr>
      </w:pPr>
      <w:r w:rsidRPr="00DA72FB">
        <w:rPr>
          <w:rFonts w:ascii="Times New Roman" w:eastAsia="Times New Roman" w:hAnsi="Times New Roman" w:cs="Times New Roman"/>
          <w:b/>
          <w:bCs/>
          <w:color w:val="000000"/>
          <w:sz w:val="24"/>
          <w:szCs w:val="24"/>
        </w:rPr>
        <w:t>1. Предмет соглашения</w:t>
      </w:r>
    </w:p>
    <w:p w:rsidR="002F380E" w:rsidRPr="00DA72FB" w:rsidRDefault="002F380E" w:rsidP="002F380E">
      <w:pPr>
        <w:widowControl w:val="0"/>
        <w:shd w:val="clear" w:color="auto" w:fill="FFFFFF"/>
        <w:autoSpaceDE w:val="0"/>
        <w:autoSpaceDN w:val="0"/>
        <w:adjustRightInd w:val="0"/>
        <w:spacing w:after="120" w:line="240" w:lineRule="auto"/>
        <w:ind w:left="57" w:right="-5"/>
        <w:jc w:val="both"/>
        <w:rPr>
          <w:rFonts w:ascii="Times New Roman" w:eastAsia="Times New Roman" w:hAnsi="Times New Roman" w:cs="Times New Roman"/>
          <w:color w:val="000000"/>
          <w:sz w:val="24"/>
          <w:szCs w:val="24"/>
        </w:rPr>
      </w:pPr>
      <w:r w:rsidRPr="00DA72FB">
        <w:rPr>
          <w:rFonts w:ascii="Times New Roman" w:eastAsia="Times New Roman" w:hAnsi="Times New Roman" w:cs="Times New Roman"/>
          <w:color w:val="000000"/>
          <w:sz w:val="24"/>
          <w:szCs w:val="24"/>
        </w:rPr>
        <w:t xml:space="preserve">         1.1. Поселение передает, а Муниципальный район принимает на себя с </w:t>
      </w:r>
      <w:r w:rsidRPr="00DA72FB">
        <w:rPr>
          <w:rFonts w:ascii="Times New Roman" w:eastAsia="Times New Roman" w:hAnsi="Times New Roman" w:cs="Times New Roman"/>
          <w:b/>
          <w:color w:val="000000"/>
          <w:sz w:val="24"/>
          <w:szCs w:val="24"/>
        </w:rPr>
        <w:t>01.01.2022</w:t>
      </w:r>
      <w:r w:rsidRPr="00DA72FB">
        <w:rPr>
          <w:rFonts w:ascii="Times New Roman" w:eastAsia="Times New Roman" w:hAnsi="Times New Roman" w:cs="Times New Roman"/>
          <w:color w:val="000000"/>
          <w:sz w:val="24"/>
          <w:szCs w:val="24"/>
        </w:rPr>
        <w:t xml:space="preserve"> года по </w:t>
      </w:r>
      <w:r w:rsidRPr="00DA72FB">
        <w:rPr>
          <w:rFonts w:ascii="Times New Roman" w:eastAsia="Times New Roman" w:hAnsi="Times New Roman" w:cs="Times New Roman"/>
          <w:b/>
          <w:color w:val="000000"/>
          <w:sz w:val="24"/>
          <w:szCs w:val="24"/>
        </w:rPr>
        <w:t>31.12.2022</w:t>
      </w:r>
      <w:r w:rsidRPr="00DA72FB">
        <w:rPr>
          <w:rFonts w:ascii="Times New Roman" w:eastAsia="Times New Roman" w:hAnsi="Times New Roman" w:cs="Times New Roman"/>
          <w:color w:val="000000"/>
          <w:sz w:val="24"/>
          <w:szCs w:val="24"/>
        </w:rPr>
        <w:t xml:space="preserve"> осуществление части </w:t>
      </w:r>
      <w:r w:rsidRPr="00DA72FB">
        <w:rPr>
          <w:rFonts w:ascii="Times New Roman" w:eastAsia="Times New Roman" w:hAnsi="Times New Roman" w:cs="Times New Roman"/>
          <w:color w:val="000000"/>
          <w:spacing w:val="1"/>
          <w:sz w:val="24"/>
          <w:szCs w:val="24"/>
        </w:rPr>
        <w:t xml:space="preserve">полномочий Поселения по решению вопросов местного значения на территории </w:t>
      </w:r>
      <w:r w:rsidRPr="00DA72FB">
        <w:rPr>
          <w:rFonts w:ascii="Times New Roman" w:eastAsia="Times New Roman" w:hAnsi="Times New Roman" w:cs="Times New Roman"/>
          <w:color w:val="000000"/>
          <w:sz w:val="24"/>
          <w:szCs w:val="24"/>
        </w:rPr>
        <w:t xml:space="preserve">муниципального образования </w:t>
      </w:r>
      <w:r>
        <w:rPr>
          <w:rFonts w:ascii="Times New Roman" w:eastAsia="Times New Roman" w:hAnsi="Times New Roman" w:cs="Times New Roman"/>
          <w:color w:val="000000"/>
          <w:sz w:val="24"/>
          <w:szCs w:val="24"/>
        </w:rPr>
        <w:t>п</w:t>
      </w:r>
      <w:r w:rsidRPr="00DA72FB">
        <w:rPr>
          <w:rFonts w:ascii="Times New Roman" w:eastAsia="Times New Roman" w:hAnsi="Times New Roman" w:cs="Times New Roman"/>
          <w:color w:val="000000"/>
          <w:sz w:val="24"/>
          <w:szCs w:val="24"/>
        </w:rPr>
        <w:t>осёлок Вольгинский:</w:t>
      </w:r>
    </w:p>
    <w:p w:rsidR="002F380E" w:rsidRPr="00DA72FB" w:rsidRDefault="002F380E" w:rsidP="002F380E">
      <w:pPr>
        <w:widowControl w:val="0"/>
        <w:autoSpaceDE w:val="0"/>
        <w:autoSpaceDN w:val="0"/>
        <w:adjustRightInd w:val="0"/>
        <w:spacing w:after="120" w:line="240" w:lineRule="auto"/>
        <w:ind w:firstLine="539"/>
        <w:jc w:val="both"/>
        <w:rPr>
          <w:rFonts w:ascii="Times New Roman" w:eastAsia="Times New Roman" w:hAnsi="Times New Roman" w:cs="Times New Roman"/>
          <w:sz w:val="24"/>
          <w:szCs w:val="24"/>
        </w:rPr>
      </w:pPr>
      <w:r w:rsidRPr="00DA72FB">
        <w:rPr>
          <w:rFonts w:ascii="Times New Roman" w:eastAsia="Times New Roman" w:hAnsi="Times New Roman" w:cs="Times New Roman"/>
          <w:sz w:val="24"/>
          <w:szCs w:val="24"/>
        </w:rPr>
        <w:t>- участие в предупреждении и ликвидации последствий чрезвычайных ситуаций в границах поселения (п. 8 ч. 1 ст. 14 Федерального закона от 06.10.2003 № 131-ФЗ);</w:t>
      </w:r>
    </w:p>
    <w:p w:rsidR="002F380E" w:rsidRPr="00DA72FB" w:rsidRDefault="002F380E" w:rsidP="002F380E">
      <w:pPr>
        <w:widowControl w:val="0"/>
        <w:autoSpaceDE w:val="0"/>
        <w:autoSpaceDN w:val="0"/>
        <w:adjustRightInd w:val="0"/>
        <w:spacing w:after="120" w:line="240" w:lineRule="auto"/>
        <w:ind w:firstLine="539"/>
        <w:jc w:val="both"/>
        <w:rPr>
          <w:rFonts w:ascii="Times New Roman" w:eastAsia="Times New Roman" w:hAnsi="Times New Roman" w:cs="Times New Roman"/>
          <w:sz w:val="24"/>
          <w:szCs w:val="24"/>
        </w:rPr>
      </w:pPr>
      <w:r w:rsidRPr="00DA72FB">
        <w:rPr>
          <w:rFonts w:ascii="Times New Roman" w:eastAsia="Times New Roman" w:hAnsi="Times New Roman" w:cs="Times New Roman"/>
          <w:sz w:val="24"/>
          <w:szCs w:val="24"/>
        </w:rPr>
        <w:t xml:space="preserve">-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(п. 23 ч. 1 ст. 14 Федерального закона от 06.10.2003 № 131-ФЗ); </w:t>
      </w:r>
    </w:p>
    <w:p w:rsidR="002F380E" w:rsidRPr="00DA72FB" w:rsidRDefault="002F380E" w:rsidP="002F380E">
      <w:pPr>
        <w:widowControl w:val="0"/>
        <w:shd w:val="clear" w:color="auto" w:fill="FFFFFF"/>
        <w:tabs>
          <w:tab w:val="left" w:pos="533"/>
        </w:tabs>
        <w:autoSpaceDE w:val="0"/>
        <w:autoSpaceDN w:val="0"/>
        <w:adjustRightInd w:val="0"/>
        <w:spacing w:after="120" w:line="240" w:lineRule="auto"/>
        <w:jc w:val="both"/>
        <w:rPr>
          <w:rFonts w:ascii="Times New Roman" w:eastAsia="Times New Roman" w:hAnsi="Times New Roman" w:cs="Times New Roman"/>
          <w:color w:val="000000"/>
          <w:spacing w:val="1"/>
          <w:sz w:val="24"/>
          <w:szCs w:val="24"/>
        </w:rPr>
      </w:pPr>
      <w:r w:rsidRPr="00DA72FB">
        <w:rPr>
          <w:rFonts w:ascii="Times New Roman" w:eastAsia="Times New Roman" w:hAnsi="Times New Roman" w:cs="Times New Roman"/>
          <w:color w:val="000000"/>
          <w:spacing w:val="1"/>
          <w:sz w:val="24"/>
          <w:szCs w:val="24"/>
        </w:rPr>
        <w:t xml:space="preserve">          - создание, содержание и организация деятельности Единой дежурно-диспетчерской службы  (п. 24 ч. 1 ст. 14 Федерального закона от 06.10.2003 № 131-ФЗ);</w:t>
      </w:r>
    </w:p>
    <w:p w:rsidR="002F380E" w:rsidRPr="00DA72FB" w:rsidRDefault="002F380E" w:rsidP="002F380E">
      <w:pPr>
        <w:widowControl w:val="0"/>
        <w:shd w:val="clear" w:color="auto" w:fill="FFFFFF"/>
        <w:tabs>
          <w:tab w:val="left" w:pos="533"/>
        </w:tabs>
        <w:autoSpaceDE w:val="0"/>
        <w:autoSpaceDN w:val="0"/>
        <w:adjustRightInd w:val="0"/>
        <w:spacing w:after="120" w:line="240" w:lineRule="auto"/>
        <w:jc w:val="both"/>
        <w:rPr>
          <w:rFonts w:ascii="Times New Roman" w:eastAsia="Times New Roman" w:hAnsi="Times New Roman" w:cs="Times New Roman"/>
          <w:color w:val="000000"/>
          <w:spacing w:val="1"/>
          <w:sz w:val="24"/>
          <w:szCs w:val="24"/>
        </w:rPr>
      </w:pPr>
      <w:r w:rsidRPr="00DA72FB">
        <w:rPr>
          <w:rFonts w:ascii="Times New Roman" w:eastAsia="Times New Roman" w:hAnsi="Times New Roman" w:cs="Times New Roman"/>
          <w:color w:val="000000"/>
          <w:spacing w:val="1"/>
          <w:sz w:val="24"/>
          <w:szCs w:val="24"/>
        </w:rPr>
        <w:tab/>
        <w:t>- создание, содержание и организация службы «112».</w:t>
      </w:r>
    </w:p>
    <w:p w:rsidR="002F380E" w:rsidRPr="00DA72FB" w:rsidRDefault="002F380E" w:rsidP="002F380E">
      <w:pPr>
        <w:widowControl w:val="0"/>
        <w:shd w:val="clear" w:color="auto" w:fill="FFFFFF"/>
        <w:tabs>
          <w:tab w:val="left" w:pos="533"/>
        </w:tabs>
        <w:autoSpaceDE w:val="0"/>
        <w:autoSpaceDN w:val="0"/>
        <w:adjustRightInd w:val="0"/>
        <w:spacing w:after="120" w:line="240" w:lineRule="auto"/>
        <w:jc w:val="center"/>
        <w:rPr>
          <w:rFonts w:ascii="Times New Roman" w:eastAsia="Times New Roman" w:hAnsi="Times New Roman" w:cs="Times New Roman"/>
          <w:b/>
          <w:bCs/>
          <w:color w:val="000000"/>
          <w:spacing w:val="1"/>
          <w:sz w:val="24"/>
          <w:szCs w:val="24"/>
        </w:rPr>
      </w:pPr>
      <w:r w:rsidRPr="00DA72FB">
        <w:rPr>
          <w:rFonts w:ascii="Times New Roman" w:eastAsia="Times New Roman" w:hAnsi="Times New Roman" w:cs="Times New Roman"/>
          <w:b/>
          <w:color w:val="000000"/>
          <w:spacing w:val="1"/>
          <w:sz w:val="24"/>
          <w:szCs w:val="24"/>
        </w:rPr>
        <w:t xml:space="preserve">2 </w:t>
      </w:r>
      <w:r w:rsidRPr="00DA72FB">
        <w:rPr>
          <w:rFonts w:ascii="Times New Roman" w:eastAsia="Times New Roman" w:hAnsi="Times New Roman" w:cs="Times New Roman"/>
          <w:b/>
          <w:bCs/>
          <w:color w:val="000000"/>
          <w:spacing w:val="1"/>
          <w:sz w:val="24"/>
          <w:szCs w:val="24"/>
        </w:rPr>
        <w:t>. Полномочия Поселения</w:t>
      </w:r>
    </w:p>
    <w:p w:rsidR="002F380E" w:rsidRPr="00DA72FB" w:rsidRDefault="002F380E" w:rsidP="002F380E">
      <w:pPr>
        <w:widowControl w:val="0"/>
        <w:shd w:val="clear" w:color="auto" w:fill="FFFFFF"/>
        <w:autoSpaceDE w:val="0"/>
        <w:autoSpaceDN w:val="0"/>
        <w:adjustRightInd w:val="0"/>
        <w:spacing w:after="120" w:line="240" w:lineRule="auto"/>
        <w:ind w:left="57" w:right="340" w:firstLine="651"/>
        <w:rPr>
          <w:rFonts w:ascii="Times New Roman" w:eastAsia="Times New Roman" w:hAnsi="Times New Roman" w:cs="Times New Roman"/>
          <w:sz w:val="24"/>
          <w:szCs w:val="24"/>
        </w:rPr>
      </w:pPr>
      <w:r w:rsidRPr="00DA72FB">
        <w:rPr>
          <w:rFonts w:ascii="Times New Roman" w:eastAsia="Times New Roman" w:hAnsi="Times New Roman" w:cs="Times New Roman"/>
          <w:bCs/>
          <w:spacing w:val="1"/>
          <w:sz w:val="24"/>
          <w:szCs w:val="24"/>
        </w:rPr>
        <w:t>2.1.Поселение обязано:</w:t>
      </w:r>
    </w:p>
    <w:p w:rsidR="002F380E" w:rsidRPr="00DA72FB" w:rsidRDefault="002F380E" w:rsidP="002F380E">
      <w:pPr>
        <w:widowControl w:val="0"/>
        <w:shd w:val="clear" w:color="auto" w:fill="FFFFFF"/>
        <w:autoSpaceDE w:val="0"/>
        <w:autoSpaceDN w:val="0"/>
        <w:adjustRightInd w:val="0"/>
        <w:spacing w:after="120" w:line="240" w:lineRule="auto"/>
        <w:ind w:left="57" w:right="24"/>
        <w:jc w:val="both"/>
        <w:rPr>
          <w:rFonts w:ascii="Times New Roman" w:eastAsia="Times New Roman" w:hAnsi="Times New Roman" w:cs="Times New Roman"/>
          <w:sz w:val="24"/>
          <w:szCs w:val="24"/>
        </w:rPr>
      </w:pPr>
      <w:r w:rsidRPr="00DA72FB">
        <w:rPr>
          <w:rFonts w:ascii="Times New Roman" w:eastAsia="Times New Roman" w:hAnsi="Times New Roman" w:cs="Times New Roman"/>
          <w:sz w:val="24"/>
          <w:szCs w:val="24"/>
        </w:rPr>
        <w:lastRenderedPageBreak/>
        <w:tab/>
        <w:t xml:space="preserve">2.1.1.Перечислять Муниципальному району </w:t>
      </w:r>
      <w:r w:rsidRPr="00DA72FB">
        <w:rPr>
          <w:rFonts w:ascii="Times New Roman" w:eastAsia="Times New Roman" w:hAnsi="Times New Roman" w:cs="Times New Roman"/>
          <w:b/>
          <w:sz w:val="24"/>
          <w:szCs w:val="24"/>
        </w:rPr>
        <w:t>в 2022 году</w:t>
      </w:r>
      <w:r w:rsidRPr="00DA72FB">
        <w:rPr>
          <w:rFonts w:ascii="Times New Roman" w:eastAsia="Times New Roman" w:hAnsi="Times New Roman" w:cs="Times New Roman"/>
          <w:sz w:val="24"/>
          <w:szCs w:val="24"/>
        </w:rPr>
        <w:t xml:space="preserve">  межбюджетный трансферт в сумме </w:t>
      </w:r>
      <w:r w:rsidRPr="00DA72FB">
        <w:rPr>
          <w:rFonts w:ascii="Times New Roman" w:eastAsia="Times New Roman" w:hAnsi="Times New Roman" w:cs="Times New Roman"/>
          <w:b/>
          <w:sz w:val="24"/>
          <w:szCs w:val="24"/>
        </w:rPr>
        <w:t>780895,08 рублей</w:t>
      </w:r>
      <w:r w:rsidRPr="00DA72FB">
        <w:rPr>
          <w:rFonts w:ascii="Times New Roman" w:eastAsia="Times New Roman" w:hAnsi="Times New Roman" w:cs="Times New Roman"/>
          <w:sz w:val="24"/>
          <w:szCs w:val="24"/>
        </w:rPr>
        <w:t xml:space="preserve"> (Семьсот восемьдесят тысяч восемьсот девяносто пять рублей 08 копеек) на осуществление полномочий, указанных в п. 1.1 настоящего Соглашения.</w:t>
      </w:r>
    </w:p>
    <w:p w:rsidR="002F380E" w:rsidRPr="00DA72FB" w:rsidRDefault="002F380E" w:rsidP="002F380E">
      <w:pPr>
        <w:widowControl w:val="0"/>
        <w:shd w:val="clear" w:color="auto" w:fill="FFFFFF"/>
        <w:autoSpaceDE w:val="0"/>
        <w:autoSpaceDN w:val="0"/>
        <w:adjustRightInd w:val="0"/>
        <w:spacing w:after="120" w:line="240" w:lineRule="auto"/>
        <w:ind w:left="57" w:right="24"/>
        <w:jc w:val="both"/>
        <w:rPr>
          <w:rFonts w:ascii="Times New Roman" w:eastAsia="Times New Roman" w:hAnsi="Times New Roman" w:cs="Times New Roman"/>
          <w:sz w:val="24"/>
          <w:szCs w:val="24"/>
        </w:rPr>
      </w:pPr>
      <w:r w:rsidRPr="00DA72FB">
        <w:rPr>
          <w:rFonts w:ascii="Times New Roman" w:eastAsia="Times New Roman" w:hAnsi="Times New Roman" w:cs="Times New Roman"/>
          <w:sz w:val="24"/>
          <w:szCs w:val="24"/>
        </w:rPr>
        <w:tab/>
        <w:t>2.1.2.По запросу муниципального казенного учреждения «Управление гражданской защиты Петушинского района» (далее – МКУ «УГЗ Петушинского района») предоставлять необходимую информацию в оперативном порядке.</w:t>
      </w:r>
    </w:p>
    <w:p w:rsidR="002F380E" w:rsidRPr="00DA72FB" w:rsidRDefault="002F380E" w:rsidP="002F380E">
      <w:pPr>
        <w:widowControl w:val="0"/>
        <w:shd w:val="clear" w:color="auto" w:fill="FFFFFF"/>
        <w:autoSpaceDE w:val="0"/>
        <w:autoSpaceDN w:val="0"/>
        <w:adjustRightInd w:val="0"/>
        <w:spacing w:after="120" w:line="240" w:lineRule="auto"/>
        <w:ind w:left="57" w:right="24"/>
        <w:jc w:val="both"/>
        <w:rPr>
          <w:rFonts w:ascii="Times New Roman" w:eastAsia="Times New Roman" w:hAnsi="Times New Roman" w:cs="Times New Roman"/>
          <w:sz w:val="24"/>
          <w:szCs w:val="24"/>
        </w:rPr>
      </w:pPr>
      <w:r w:rsidRPr="00DA72FB">
        <w:rPr>
          <w:rFonts w:ascii="Times New Roman" w:eastAsia="Times New Roman" w:hAnsi="Times New Roman" w:cs="Times New Roman"/>
          <w:sz w:val="24"/>
          <w:szCs w:val="24"/>
        </w:rPr>
        <w:tab/>
        <w:t xml:space="preserve">2.1.3.Нести ответственность за полноту, достоверность и своевременность предоставляемой информации. </w:t>
      </w:r>
    </w:p>
    <w:p w:rsidR="002F380E" w:rsidRPr="00DA72FB" w:rsidRDefault="002F380E" w:rsidP="002F380E">
      <w:pPr>
        <w:widowControl w:val="0"/>
        <w:shd w:val="clear" w:color="auto" w:fill="FFFFFF"/>
        <w:autoSpaceDE w:val="0"/>
        <w:autoSpaceDN w:val="0"/>
        <w:adjustRightInd w:val="0"/>
        <w:spacing w:after="120" w:line="240" w:lineRule="auto"/>
        <w:ind w:left="57" w:right="24"/>
        <w:jc w:val="both"/>
        <w:rPr>
          <w:rFonts w:ascii="Times New Roman" w:eastAsia="Times New Roman" w:hAnsi="Times New Roman" w:cs="Times New Roman"/>
          <w:sz w:val="24"/>
          <w:szCs w:val="24"/>
        </w:rPr>
      </w:pPr>
      <w:r w:rsidRPr="00DA72FB">
        <w:rPr>
          <w:rFonts w:ascii="Times New Roman" w:eastAsia="Times New Roman" w:hAnsi="Times New Roman" w:cs="Times New Roman"/>
          <w:sz w:val="24"/>
          <w:szCs w:val="24"/>
        </w:rPr>
        <w:tab/>
        <w:t>2.1.4.Оказывать содействие Муниципальному району в осуществлении полномочий по настоящему Соглашению.</w:t>
      </w:r>
    </w:p>
    <w:p w:rsidR="002F380E" w:rsidRPr="00DA72FB" w:rsidRDefault="002F380E" w:rsidP="002F380E">
      <w:pPr>
        <w:widowControl w:val="0"/>
        <w:shd w:val="clear" w:color="auto" w:fill="FFFFFF"/>
        <w:autoSpaceDE w:val="0"/>
        <w:autoSpaceDN w:val="0"/>
        <w:adjustRightInd w:val="0"/>
        <w:spacing w:after="120" w:line="240" w:lineRule="auto"/>
        <w:ind w:left="57" w:right="340"/>
        <w:jc w:val="both"/>
        <w:rPr>
          <w:rFonts w:ascii="Times New Roman" w:eastAsia="Times New Roman" w:hAnsi="Times New Roman" w:cs="Times New Roman"/>
          <w:color w:val="000000"/>
          <w:spacing w:val="3"/>
          <w:sz w:val="24"/>
          <w:szCs w:val="24"/>
        </w:rPr>
      </w:pPr>
      <w:r w:rsidRPr="00DA72FB">
        <w:rPr>
          <w:rFonts w:ascii="Times New Roman" w:eastAsia="Times New Roman" w:hAnsi="Times New Roman" w:cs="Times New Roman"/>
          <w:color w:val="000000"/>
          <w:spacing w:val="3"/>
          <w:sz w:val="24"/>
          <w:szCs w:val="24"/>
        </w:rPr>
        <w:tab/>
        <w:t>2.2.Поселение вправе:</w:t>
      </w:r>
    </w:p>
    <w:p w:rsidR="002F380E" w:rsidRPr="00DA72FB" w:rsidRDefault="002F380E" w:rsidP="002F380E">
      <w:pPr>
        <w:widowControl w:val="0"/>
        <w:shd w:val="clear" w:color="auto" w:fill="FFFFFF"/>
        <w:autoSpaceDE w:val="0"/>
        <w:autoSpaceDN w:val="0"/>
        <w:adjustRightInd w:val="0"/>
        <w:spacing w:after="120" w:line="240" w:lineRule="auto"/>
        <w:ind w:left="57" w:right="-5"/>
        <w:jc w:val="both"/>
        <w:rPr>
          <w:rFonts w:ascii="Times New Roman" w:eastAsia="Times New Roman" w:hAnsi="Times New Roman" w:cs="Times New Roman"/>
          <w:color w:val="000000"/>
          <w:sz w:val="24"/>
          <w:szCs w:val="24"/>
        </w:rPr>
      </w:pPr>
      <w:r w:rsidRPr="00DA72FB">
        <w:rPr>
          <w:rFonts w:ascii="Times New Roman" w:eastAsia="Times New Roman" w:hAnsi="Times New Roman" w:cs="Times New Roman"/>
          <w:color w:val="000000"/>
          <w:spacing w:val="-3"/>
          <w:sz w:val="24"/>
          <w:szCs w:val="24"/>
        </w:rPr>
        <w:tab/>
        <w:t>2.2.1.</w:t>
      </w:r>
      <w:r w:rsidRPr="00DA72FB">
        <w:rPr>
          <w:rFonts w:ascii="Times New Roman" w:eastAsia="Times New Roman" w:hAnsi="Times New Roman" w:cs="Times New Roman"/>
          <w:color w:val="000000"/>
          <w:spacing w:val="3"/>
          <w:sz w:val="24"/>
          <w:szCs w:val="24"/>
        </w:rPr>
        <w:t xml:space="preserve">Получать информацию о деятельности Муниципального района по реализации </w:t>
      </w:r>
      <w:r w:rsidRPr="00DA72FB">
        <w:rPr>
          <w:rFonts w:ascii="Times New Roman" w:eastAsia="Times New Roman" w:hAnsi="Times New Roman" w:cs="Times New Roman"/>
          <w:color w:val="000000"/>
          <w:sz w:val="24"/>
          <w:szCs w:val="24"/>
        </w:rPr>
        <w:t>настоящего Соглашения.</w:t>
      </w:r>
    </w:p>
    <w:p w:rsidR="002F380E" w:rsidRPr="00DA72FB" w:rsidRDefault="002F380E" w:rsidP="002F380E">
      <w:pPr>
        <w:widowControl w:val="0"/>
        <w:shd w:val="clear" w:color="auto" w:fill="FFFFFF"/>
        <w:autoSpaceDE w:val="0"/>
        <w:autoSpaceDN w:val="0"/>
        <w:adjustRightInd w:val="0"/>
        <w:spacing w:after="120" w:line="240" w:lineRule="auto"/>
        <w:ind w:left="57" w:right="-5"/>
        <w:jc w:val="both"/>
        <w:rPr>
          <w:rFonts w:ascii="Times New Roman" w:eastAsia="Times New Roman" w:hAnsi="Times New Roman" w:cs="Times New Roman"/>
          <w:sz w:val="24"/>
          <w:szCs w:val="24"/>
        </w:rPr>
      </w:pPr>
      <w:r w:rsidRPr="00DA72FB">
        <w:rPr>
          <w:rFonts w:ascii="Times New Roman" w:eastAsia="Times New Roman" w:hAnsi="Times New Roman" w:cs="Times New Roman"/>
          <w:color w:val="000000"/>
          <w:spacing w:val="-2"/>
          <w:sz w:val="24"/>
          <w:szCs w:val="24"/>
        </w:rPr>
        <w:tab/>
        <w:t>2.2.2.</w:t>
      </w:r>
      <w:r w:rsidRPr="00DA72FB">
        <w:rPr>
          <w:rFonts w:ascii="Times New Roman" w:eastAsia="Times New Roman" w:hAnsi="Times New Roman" w:cs="Times New Roman"/>
          <w:color w:val="000000"/>
          <w:spacing w:val="3"/>
          <w:sz w:val="24"/>
          <w:szCs w:val="24"/>
        </w:rPr>
        <w:t xml:space="preserve">Осуществлять </w:t>
      </w:r>
      <w:proofErr w:type="gramStart"/>
      <w:r w:rsidRPr="00DA72FB">
        <w:rPr>
          <w:rFonts w:ascii="Times New Roman" w:eastAsia="Times New Roman" w:hAnsi="Times New Roman" w:cs="Times New Roman"/>
          <w:color w:val="000000"/>
          <w:spacing w:val="3"/>
          <w:sz w:val="24"/>
          <w:szCs w:val="24"/>
        </w:rPr>
        <w:t>контроль за</w:t>
      </w:r>
      <w:proofErr w:type="gramEnd"/>
      <w:r w:rsidRPr="00DA72FB">
        <w:rPr>
          <w:rFonts w:ascii="Times New Roman" w:eastAsia="Times New Roman" w:hAnsi="Times New Roman" w:cs="Times New Roman"/>
          <w:color w:val="000000"/>
          <w:spacing w:val="3"/>
          <w:sz w:val="24"/>
          <w:szCs w:val="24"/>
        </w:rPr>
        <w:t xml:space="preserve"> целевым использованием межбюджетного трансферта, предоставленного Муниципальному району</w:t>
      </w:r>
      <w:r w:rsidRPr="00DA72FB">
        <w:rPr>
          <w:rFonts w:ascii="Times New Roman" w:eastAsia="Times New Roman" w:hAnsi="Times New Roman" w:cs="Times New Roman"/>
          <w:sz w:val="24"/>
          <w:szCs w:val="24"/>
        </w:rPr>
        <w:t xml:space="preserve"> </w:t>
      </w:r>
      <w:r w:rsidRPr="00DA72FB">
        <w:rPr>
          <w:rFonts w:ascii="Times New Roman" w:eastAsia="Times New Roman" w:hAnsi="Times New Roman" w:cs="Times New Roman"/>
          <w:color w:val="000000"/>
          <w:spacing w:val="3"/>
          <w:sz w:val="24"/>
          <w:szCs w:val="24"/>
        </w:rPr>
        <w:t xml:space="preserve">на реализацию полномочий, указанных в п.1.1. </w:t>
      </w:r>
      <w:r w:rsidRPr="00DA72FB">
        <w:rPr>
          <w:rFonts w:ascii="Times New Roman" w:eastAsia="Times New Roman" w:hAnsi="Times New Roman" w:cs="Times New Roman"/>
          <w:color w:val="000000"/>
          <w:sz w:val="24"/>
          <w:szCs w:val="24"/>
        </w:rPr>
        <w:t>настоящего Соглашения.</w:t>
      </w:r>
    </w:p>
    <w:p w:rsidR="002F380E" w:rsidRPr="00DA72FB" w:rsidRDefault="002F380E" w:rsidP="002F380E">
      <w:pPr>
        <w:widowControl w:val="0"/>
        <w:shd w:val="clear" w:color="auto" w:fill="FFFFFF"/>
        <w:tabs>
          <w:tab w:val="left" w:pos="730"/>
        </w:tabs>
        <w:autoSpaceDE w:val="0"/>
        <w:autoSpaceDN w:val="0"/>
        <w:adjustRightInd w:val="0"/>
        <w:spacing w:after="120" w:line="240" w:lineRule="auto"/>
        <w:ind w:left="57" w:right="340"/>
        <w:jc w:val="center"/>
        <w:rPr>
          <w:rFonts w:ascii="Times New Roman" w:eastAsia="Times New Roman" w:hAnsi="Times New Roman" w:cs="Times New Roman"/>
          <w:b/>
          <w:color w:val="000000"/>
          <w:sz w:val="24"/>
          <w:szCs w:val="24"/>
        </w:rPr>
      </w:pPr>
      <w:r w:rsidRPr="00DA72FB">
        <w:rPr>
          <w:rFonts w:ascii="Times New Roman" w:eastAsia="Times New Roman" w:hAnsi="Times New Roman" w:cs="Times New Roman"/>
          <w:b/>
          <w:bCs/>
          <w:color w:val="000000"/>
          <w:spacing w:val="1"/>
          <w:sz w:val="24"/>
          <w:szCs w:val="24"/>
        </w:rPr>
        <w:t>3. Полномочия Муниципального района</w:t>
      </w:r>
    </w:p>
    <w:p w:rsidR="002F380E" w:rsidRPr="00DA72FB" w:rsidRDefault="002F380E" w:rsidP="002F380E">
      <w:pPr>
        <w:widowControl w:val="0"/>
        <w:shd w:val="clear" w:color="auto" w:fill="FFFFFF"/>
        <w:autoSpaceDE w:val="0"/>
        <w:autoSpaceDN w:val="0"/>
        <w:adjustRightInd w:val="0"/>
        <w:spacing w:after="120" w:line="240" w:lineRule="auto"/>
        <w:ind w:left="57" w:right="24"/>
        <w:jc w:val="both"/>
        <w:rPr>
          <w:rFonts w:ascii="Times New Roman" w:eastAsia="Times New Roman" w:hAnsi="Times New Roman" w:cs="Times New Roman"/>
          <w:color w:val="000000"/>
          <w:sz w:val="24"/>
          <w:szCs w:val="24"/>
        </w:rPr>
      </w:pPr>
      <w:r w:rsidRPr="00DA72FB">
        <w:rPr>
          <w:rFonts w:ascii="Times New Roman" w:eastAsia="Times New Roman" w:hAnsi="Times New Roman" w:cs="Times New Roman"/>
          <w:color w:val="000000"/>
          <w:sz w:val="24"/>
          <w:szCs w:val="24"/>
        </w:rPr>
        <w:tab/>
        <w:t>3.1.  Муниципальный район обязан:</w:t>
      </w:r>
    </w:p>
    <w:p w:rsidR="002F380E" w:rsidRPr="00DA72FB" w:rsidRDefault="002F380E" w:rsidP="002F380E">
      <w:pPr>
        <w:widowControl w:val="0"/>
        <w:shd w:val="clear" w:color="auto" w:fill="FFFFFF"/>
        <w:autoSpaceDE w:val="0"/>
        <w:autoSpaceDN w:val="0"/>
        <w:adjustRightInd w:val="0"/>
        <w:spacing w:before="86" w:after="0" w:line="278" w:lineRule="exact"/>
        <w:ind w:left="38" w:right="38" w:firstLine="670"/>
        <w:jc w:val="both"/>
        <w:rPr>
          <w:rFonts w:ascii="Times New Roman" w:eastAsia="Times New Roman" w:hAnsi="Times New Roman" w:cs="Times New Roman"/>
          <w:color w:val="000000"/>
          <w:spacing w:val="1"/>
          <w:sz w:val="24"/>
          <w:szCs w:val="24"/>
        </w:rPr>
      </w:pPr>
      <w:r w:rsidRPr="00DA72FB">
        <w:rPr>
          <w:rFonts w:ascii="Times New Roman" w:eastAsia="Times New Roman" w:hAnsi="Times New Roman" w:cs="Times New Roman"/>
          <w:color w:val="000000"/>
          <w:sz w:val="24"/>
          <w:szCs w:val="24"/>
        </w:rPr>
        <w:t xml:space="preserve">3.1.1. Принять и осуществлять полномочия, указанные в п.1.1. настоящего Соглашения, </w:t>
      </w:r>
      <w:r w:rsidRPr="00DA72FB">
        <w:rPr>
          <w:rFonts w:ascii="Times New Roman" w:eastAsia="Times New Roman" w:hAnsi="Times New Roman" w:cs="Times New Roman"/>
          <w:sz w:val="24"/>
          <w:szCs w:val="24"/>
        </w:rPr>
        <w:t xml:space="preserve"> за счет межбюджетного трансферта из бюджета Поселения в бюджет Муниципального района на эти полномочия </w:t>
      </w:r>
      <w:r w:rsidRPr="00DA72FB">
        <w:rPr>
          <w:rFonts w:ascii="Times New Roman" w:eastAsia="Times New Roman" w:hAnsi="Times New Roman" w:cs="Times New Roman"/>
          <w:b/>
          <w:sz w:val="24"/>
          <w:szCs w:val="24"/>
        </w:rPr>
        <w:t>в 2022 году</w:t>
      </w:r>
      <w:r w:rsidRPr="00DA72FB">
        <w:rPr>
          <w:rFonts w:ascii="Times New Roman" w:eastAsia="Times New Roman" w:hAnsi="Times New Roman" w:cs="Times New Roman"/>
          <w:sz w:val="24"/>
          <w:szCs w:val="24"/>
        </w:rPr>
        <w:t xml:space="preserve"> в сумме </w:t>
      </w:r>
      <w:r w:rsidRPr="00DA72FB">
        <w:rPr>
          <w:rFonts w:ascii="Times New Roman" w:eastAsia="Times New Roman" w:hAnsi="Times New Roman" w:cs="Times New Roman"/>
          <w:b/>
          <w:sz w:val="24"/>
          <w:szCs w:val="24"/>
        </w:rPr>
        <w:t>780895,08 рублей.</w:t>
      </w:r>
    </w:p>
    <w:p w:rsidR="002F380E" w:rsidRPr="00DA72FB" w:rsidRDefault="002F380E" w:rsidP="002F38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A72FB">
        <w:rPr>
          <w:rFonts w:ascii="Times New Roman" w:eastAsia="Times New Roman" w:hAnsi="Times New Roman" w:cs="Times New Roman"/>
          <w:color w:val="000000"/>
          <w:sz w:val="24"/>
          <w:szCs w:val="24"/>
        </w:rPr>
        <w:tab/>
        <w:t>3.1.2.</w:t>
      </w:r>
      <w:r w:rsidRPr="00DA72FB">
        <w:rPr>
          <w:rFonts w:ascii="Times New Roman" w:eastAsia="Times New Roman" w:hAnsi="Times New Roman" w:cs="Times New Roman"/>
          <w:color w:val="000000"/>
          <w:spacing w:val="1"/>
          <w:sz w:val="24"/>
          <w:szCs w:val="24"/>
        </w:rPr>
        <w:t xml:space="preserve"> </w:t>
      </w:r>
      <w:proofErr w:type="gramStart"/>
      <w:r w:rsidRPr="00DA72FB">
        <w:rPr>
          <w:rFonts w:ascii="Times New Roman" w:eastAsia="Times New Roman" w:hAnsi="Times New Roman" w:cs="Times New Roman"/>
          <w:color w:val="000000"/>
          <w:spacing w:val="1"/>
          <w:sz w:val="24"/>
          <w:szCs w:val="24"/>
        </w:rPr>
        <w:t xml:space="preserve">Осуществлять полномочия в соответствии </w:t>
      </w:r>
      <w:r w:rsidRPr="00DA72FB">
        <w:rPr>
          <w:rFonts w:ascii="Times New Roman" w:eastAsia="Times New Roman" w:hAnsi="Times New Roman" w:cs="Times New Roman"/>
          <w:sz w:val="24"/>
          <w:szCs w:val="24"/>
        </w:rPr>
        <w:t>с Федеральными законами от  06.10.2003  № 131-ФЗ «Об общих принципах организации местного самоуправления в Российской Федерации», от 12.02.1998 № 28-ФЗ «О гражданской обороне», от 21.12.1994 № 68-ФЗ «О защите населения и территорий от чрезвычайных ситуаций природного и техногенного характера» и другими  действующими правовыми актами в области гражданской обороны и защиты населения от чрезвычайных ситуаций природного и техногенного характера.</w:t>
      </w:r>
      <w:proofErr w:type="gramEnd"/>
    </w:p>
    <w:p w:rsidR="002F380E" w:rsidRPr="00DA72FB" w:rsidRDefault="002F380E" w:rsidP="002F380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pacing w:val="1"/>
          <w:sz w:val="24"/>
          <w:szCs w:val="24"/>
        </w:rPr>
      </w:pPr>
      <w:r w:rsidRPr="00DA72FB">
        <w:rPr>
          <w:rFonts w:ascii="Times New Roman" w:eastAsia="Times New Roman" w:hAnsi="Times New Roman" w:cs="Times New Roman"/>
          <w:sz w:val="24"/>
          <w:szCs w:val="24"/>
        </w:rPr>
        <w:t xml:space="preserve">  3.1.3.</w:t>
      </w:r>
      <w:r w:rsidRPr="00DA72FB">
        <w:rPr>
          <w:rFonts w:ascii="Times New Roman" w:eastAsia="Times New Roman" w:hAnsi="Times New Roman" w:cs="Times New Roman"/>
          <w:color w:val="000000"/>
          <w:spacing w:val="1"/>
          <w:sz w:val="24"/>
          <w:szCs w:val="24"/>
        </w:rPr>
        <w:t xml:space="preserve"> Принимать муниципальные правовые акты в целях исполнения настоящего Соглашения в пределах полномочий.</w:t>
      </w:r>
    </w:p>
    <w:p w:rsidR="002F380E" w:rsidRPr="00DA72FB" w:rsidRDefault="002F380E" w:rsidP="002F38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A72FB">
        <w:rPr>
          <w:rFonts w:ascii="Times New Roman" w:eastAsia="Times New Roman" w:hAnsi="Times New Roman" w:cs="Times New Roman"/>
          <w:sz w:val="24"/>
          <w:szCs w:val="24"/>
        </w:rPr>
        <w:t xml:space="preserve">  3.1.4. Осуществлять все необходимые действия, связанные с исполнением полномочий по настоящему Соглашению.  </w:t>
      </w:r>
    </w:p>
    <w:p w:rsidR="002F380E" w:rsidRPr="00DA72FB" w:rsidRDefault="002F380E" w:rsidP="002F380E">
      <w:pPr>
        <w:widowControl w:val="0"/>
        <w:shd w:val="clear" w:color="auto" w:fill="FFFFFF"/>
        <w:autoSpaceDE w:val="0"/>
        <w:autoSpaceDN w:val="0"/>
        <w:adjustRightInd w:val="0"/>
        <w:spacing w:after="0" w:line="274" w:lineRule="exact"/>
        <w:ind w:right="23"/>
        <w:jc w:val="both"/>
        <w:rPr>
          <w:rFonts w:ascii="Times New Roman" w:eastAsia="Times New Roman" w:hAnsi="Times New Roman" w:cs="Times New Roman"/>
          <w:color w:val="000000"/>
          <w:spacing w:val="1"/>
          <w:sz w:val="24"/>
          <w:szCs w:val="24"/>
        </w:rPr>
      </w:pPr>
      <w:r w:rsidRPr="00DA72FB">
        <w:rPr>
          <w:rFonts w:ascii="Times New Roman" w:eastAsia="Times New Roman" w:hAnsi="Times New Roman" w:cs="Times New Roman"/>
          <w:color w:val="000000"/>
          <w:spacing w:val="1"/>
          <w:sz w:val="24"/>
          <w:szCs w:val="24"/>
        </w:rPr>
        <w:t xml:space="preserve">           3.1.5. </w:t>
      </w:r>
      <w:proofErr w:type="gramStart"/>
      <w:r w:rsidRPr="00DA72FB">
        <w:rPr>
          <w:rFonts w:ascii="Times New Roman" w:eastAsia="Times New Roman" w:hAnsi="Times New Roman" w:cs="Times New Roman"/>
          <w:color w:val="000000"/>
          <w:spacing w:val="1"/>
          <w:sz w:val="24"/>
          <w:szCs w:val="24"/>
        </w:rPr>
        <w:t>Предоставлять отчет</w:t>
      </w:r>
      <w:proofErr w:type="gramEnd"/>
      <w:r w:rsidRPr="00DA72FB">
        <w:rPr>
          <w:rFonts w:ascii="Times New Roman" w:eastAsia="Times New Roman" w:hAnsi="Times New Roman" w:cs="Times New Roman"/>
          <w:color w:val="000000"/>
          <w:spacing w:val="1"/>
          <w:sz w:val="24"/>
          <w:szCs w:val="24"/>
        </w:rPr>
        <w:t xml:space="preserve">  Поселению о реализации полномочий, указанных в п.1.1. настоящего Соглашения ежеквартально не позднее 10 числа, следующего за отчетным кварталом.</w:t>
      </w:r>
    </w:p>
    <w:p w:rsidR="002F380E" w:rsidRPr="00DA72FB" w:rsidRDefault="002F380E" w:rsidP="002F380E">
      <w:pPr>
        <w:widowControl w:val="0"/>
        <w:shd w:val="clear" w:color="auto" w:fill="FFFFFF"/>
        <w:autoSpaceDE w:val="0"/>
        <w:autoSpaceDN w:val="0"/>
        <w:adjustRightInd w:val="0"/>
        <w:spacing w:after="0" w:line="274" w:lineRule="exact"/>
        <w:ind w:right="23"/>
        <w:jc w:val="both"/>
        <w:rPr>
          <w:rFonts w:ascii="Times New Roman" w:eastAsia="Times New Roman" w:hAnsi="Times New Roman" w:cs="Times New Roman"/>
          <w:color w:val="000000"/>
          <w:spacing w:val="1"/>
          <w:sz w:val="24"/>
          <w:szCs w:val="24"/>
        </w:rPr>
      </w:pPr>
      <w:r w:rsidRPr="00DA72FB">
        <w:rPr>
          <w:rFonts w:ascii="Times New Roman" w:eastAsia="Times New Roman" w:hAnsi="Times New Roman" w:cs="Times New Roman"/>
          <w:color w:val="000000"/>
          <w:spacing w:val="1"/>
          <w:sz w:val="24"/>
          <w:szCs w:val="24"/>
        </w:rPr>
        <w:t xml:space="preserve">            3.1.6. Расходовать средства межбюджетного трансферта по целевому назначению.</w:t>
      </w:r>
    </w:p>
    <w:p w:rsidR="002F380E" w:rsidRPr="00DA72FB" w:rsidRDefault="002F380E" w:rsidP="002F380E">
      <w:pPr>
        <w:widowControl w:val="0"/>
        <w:shd w:val="clear" w:color="auto" w:fill="FFFFFF"/>
        <w:autoSpaceDE w:val="0"/>
        <w:autoSpaceDN w:val="0"/>
        <w:adjustRightInd w:val="0"/>
        <w:spacing w:after="120" w:line="240" w:lineRule="auto"/>
        <w:ind w:left="57" w:right="340" w:firstLine="651"/>
        <w:jc w:val="both"/>
        <w:rPr>
          <w:rFonts w:ascii="Times New Roman" w:eastAsia="Times New Roman" w:hAnsi="Times New Roman" w:cs="Times New Roman"/>
          <w:color w:val="000000"/>
          <w:sz w:val="24"/>
          <w:szCs w:val="24"/>
        </w:rPr>
      </w:pPr>
      <w:r w:rsidRPr="00DA72FB">
        <w:rPr>
          <w:rFonts w:ascii="Times New Roman" w:eastAsia="Times New Roman" w:hAnsi="Times New Roman" w:cs="Times New Roman"/>
          <w:color w:val="000000"/>
          <w:spacing w:val="1"/>
          <w:sz w:val="24"/>
          <w:szCs w:val="24"/>
        </w:rPr>
        <w:t xml:space="preserve">3.1.7. Возвратить в  случае неиспользования остаток межбюджетного трансферта в бюджет Поселения </w:t>
      </w:r>
      <w:r w:rsidRPr="00DA72FB">
        <w:rPr>
          <w:rFonts w:ascii="Times New Roman" w:eastAsia="Times New Roman" w:hAnsi="Times New Roman" w:cs="Times New Roman"/>
          <w:color w:val="000000"/>
          <w:spacing w:val="2"/>
          <w:sz w:val="24"/>
          <w:szCs w:val="24"/>
        </w:rPr>
        <w:t xml:space="preserve">по </w:t>
      </w:r>
      <w:r w:rsidRPr="00DA72FB">
        <w:rPr>
          <w:rFonts w:ascii="Times New Roman" w:eastAsia="Times New Roman" w:hAnsi="Times New Roman" w:cs="Times New Roman"/>
          <w:color w:val="000000"/>
          <w:sz w:val="24"/>
          <w:szCs w:val="24"/>
        </w:rPr>
        <w:t>истечении срока действия настоящего Соглашения.</w:t>
      </w:r>
    </w:p>
    <w:p w:rsidR="002F380E" w:rsidRPr="00DA72FB" w:rsidRDefault="002F380E" w:rsidP="002F380E">
      <w:pPr>
        <w:widowControl w:val="0"/>
        <w:shd w:val="clear" w:color="auto" w:fill="FFFFFF"/>
        <w:autoSpaceDE w:val="0"/>
        <w:autoSpaceDN w:val="0"/>
        <w:adjustRightInd w:val="0"/>
        <w:spacing w:after="120" w:line="240" w:lineRule="auto"/>
        <w:ind w:left="57" w:right="-5"/>
        <w:jc w:val="both"/>
        <w:rPr>
          <w:rFonts w:ascii="Times New Roman" w:eastAsia="Times New Roman" w:hAnsi="Times New Roman" w:cs="Times New Roman"/>
          <w:sz w:val="24"/>
          <w:szCs w:val="24"/>
        </w:rPr>
      </w:pPr>
      <w:r w:rsidRPr="00DA72FB">
        <w:rPr>
          <w:rFonts w:ascii="Times New Roman" w:eastAsia="Times New Roman" w:hAnsi="Times New Roman" w:cs="Times New Roman"/>
          <w:color w:val="000000"/>
          <w:sz w:val="24"/>
          <w:szCs w:val="24"/>
        </w:rPr>
        <w:t xml:space="preserve">           3.1.8. Осуществлять консультативно-методическую помощь в решении вопросов пожарной безопасности и обеспечения безопасности людей на водных объектах.</w:t>
      </w:r>
    </w:p>
    <w:p w:rsidR="002F380E" w:rsidRPr="00DA72FB" w:rsidRDefault="002F380E" w:rsidP="002F380E">
      <w:pPr>
        <w:widowControl w:val="0"/>
        <w:shd w:val="clear" w:color="auto" w:fill="FFFFFF"/>
        <w:autoSpaceDE w:val="0"/>
        <w:autoSpaceDN w:val="0"/>
        <w:adjustRightInd w:val="0"/>
        <w:spacing w:after="0" w:line="274" w:lineRule="exact"/>
        <w:ind w:right="23" w:firstLine="714"/>
        <w:jc w:val="both"/>
        <w:rPr>
          <w:rFonts w:ascii="Times New Roman" w:eastAsia="Times New Roman" w:hAnsi="Times New Roman" w:cs="Times New Roman"/>
          <w:color w:val="000000"/>
          <w:spacing w:val="1"/>
          <w:sz w:val="24"/>
          <w:szCs w:val="24"/>
        </w:rPr>
      </w:pPr>
      <w:r w:rsidRPr="00DA72FB">
        <w:rPr>
          <w:rFonts w:ascii="Times New Roman" w:eastAsia="Times New Roman" w:hAnsi="Times New Roman" w:cs="Times New Roman"/>
          <w:color w:val="000000"/>
          <w:spacing w:val="1"/>
          <w:sz w:val="24"/>
          <w:szCs w:val="24"/>
        </w:rPr>
        <w:t>3.1.9. Выполнять иные действия, связанные с исполнением полномочий по настоящему Соглашению.</w:t>
      </w:r>
    </w:p>
    <w:p w:rsidR="002F380E" w:rsidRPr="00DA72FB" w:rsidRDefault="002F380E" w:rsidP="002F380E">
      <w:pPr>
        <w:widowControl w:val="0"/>
        <w:shd w:val="clear" w:color="auto" w:fill="FFFFFF"/>
        <w:autoSpaceDE w:val="0"/>
        <w:autoSpaceDN w:val="0"/>
        <w:adjustRightInd w:val="0"/>
        <w:spacing w:after="120" w:line="240" w:lineRule="auto"/>
        <w:ind w:left="57" w:right="340"/>
        <w:jc w:val="both"/>
        <w:rPr>
          <w:rFonts w:ascii="Times New Roman" w:eastAsia="Times New Roman" w:hAnsi="Times New Roman" w:cs="Times New Roman"/>
          <w:color w:val="000000"/>
          <w:sz w:val="24"/>
          <w:szCs w:val="24"/>
        </w:rPr>
      </w:pPr>
      <w:r w:rsidRPr="00DA72FB">
        <w:rPr>
          <w:rFonts w:ascii="Times New Roman" w:eastAsia="Times New Roman" w:hAnsi="Times New Roman" w:cs="Times New Roman"/>
          <w:color w:val="000000"/>
          <w:sz w:val="24"/>
          <w:szCs w:val="24"/>
        </w:rPr>
        <w:tab/>
        <w:t>3.1.10.Определить уполномоченным органом на исполнение полномочий по настоящему Соглашению муниципальное казенное учреждение «Управление гражданской защиты Петушинского района».</w:t>
      </w:r>
    </w:p>
    <w:p w:rsidR="002F380E" w:rsidRPr="00DA72FB" w:rsidRDefault="002F380E" w:rsidP="002F380E">
      <w:pPr>
        <w:widowControl w:val="0"/>
        <w:shd w:val="clear" w:color="auto" w:fill="FFFFFF"/>
        <w:autoSpaceDE w:val="0"/>
        <w:autoSpaceDN w:val="0"/>
        <w:adjustRightInd w:val="0"/>
        <w:spacing w:after="120" w:line="240" w:lineRule="auto"/>
        <w:ind w:right="340"/>
        <w:rPr>
          <w:rFonts w:ascii="Times New Roman" w:eastAsia="Times New Roman" w:hAnsi="Times New Roman" w:cs="Times New Roman"/>
          <w:sz w:val="24"/>
          <w:szCs w:val="24"/>
        </w:rPr>
      </w:pPr>
      <w:r w:rsidRPr="00DA72FB">
        <w:rPr>
          <w:rFonts w:ascii="Times New Roman" w:eastAsia="Times New Roman" w:hAnsi="Times New Roman" w:cs="Times New Roman"/>
          <w:color w:val="000000"/>
          <w:sz w:val="24"/>
          <w:szCs w:val="24"/>
        </w:rPr>
        <w:lastRenderedPageBreak/>
        <w:tab/>
        <w:t xml:space="preserve"> 3.2. Муниципальный район</w:t>
      </w:r>
      <w:r w:rsidRPr="00DA72FB">
        <w:rPr>
          <w:rFonts w:ascii="Times New Roman" w:eastAsia="Times New Roman" w:hAnsi="Times New Roman" w:cs="Times New Roman"/>
          <w:sz w:val="24"/>
          <w:szCs w:val="24"/>
        </w:rPr>
        <w:t xml:space="preserve"> </w:t>
      </w:r>
      <w:r w:rsidRPr="00DA72FB">
        <w:rPr>
          <w:rFonts w:ascii="Times New Roman" w:eastAsia="Times New Roman" w:hAnsi="Times New Roman" w:cs="Times New Roman"/>
          <w:color w:val="000000"/>
          <w:sz w:val="24"/>
          <w:szCs w:val="24"/>
        </w:rPr>
        <w:t>вправе:</w:t>
      </w:r>
    </w:p>
    <w:p w:rsidR="002F380E" w:rsidRPr="00DA72FB" w:rsidRDefault="002F380E" w:rsidP="002F380E">
      <w:pPr>
        <w:widowControl w:val="0"/>
        <w:shd w:val="clear" w:color="auto" w:fill="FFFFFF"/>
        <w:autoSpaceDE w:val="0"/>
        <w:autoSpaceDN w:val="0"/>
        <w:adjustRightInd w:val="0"/>
        <w:spacing w:after="120" w:line="240" w:lineRule="auto"/>
        <w:ind w:right="340" w:firstLine="708"/>
        <w:jc w:val="both"/>
        <w:rPr>
          <w:rFonts w:ascii="Times New Roman" w:eastAsia="Times New Roman" w:hAnsi="Times New Roman" w:cs="Times New Roman"/>
          <w:sz w:val="24"/>
          <w:szCs w:val="24"/>
        </w:rPr>
      </w:pPr>
      <w:r w:rsidRPr="00DA72FB">
        <w:rPr>
          <w:rFonts w:ascii="Times New Roman" w:eastAsia="Times New Roman" w:hAnsi="Times New Roman" w:cs="Times New Roman"/>
          <w:color w:val="000000"/>
          <w:spacing w:val="1"/>
          <w:sz w:val="24"/>
          <w:szCs w:val="24"/>
        </w:rPr>
        <w:t xml:space="preserve"> 3.2.1. С письменным предварительным уведомлением не </w:t>
      </w:r>
      <w:proofErr w:type="gramStart"/>
      <w:r w:rsidRPr="00DA72FB">
        <w:rPr>
          <w:rFonts w:ascii="Times New Roman" w:eastAsia="Times New Roman" w:hAnsi="Times New Roman" w:cs="Times New Roman"/>
          <w:color w:val="000000"/>
          <w:spacing w:val="1"/>
          <w:sz w:val="24"/>
          <w:szCs w:val="24"/>
        </w:rPr>
        <w:t>позднее</w:t>
      </w:r>
      <w:proofErr w:type="gramEnd"/>
      <w:r w:rsidRPr="00DA72FB">
        <w:rPr>
          <w:rFonts w:ascii="Times New Roman" w:eastAsia="Times New Roman" w:hAnsi="Times New Roman" w:cs="Times New Roman"/>
          <w:color w:val="000000"/>
          <w:spacing w:val="1"/>
          <w:sz w:val="24"/>
          <w:szCs w:val="24"/>
        </w:rPr>
        <w:t xml:space="preserve"> чем за 30 дней приостановить реализацию полномочий, указанных в п. 1.1. настоящего Соглашения, в случае не перечисления Поселением  в бюджет Муниципального района межбюджетного трансферта.</w:t>
      </w:r>
    </w:p>
    <w:p w:rsidR="002F380E" w:rsidRPr="00DA72FB" w:rsidRDefault="002F380E" w:rsidP="002F380E">
      <w:pPr>
        <w:widowControl w:val="0"/>
        <w:shd w:val="clear" w:color="auto" w:fill="FFFFFF"/>
        <w:autoSpaceDE w:val="0"/>
        <w:autoSpaceDN w:val="0"/>
        <w:adjustRightInd w:val="0"/>
        <w:spacing w:after="0" w:line="274" w:lineRule="exact"/>
        <w:ind w:right="23" w:firstLine="714"/>
        <w:jc w:val="both"/>
        <w:rPr>
          <w:rFonts w:ascii="Times New Roman" w:eastAsia="Times New Roman" w:hAnsi="Times New Roman" w:cs="Times New Roman"/>
          <w:color w:val="000000"/>
          <w:spacing w:val="1"/>
          <w:sz w:val="24"/>
          <w:szCs w:val="24"/>
        </w:rPr>
      </w:pPr>
      <w:r w:rsidRPr="00DA72FB">
        <w:rPr>
          <w:rFonts w:ascii="Times New Roman" w:eastAsia="Times New Roman" w:hAnsi="Times New Roman" w:cs="Times New Roman"/>
          <w:color w:val="000000"/>
          <w:spacing w:val="1"/>
          <w:sz w:val="24"/>
          <w:szCs w:val="24"/>
        </w:rPr>
        <w:t>3.2.2.Дополнительно использовать средства бюджета Муниципального района на исполнение полномочий по настоящему Соглашению.</w:t>
      </w:r>
    </w:p>
    <w:p w:rsidR="002F380E" w:rsidRPr="00DA72FB" w:rsidRDefault="002F380E" w:rsidP="002F380E">
      <w:pPr>
        <w:widowControl w:val="0"/>
        <w:shd w:val="clear" w:color="auto" w:fill="FFFFFF"/>
        <w:autoSpaceDE w:val="0"/>
        <w:autoSpaceDN w:val="0"/>
        <w:adjustRightInd w:val="0"/>
        <w:spacing w:after="0" w:line="274" w:lineRule="exact"/>
        <w:ind w:right="23" w:firstLine="714"/>
        <w:jc w:val="both"/>
        <w:rPr>
          <w:rFonts w:ascii="Times New Roman" w:eastAsia="Times New Roman" w:hAnsi="Times New Roman" w:cs="Times New Roman"/>
          <w:color w:val="000000"/>
          <w:spacing w:val="1"/>
          <w:sz w:val="24"/>
          <w:szCs w:val="24"/>
        </w:rPr>
      </w:pPr>
      <w:r w:rsidRPr="00DA72FB">
        <w:rPr>
          <w:rFonts w:ascii="Times New Roman" w:eastAsia="Times New Roman" w:hAnsi="Times New Roman" w:cs="Times New Roman"/>
          <w:color w:val="000000"/>
          <w:spacing w:val="1"/>
          <w:sz w:val="24"/>
          <w:szCs w:val="24"/>
        </w:rPr>
        <w:t>3.2.3. Отказаться от исполнения настоящего Соглашения с письменным предварительным уведомлением не позднее, чем за 10 дней по своему усмотрению.</w:t>
      </w:r>
    </w:p>
    <w:p w:rsidR="002F380E" w:rsidRPr="00DA72FB" w:rsidRDefault="002F380E" w:rsidP="002F380E">
      <w:pPr>
        <w:widowControl w:val="0"/>
        <w:shd w:val="clear" w:color="auto" w:fill="FFFFFF"/>
        <w:autoSpaceDE w:val="0"/>
        <w:autoSpaceDN w:val="0"/>
        <w:adjustRightInd w:val="0"/>
        <w:spacing w:after="0" w:line="240" w:lineRule="auto"/>
        <w:ind w:left="57" w:right="-5"/>
        <w:jc w:val="both"/>
        <w:rPr>
          <w:rFonts w:ascii="Times New Roman" w:eastAsia="Times New Roman" w:hAnsi="Times New Roman" w:cs="Times New Roman"/>
          <w:color w:val="000000"/>
          <w:spacing w:val="1"/>
          <w:sz w:val="24"/>
          <w:szCs w:val="24"/>
        </w:rPr>
      </w:pPr>
    </w:p>
    <w:p w:rsidR="002F380E" w:rsidRPr="00DA72FB" w:rsidRDefault="002F380E" w:rsidP="002F380E">
      <w:pPr>
        <w:widowControl w:val="0"/>
        <w:shd w:val="clear" w:color="auto" w:fill="FFFFFF"/>
        <w:tabs>
          <w:tab w:val="left" w:pos="1459"/>
        </w:tabs>
        <w:autoSpaceDE w:val="0"/>
        <w:autoSpaceDN w:val="0"/>
        <w:adjustRightInd w:val="0"/>
        <w:spacing w:before="96" w:after="0" w:line="274" w:lineRule="exact"/>
        <w:ind w:right="5"/>
        <w:jc w:val="center"/>
        <w:rPr>
          <w:rFonts w:ascii="Times New Roman" w:eastAsia="Times New Roman" w:hAnsi="Times New Roman" w:cs="Times New Roman"/>
          <w:b/>
          <w:sz w:val="24"/>
          <w:szCs w:val="24"/>
        </w:rPr>
      </w:pPr>
      <w:r w:rsidRPr="00DA72FB">
        <w:rPr>
          <w:rFonts w:ascii="Times New Roman" w:eastAsia="Times New Roman" w:hAnsi="Times New Roman" w:cs="Times New Roman"/>
          <w:b/>
          <w:bCs/>
          <w:color w:val="000000"/>
          <w:sz w:val="24"/>
          <w:szCs w:val="24"/>
        </w:rPr>
        <w:t xml:space="preserve">4. </w:t>
      </w:r>
      <w:r w:rsidRPr="00DA72FB">
        <w:rPr>
          <w:rFonts w:ascii="Times New Roman" w:eastAsia="Times New Roman" w:hAnsi="Times New Roman" w:cs="Times New Roman"/>
          <w:b/>
          <w:sz w:val="24"/>
          <w:szCs w:val="24"/>
        </w:rPr>
        <w:t>Порядок определения ежегодного объема межбюджетных трансфертов и сроки перечисления</w:t>
      </w:r>
    </w:p>
    <w:p w:rsidR="002F380E" w:rsidRPr="00DA72FB" w:rsidRDefault="002F380E" w:rsidP="002F380E">
      <w:pPr>
        <w:widowControl w:val="0"/>
        <w:shd w:val="clear" w:color="auto" w:fill="FFFFFF"/>
        <w:tabs>
          <w:tab w:val="left" w:pos="1459"/>
        </w:tabs>
        <w:autoSpaceDE w:val="0"/>
        <w:autoSpaceDN w:val="0"/>
        <w:adjustRightInd w:val="0"/>
        <w:spacing w:before="96" w:after="0" w:line="274" w:lineRule="exact"/>
        <w:ind w:right="5"/>
        <w:jc w:val="both"/>
        <w:rPr>
          <w:rFonts w:ascii="Times New Roman" w:eastAsia="Times New Roman" w:hAnsi="Times New Roman" w:cs="Times New Roman"/>
          <w:color w:val="000000"/>
          <w:spacing w:val="-1"/>
          <w:sz w:val="24"/>
          <w:szCs w:val="24"/>
        </w:rPr>
      </w:pPr>
      <w:r w:rsidRPr="00DA72FB">
        <w:rPr>
          <w:rFonts w:ascii="Times New Roman" w:eastAsia="Times New Roman" w:hAnsi="Times New Roman" w:cs="Times New Roman"/>
          <w:b/>
          <w:spacing w:val="-8"/>
          <w:sz w:val="24"/>
          <w:szCs w:val="24"/>
        </w:rPr>
        <w:t xml:space="preserve">          </w:t>
      </w:r>
      <w:r w:rsidRPr="00DA72FB">
        <w:rPr>
          <w:rFonts w:ascii="Times New Roman" w:eastAsia="Times New Roman" w:hAnsi="Times New Roman" w:cs="Times New Roman"/>
          <w:spacing w:val="-8"/>
          <w:sz w:val="24"/>
          <w:szCs w:val="24"/>
        </w:rPr>
        <w:t xml:space="preserve">4.1.Сумма межбюджетного трансферта рассчитывается ежегодно с учетом согласованных действий Сторон, </w:t>
      </w:r>
      <w:r w:rsidRPr="00DA72FB">
        <w:rPr>
          <w:rFonts w:ascii="Times New Roman" w:eastAsia="Times New Roman" w:hAnsi="Times New Roman" w:cs="Times New Roman"/>
          <w:color w:val="000000"/>
          <w:spacing w:val="2"/>
          <w:sz w:val="24"/>
          <w:szCs w:val="24"/>
        </w:rPr>
        <w:t xml:space="preserve">показателей инфляции и других расчетных данных, применяемых при формировании </w:t>
      </w:r>
      <w:r w:rsidRPr="00DA72FB">
        <w:rPr>
          <w:rFonts w:ascii="Times New Roman" w:eastAsia="Times New Roman" w:hAnsi="Times New Roman" w:cs="Times New Roman"/>
          <w:color w:val="000000"/>
          <w:spacing w:val="-1"/>
          <w:sz w:val="24"/>
          <w:szCs w:val="24"/>
        </w:rPr>
        <w:t>бюджетов.</w:t>
      </w:r>
    </w:p>
    <w:p w:rsidR="002F380E" w:rsidRPr="00DA72FB" w:rsidRDefault="002F380E" w:rsidP="002F380E">
      <w:pPr>
        <w:widowControl w:val="0"/>
        <w:shd w:val="clear" w:color="auto" w:fill="FFFFFF"/>
        <w:tabs>
          <w:tab w:val="left" w:pos="1459"/>
        </w:tabs>
        <w:autoSpaceDE w:val="0"/>
        <w:autoSpaceDN w:val="0"/>
        <w:adjustRightInd w:val="0"/>
        <w:spacing w:before="96" w:after="0" w:line="274" w:lineRule="exact"/>
        <w:ind w:right="5"/>
        <w:jc w:val="both"/>
        <w:rPr>
          <w:rFonts w:ascii="Times New Roman" w:eastAsia="Times New Roman" w:hAnsi="Times New Roman" w:cs="Times New Roman"/>
          <w:spacing w:val="-8"/>
          <w:sz w:val="24"/>
          <w:szCs w:val="24"/>
        </w:rPr>
      </w:pPr>
      <w:r w:rsidRPr="00DA72FB">
        <w:rPr>
          <w:rFonts w:ascii="Times New Roman" w:eastAsia="Times New Roman" w:hAnsi="Times New Roman" w:cs="Times New Roman"/>
          <w:spacing w:val="-8"/>
          <w:sz w:val="24"/>
          <w:szCs w:val="24"/>
        </w:rPr>
        <w:t xml:space="preserve">             </w:t>
      </w:r>
      <w:r w:rsidRPr="00DA72FB">
        <w:rPr>
          <w:rFonts w:ascii="Times New Roman" w:eastAsia="Times New Roman" w:hAnsi="Times New Roman" w:cs="Times New Roman"/>
          <w:b/>
          <w:spacing w:val="-8"/>
          <w:sz w:val="24"/>
          <w:szCs w:val="24"/>
        </w:rPr>
        <w:t>В 2022 году</w:t>
      </w:r>
      <w:r w:rsidRPr="00DA72FB">
        <w:rPr>
          <w:rFonts w:ascii="Times New Roman" w:eastAsia="Times New Roman" w:hAnsi="Times New Roman" w:cs="Times New Roman"/>
          <w:spacing w:val="-8"/>
          <w:sz w:val="24"/>
          <w:szCs w:val="24"/>
        </w:rPr>
        <w:t xml:space="preserve"> </w:t>
      </w:r>
      <w:r w:rsidRPr="00DA72FB">
        <w:rPr>
          <w:rFonts w:ascii="Times New Roman" w:eastAsia="Times New Roman" w:hAnsi="Times New Roman" w:cs="Times New Roman"/>
          <w:sz w:val="24"/>
          <w:szCs w:val="24"/>
        </w:rPr>
        <w:t>в связи с передачей указанных в п. 1.1. полномочий по настоящему Соглашению</w:t>
      </w:r>
      <w:r w:rsidRPr="00DA72FB">
        <w:rPr>
          <w:rFonts w:ascii="Times New Roman" w:eastAsia="Times New Roman" w:hAnsi="Times New Roman" w:cs="Times New Roman"/>
          <w:spacing w:val="-8"/>
          <w:sz w:val="24"/>
          <w:szCs w:val="24"/>
        </w:rPr>
        <w:t xml:space="preserve"> сумма межбюджетного трансферта составляет  </w:t>
      </w:r>
      <w:r w:rsidRPr="00DA72FB">
        <w:rPr>
          <w:rFonts w:ascii="Times New Roman" w:eastAsia="Times New Roman" w:hAnsi="Times New Roman" w:cs="Times New Roman"/>
          <w:b/>
          <w:sz w:val="24"/>
          <w:szCs w:val="24"/>
        </w:rPr>
        <w:t>780895,08</w:t>
      </w:r>
      <w:r w:rsidRPr="00DA72FB">
        <w:rPr>
          <w:rFonts w:ascii="Times New Roman" w:eastAsia="Times New Roman" w:hAnsi="Times New Roman" w:cs="Times New Roman"/>
          <w:spacing w:val="-8"/>
          <w:sz w:val="24"/>
          <w:szCs w:val="24"/>
        </w:rPr>
        <w:t xml:space="preserve"> </w:t>
      </w:r>
      <w:r w:rsidRPr="00DA72FB">
        <w:rPr>
          <w:rFonts w:ascii="Times New Roman" w:eastAsia="Times New Roman" w:hAnsi="Times New Roman" w:cs="Times New Roman"/>
          <w:b/>
          <w:spacing w:val="-8"/>
          <w:sz w:val="24"/>
          <w:szCs w:val="24"/>
        </w:rPr>
        <w:t>рублей</w:t>
      </w:r>
      <w:r w:rsidRPr="00DA72FB">
        <w:rPr>
          <w:rFonts w:ascii="Times New Roman" w:eastAsia="Times New Roman" w:hAnsi="Times New Roman" w:cs="Times New Roman"/>
          <w:spacing w:val="-8"/>
          <w:sz w:val="24"/>
          <w:szCs w:val="24"/>
        </w:rPr>
        <w:t>, которая рассчитана исходя:</w:t>
      </w:r>
    </w:p>
    <w:p w:rsidR="002F380E" w:rsidRPr="00DA72FB" w:rsidRDefault="002F380E" w:rsidP="002F380E">
      <w:pPr>
        <w:widowControl w:val="0"/>
        <w:shd w:val="clear" w:color="auto" w:fill="FFFFFF"/>
        <w:tabs>
          <w:tab w:val="left" w:pos="533"/>
        </w:tabs>
        <w:autoSpaceDE w:val="0"/>
        <w:autoSpaceDN w:val="0"/>
        <w:adjustRightInd w:val="0"/>
        <w:spacing w:after="120" w:line="240" w:lineRule="auto"/>
        <w:jc w:val="both"/>
        <w:rPr>
          <w:rFonts w:ascii="Times New Roman" w:eastAsia="Times New Roman" w:hAnsi="Times New Roman" w:cs="Times New Roman"/>
          <w:color w:val="000000"/>
          <w:spacing w:val="1"/>
          <w:sz w:val="24"/>
          <w:szCs w:val="24"/>
        </w:rPr>
      </w:pPr>
      <w:r w:rsidRPr="00DA72FB">
        <w:rPr>
          <w:rFonts w:ascii="Times New Roman" w:eastAsia="Times New Roman" w:hAnsi="Times New Roman" w:cs="Times New Roman"/>
          <w:color w:val="000000"/>
          <w:spacing w:val="1"/>
          <w:sz w:val="24"/>
          <w:szCs w:val="24"/>
        </w:rPr>
        <w:t xml:space="preserve">          -Поселение передает Муниципальному району содержание штатной единицы заведующего отделом, осуществляя финансирование указанной единицы;</w:t>
      </w:r>
    </w:p>
    <w:p w:rsidR="002F380E" w:rsidRPr="00DA72FB" w:rsidRDefault="002F380E" w:rsidP="002F380E">
      <w:pPr>
        <w:widowControl w:val="0"/>
        <w:shd w:val="clear" w:color="auto" w:fill="FFFFFF"/>
        <w:tabs>
          <w:tab w:val="left" w:pos="533"/>
        </w:tabs>
        <w:autoSpaceDE w:val="0"/>
        <w:autoSpaceDN w:val="0"/>
        <w:adjustRightInd w:val="0"/>
        <w:spacing w:after="120" w:line="240" w:lineRule="auto"/>
        <w:jc w:val="both"/>
        <w:rPr>
          <w:rFonts w:ascii="Times New Roman" w:eastAsia="Times New Roman" w:hAnsi="Times New Roman" w:cs="Times New Roman"/>
          <w:sz w:val="24"/>
          <w:szCs w:val="24"/>
        </w:rPr>
      </w:pPr>
      <w:r w:rsidRPr="00DA72FB">
        <w:rPr>
          <w:rFonts w:ascii="Times New Roman" w:eastAsia="Times New Roman" w:hAnsi="Times New Roman" w:cs="Times New Roman"/>
          <w:sz w:val="24"/>
          <w:szCs w:val="24"/>
        </w:rPr>
        <w:t xml:space="preserve">          -Поселение и Муниципальный район проводят совместное финансирование  деятельности единой дежурно-диспетчерской службы (ЕДДС). Создание и деятельность ЕДДС осуществляет Муниципальный район.</w:t>
      </w:r>
    </w:p>
    <w:p w:rsidR="002F380E" w:rsidRPr="00DA72FB" w:rsidRDefault="002F380E" w:rsidP="002F380E">
      <w:pPr>
        <w:widowControl w:val="0"/>
        <w:shd w:val="clear" w:color="auto" w:fill="FFFFFF"/>
        <w:autoSpaceDE w:val="0"/>
        <w:autoSpaceDN w:val="0"/>
        <w:adjustRightInd w:val="0"/>
        <w:spacing w:after="120" w:line="240" w:lineRule="auto"/>
        <w:ind w:left="57" w:right="24" w:firstLine="651"/>
        <w:jc w:val="both"/>
        <w:rPr>
          <w:rFonts w:ascii="Times New Roman" w:eastAsia="Times New Roman" w:hAnsi="Times New Roman" w:cs="Times New Roman"/>
          <w:color w:val="000000"/>
          <w:sz w:val="24"/>
          <w:szCs w:val="24"/>
        </w:rPr>
      </w:pPr>
      <w:r w:rsidRPr="00DA72FB">
        <w:rPr>
          <w:rFonts w:ascii="Times New Roman" w:eastAsia="Times New Roman" w:hAnsi="Times New Roman" w:cs="Times New Roman"/>
          <w:i/>
          <w:sz w:val="24"/>
          <w:szCs w:val="24"/>
        </w:rPr>
        <w:t>-</w:t>
      </w:r>
      <w:r w:rsidRPr="00DA72FB">
        <w:rPr>
          <w:rFonts w:ascii="Times New Roman" w:eastAsia="Times New Roman" w:hAnsi="Times New Roman" w:cs="Times New Roman"/>
          <w:sz w:val="24"/>
          <w:szCs w:val="24"/>
        </w:rPr>
        <w:t xml:space="preserve">межбюджетный трансферт из бюджета Поселения в бюджет Муниципального района   в </w:t>
      </w:r>
      <w:r w:rsidRPr="00DA72FB">
        <w:rPr>
          <w:rFonts w:ascii="Times New Roman" w:eastAsia="Times New Roman" w:hAnsi="Times New Roman" w:cs="Times New Roman"/>
          <w:b/>
          <w:sz w:val="24"/>
          <w:szCs w:val="24"/>
        </w:rPr>
        <w:t>2022 году</w:t>
      </w:r>
      <w:r w:rsidRPr="00DA72FB">
        <w:rPr>
          <w:rFonts w:ascii="Times New Roman" w:eastAsia="Times New Roman" w:hAnsi="Times New Roman" w:cs="Times New Roman"/>
          <w:sz w:val="24"/>
          <w:szCs w:val="24"/>
        </w:rPr>
        <w:t xml:space="preserve"> в сумме </w:t>
      </w:r>
      <w:r w:rsidRPr="00DA72FB">
        <w:rPr>
          <w:rFonts w:ascii="Times New Roman" w:eastAsia="Times New Roman" w:hAnsi="Times New Roman" w:cs="Times New Roman"/>
          <w:b/>
          <w:sz w:val="24"/>
          <w:szCs w:val="24"/>
        </w:rPr>
        <w:t>780895,08 рублей</w:t>
      </w:r>
      <w:r w:rsidRPr="00DA72FB">
        <w:rPr>
          <w:rFonts w:ascii="Times New Roman" w:eastAsia="Times New Roman" w:hAnsi="Times New Roman" w:cs="Times New Roman"/>
          <w:sz w:val="24"/>
          <w:szCs w:val="24"/>
        </w:rPr>
        <w:t xml:space="preserve"> (Семьсот восемьдесят тысяч восемьсот девяносто пять рублей 08 копеек): (ГО и ЧС – 32101,67 рубля ежемесячно; ЕДДС – 32972,92 рубля ежемесячно) </w:t>
      </w:r>
      <w:r w:rsidRPr="00DA72FB">
        <w:rPr>
          <w:rFonts w:ascii="Times New Roman" w:eastAsia="Times New Roman" w:hAnsi="Times New Roman" w:cs="Times New Roman"/>
          <w:color w:val="000000"/>
          <w:sz w:val="24"/>
          <w:szCs w:val="24"/>
        </w:rPr>
        <w:t>в рамках муниципальной программы.</w:t>
      </w:r>
    </w:p>
    <w:p w:rsidR="002F380E" w:rsidRPr="00DA72FB" w:rsidRDefault="002F380E" w:rsidP="002F380E">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color w:val="000000"/>
          <w:sz w:val="24"/>
          <w:szCs w:val="24"/>
        </w:rPr>
      </w:pPr>
      <w:r w:rsidRPr="00DA72FB">
        <w:rPr>
          <w:rFonts w:ascii="Times New Roman" w:eastAsia="Times New Roman" w:hAnsi="Times New Roman" w:cs="Times New Roman"/>
          <w:color w:val="000000"/>
          <w:sz w:val="24"/>
          <w:szCs w:val="24"/>
        </w:rPr>
        <w:t xml:space="preserve">           Порядок определения ежегодного объема межбюджетного трансферта:</w:t>
      </w:r>
    </w:p>
    <w:p w:rsidR="002F380E" w:rsidRPr="00DA72FB" w:rsidRDefault="002F380E" w:rsidP="002F380E">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DA72FB">
        <w:rPr>
          <w:rFonts w:ascii="Times New Roman" w:eastAsia="Times New Roman" w:hAnsi="Times New Roman" w:cs="Times New Roman"/>
          <w:color w:val="000000"/>
          <w:sz w:val="24"/>
          <w:szCs w:val="24"/>
        </w:rPr>
        <w:t xml:space="preserve"> </w:t>
      </w:r>
      <w:r w:rsidRPr="00DA72FB">
        <w:rPr>
          <w:rFonts w:ascii="Times New Roman" w:eastAsia="Times New Roman" w:hAnsi="Times New Roman" w:cs="Times New Roman"/>
          <w:sz w:val="24"/>
          <w:szCs w:val="24"/>
        </w:rPr>
        <w:t xml:space="preserve"> Общая сумма по соглашению с учетом увеличения в 1,05 раза составила </w:t>
      </w:r>
      <w:r w:rsidRPr="00DA72FB">
        <w:rPr>
          <w:rFonts w:ascii="Times New Roman" w:eastAsia="Times New Roman" w:hAnsi="Times New Roman" w:cs="Times New Roman"/>
          <w:b/>
          <w:sz w:val="24"/>
          <w:szCs w:val="24"/>
        </w:rPr>
        <w:t>780895,08 рублей</w:t>
      </w:r>
      <w:r w:rsidRPr="00DA72FB">
        <w:rPr>
          <w:rFonts w:ascii="Times New Roman" w:eastAsia="Times New Roman" w:hAnsi="Times New Roman" w:cs="Times New Roman"/>
          <w:sz w:val="24"/>
          <w:szCs w:val="24"/>
        </w:rPr>
        <w:t xml:space="preserve"> в год</w:t>
      </w:r>
      <w:r w:rsidRPr="00DA72FB">
        <w:rPr>
          <w:rFonts w:ascii="Times New Roman" w:eastAsia="Times New Roman" w:hAnsi="Times New Roman" w:cs="Times New Roman"/>
          <w:bCs/>
          <w:sz w:val="24"/>
          <w:szCs w:val="24"/>
        </w:rPr>
        <w:t xml:space="preserve"> (</w:t>
      </w:r>
      <w:r w:rsidRPr="00DA72FB">
        <w:rPr>
          <w:rFonts w:ascii="Times New Roman" w:eastAsia="Times New Roman" w:hAnsi="Times New Roman" w:cs="Times New Roman"/>
          <w:sz w:val="24"/>
          <w:szCs w:val="24"/>
        </w:rPr>
        <w:t>финансирование штатной единицы заведующего отделом и 2,5 штатных единиц оперативного дежурного ЕДДС  Петушинского района, согласно штатному расписанию МКУ «УГЗ Петушинского района»).</w:t>
      </w:r>
    </w:p>
    <w:p w:rsidR="002F380E" w:rsidRPr="00DA72FB" w:rsidRDefault="002F380E" w:rsidP="002F38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A72FB">
        <w:rPr>
          <w:rFonts w:ascii="Times New Roman" w:eastAsia="Times New Roman" w:hAnsi="Times New Roman" w:cs="Times New Roman"/>
          <w:bCs/>
          <w:sz w:val="24"/>
          <w:szCs w:val="24"/>
        </w:rPr>
        <w:t>ГО и ЧС (</w:t>
      </w:r>
      <w:r w:rsidRPr="00DA72FB">
        <w:rPr>
          <w:rFonts w:ascii="Times New Roman" w:eastAsia="Times New Roman" w:hAnsi="Times New Roman" w:cs="Times New Roman"/>
          <w:sz w:val="24"/>
          <w:szCs w:val="24"/>
        </w:rPr>
        <w:t xml:space="preserve">финансирование штатной единицы заведующего отделом): </w:t>
      </w:r>
    </w:p>
    <w:p w:rsidR="002F380E" w:rsidRPr="00DA72FB" w:rsidRDefault="002F380E" w:rsidP="002F38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A72FB">
        <w:rPr>
          <w:rFonts w:ascii="Times New Roman" w:eastAsia="Times New Roman" w:hAnsi="Times New Roman" w:cs="Times New Roman"/>
          <w:sz w:val="24"/>
          <w:szCs w:val="24"/>
        </w:rPr>
        <w:t>-должностной оклад – 6551,36 руб.;</w:t>
      </w:r>
    </w:p>
    <w:p w:rsidR="002F380E" w:rsidRPr="00DA72FB" w:rsidRDefault="002F380E" w:rsidP="002F38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A72FB">
        <w:rPr>
          <w:rFonts w:ascii="Times New Roman" w:eastAsia="Times New Roman" w:hAnsi="Times New Roman" w:cs="Times New Roman"/>
          <w:sz w:val="24"/>
          <w:szCs w:val="24"/>
        </w:rPr>
        <w:t>-ежемесячное денежное поощрение – 16378,41 руб.;</w:t>
      </w:r>
    </w:p>
    <w:p w:rsidR="002F380E" w:rsidRPr="00DA72FB" w:rsidRDefault="002F380E" w:rsidP="002F38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A72FB">
        <w:rPr>
          <w:rFonts w:ascii="Times New Roman" w:eastAsia="Times New Roman" w:hAnsi="Times New Roman" w:cs="Times New Roman"/>
          <w:sz w:val="24"/>
          <w:szCs w:val="24"/>
        </w:rPr>
        <w:t>-надбавка за особые условия труда – 9171,9 руб.</w:t>
      </w:r>
    </w:p>
    <w:p w:rsidR="002F380E" w:rsidRPr="00DA72FB" w:rsidRDefault="002F380E" w:rsidP="002F38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A72FB">
        <w:rPr>
          <w:rFonts w:ascii="Times New Roman" w:eastAsia="Times New Roman" w:hAnsi="Times New Roman" w:cs="Times New Roman"/>
          <w:sz w:val="24"/>
          <w:szCs w:val="24"/>
        </w:rPr>
        <w:t xml:space="preserve">Итого: 32101,67 </w:t>
      </w:r>
      <w:proofErr w:type="spellStart"/>
      <w:r w:rsidRPr="00DA72FB">
        <w:rPr>
          <w:rFonts w:ascii="Times New Roman" w:eastAsia="Times New Roman" w:hAnsi="Times New Roman" w:cs="Times New Roman"/>
          <w:sz w:val="24"/>
          <w:szCs w:val="24"/>
        </w:rPr>
        <w:t>х</w:t>
      </w:r>
      <w:proofErr w:type="spellEnd"/>
      <w:r w:rsidRPr="00DA72FB">
        <w:rPr>
          <w:rFonts w:ascii="Times New Roman" w:eastAsia="Times New Roman" w:hAnsi="Times New Roman" w:cs="Times New Roman"/>
          <w:sz w:val="24"/>
          <w:szCs w:val="24"/>
        </w:rPr>
        <w:t xml:space="preserve"> 12 = 385220,04 руб. в год</w:t>
      </w:r>
    </w:p>
    <w:p w:rsidR="002F380E" w:rsidRPr="00DA72FB" w:rsidRDefault="002F380E" w:rsidP="002F38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A72FB">
        <w:rPr>
          <w:rFonts w:ascii="Times New Roman" w:eastAsia="Times New Roman" w:hAnsi="Times New Roman" w:cs="Times New Roman"/>
          <w:sz w:val="24"/>
          <w:szCs w:val="24"/>
        </w:rPr>
        <w:t xml:space="preserve">ЕДДС </w:t>
      </w:r>
      <w:r w:rsidRPr="00DA72FB">
        <w:rPr>
          <w:rFonts w:ascii="Times New Roman" w:eastAsia="Times New Roman" w:hAnsi="Times New Roman" w:cs="Times New Roman"/>
          <w:bCs/>
          <w:sz w:val="24"/>
          <w:szCs w:val="24"/>
        </w:rPr>
        <w:t>(</w:t>
      </w:r>
      <w:r w:rsidRPr="00DA72FB">
        <w:rPr>
          <w:rFonts w:ascii="Times New Roman" w:eastAsia="Times New Roman" w:hAnsi="Times New Roman" w:cs="Times New Roman"/>
          <w:sz w:val="24"/>
          <w:szCs w:val="24"/>
        </w:rPr>
        <w:t>финансирование 2,5  штатных единиц  оперативного дежурного):</w:t>
      </w:r>
    </w:p>
    <w:p w:rsidR="002F380E" w:rsidRPr="00DA72FB" w:rsidRDefault="002F380E" w:rsidP="002F38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A72FB">
        <w:rPr>
          <w:rFonts w:ascii="Times New Roman" w:eastAsia="Times New Roman" w:hAnsi="Times New Roman" w:cs="Times New Roman"/>
          <w:sz w:val="24"/>
          <w:szCs w:val="24"/>
        </w:rPr>
        <w:t>-должностной оклад – 9421,06 руб.;</w:t>
      </w:r>
    </w:p>
    <w:p w:rsidR="002F380E" w:rsidRPr="00DA72FB" w:rsidRDefault="002F380E" w:rsidP="002F38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A72FB">
        <w:rPr>
          <w:rFonts w:ascii="Times New Roman" w:eastAsia="Times New Roman" w:hAnsi="Times New Roman" w:cs="Times New Roman"/>
          <w:sz w:val="24"/>
          <w:szCs w:val="24"/>
        </w:rPr>
        <w:t>-надбавка за особые условия труда – 3768,1 руб.</w:t>
      </w:r>
    </w:p>
    <w:p w:rsidR="002F380E" w:rsidRPr="00DA72FB" w:rsidRDefault="002F380E" w:rsidP="002F38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A72FB">
        <w:rPr>
          <w:rFonts w:ascii="Times New Roman" w:eastAsia="Times New Roman" w:hAnsi="Times New Roman" w:cs="Times New Roman"/>
          <w:sz w:val="24"/>
          <w:szCs w:val="24"/>
        </w:rPr>
        <w:t xml:space="preserve">Итого: 13189,16 </w:t>
      </w:r>
      <w:proofErr w:type="spellStart"/>
      <w:r w:rsidRPr="00DA72FB">
        <w:rPr>
          <w:rFonts w:ascii="Times New Roman" w:eastAsia="Times New Roman" w:hAnsi="Times New Roman" w:cs="Times New Roman"/>
          <w:sz w:val="24"/>
          <w:szCs w:val="24"/>
        </w:rPr>
        <w:t>х</w:t>
      </w:r>
      <w:proofErr w:type="spellEnd"/>
      <w:r w:rsidRPr="00DA72FB">
        <w:rPr>
          <w:rFonts w:ascii="Times New Roman" w:eastAsia="Times New Roman" w:hAnsi="Times New Roman" w:cs="Times New Roman"/>
          <w:sz w:val="24"/>
          <w:szCs w:val="24"/>
        </w:rPr>
        <w:t xml:space="preserve"> 12 </w:t>
      </w:r>
      <w:proofErr w:type="spellStart"/>
      <w:r w:rsidRPr="00DA72FB">
        <w:rPr>
          <w:rFonts w:ascii="Times New Roman" w:eastAsia="Times New Roman" w:hAnsi="Times New Roman" w:cs="Times New Roman"/>
          <w:sz w:val="24"/>
          <w:szCs w:val="24"/>
        </w:rPr>
        <w:t>х</w:t>
      </w:r>
      <w:proofErr w:type="spellEnd"/>
      <w:r w:rsidRPr="00DA72FB">
        <w:rPr>
          <w:rFonts w:ascii="Times New Roman" w:eastAsia="Times New Roman" w:hAnsi="Times New Roman" w:cs="Times New Roman"/>
          <w:sz w:val="24"/>
          <w:szCs w:val="24"/>
        </w:rPr>
        <w:t xml:space="preserve"> 2,5 = 395675,04</w:t>
      </w:r>
    </w:p>
    <w:p w:rsidR="002F380E" w:rsidRPr="00DA72FB" w:rsidRDefault="002F380E" w:rsidP="002F380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A72FB">
        <w:rPr>
          <w:rFonts w:ascii="Times New Roman" w:eastAsia="Times New Roman" w:hAnsi="Times New Roman" w:cs="Times New Roman"/>
          <w:sz w:val="24"/>
          <w:szCs w:val="24"/>
        </w:rPr>
        <w:t xml:space="preserve">         </w:t>
      </w:r>
      <w:r w:rsidRPr="00DA72FB">
        <w:rPr>
          <w:rFonts w:ascii="Times New Roman" w:eastAsia="Times New Roman" w:hAnsi="Times New Roman" w:cs="Times New Roman"/>
          <w:b/>
          <w:sz w:val="24"/>
          <w:szCs w:val="24"/>
        </w:rPr>
        <w:t>Всего: 780895,08 руб. в год, 65074,59 руб. в месяц</w:t>
      </w:r>
    </w:p>
    <w:p w:rsidR="002F380E" w:rsidRPr="00DA72FB" w:rsidRDefault="002F380E" w:rsidP="002F380E">
      <w:pPr>
        <w:widowControl w:val="0"/>
        <w:shd w:val="clear" w:color="auto" w:fill="FFFFFF"/>
        <w:tabs>
          <w:tab w:val="left" w:pos="1459"/>
        </w:tabs>
        <w:autoSpaceDE w:val="0"/>
        <w:autoSpaceDN w:val="0"/>
        <w:adjustRightInd w:val="0"/>
        <w:spacing w:before="96" w:after="0" w:line="274" w:lineRule="exact"/>
        <w:ind w:right="5"/>
        <w:jc w:val="both"/>
        <w:rPr>
          <w:rFonts w:ascii="Times New Roman" w:eastAsia="Times New Roman" w:hAnsi="Times New Roman" w:cs="Times New Roman"/>
          <w:spacing w:val="-8"/>
          <w:sz w:val="24"/>
          <w:szCs w:val="24"/>
        </w:rPr>
      </w:pPr>
      <w:r w:rsidRPr="00DA72FB">
        <w:rPr>
          <w:rFonts w:ascii="Times New Roman" w:eastAsia="Times New Roman" w:hAnsi="Times New Roman" w:cs="Times New Roman"/>
          <w:spacing w:val="-8"/>
          <w:sz w:val="24"/>
          <w:szCs w:val="24"/>
        </w:rPr>
        <w:t xml:space="preserve">          4.2.Стороны при заключении настоящего Соглашения исходят из достаточности межбюджетного трансферта для исполнения настоящего Соглашения.</w:t>
      </w:r>
    </w:p>
    <w:p w:rsidR="002F380E" w:rsidRPr="00DA72FB" w:rsidRDefault="002F380E" w:rsidP="002F380E">
      <w:pPr>
        <w:widowControl w:val="0"/>
        <w:shd w:val="clear" w:color="auto" w:fill="FFFFFF"/>
        <w:tabs>
          <w:tab w:val="left" w:pos="1459"/>
        </w:tabs>
        <w:autoSpaceDE w:val="0"/>
        <w:autoSpaceDN w:val="0"/>
        <w:adjustRightInd w:val="0"/>
        <w:spacing w:before="96" w:after="0" w:line="274" w:lineRule="exact"/>
        <w:ind w:right="5"/>
        <w:jc w:val="both"/>
        <w:rPr>
          <w:rFonts w:ascii="Times New Roman" w:eastAsia="Times New Roman" w:hAnsi="Times New Roman" w:cs="Times New Roman"/>
          <w:spacing w:val="-8"/>
          <w:sz w:val="24"/>
          <w:szCs w:val="24"/>
        </w:rPr>
      </w:pPr>
      <w:r w:rsidRPr="00DA72FB">
        <w:rPr>
          <w:rFonts w:ascii="Times New Roman" w:eastAsia="Times New Roman" w:hAnsi="Times New Roman" w:cs="Times New Roman"/>
          <w:spacing w:val="-8"/>
          <w:sz w:val="24"/>
          <w:szCs w:val="24"/>
        </w:rPr>
        <w:t xml:space="preserve">         4.3. Стороны вправе по соглашению сторон изменить сумму межбюджетного трансферта по настоящему Соглашению.</w:t>
      </w:r>
    </w:p>
    <w:p w:rsidR="002F380E" w:rsidRPr="00DA72FB" w:rsidRDefault="002F380E" w:rsidP="002F380E">
      <w:pPr>
        <w:widowControl w:val="0"/>
        <w:shd w:val="clear" w:color="auto" w:fill="FFFFFF"/>
        <w:tabs>
          <w:tab w:val="left" w:pos="1459"/>
        </w:tabs>
        <w:autoSpaceDE w:val="0"/>
        <w:autoSpaceDN w:val="0"/>
        <w:adjustRightInd w:val="0"/>
        <w:spacing w:before="96" w:after="0" w:line="274" w:lineRule="exact"/>
        <w:ind w:right="5"/>
        <w:jc w:val="both"/>
        <w:rPr>
          <w:rFonts w:ascii="Times New Roman" w:eastAsia="Times New Roman" w:hAnsi="Times New Roman" w:cs="Times New Roman"/>
          <w:spacing w:val="-8"/>
          <w:sz w:val="24"/>
          <w:szCs w:val="24"/>
        </w:rPr>
      </w:pPr>
      <w:r w:rsidRPr="00DA72FB">
        <w:rPr>
          <w:rFonts w:ascii="Times New Roman" w:eastAsia="Times New Roman" w:hAnsi="Times New Roman" w:cs="Times New Roman"/>
          <w:spacing w:val="-8"/>
          <w:sz w:val="24"/>
          <w:szCs w:val="24"/>
        </w:rPr>
        <w:t xml:space="preserve">         4.4. Сторона, которая передает исполнение полномочий по настоящему Соглашению, вправе изменить сумму  межбюджетного трансферта при уменьшении бюджетных ассигнований, при </w:t>
      </w:r>
      <w:r w:rsidRPr="00DA72FB">
        <w:rPr>
          <w:rFonts w:ascii="Times New Roman" w:eastAsia="Times New Roman" w:hAnsi="Times New Roman" w:cs="Times New Roman"/>
          <w:spacing w:val="-8"/>
          <w:sz w:val="24"/>
          <w:szCs w:val="24"/>
        </w:rPr>
        <w:lastRenderedPageBreak/>
        <w:t>этом сторона принимающая исполнение полномочий вправе отказаться от исполнения полномочий по настоящему Соглашению, письменно уведомив за 10 дней.</w:t>
      </w:r>
    </w:p>
    <w:p w:rsidR="002F380E" w:rsidRPr="00DA72FB" w:rsidRDefault="002F380E" w:rsidP="002F380E">
      <w:pPr>
        <w:widowControl w:val="0"/>
        <w:shd w:val="clear" w:color="auto" w:fill="FFFFFF"/>
        <w:tabs>
          <w:tab w:val="left" w:pos="1459"/>
        </w:tabs>
        <w:autoSpaceDE w:val="0"/>
        <w:autoSpaceDN w:val="0"/>
        <w:adjustRightInd w:val="0"/>
        <w:spacing w:before="96" w:after="0" w:line="274" w:lineRule="exact"/>
        <w:ind w:right="5"/>
        <w:jc w:val="both"/>
        <w:rPr>
          <w:rFonts w:ascii="Times New Roman" w:eastAsia="Times New Roman" w:hAnsi="Times New Roman" w:cs="Times New Roman"/>
          <w:spacing w:val="-8"/>
          <w:sz w:val="24"/>
          <w:szCs w:val="24"/>
        </w:rPr>
      </w:pPr>
      <w:r w:rsidRPr="00DA72FB">
        <w:rPr>
          <w:rFonts w:ascii="Times New Roman" w:eastAsia="Times New Roman" w:hAnsi="Times New Roman" w:cs="Times New Roman"/>
          <w:spacing w:val="-8"/>
          <w:sz w:val="24"/>
          <w:szCs w:val="24"/>
        </w:rPr>
        <w:t xml:space="preserve">          4.5. Межбюджетный трансферт подлежит перечислению:</w:t>
      </w:r>
    </w:p>
    <w:p w:rsidR="002F380E" w:rsidRPr="00DA72FB" w:rsidRDefault="002F380E" w:rsidP="002F380E">
      <w:pPr>
        <w:widowControl w:val="0"/>
        <w:shd w:val="clear" w:color="auto" w:fill="FFFFFF"/>
        <w:tabs>
          <w:tab w:val="left" w:pos="1459"/>
        </w:tabs>
        <w:autoSpaceDE w:val="0"/>
        <w:autoSpaceDN w:val="0"/>
        <w:adjustRightInd w:val="0"/>
        <w:spacing w:before="96" w:after="0" w:line="274" w:lineRule="exact"/>
        <w:ind w:right="5"/>
        <w:jc w:val="both"/>
        <w:rPr>
          <w:rFonts w:ascii="Times New Roman" w:eastAsia="Times New Roman" w:hAnsi="Times New Roman" w:cs="Times New Roman"/>
          <w:spacing w:val="-8"/>
          <w:sz w:val="24"/>
          <w:szCs w:val="24"/>
        </w:rPr>
      </w:pPr>
      <w:r w:rsidRPr="00DA72FB">
        <w:rPr>
          <w:rFonts w:ascii="Times New Roman" w:eastAsia="Times New Roman" w:hAnsi="Times New Roman" w:cs="Times New Roman"/>
          <w:spacing w:val="-8"/>
          <w:sz w:val="24"/>
          <w:szCs w:val="24"/>
        </w:rPr>
        <w:t xml:space="preserve">          </w:t>
      </w:r>
      <w:proofErr w:type="gramStart"/>
      <w:r w:rsidRPr="00DA72FB">
        <w:rPr>
          <w:rFonts w:ascii="Times New Roman" w:eastAsia="Times New Roman" w:hAnsi="Times New Roman" w:cs="Times New Roman"/>
          <w:spacing w:val="-8"/>
          <w:sz w:val="24"/>
          <w:szCs w:val="24"/>
        </w:rPr>
        <w:t>4.5.1. в порядке – средства по настоящему Соглашению перечисляются с единого счета бюджета Поселения на счет управления Федерального казначейства по Владимирской области, открытый для учета поступлений и их распределения между бюджетами бюджетной системы Российской Федерации, для последующего их перечисления на счет бюджета Муниципального района, открытый управлении Федерального казначейства по Владимирской области для кассового обслуживания исполнения местных бюджетов на балансовом счете 40204</w:t>
      </w:r>
      <w:proofErr w:type="gramEnd"/>
      <w:r w:rsidRPr="00DA72FB">
        <w:rPr>
          <w:rFonts w:ascii="Times New Roman" w:eastAsia="Times New Roman" w:hAnsi="Times New Roman" w:cs="Times New Roman"/>
          <w:spacing w:val="-8"/>
          <w:sz w:val="24"/>
          <w:szCs w:val="24"/>
        </w:rPr>
        <w:t xml:space="preserve"> «Средства местного бюджета».</w:t>
      </w:r>
    </w:p>
    <w:p w:rsidR="002F380E" w:rsidRPr="00DA72FB" w:rsidRDefault="002F380E" w:rsidP="002F380E">
      <w:pPr>
        <w:widowControl w:val="0"/>
        <w:shd w:val="clear" w:color="auto" w:fill="FFFFFF"/>
        <w:tabs>
          <w:tab w:val="left" w:pos="1459"/>
        </w:tabs>
        <w:autoSpaceDE w:val="0"/>
        <w:autoSpaceDN w:val="0"/>
        <w:adjustRightInd w:val="0"/>
        <w:spacing w:before="96" w:after="0" w:line="274" w:lineRule="exact"/>
        <w:ind w:right="5"/>
        <w:jc w:val="both"/>
        <w:rPr>
          <w:rFonts w:ascii="Times New Roman" w:eastAsia="Times New Roman" w:hAnsi="Times New Roman" w:cs="Times New Roman"/>
          <w:spacing w:val="-8"/>
          <w:sz w:val="24"/>
          <w:szCs w:val="24"/>
        </w:rPr>
      </w:pPr>
      <w:r w:rsidRPr="00DA72FB">
        <w:rPr>
          <w:rFonts w:ascii="Times New Roman" w:eastAsia="Times New Roman" w:hAnsi="Times New Roman" w:cs="Times New Roman"/>
          <w:spacing w:val="-8"/>
          <w:sz w:val="24"/>
          <w:szCs w:val="24"/>
        </w:rPr>
        <w:t xml:space="preserve">         4.5.2.в сроки - ежемесячно не позднее 25 числа текущего месяца в соответствии с Соглашением.  </w:t>
      </w:r>
    </w:p>
    <w:p w:rsidR="002F380E" w:rsidRPr="00DA72FB" w:rsidRDefault="002F380E" w:rsidP="002F380E">
      <w:pPr>
        <w:widowControl w:val="0"/>
        <w:shd w:val="clear" w:color="auto" w:fill="FFFFFF"/>
        <w:autoSpaceDE w:val="0"/>
        <w:autoSpaceDN w:val="0"/>
        <w:adjustRightInd w:val="0"/>
        <w:spacing w:after="120" w:line="240" w:lineRule="auto"/>
        <w:ind w:left="57" w:right="340"/>
        <w:jc w:val="center"/>
        <w:rPr>
          <w:rFonts w:ascii="Times New Roman" w:eastAsia="Times New Roman" w:hAnsi="Times New Roman" w:cs="Times New Roman"/>
          <w:b/>
          <w:bCs/>
          <w:color w:val="000000"/>
          <w:sz w:val="24"/>
          <w:szCs w:val="24"/>
        </w:rPr>
      </w:pPr>
    </w:p>
    <w:p w:rsidR="002F380E" w:rsidRPr="00DA72FB" w:rsidRDefault="002F380E" w:rsidP="002F380E">
      <w:pPr>
        <w:widowControl w:val="0"/>
        <w:shd w:val="clear" w:color="auto" w:fill="FFFFFF"/>
        <w:autoSpaceDE w:val="0"/>
        <w:autoSpaceDN w:val="0"/>
        <w:adjustRightInd w:val="0"/>
        <w:spacing w:after="120" w:line="240" w:lineRule="auto"/>
        <w:ind w:left="57" w:right="340"/>
        <w:jc w:val="center"/>
        <w:rPr>
          <w:rFonts w:ascii="Times New Roman" w:eastAsia="Times New Roman" w:hAnsi="Times New Roman" w:cs="Times New Roman"/>
          <w:sz w:val="24"/>
          <w:szCs w:val="24"/>
        </w:rPr>
      </w:pPr>
      <w:r w:rsidRPr="00DA72FB">
        <w:rPr>
          <w:rFonts w:ascii="Times New Roman" w:eastAsia="Times New Roman" w:hAnsi="Times New Roman" w:cs="Times New Roman"/>
          <w:b/>
          <w:bCs/>
          <w:color w:val="000000"/>
          <w:spacing w:val="-1"/>
          <w:sz w:val="24"/>
          <w:szCs w:val="24"/>
        </w:rPr>
        <w:t>5. Срок действия Соглашения</w:t>
      </w:r>
    </w:p>
    <w:p w:rsidR="002F380E" w:rsidRPr="00DA72FB" w:rsidRDefault="002F380E" w:rsidP="002F380E">
      <w:pPr>
        <w:widowControl w:val="0"/>
        <w:numPr>
          <w:ilvl w:val="0"/>
          <w:numId w:val="1"/>
        </w:numPr>
        <w:shd w:val="clear" w:color="auto" w:fill="FFFFFF"/>
        <w:tabs>
          <w:tab w:val="left" w:pos="590"/>
        </w:tabs>
        <w:autoSpaceDE w:val="0"/>
        <w:autoSpaceDN w:val="0"/>
        <w:adjustRightInd w:val="0"/>
        <w:spacing w:after="120" w:line="240" w:lineRule="auto"/>
        <w:ind w:left="57" w:right="-5" w:firstLine="663"/>
        <w:jc w:val="both"/>
        <w:rPr>
          <w:rFonts w:ascii="Times New Roman" w:eastAsia="Times New Roman" w:hAnsi="Times New Roman" w:cs="Times New Roman"/>
          <w:color w:val="000000"/>
          <w:spacing w:val="-4"/>
          <w:sz w:val="24"/>
          <w:szCs w:val="24"/>
        </w:rPr>
      </w:pPr>
      <w:r w:rsidRPr="00DA72FB">
        <w:rPr>
          <w:rFonts w:ascii="Times New Roman" w:eastAsia="Times New Roman" w:hAnsi="Times New Roman" w:cs="Times New Roman"/>
          <w:color w:val="000000"/>
          <w:spacing w:val="1"/>
          <w:sz w:val="24"/>
          <w:szCs w:val="24"/>
        </w:rPr>
        <w:t xml:space="preserve"> Настоящее Соглашение вступает в силу со дня официального опубликования в районной газете «Вперед» и действует с </w:t>
      </w:r>
      <w:r w:rsidRPr="00DA72FB">
        <w:rPr>
          <w:rFonts w:ascii="Times New Roman" w:eastAsia="Times New Roman" w:hAnsi="Times New Roman" w:cs="Times New Roman"/>
          <w:b/>
          <w:color w:val="000000"/>
          <w:spacing w:val="1"/>
          <w:sz w:val="24"/>
          <w:szCs w:val="24"/>
        </w:rPr>
        <w:t>01.01.2022</w:t>
      </w:r>
      <w:r w:rsidRPr="00DA72FB">
        <w:rPr>
          <w:rFonts w:ascii="Times New Roman" w:eastAsia="Times New Roman" w:hAnsi="Times New Roman" w:cs="Times New Roman"/>
          <w:color w:val="000000"/>
          <w:spacing w:val="1"/>
          <w:sz w:val="24"/>
          <w:szCs w:val="24"/>
        </w:rPr>
        <w:t xml:space="preserve"> года по </w:t>
      </w:r>
      <w:r w:rsidRPr="00DA72FB">
        <w:rPr>
          <w:rFonts w:ascii="Times New Roman" w:eastAsia="Times New Roman" w:hAnsi="Times New Roman" w:cs="Times New Roman"/>
          <w:b/>
          <w:color w:val="000000"/>
          <w:spacing w:val="1"/>
          <w:sz w:val="24"/>
          <w:szCs w:val="24"/>
        </w:rPr>
        <w:t>31.12.2022</w:t>
      </w:r>
      <w:r w:rsidRPr="00DA72FB">
        <w:rPr>
          <w:rFonts w:ascii="Times New Roman" w:eastAsia="Times New Roman" w:hAnsi="Times New Roman" w:cs="Times New Roman"/>
          <w:color w:val="000000"/>
          <w:spacing w:val="1"/>
          <w:sz w:val="24"/>
          <w:szCs w:val="24"/>
        </w:rPr>
        <w:t xml:space="preserve"> года</w:t>
      </w:r>
      <w:r w:rsidRPr="00DA72FB">
        <w:rPr>
          <w:rFonts w:ascii="Times New Roman" w:eastAsia="Times New Roman" w:hAnsi="Times New Roman" w:cs="Times New Roman"/>
          <w:color w:val="000000"/>
          <w:sz w:val="24"/>
          <w:szCs w:val="24"/>
        </w:rPr>
        <w:t>.</w:t>
      </w:r>
    </w:p>
    <w:p w:rsidR="002F380E" w:rsidRPr="00DA72FB" w:rsidRDefault="002F380E" w:rsidP="002F380E">
      <w:pPr>
        <w:widowControl w:val="0"/>
        <w:shd w:val="clear" w:color="auto" w:fill="FFFFFF"/>
        <w:autoSpaceDE w:val="0"/>
        <w:autoSpaceDN w:val="0"/>
        <w:adjustRightInd w:val="0"/>
        <w:spacing w:after="0" w:line="274" w:lineRule="exact"/>
        <w:ind w:right="23"/>
        <w:jc w:val="center"/>
        <w:rPr>
          <w:rFonts w:ascii="Times New Roman" w:eastAsia="Times New Roman" w:hAnsi="Times New Roman" w:cs="Times New Roman"/>
          <w:b/>
          <w:color w:val="000000"/>
          <w:spacing w:val="1"/>
          <w:sz w:val="24"/>
          <w:szCs w:val="24"/>
        </w:rPr>
      </w:pPr>
      <w:r w:rsidRPr="00DA72FB">
        <w:rPr>
          <w:rFonts w:ascii="Times New Roman" w:eastAsia="Times New Roman" w:hAnsi="Times New Roman" w:cs="Times New Roman"/>
          <w:b/>
          <w:color w:val="000000"/>
          <w:spacing w:val="1"/>
          <w:sz w:val="24"/>
          <w:szCs w:val="24"/>
        </w:rPr>
        <w:t>6.Основания и порядок прекращения действия Соглашения</w:t>
      </w:r>
    </w:p>
    <w:p w:rsidR="002F380E" w:rsidRPr="00DA72FB" w:rsidRDefault="002F380E" w:rsidP="002F380E">
      <w:pPr>
        <w:widowControl w:val="0"/>
        <w:shd w:val="clear" w:color="auto" w:fill="FFFFFF"/>
        <w:autoSpaceDE w:val="0"/>
        <w:autoSpaceDN w:val="0"/>
        <w:adjustRightInd w:val="0"/>
        <w:spacing w:after="0" w:line="274" w:lineRule="exact"/>
        <w:ind w:right="23"/>
        <w:jc w:val="both"/>
        <w:rPr>
          <w:rFonts w:ascii="Times New Roman" w:eastAsia="Times New Roman" w:hAnsi="Times New Roman" w:cs="Times New Roman"/>
          <w:color w:val="000000"/>
          <w:spacing w:val="1"/>
          <w:sz w:val="24"/>
          <w:szCs w:val="24"/>
        </w:rPr>
      </w:pPr>
      <w:r w:rsidRPr="00DA72FB">
        <w:rPr>
          <w:rFonts w:ascii="Times New Roman" w:eastAsia="Times New Roman" w:hAnsi="Times New Roman" w:cs="Times New Roman"/>
          <w:color w:val="000000"/>
          <w:spacing w:val="1"/>
          <w:sz w:val="24"/>
          <w:szCs w:val="24"/>
        </w:rPr>
        <w:t xml:space="preserve">           6.1. Настоящее Соглашение может быть изменено путем внесения изменений и дополнений по соглашению сторон или в одностороннем порядке в случаях, предусмотренных действующим законодательством и настоящим Соглашением. .</w:t>
      </w:r>
    </w:p>
    <w:p w:rsidR="002F380E" w:rsidRPr="00DA72FB" w:rsidRDefault="002F380E" w:rsidP="002F380E">
      <w:pPr>
        <w:widowControl w:val="0"/>
        <w:shd w:val="clear" w:color="auto" w:fill="FFFFFF"/>
        <w:autoSpaceDE w:val="0"/>
        <w:autoSpaceDN w:val="0"/>
        <w:adjustRightInd w:val="0"/>
        <w:spacing w:after="0" w:line="274" w:lineRule="exact"/>
        <w:ind w:right="23"/>
        <w:jc w:val="both"/>
        <w:rPr>
          <w:rFonts w:ascii="Times New Roman" w:eastAsia="Times New Roman" w:hAnsi="Times New Roman" w:cs="Times New Roman"/>
          <w:color w:val="000000"/>
          <w:spacing w:val="1"/>
          <w:sz w:val="24"/>
          <w:szCs w:val="24"/>
        </w:rPr>
      </w:pPr>
      <w:r w:rsidRPr="00DA72FB">
        <w:rPr>
          <w:rFonts w:ascii="Times New Roman" w:eastAsia="Times New Roman" w:hAnsi="Times New Roman" w:cs="Times New Roman"/>
          <w:color w:val="000000"/>
          <w:spacing w:val="1"/>
          <w:sz w:val="24"/>
          <w:szCs w:val="24"/>
        </w:rPr>
        <w:t xml:space="preserve">          6.2. Действие настоящего соглашения может быть досрочно прекращено по следующим основаниям:</w:t>
      </w:r>
    </w:p>
    <w:p w:rsidR="002F380E" w:rsidRPr="00DA72FB" w:rsidRDefault="002F380E" w:rsidP="002F380E">
      <w:pPr>
        <w:widowControl w:val="0"/>
        <w:shd w:val="clear" w:color="auto" w:fill="FFFFFF"/>
        <w:autoSpaceDE w:val="0"/>
        <w:autoSpaceDN w:val="0"/>
        <w:adjustRightInd w:val="0"/>
        <w:spacing w:after="0" w:line="274" w:lineRule="exact"/>
        <w:ind w:right="23"/>
        <w:jc w:val="both"/>
        <w:rPr>
          <w:rFonts w:ascii="Times New Roman" w:eastAsia="Times New Roman" w:hAnsi="Times New Roman" w:cs="Times New Roman"/>
          <w:color w:val="000000"/>
          <w:spacing w:val="1"/>
          <w:sz w:val="24"/>
          <w:szCs w:val="24"/>
        </w:rPr>
      </w:pPr>
      <w:r w:rsidRPr="00DA72FB">
        <w:rPr>
          <w:rFonts w:ascii="Times New Roman" w:eastAsia="Times New Roman" w:hAnsi="Times New Roman" w:cs="Times New Roman"/>
          <w:color w:val="000000"/>
          <w:spacing w:val="1"/>
          <w:sz w:val="24"/>
          <w:szCs w:val="24"/>
        </w:rPr>
        <w:t xml:space="preserve">         6.2.1. Преобразования или упразднения муниципальных образований.</w:t>
      </w:r>
    </w:p>
    <w:p w:rsidR="002F380E" w:rsidRPr="00DA72FB" w:rsidRDefault="002F380E" w:rsidP="002F380E">
      <w:pPr>
        <w:widowControl w:val="0"/>
        <w:shd w:val="clear" w:color="auto" w:fill="FFFFFF"/>
        <w:autoSpaceDE w:val="0"/>
        <w:autoSpaceDN w:val="0"/>
        <w:adjustRightInd w:val="0"/>
        <w:spacing w:after="0" w:line="274" w:lineRule="exact"/>
        <w:ind w:right="23"/>
        <w:jc w:val="both"/>
        <w:rPr>
          <w:rFonts w:ascii="Times New Roman" w:eastAsia="Times New Roman" w:hAnsi="Times New Roman" w:cs="Times New Roman"/>
          <w:color w:val="000000"/>
          <w:spacing w:val="1"/>
          <w:sz w:val="24"/>
          <w:szCs w:val="24"/>
        </w:rPr>
      </w:pPr>
      <w:r w:rsidRPr="00DA72FB">
        <w:rPr>
          <w:rFonts w:ascii="Times New Roman" w:eastAsia="Times New Roman" w:hAnsi="Times New Roman" w:cs="Times New Roman"/>
          <w:color w:val="000000"/>
          <w:spacing w:val="1"/>
          <w:sz w:val="24"/>
          <w:szCs w:val="24"/>
        </w:rPr>
        <w:t xml:space="preserve">          6.2.2. В случае утраты Поселением полномочий, указанных в п.1.1., или их перераспределением в связи с изменением федерального законодательства.</w:t>
      </w:r>
    </w:p>
    <w:p w:rsidR="002F380E" w:rsidRPr="00DA72FB" w:rsidRDefault="002F380E" w:rsidP="002F380E">
      <w:pPr>
        <w:widowControl w:val="0"/>
        <w:shd w:val="clear" w:color="auto" w:fill="FFFFFF"/>
        <w:autoSpaceDE w:val="0"/>
        <w:autoSpaceDN w:val="0"/>
        <w:adjustRightInd w:val="0"/>
        <w:spacing w:after="0" w:line="274" w:lineRule="exact"/>
        <w:ind w:right="23"/>
        <w:jc w:val="both"/>
        <w:rPr>
          <w:rFonts w:ascii="Times New Roman" w:eastAsia="Times New Roman" w:hAnsi="Times New Roman" w:cs="Times New Roman"/>
          <w:color w:val="000000"/>
          <w:spacing w:val="1"/>
          <w:sz w:val="24"/>
          <w:szCs w:val="24"/>
        </w:rPr>
      </w:pPr>
      <w:r w:rsidRPr="00DA72FB">
        <w:rPr>
          <w:rFonts w:ascii="Times New Roman" w:eastAsia="Times New Roman" w:hAnsi="Times New Roman" w:cs="Times New Roman"/>
          <w:color w:val="000000"/>
          <w:spacing w:val="1"/>
          <w:sz w:val="24"/>
          <w:szCs w:val="24"/>
        </w:rPr>
        <w:t xml:space="preserve">         6.2.3. Досрочного расторжения Соглашения на основании Соглашения сторон, подписанного уполномоченными представителями Муниципального района и Поселения.</w:t>
      </w:r>
    </w:p>
    <w:p w:rsidR="002F380E" w:rsidRPr="00DA72FB" w:rsidRDefault="002F380E" w:rsidP="002F380E">
      <w:pPr>
        <w:widowControl w:val="0"/>
        <w:shd w:val="clear" w:color="auto" w:fill="FFFFFF"/>
        <w:autoSpaceDE w:val="0"/>
        <w:autoSpaceDN w:val="0"/>
        <w:adjustRightInd w:val="0"/>
        <w:spacing w:after="0" w:line="274" w:lineRule="exact"/>
        <w:ind w:right="23"/>
        <w:jc w:val="both"/>
        <w:rPr>
          <w:rFonts w:ascii="Times New Roman" w:eastAsia="Times New Roman" w:hAnsi="Times New Roman" w:cs="Times New Roman"/>
          <w:color w:val="000000"/>
          <w:spacing w:val="1"/>
          <w:sz w:val="24"/>
          <w:szCs w:val="24"/>
        </w:rPr>
      </w:pPr>
      <w:r w:rsidRPr="00DA72FB">
        <w:rPr>
          <w:rFonts w:ascii="Times New Roman" w:eastAsia="Times New Roman" w:hAnsi="Times New Roman" w:cs="Times New Roman"/>
          <w:color w:val="000000"/>
          <w:spacing w:val="1"/>
          <w:sz w:val="24"/>
          <w:szCs w:val="24"/>
        </w:rPr>
        <w:t xml:space="preserve">          6.2.4. На основании вступившего в силу решения суда.</w:t>
      </w:r>
    </w:p>
    <w:p w:rsidR="002F380E" w:rsidRPr="00DA72FB" w:rsidRDefault="002F380E" w:rsidP="002F380E">
      <w:pPr>
        <w:widowControl w:val="0"/>
        <w:shd w:val="clear" w:color="auto" w:fill="FFFFFF"/>
        <w:tabs>
          <w:tab w:val="left" w:pos="677"/>
        </w:tabs>
        <w:autoSpaceDE w:val="0"/>
        <w:autoSpaceDN w:val="0"/>
        <w:adjustRightInd w:val="0"/>
        <w:spacing w:after="120" w:line="240" w:lineRule="auto"/>
        <w:ind w:right="340"/>
        <w:jc w:val="both"/>
        <w:rPr>
          <w:rFonts w:ascii="Times New Roman" w:eastAsia="Times New Roman" w:hAnsi="Times New Roman" w:cs="Times New Roman"/>
          <w:color w:val="000000"/>
          <w:spacing w:val="-3"/>
          <w:sz w:val="24"/>
          <w:szCs w:val="24"/>
        </w:rPr>
      </w:pPr>
      <w:r w:rsidRPr="00DA72FB">
        <w:rPr>
          <w:rFonts w:ascii="Times New Roman" w:eastAsia="Times New Roman" w:hAnsi="Times New Roman" w:cs="Times New Roman"/>
          <w:color w:val="000000"/>
          <w:spacing w:val="-2"/>
          <w:sz w:val="24"/>
          <w:szCs w:val="24"/>
        </w:rPr>
        <w:t xml:space="preserve">          6.2.5.Отсутствия финансирования полномочий, указанных в п. </w:t>
      </w:r>
      <w:r w:rsidRPr="00DA72FB">
        <w:rPr>
          <w:rFonts w:ascii="Times New Roman" w:eastAsia="Times New Roman" w:hAnsi="Times New Roman" w:cs="Times New Roman"/>
          <w:color w:val="000000"/>
          <w:spacing w:val="10"/>
          <w:sz w:val="24"/>
          <w:szCs w:val="24"/>
        </w:rPr>
        <w:t>1.1., по настоящему Соглашению.</w:t>
      </w:r>
    </w:p>
    <w:p w:rsidR="002F380E" w:rsidRPr="00DA72FB" w:rsidRDefault="002F380E" w:rsidP="002F380E">
      <w:pPr>
        <w:widowControl w:val="0"/>
        <w:shd w:val="clear" w:color="auto" w:fill="FFFFFF"/>
        <w:autoSpaceDE w:val="0"/>
        <w:autoSpaceDN w:val="0"/>
        <w:adjustRightInd w:val="0"/>
        <w:spacing w:after="120" w:line="240" w:lineRule="auto"/>
        <w:ind w:right="-5"/>
        <w:jc w:val="both"/>
        <w:rPr>
          <w:rFonts w:ascii="Times New Roman" w:eastAsia="Times New Roman" w:hAnsi="Times New Roman" w:cs="Times New Roman"/>
          <w:color w:val="000000"/>
          <w:sz w:val="24"/>
          <w:szCs w:val="24"/>
        </w:rPr>
      </w:pPr>
      <w:r w:rsidRPr="00DA72FB">
        <w:rPr>
          <w:rFonts w:ascii="Times New Roman" w:eastAsia="Times New Roman" w:hAnsi="Times New Roman" w:cs="Times New Roman"/>
          <w:color w:val="000000"/>
          <w:sz w:val="24"/>
          <w:szCs w:val="24"/>
        </w:rPr>
        <w:t xml:space="preserve">          6.2.6. В случае одностороннего отказа от исполнения настоящего Соглашения с обязательным письменным предварительным уведомлением не </w:t>
      </w:r>
      <w:proofErr w:type="gramStart"/>
      <w:r w:rsidRPr="00DA72FB">
        <w:rPr>
          <w:rFonts w:ascii="Times New Roman" w:eastAsia="Times New Roman" w:hAnsi="Times New Roman" w:cs="Times New Roman"/>
          <w:color w:val="000000"/>
          <w:sz w:val="24"/>
          <w:szCs w:val="24"/>
        </w:rPr>
        <w:t>позднее</w:t>
      </w:r>
      <w:proofErr w:type="gramEnd"/>
      <w:r w:rsidRPr="00DA72FB">
        <w:rPr>
          <w:rFonts w:ascii="Times New Roman" w:eastAsia="Times New Roman" w:hAnsi="Times New Roman" w:cs="Times New Roman"/>
          <w:color w:val="000000"/>
          <w:sz w:val="24"/>
          <w:szCs w:val="24"/>
        </w:rPr>
        <w:t xml:space="preserve"> чем за 10 дней.</w:t>
      </w:r>
    </w:p>
    <w:p w:rsidR="002F380E" w:rsidRPr="00DA72FB" w:rsidRDefault="002F380E" w:rsidP="002F380E">
      <w:pPr>
        <w:widowControl w:val="0"/>
        <w:shd w:val="clear" w:color="auto" w:fill="FFFFFF"/>
        <w:autoSpaceDE w:val="0"/>
        <w:autoSpaceDN w:val="0"/>
        <w:adjustRightInd w:val="0"/>
        <w:spacing w:after="0" w:line="274" w:lineRule="exact"/>
        <w:ind w:right="23" w:firstLine="714"/>
        <w:jc w:val="center"/>
        <w:rPr>
          <w:rFonts w:ascii="Times New Roman" w:eastAsia="Times New Roman" w:hAnsi="Times New Roman" w:cs="Times New Roman"/>
          <w:b/>
          <w:bCs/>
          <w:color w:val="000000"/>
          <w:spacing w:val="-1"/>
          <w:sz w:val="24"/>
          <w:szCs w:val="24"/>
        </w:rPr>
      </w:pPr>
      <w:r w:rsidRPr="00DA72FB">
        <w:rPr>
          <w:rFonts w:ascii="Times New Roman" w:eastAsia="Times New Roman" w:hAnsi="Times New Roman" w:cs="Times New Roman"/>
          <w:b/>
          <w:bCs/>
          <w:color w:val="000000"/>
          <w:spacing w:val="-1"/>
          <w:sz w:val="24"/>
          <w:szCs w:val="24"/>
        </w:rPr>
        <w:t xml:space="preserve">7. </w:t>
      </w:r>
      <w:r w:rsidRPr="00DA72FB">
        <w:rPr>
          <w:rFonts w:ascii="Times New Roman" w:eastAsia="Times New Roman" w:hAnsi="Times New Roman" w:cs="Times New Roman"/>
          <w:b/>
          <w:color w:val="000000"/>
          <w:spacing w:val="1"/>
          <w:sz w:val="24"/>
          <w:szCs w:val="24"/>
        </w:rPr>
        <w:t>Финансовые санкции за неисполнение Соглашения</w:t>
      </w:r>
    </w:p>
    <w:p w:rsidR="002F380E" w:rsidRPr="00DA72FB" w:rsidRDefault="002F380E" w:rsidP="002F380E">
      <w:pPr>
        <w:widowControl w:val="0"/>
        <w:shd w:val="clear" w:color="auto" w:fill="FFFFFF"/>
        <w:autoSpaceDE w:val="0"/>
        <w:autoSpaceDN w:val="0"/>
        <w:adjustRightInd w:val="0"/>
        <w:spacing w:after="0" w:line="274" w:lineRule="exact"/>
        <w:ind w:right="23" w:firstLine="714"/>
        <w:jc w:val="both"/>
        <w:rPr>
          <w:rFonts w:ascii="Times New Roman" w:eastAsia="Times New Roman" w:hAnsi="Times New Roman" w:cs="Times New Roman"/>
          <w:color w:val="000000"/>
          <w:spacing w:val="1"/>
          <w:sz w:val="24"/>
          <w:szCs w:val="24"/>
        </w:rPr>
      </w:pPr>
      <w:r w:rsidRPr="00DA72FB">
        <w:rPr>
          <w:rFonts w:ascii="Times New Roman" w:eastAsia="Times New Roman" w:hAnsi="Times New Roman" w:cs="Times New Roman"/>
          <w:color w:val="000000"/>
          <w:spacing w:val="1"/>
          <w:sz w:val="24"/>
          <w:szCs w:val="24"/>
        </w:rPr>
        <w:t>7.1.</w:t>
      </w:r>
      <w:r>
        <w:rPr>
          <w:rFonts w:ascii="Times New Roman" w:eastAsia="Times New Roman" w:hAnsi="Times New Roman" w:cs="Times New Roman"/>
          <w:color w:val="000000"/>
          <w:spacing w:val="1"/>
          <w:sz w:val="24"/>
          <w:szCs w:val="24"/>
        </w:rPr>
        <w:t xml:space="preserve"> </w:t>
      </w:r>
      <w:r w:rsidRPr="00DA72FB">
        <w:rPr>
          <w:rFonts w:ascii="Times New Roman" w:eastAsia="Times New Roman" w:hAnsi="Times New Roman" w:cs="Times New Roman"/>
          <w:color w:val="000000"/>
          <w:spacing w:val="1"/>
          <w:sz w:val="24"/>
          <w:szCs w:val="24"/>
        </w:rPr>
        <w:t>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w:t>
      </w:r>
    </w:p>
    <w:p w:rsidR="002F380E" w:rsidRPr="00DA72FB" w:rsidRDefault="002F380E" w:rsidP="002F380E">
      <w:pPr>
        <w:widowControl w:val="0"/>
        <w:shd w:val="clear" w:color="auto" w:fill="FFFFFF"/>
        <w:autoSpaceDE w:val="0"/>
        <w:autoSpaceDN w:val="0"/>
        <w:adjustRightInd w:val="0"/>
        <w:spacing w:after="120" w:line="240" w:lineRule="auto"/>
        <w:ind w:right="23" w:firstLine="709"/>
        <w:jc w:val="both"/>
        <w:rPr>
          <w:rFonts w:ascii="Times New Roman" w:eastAsia="Times New Roman" w:hAnsi="Times New Roman" w:cs="Times New Roman"/>
          <w:color w:val="000000"/>
          <w:sz w:val="24"/>
          <w:szCs w:val="24"/>
        </w:rPr>
      </w:pPr>
      <w:r w:rsidRPr="00DA72FB">
        <w:rPr>
          <w:rFonts w:ascii="Times New Roman" w:eastAsia="Times New Roman" w:hAnsi="Times New Roman" w:cs="Times New Roman"/>
          <w:color w:val="000000"/>
          <w:spacing w:val="1"/>
          <w:sz w:val="24"/>
          <w:szCs w:val="24"/>
        </w:rPr>
        <w:t>7.2.</w:t>
      </w:r>
      <w:r w:rsidRPr="00DA72FB">
        <w:rPr>
          <w:rFonts w:ascii="Times New Roman" w:eastAsia="Times New Roman" w:hAnsi="Times New Roman" w:cs="Times New Roman"/>
          <w:color w:val="000000"/>
          <w:sz w:val="24"/>
          <w:szCs w:val="24"/>
        </w:rPr>
        <w:t xml:space="preserve"> В случае нарушения сроков перечисления межбюджетного трансферта по Соглашению Муниципальный район вправе взыскать с Поселения пени в размере 1/300 ставки рефинансирования (ключевой ставки) за каждый день просрочки, но не более 1 % от суммы межбюджетного трансферта.</w:t>
      </w:r>
    </w:p>
    <w:p w:rsidR="002F380E" w:rsidRPr="00DA72FB" w:rsidRDefault="002F380E" w:rsidP="002F380E">
      <w:pPr>
        <w:widowControl w:val="0"/>
        <w:shd w:val="clear" w:color="auto" w:fill="FFFFFF"/>
        <w:autoSpaceDE w:val="0"/>
        <w:autoSpaceDN w:val="0"/>
        <w:adjustRightInd w:val="0"/>
        <w:spacing w:after="0" w:line="274" w:lineRule="exact"/>
        <w:ind w:right="23" w:firstLine="714"/>
        <w:jc w:val="both"/>
        <w:rPr>
          <w:rFonts w:ascii="Times New Roman" w:eastAsia="Times New Roman" w:hAnsi="Times New Roman" w:cs="Times New Roman"/>
          <w:sz w:val="20"/>
          <w:szCs w:val="20"/>
        </w:rPr>
      </w:pPr>
    </w:p>
    <w:p w:rsidR="002F380E" w:rsidRPr="00DA72FB" w:rsidRDefault="002F380E" w:rsidP="002F380E">
      <w:pPr>
        <w:widowControl w:val="0"/>
        <w:shd w:val="clear" w:color="auto" w:fill="FFFFFF"/>
        <w:autoSpaceDE w:val="0"/>
        <w:autoSpaceDN w:val="0"/>
        <w:adjustRightInd w:val="0"/>
        <w:spacing w:after="120" w:line="240" w:lineRule="auto"/>
        <w:ind w:left="57" w:right="340"/>
        <w:jc w:val="center"/>
        <w:rPr>
          <w:rFonts w:ascii="Times New Roman" w:eastAsia="Times New Roman" w:hAnsi="Times New Roman" w:cs="Times New Roman"/>
          <w:b/>
          <w:bCs/>
          <w:sz w:val="24"/>
          <w:szCs w:val="24"/>
        </w:rPr>
      </w:pPr>
      <w:r w:rsidRPr="00DA72FB">
        <w:rPr>
          <w:rFonts w:ascii="Times New Roman" w:eastAsia="Times New Roman" w:hAnsi="Times New Roman" w:cs="Times New Roman"/>
          <w:b/>
          <w:bCs/>
          <w:color w:val="000000"/>
          <w:spacing w:val="4"/>
          <w:sz w:val="24"/>
          <w:szCs w:val="24"/>
        </w:rPr>
        <w:t>8. 3аключительные положения</w:t>
      </w:r>
    </w:p>
    <w:p w:rsidR="002F380E" w:rsidRPr="00DA72FB" w:rsidRDefault="002F380E" w:rsidP="002F380E">
      <w:pPr>
        <w:widowControl w:val="0"/>
        <w:shd w:val="clear" w:color="auto" w:fill="FFFFFF"/>
        <w:tabs>
          <w:tab w:val="left" w:pos="629"/>
        </w:tabs>
        <w:autoSpaceDE w:val="0"/>
        <w:autoSpaceDN w:val="0"/>
        <w:adjustRightInd w:val="0"/>
        <w:spacing w:after="120" w:line="240" w:lineRule="auto"/>
        <w:ind w:left="57" w:right="-5"/>
        <w:jc w:val="both"/>
        <w:rPr>
          <w:rFonts w:ascii="Times New Roman" w:eastAsia="Times New Roman" w:hAnsi="Times New Roman" w:cs="Times New Roman"/>
          <w:sz w:val="24"/>
          <w:szCs w:val="24"/>
        </w:rPr>
      </w:pPr>
      <w:r w:rsidRPr="00DA72FB">
        <w:rPr>
          <w:rFonts w:ascii="Times New Roman" w:eastAsia="Times New Roman" w:hAnsi="Times New Roman" w:cs="Times New Roman"/>
          <w:color w:val="000000"/>
          <w:spacing w:val="-4"/>
          <w:sz w:val="24"/>
          <w:szCs w:val="24"/>
        </w:rPr>
        <w:tab/>
        <w:t xml:space="preserve">8.1. </w:t>
      </w:r>
      <w:r w:rsidRPr="00DA72FB">
        <w:rPr>
          <w:rFonts w:ascii="Times New Roman" w:eastAsia="Times New Roman" w:hAnsi="Times New Roman" w:cs="Times New Roman"/>
          <w:color w:val="000000"/>
          <w:spacing w:val="-1"/>
          <w:sz w:val="24"/>
          <w:szCs w:val="24"/>
        </w:rPr>
        <w:t xml:space="preserve">Настоящее Соглашение составлено в 2-х экземплярах, имеющих одинаковую </w:t>
      </w:r>
      <w:r w:rsidRPr="00DA72FB">
        <w:rPr>
          <w:rFonts w:ascii="Times New Roman" w:eastAsia="Times New Roman" w:hAnsi="Times New Roman" w:cs="Times New Roman"/>
          <w:color w:val="000000"/>
          <w:sz w:val="24"/>
          <w:szCs w:val="24"/>
        </w:rPr>
        <w:t>юридическую силу, по одному для каждой из сторон.</w:t>
      </w:r>
    </w:p>
    <w:p w:rsidR="002F380E" w:rsidRPr="00DA72FB" w:rsidRDefault="002F380E" w:rsidP="002F380E">
      <w:pPr>
        <w:widowControl w:val="0"/>
        <w:shd w:val="clear" w:color="auto" w:fill="FFFFFF"/>
        <w:tabs>
          <w:tab w:val="left" w:pos="662"/>
        </w:tabs>
        <w:autoSpaceDE w:val="0"/>
        <w:autoSpaceDN w:val="0"/>
        <w:adjustRightInd w:val="0"/>
        <w:spacing w:after="120" w:line="240" w:lineRule="auto"/>
        <w:ind w:left="57" w:right="-5"/>
        <w:jc w:val="both"/>
        <w:rPr>
          <w:rFonts w:ascii="Times New Roman" w:eastAsia="Times New Roman" w:hAnsi="Times New Roman" w:cs="Times New Roman"/>
          <w:sz w:val="24"/>
          <w:szCs w:val="24"/>
        </w:rPr>
      </w:pPr>
      <w:r w:rsidRPr="00DA72FB">
        <w:rPr>
          <w:rFonts w:ascii="Times New Roman" w:eastAsia="Times New Roman" w:hAnsi="Times New Roman" w:cs="Times New Roman"/>
          <w:color w:val="000000"/>
          <w:spacing w:val="-2"/>
          <w:sz w:val="24"/>
          <w:szCs w:val="24"/>
        </w:rPr>
        <w:tab/>
        <w:t xml:space="preserve">8.2. </w:t>
      </w:r>
      <w:r w:rsidRPr="00DA72FB">
        <w:rPr>
          <w:rFonts w:ascii="Times New Roman" w:eastAsia="Times New Roman" w:hAnsi="Times New Roman" w:cs="Times New Roman"/>
          <w:color w:val="000000"/>
          <w:spacing w:val="2"/>
          <w:sz w:val="24"/>
          <w:szCs w:val="24"/>
        </w:rPr>
        <w:t xml:space="preserve">Любые изменения или дополнения к настоящему Соглашению должны </w:t>
      </w:r>
      <w:r w:rsidRPr="00DA72FB">
        <w:rPr>
          <w:rFonts w:ascii="Times New Roman" w:eastAsia="Times New Roman" w:hAnsi="Times New Roman" w:cs="Times New Roman"/>
          <w:color w:val="000000"/>
          <w:sz w:val="24"/>
          <w:szCs w:val="24"/>
        </w:rPr>
        <w:t>совершаться в письменном виде за подписью сторон.</w:t>
      </w:r>
    </w:p>
    <w:p w:rsidR="002F380E" w:rsidRDefault="002F380E" w:rsidP="002F380E">
      <w:pPr>
        <w:widowControl w:val="0"/>
        <w:shd w:val="clear" w:color="auto" w:fill="FFFFFF"/>
        <w:autoSpaceDE w:val="0"/>
        <w:autoSpaceDN w:val="0"/>
        <w:adjustRightInd w:val="0"/>
        <w:spacing w:before="100" w:beforeAutospacing="1" w:after="0" w:line="240" w:lineRule="auto"/>
        <w:ind w:left="57" w:right="340"/>
        <w:jc w:val="center"/>
        <w:rPr>
          <w:rFonts w:ascii="Times New Roman" w:eastAsia="Times New Roman" w:hAnsi="Times New Roman" w:cs="Times New Roman"/>
          <w:b/>
          <w:bCs/>
          <w:sz w:val="24"/>
          <w:szCs w:val="24"/>
        </w:rPr>
      </w:pPr>
      <w:r w:rsidRPr="00DA72FB">
        <w:rPr>
          <w:rFonts w:ascii="Times New Roman" w:eastAsia="Times New Roman" w:hAnsi="Times New Roman" w:cs="Times New Roman"/>
          <w:b/>
          <w:bCs/>
          <w:sz w:val="24"/>
          <w:szCs w:val="24"/>
        </w:rPr>
        <w:lastRenderedPageBreak/>
        <w:t>9. Подписи сторон:</w:t>
      </w:r>
    </w:p>
    <w:tbl>
      <w:tblPr>
        <w:tblStyle w:val="a3"/>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9"/>
        <w:gridCol w:w="4785"/>
      </w:tblGrid>
      <w:tr w:rsidR="002F380E" w:rsidTr="00E44BAF">
        <w:tc>
          <w:tcPr>
            <w:tcW w:w="4729" w:type="dxa"/>
          </w:tcPr>
          <w:p w:rsidR="002F380E" w:rsidRDefault="002F380E" w:rsidP="00E44BAF">
            <w:pPr>
              <w:autoSpaceDE w:val="0"/>
              <w:autoSpaceDN w:val="0"/>
              <w:adjustRightInd w:val="0"/>
            </w:pPr>
            <w:r w:rsidRPr="00DA72FB">
              <w:rPr>
                <w:rFonts w:ascii="Times New Roman" w:eastAsia="Times New Roman" w:hAnsi="Times New Roman" w:cs="Times New Roman"/>
                <w:b/>
                <w:bCs/>
              </w:rPr>
              <w:t>Администрация Петушинского района</w:t>
            </w:r>
          </w:p>
          <w:p w:rsidR="002F380E" w:rsidRDefault="002F380E" w:rsidP="00E44BAF">
            <w:pPr>
              <w:autoSpaceDE w:val="0"/>
              <w:autoSpaceDN w:val="0"/>
              <w:adjustRightInd w:val="0"/>
              <w:ind w:right="340"/>
              <w:rPr>
                <w:rFonts w:ascii="Times New Roman" w:eastAsia="Times New Roman" w:hAnsi="Times New Roman" w:cs="Times New Roman"/>
              </w:rPr>
            </w:pPr>
          </w:p>
          <w:p w:rsidR="002F380E" w:rsidRDefault="002F380E" w:rsidP="00E44BAF">
            <w:pPr>
              <w:autoSpaceDE w:val="0"/>
              <w:autoSpaceDN w:val="0"/>
              <w:adjustRightInd w:val="0"/>
              <w:ind w:right="340"/>
            </w:pPr>
            <w:r w:rsidRPr="00DA72FB">
              <w:rPr>
                <w:rFonts w:ascii="Times New Roman" w:eastAsia="Times New Roman" w:hAnsi="Times New Roman" w:cs="Times New Roman"/>
              </w:rPr>
              <w:t xml:space="preserve">Глава администрации </w:t>
            </w:r>
          </w:p>
          <w:p w:rsidR="002F380E" w:rsidRDefault="002F380E" w:rsidP="00E44BAF">
            <w:pPr>
              <w:autoSpaceDE w:val="0"/>
              <w:autoSpaceDN w:val="0"/>
              <w:adjustRightInd w:val="0"/>
              <w:ind w:right="340"/>
              <w:rPr>
                <w:rFonts w:ascii="Times New Roman" w:eastAsia="Times New Roman" w:hAnsi="Times New Roman" w:cs="Times New Roman"/>
                <w:b/>
                <w:bCs/>
              </w:rPr>
            </w:pPr>
            <w:r w:rsidRPr="00DA72FB">
              <w:rPr>
                <w:rFonts w:ascii="Times New Roman" w:eastAsia="Times New Roman" w:hAnsi="Times New Roman" w:cs="Times New Roman"/>
              </w:rPr>
              <w:t xml:space="preserve">Петушинского района </w:t>
            </w:r>
          </w:p>
        </w:tc>
        <w:tc>
          <w:tcPr>
            <w:tcW w:w="4785" w:type="dxa"/>
          </w:tcPr>
          <w:p w:rsidR="002F380E" w:rsidRDefault="002F380E" w:rsidP="00E44BAF">
            <w:pPr>
              <w:autoSpaceDE w:val="0"/>
              <w:autoSpaceDN w:val="0"/>
              <w:adjustRightInd w:val="0"/>
              <w:ind w:right="340"/>
            </w:pPr>
            <w:r w:rsidRPr="00DA72FB">
              <w:rPr>
                <w:rFonts w:ascii="Times New Roman" w:eastAsia="Times New Roman" w:hAnsi="Times New Roman" w:cs="Times New Roman"/>
                <w:b/>
                <w:bCs/>
              </w:rPr>
              <w:t>Администрация поселка Вольгинский</w:t>
            </w:r>
          </w:p>
          <w:p w:rsidR="002F380E" w:rsidRDefault="002F380E" w:rsidP="00E44BAF">
            <w:pPr>
              <w:autoSpaceDE w:val="0"/>
              <w:autoSpaceDN w:val="0"/>
              <w:adjustRightInd w:val="0"/>
              <w:ind w:right="340"/>
              <w:rPr>
                <w:rFonts w:ascii="Times New Roman" w:eastAsia="Times New Roman" w:hAnsi="Times New Roman" w:cs="Times New Roman"/>
              </w:rPr>
            </w:pPr>
          </w:p>
          <w:p w:rsidR="002F380E" w:rsidRDefault="002F380E" w:rsidP="00E44BAF">
            <w:pPr>
              <w:autoSpaceDE w:val="0"/>
              <w:autoSpaceDN w:val="0"/>
              <w:adjustRightInd w:val="0"/>
              <w:ind w:right="-1"/>
            </w:pPr>
            <w:r w:rsidRPr="00DA72FB">
              <w:rPr>
                <w:rFonts w:ascii="Times New Roman" w:eastAsia="Times New Roman" w:hAnsi="Times New Roman" w:cs="Times New Roman"/>
              </w:rPr>
              <w:t xml:space="preserve">Глава администрации </w:t>
            </w:r>
          </w:p>
          <w:p w:rsidR="002F380E" w:rsidRDefault="002F380E" w:rsidP="00E44BAF">
            <w:pPr>
              <w:autoSpaceDE w:val="0"/>
              <w:autoSpaceDN w:val="0"/>
              <w:adjustRightInd w:val="0"/>
              <w:ind w:right="340"/>
              <w:rPr>
                <w:rFonts w:ascii="Times New Roman" w:eastAsia="Times New Roman" w:hAnsi="Times New Roman" w:cs="Times New Roman"/>
                <w:b/>
                <w:bCs/>
              </w:rPr>
            </w:pPr>
            <w:r w:rsidRPr="00DA72FB">
              <w:rPr>
                <w:rFonts w:ascii="Times New Roman" w:eastAsia="Times New Roman" w:hAnsi="Times New Roman" w:cs="Times New Roman"/>
              </w:rPr>
              <w:t>поселка Вольгинский</w:t>
            </w:r>
          </w:p>
        </w:tc>
      </w:tr>
      <w:tr w:rsidR="002F380E" w:rsidTr="00E44BAF">
        <w:tc>
          <w:tcPr>
            <w:tcW w:w="4729" w:type="dxa"/>
          </w:tcPr>
          <w:p w:rsidR="002F380E" w:rsidRDefault="002F380E" w:rsidP="00E44BAF">
            <w:pPr>
              <w:autoSpaceDE w:val="0"/>
              <w:autoSpaceDN w:val="0"/>
              <w:adjustRightInd w:val="0"/>
              <w:spacing w:before="100" w:beforeAutospacing="1"/>
              <w:ind w:right="340"/>
              <w:jc w:val="center"/>
              <w:rPr>
                <w:rFonts w:ascii="Times New Roman" w:eastAsia="Times New Roman" w:hAnsi="Times New Roman" w:cs="Times New Roman"/>
              </w:rPr>
            </w:pPr>
          </w:p>
          <w:p w:rsidR="002F380E" w:rsidRPr="00DA72FB" w:rsidRDefault="002F380E" w:rsidP="00E44BAF">
            <w:pPr>
              <w:autoSpaceDE w:val="0"/>
              <w:autoSpaceDN w:val="0"/>
              <w:adjustRightInd w:val="0"/>
              <w:spacing w:before="100" w:beforeAutospacing="1"/>
              <w:ind w:right="340"/>
              <w:jc w:val="center"/>
              <w:rPr>
                <w:rFonts w:ascii="Times New Roman" w:eastAsia="Times New Roman" w:hAnsi="Times New Roman" w:cs="Times New Roman"/>
                <w:b/>
                <w:bCs/>
              </w:rPr>
            </w:pPr>
            <w:r w:rsidRPr="00DA72FB">
              <w:rPr>
                <w:rFonts w:ascii="Times New Roman" w:eastAsia="Times New Roman" w:hAnsi="Times New Roman" w:cs="Times New Roman"/>
              </w:rPr>
              <w:t>______________ А.В. Курбатов</w:t>
            </w:r>
          </w:p>
        </w:tc>
        <w:tc>
          <w:tcPr>
            <w:tcW w:w="4785" w:type="dxa"/>
          </w:tcPr>
          <w:p w:rsidR="002F380E" w:rsidRDefault="002F380E" w:rsidP="00E44BAF">
            <w:pPr>
              <w:autoSpaceDE w:val="0"/>
              <w:autoSpaceDN w:val="0"/>
              <w:adjustRightInd w:val="0"/>
              <w:spacing w:before="100" w:beforeAutospacing="1"/>
              <w:ind w:right="340"/>
              <w:jc w:val="center"/>
              <w:rPr>
                <w:rFonts w:ascii="Times New Roman" w:eastAsia="Times New Roman" w:hAnsi="Times New Roman" w:cs="Times New Roman"/>
              </w:rPr>
            </w:pPr>
          </w:p>
          <w:p w:rsidR="002F380E" w:rsidRPr="00DA72FB" w:rsidRDefault="002F380E" w:rsidP="00E44BAF">
            <w:pPr>
              <w:autoSpaceDE w:val="0"/>
              <w:autoSpaceDN w:val="0"/>
              <w:adjustRightInd w:val="0"/>
              <w:spacing w:before="100" w:beforeAutospacing="1"/>
              <w:ind w:right="340"/>
              <w:jc w:val="center"/>
              <w:rPr>
                <w:rFonts w:ascii="Times New Roman" w:eastAsia="Times New Roman" w:hAnsi="Times New Roman" w:cs="Times New Roman"/>
                <w:b/>
                <w:bCs/>
              </w:rPr>
            </w:pPr>
            <w:r w:rsidRPr="00DA72FB">
              <w:rPr>
                <w:rFonts w:ascii="Times New Roman" w:eastAsia="Times New Roman" w:hAnsi="Times New Roman" w:cs="Times New Roman"/>
              </w:rPr>
              <w:t>_______________ С.В. Гуляев</w:t>
            </w:r>
          </w:p>
        </w:tc>
      </w:tr>
      <w:tr w:rsidR="002F380E" w:rsidTr="00E44BAF">
        <w:tc>
          <w:tcPr>
            <w:tcW w:w="4729" w:type="dxa"/>
          </w:tcPr>
          <w:p w:rsidR="002F380E" w:rsidRPr="00DA72FB" w:rsidRDefault="002F380E" w:rsidP="00E44BAF">
            <w:pPr>
              <w:autoSpaceDE w:val="0"/>
              <w:autoSpaceDN w:val="0"/>
              <w:adjustRightInd w:val="0"/>
              <w:spacing w:before="100" w:beforeAutospacing="1"/>
              <w:ind w:right="340"/>
              <w:rPr>
                <w:rFonts w:ascii="Times New Roman" w:eastAsia="Times New Roman" w:hAnsi="Times New Roman" w:cs="Times New Roman"/>
              </w:rPr>
            </w:pPr>
            <w:r w:rsidRPr="00DA72FB">
              <w:rPr>
                <w:rFonts w:ascii="Times New Roman" w:eastAsia="Times New Roman" w:hAnsi="Times New Roman" w:cs="Times New Roman"/>
              </w:rPr>
              <w:t>м.п.</w:t>
            </w:r>
          </w:p>
        </w:tc>
        <w:tc>
          <w:tcPr>
            <w:tcW w:w="4785" w:type="dxa"/>
          </w:tcPr>
          <w:p w:rsidR="002F380E" w:rsidRPr="00DA72FB" w:rsidRDefault="002F380E" w:rsidP="00E44BAF">
            <w:pPr>
              <w:autoSpaceDE w:val="0"/>
              <w:autoSpaceDN w:val="0"/>
              <w:adjustRightInd w:val="0"/>
              <w:spacing w:before="100" w:beforeAutospacing="1"/>
              <w:ind w:right="340"/>
              <w:rPr>
                <w:rFonts w:ascii="Times New Roman" w:eastAsia="Times New Roman" w:hAnsi="Times New Roman" w:cs="Times New Roman"/>
              </w:rPr>
            </w:pPr>
            <w:r w:rsidRPr="00DA72FB">
              <w:rPr>
                <w:rFonts w:ascii="Times New Roman" w:eastAsia="Times New Roman" w:hAnsi="Times New Roman" w:cs="Times New Roman"/>
              </w:rPr>
              <w:t>м.п.</w:t>
            </w:r>
          </w:p>
        </w:tc>
      </w:tr>
    </w:tbl>
    <w:p w:rsidR="00790F8E" w:rsidRDefault="00385E8D"/>
    <w:sectPr w:rsidR="00790F8E" w:rsidSect="00E446D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E8D" w:rsidRDefault="00385E8D" w:rsidP="00A77FA4">
      <w:pPr>
        <w:spacing w:after="0" w:line="240" w:lineRule="auto"/>
      </w:pPr>
      <w:r>
        <w:separator/>
      </w:r>
    </w:p>
  </w:endnote>
  <w:endnote w:type="continuationSeparator" w:id="0">
    <w:p w:rsidR="00385E8D" w:rsidRDefault="00385E8D" w:rsidP="00A77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E8D" w:rsidRDefault="00385E8D" w:rsidP="00A77FA4">
      <w:pPr>
        <w:spacing w:after="0" w:line="240" w:lineRule="auto"/>
      </w:pPr>
      <w:r>
        <w:separator/>
      </w:r>
    </w:p>
  </w:footnote>
  <w:footnote w:type="continuationSeparator" w:id="0">
    <w:p w:rsidR="00385E8D" w:rsidRDefault="00385E8D" w:rsidP="00A77F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5108"/>
      <w:docPartObj>
        <w:docPartGallery w:val="㔄∀ऀ܀"/>
        <w:docPartUnique/>
      </w:docPartObj>
    </w:sdtPr>
    <w:sdtContent>
      <w:p w:rsidR="00A77FA4" w:rsidRDefault="00A77FA4">
        <w:pPr>
          <w:pStyle w:val="a4"/>
          <w:jc w:val="center"/>
        </w:pPr>
        <w:fldSimple w:instr=" PAGE   \* MERGEFORMAT ">
          <w:r>
            <w:rPr>
              <w:noProof/>
            </w:rPr>
            <w:t>3</w:t>
          </w:r>
        </w:fldSimple>
      </w:p>
    </w:sdtContent>
  </w:sdt>
  <w:p w:rsidR="00A77FA4" w:rsidRDefault="00A77FA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25B98"/>
    <w:multiLevelType w:val="singleLevel"/>
    <w:tmpl w:val="503ECD72"/>
    <w:lvl w:ilvl="0">
      <w:start w:val="1"/>
      <w:numFmt w:val="decimal"/>
      <w:lvlText w:val="5.%1."/>
      <w:legacy w:legacy="1" w:legacySpace="0" w:legacyIndent="226"/>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380E"/>
    <w:rsid w:val="000C7B35"/>
    <w:rsid w:val="002F380E"/>
    <w:rsid w:val="00385E8D"/>
    <w:rsid w:val="009A325E"/>
    <w:rsid w:val="00A77FA4"/>
    <w:rsid w:val="00E44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8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80E"/>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2F380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A77F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7FA4"/>
    <w:rPr>
      <w:rFonts w:eastAsiaTheme="minorEastAsia"/>
      <w:lang w:eastAsia="ru-RU"/>
    </w:rPr>
  </w:style>
  <w:style w:type="paragraph" w:styleId="a6">
    <w:name w:val="footer"/>
    <w:basedOn w:val="a"/>
    <w:link w:val="a7"/>
    <w:uiPriority w:val="99"/>
    <w:semiHidden/>
    <w:unhideWhenUsed/>
    <w:rsid w:val="00A77FA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77FA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2009</Words>
  <Characters>11457</Characters>
  <Application>Microsoft Office Word</Application>
  <DocSecurity>0</DocSecurity>
  <Lines>95</Lines>
  <Paragraphs>26</Paragraphs>
  <ScaleCrop>false</ScaleCrop>
  <Company/>
  <LinksUpToDate>false</LinksUpToDate>
  <CharactersWithSpaces>13440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savelyeva_ov</dc:creator>
  <cp:lastModifiedBy>savelyeva_ov</cp:lastModifiedBy>
  <cp:revision>2</cp:revision>
  <dcterms:created xsi:type="dcterms:W3CDTF">2021-11-09T11:54:00Z</dcterms:created>
  <dcterms:modified xsi:type="dcterms:W3CDTF">2021-11-09T12:08:00Z</dcterms:modified>
</cp:coreProperties>
</file>