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муниципальных служащих администрации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2018 год</w:t>
      </w:r>
      <w:r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5608" w:type="dxa"/>
        <w:tblInd w:w="-318" w:type="dxa"/>
        <w:tblLayout w:type="fixed"/>
        <w:tblLook w:val="04A0"/>
      </w:tblPr>
      <w:tblGrid>
        <w:gridCol w:w="3261"/>
        <w:gridCol w:w="1276"/>
        <w:gridCol w:w="1764"/>
        <w:gridCol w:w="1152"/>
        <w:gridCol w:w="1478"/>
        <w:gridCol w:w="2127"/>
        <w:gridCol w:w="1721"/>
        <w:gridCol w:w="1152"/>
        <w:gridCol w:w="1677"/>
      </w:tblGrid>
      <w:tr w:rsidR="00832F22" w:rsidRPr="00832F22" w:rsidTr="006D74AF">
        <w:trPr>
          <w:cantSplit/>
        </w:trPr>
        <w:tc>
          <w:tcPr>
            <w:tcW w:w="3261" w:type="dxa"/>
            <w:vMerge w:val="restart"/>
            <w:vAlign w:val="center"/>
          </w:tcPr>
          <w:p w:rsidR="00453969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911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6521" w:type="dxa"/>
            <w:gridSpan w:val="4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832F22" w:rsidRPr="00832F22" w:rsidTr="006137ED">
        <w:trPr>
          <w:cantSplit/>
        </w:trPr>
        <w:tc>
          <w:tcPr>
            <w:tcW w:w="3261" w:type="dxa"/>
            <w:vMerge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78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="00613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21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vAlign w:val="center"/>
          </w:tcPr>
          <w:p w:rsidR="00832F22" w:rsidRPr="00832F22" w:rsidRDefault="00832F22" w:rsidP="003D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D5090" w:rsidRPr="00D7038E" w:rsidTr="006137ED">
        <w:trPr>
          <w:cantSplit/>
        </w:trPr>
        <w:tc>
          <w:tcPr>
            <w:tcW w:w="3261" w:type="dxa"/>
          </w:tcPr>
          <w:p w:rsidR="002D5090" w:rsidRPr="00D7038E" w:rsidRDefault="002D5090" w:rsidP="003D39B2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Солдатова Галина Борисовна, заместитель заведующего финансовым отделом</w:t>
            </w:r>
          </w:p>
        </w:tc>
        <w:tc>
          <w:tcPr>
            <w:tcW w:w="1276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462677,55</w:t>
            </w:r>
          </w:p>
        </w:tc>
        <w:tc>
          <w:tcPr>
            <w:tcW w:w="1764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038E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D7038E">
              <w:rPr>
                <w:rFonts w:ascii="Times New Roman" w:hAnsi="Times New Roman" w:cs="Times New Roman"/>
                <w:b/>
              </w:rPr>
              <w:t>. участок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 1/5</w:t>
            </w: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788,0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49,1</w:t>
            </w:r>
          </w:p>
        </w:tc>
        <w:tc>
          <w:tcPr>
            <w:tcW w:w="1478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49,1</w:t>
            </w:r>
          </w:p>
        </w:tc>
        <w:tc>
          <w:tcPr>
            <w:tcW w:w="1677" w:type="dxa"/>
          </w:tcPr>
          <w:p w:rsidR="002D5090" w:rsidRPr="00D7038E" w:rsidRDefault="002D5090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C277AE" w:rsidRPr="004414EF" w:rsidTr="006137ED">
        <w:trPr>
          <w:cantSplit/>
        </w:trPr>
        <w:tc>
          <w:tcPr>
            <w:tcW w:w="3261" w:type="dxa"/>
          </w:tcPr>
          <w:p w:rsidR="00C277AE" w:rsidRPr="004414EF" w:rsidRDefault="00C277AE" w:rsidP="003D39B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Польшина Татьяна Геннадьевна, заместитель заведующего отделом имущества и землеустройства</w:t>
            </w:r>
          </w:p>
        </w:tc>
        <w:tc>
          <w:tcPr>
            <w:tcW w:w="1276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455554,25</w:t>
            </w:r>
          </w:p>
        </w:tc>
        <w:tc>
          <w:tcPr>
            <w:tcW w:w="1764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Зем</w:t>
            </w:r>
            <w:proofErr w:type="spellEnd"/>
            <w:r w:rsidRPr="004414EF">
              <w:rPr>
                <w:rFonts w:ascii="Times New Roman" w:hAnsi="Times New Roman" w:cs="Times New Roman"/>
                <w:b/>
                <w:color w:val="auto"/>
              </w:rPr>
              <w:t>. участок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Зем</w:t>
            </w:r>
            <w:proofErr w:type="spellEnd"/>
            <w:r w:rsidRPr="004414EF">
              <w:rPr>
                <w:rFonts w:ascii="Times New Roman" w:hAnsi="Times New Roman" w:cs="Times New Roman"/>
                <w:b/>
                <w:color w:val="auto"/>
              </w:rPr>
              <w:t>. участок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Квартира 1/2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Квартира 1/3</w:t>
            </w:r>
          </w:p>
          <w:p w:rsidR="00C277AE" w:rsidRPr="004414EF" w:rsidRDefault="00C277A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4414E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Жилой дом </w:t>
            </w:r>
            <w:proofErr w:type="gramStart"/>
            <w:r w:rsidRPr="004414EF">
              <w:rPr>
                <w:rFonts w:ascii="Times New Roman" w:hAnsi="Times New Roman" w:cs="Times New Roman"/>
                <w:b/>
                <w:color w:val="auto"/>
              </w:rPr>
              <w:t>с</w:t>
            </w:r>
            <w:proofErr w:type="gramEnd"/>
            <w:r w:rsidRPr="004414EF">
              <w:rPr>
                <w:rFonts w:ascii="Times New Roman" w:hAnsi="Times New Roman" w:cs="Times New Roman"/>
                <w:b/>
                <w:color w:val="auto"/>
              </w:rPr>
              <w:t xml:space="preserve"> неоконченным </w:t>
            </w:r>
            <w:proofErr w:type="spellStart"/>
            <w:r w:rsidRPr="004414EF">
              <w:rPr>
                <w:rFonts w:ascii="Times New Roman" w:hAnsi="Times New Roman" w:cs="Times New Roman"/>
                <w:b/>
                <w:color w:val="auto"/>
              </w:rPr>
              <w:t>строит</w:t>
            </w:r>
            <w:r>
              <w:rPr>
                <w:rFonts w:ascii="Times New Roman" w:hAnsi="Times New Roman" w:cs="Times New Roman"/>
                <w:b/>
                <w:color w:val="auto"/>
              </w:rPr>
              <w:t>-в</w:t>
            </w:r>
            <w:r w:rsidRPr="004414EF">
              <w:rPr>
                <w:rFonts w:ascii="Times New Roman" w:hAnsi="Times New Roman" w:cs="Times New Roman"/>
                <w:b/>
                <w:color w:val="auto"/>
              </w:rPr>
              <w:t>ом</w:t>
            </w:r>
            <w:proofErr w:type="spellEnd"/>
          </w:p>
        </w:tc>
        <w:tc>
          <w:tcPr>
            <w:tcW w:w="1152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800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600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47,7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32,6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48,0</w:t>
            </w:r>
          </w:p>
        </w:tc>
        <w:tc>
          <w:tcPr>
            <w:tcW w:w="1478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414EF">
              <w:rPr>
                <w:rFonts w:ascii="Times New Roman" w:hAnsi="Times New Roman" w:cs="Times New Roman"/>
                <w:b/>
                <w:color w:val="auto"/>
              </w:rPr>
              <w:t>РФ</w:t>
            </w:r>
          </w:p>
        </w:tc>
        <w:tc>
          <w:tcPr>
            <w:tcW w:w="2127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21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52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77" w:type="dxa"/>
          </w:tcPr>
          <w:p w:rsidR="00C277AE" w:rsidRPr="004414EF" w:rsidRDefault="00C277AE" w:rsidP="003D39B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277AE" w:rsidRPr="00D7038E" w:rsidTr="006137ED">
        <w:trPr>
          <w:cantSplit/>
        </w:trPr>
        <w:tc>
          <w:tcPr>
            <w:tcW w:w="3261" w:type="dxa"/>
          </w:tcPr>
          <w:p w:rsidR="00C277AE" w:rsidRPr="00D7038E" w:rsidRDefault="00C277AE" w:rsidP="003D39B2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Ткачева Светлана Сергеевна, главный специалист по землепользованию</w:t>
            </w:r>
          </w:p>
        </w:tc>
        <w:tc>
          <w:tcPr>
            <w:tcW w:w="1276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432219,77</w:t>
            </w:r>
          </w:p>
        </w:tc>
        <w:tc>
          <w:tcPr>
            <w:tcW w:w="1764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60,4</w:t>
            </w:r>
          </w:p>
        </w:tc>
        <w:tc>
          <w:tcPr>
            <w:tcW w:w="167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C277AE" w:rsidRPr="00D7038E" w:rsidTr="006137ED">
        <w:trPr>
          <w:cantSplit/>
        </w:trPr>
        <w:tc>
          <w:tcPr>
            <w:tcW w:w="3261" w:type="dxa"/>
          </w:tcPr>
          <w:p w:rsidR="00C277AE" w:rsidRPr="00D7038E" w:rsidRDefault="00C277AE" w:rsidP="003D39B2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677" w:type="dxa"/>
          </w:tcPr>
          <w:p w:rsidR="00C277AE" w:rsidRPr="00D7038E" w:rsidRDefault="00C277AE" w:rsidP="003D39B2">
            <w:pPr>
              <w:jc w:val="center"/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РФ</w:t>
            </w:r>
          </w:p>
        </w:tc>
      </w:tr>
      <w:tr w:rsidR="00C277AE" w:rsidRPr="006137ED" w:rsidTr="006137ED">
        <w:tc>
          <w:tcPr>
            <w:tcW w:w="3261" w:type="dxa"/>
          </w:tcPr>
          <w:p w:rsidR="00C277AE" w:rsidRPr="006137ED" w:rsidRDefault="00C277AE" w:rsidP="006D74AF">
            <w:pPr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Москаленко Николай Иванович, директор МБУ «Плавательный бассейн поселок Вольгинский» </w:t>
            </w:r>
          </w:p>
        </w:tc>
        <w:tc>
          <w:tcPr>
            <w:tcW w:w="1276" w:type="dxa"/>
          </w:tcPr>
          <w:p w:rsidR="00C277AE" w:rsidRPr="006137ED" w:rsidRDefault="00217DFB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46890182,02</w:t>
            </w:r>
          </w:p>
        </w:tc>
        <w:tc>
          <w:tcPr>
            <w:tcW w:w="1764" w:type="dxa"/>
          </w:tcPr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7ED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6137ED">
              <w:rPr>
                <w:rFonts w:ascii="Times New Roman" w:hAnsi="Times New Roman" w:cs="Times New Roman"/>
                <w:b/>
              </w:rPr>
              <w:t>. участок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7ED">
              <w:rPr>
                <w:rFonts w:ascii="Times New Roman" w:hAnsi="Times New Roman" w:cs="Times New Roman"/>
                <w:b/>
              </w:rPr>
              <w:t>Зем</w:t>
            </w:r>
            <w:proofErr w:type="spellEnd"/>
            <w:r w:rsidRPr="006137ED">
              <w:rPr>
                <w:rFonts w:ascii="Times New Roman" w:hAnsi="Times New Roman" w:cs="Times New Roman"/>
                <w:b/>
              </w:rPr>
              <w:t>. участок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(540/990210)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Жилой дом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Гараж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Баня</w:t>
            </w:r>
          </w:p>
        </w:tc>
        <w:tc>
          <w:tcPr>
            <w:tcW w:w="1152" w:type="dxa"/>
          </w:tcPr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1048,0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92192700,0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251,6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27,3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56,0</w:t>
            </w:r>
          </w:p>
        </w:tc>
        <w:tc>
          <w:tcPr>
            <w:tcW w:w="1478" w:type="dxa"/>
          </w:tcPr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РФ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127" w:type="dxa"/>
          </w:tcPr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РЕНО ЛОГАН, 2016г.</w:t>
            </w:r>
          </w:p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РЕНО ЛОГАН, 2016г.</w:t>
            </w: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219010, 2016г.</w:t>
            </w: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НИССАН КАШКАЙ, 2017г.</w:t>
            </w: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219010, 2016г.</w:t>
            </w: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ЛАДА 219170 ГРАНТА, 2017</w:t>
            </w: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РЕНО ЛОГАН, 2018г.</w:t>
            </w: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ХУНДАЙ СОЛЯРИС, 2018г.</w:t>
            </w:r>
          </w:p>
          <w:p w:rsidR="00C277AE" w:rsidRPr="006137ED" w:rsidRDefault="00C277AE" w:rsidP="0051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СКАНИЯ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CF57AA">
              <w:rPr>
                <w:rFonts w:ascii="Times New Roman" w:hAnsi="Times New Roman" w:cs="Times New Roman"/>
                <w:b/>
              </w:rPr>
              <w:t>400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LA</w:t>
            </w:r>
            <w:r w:rsidRPr="00CF57AA">
              <w:rPr>
                <w:rFonts w:ascii="Times New Roman" w:hAnsi="Times New Roman" w:cs="Times New Roman"/>
                <w:b/>
              </w:rPr>
              <w:t>4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CF57AA">
              <w:rPr>
                <w:rFonts w:ascii="Times New Roman" w:hAnsi="Times New Roman" w:cs="Times New Roman"/>
                <w:b/>
              </w:rPr>
              <w:t>2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HNA</w:t>
            </w:r>
            <w:r w:rsidRPr="006137ED">
              <w:rPr>
                <w:rFonts w:ascii="Times New Roman" w:hAnsi="Times New Roman" w:cs="Times New Roman"/>
                <w:b/>
              </w:rPr>
              <w:t>, 2013г.</w:t>
            </w:r>
          </w:p>
          <w:p w:rsidR="00C277AE" w:rsidRPr="006137ED" w:rsidRDefault="00C277AE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СКАНИЯ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CF57AA">
              <w:rPr>
                <w:rFonts w:ascii="Times New Roman" w:hAnsi="Times New Roman" w:cs="Times New Roman"/>
                <w:b/>
              </w:rPr>
              <w:t>114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GA</w:t>
            </w:r>
            <w:r w:rsidRPr="00CF57AA">
              <w:rPr>
                <w:rFonts w:ascii="Times New Roman" w:hAnsi="Times New Roman" w:cs="Times New Roman"/>
                <w:b/>
              </w:rPr>
              <w:t>4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CF57AA">
              <w:rPr>
                <w:rFonts w:ascii="Times New Roman" w:hAnsi="Times New Roman" w:cs="Times New Roman"/>
                <w:b/>
              </w:rPr>
              <w:t>2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NA</w:t>
            </w:r>
            <w:r w:rsidRPr="00CF57AA">
              <w:rPr>
                <w:rFonts w:ascii="Times New Roman" w:hAnsi="Times New Roman" w:cs="Times New Roman"/>
                <w:b/>
              </w:rPr>
              <w:t>340</w:t>
            </w:r>
            <w:r w:rsidRPr="006137ED">
              <w:rPr>
                <w:rFonts w:ascii="Times New Roman" w:hAnsi="Times New Roman" w:cs="Times New Roman"/>
                <w:b/>
              </w:rPr>
              <w:t>,</w:t>
            </w:r>
            <w:r w:rsidRPr="00CF57AA">
              <w:rPr>
                <w:rFonts w:ascii="Times New Roman" w:hAnsi="Times New Roman" w:cs="Times New Roman"/>
                <w:b/>
              </w:rPr>
              <w:t xml:space="preserve"> 2007</w:t>
            </w:r>
            <w:r w:rsidRPr="006137ED">
              <w:rPr>
                <w:rFonts w:ascii="Times New Roman" w:hAnsi="Times New Roman" w:cs="Times New Roman"/>
                <w:b/>
              </w:rPr>
              <w:t>г.</w:t>
            </w:r>
          </w:p>
          <w:p w:rsidR="00C277AE" w:rsidRPr="006137ED" w:rsidRDefault="00C277AE" w:rsidP="00274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ДАФ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FT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XF</w:t>
            </w:r>
            <w:r w:rsidRPr="00CF57AA">
              <w:rPr>
                <w:rFonts w:ascii="Times New Roman" w:hAnsi="Times New Roman" w:cs="Times New Roman"/>
                <w:b/>
              </w:rPr>
              <w:t>105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CF57AA">
              <w:rPr>
                <w:rFonts w:ascii="Times New Roman" w:hAnsi="Times New Roman" w:cs="Times New Roman"/>
                <w:b/>
              </w:rPr>
              <w:t>460</w:t>
            </w:r>
            <w:r w:rsidRPr="006137ED">
              <w:rPr>
                <w:rFonts w:ascii="Times New Roman" w:hAnsi="Times New Roman" w:cs="Times New Roman"/>
                <w:b/>
              </w:rPr>
              <w:t>, 2017г.</w:t>
            </w: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ДАФ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FT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XF</w:t>
            </w:r>
            <w:r w:rsidRPr="00CF57AA">
              <w:rPr>
                <w:rFonts w:ascii="Times New Roman" w:hAnsi="Times New Roman" w:cs="Times New Roman"/>
                <w:b/>
              </w:rPr>
              <w:t>105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CF57AA">
              <w:rPr>
                <w:rFonts w:ascii="Times New Roman" w:hAnsi="Times New Roman" w:cs="Times New Roman"/>
                <w:b/>
              </w:rPr>
              <w:t>460</w:t>
            </w:r>
            <w:r w:rsidRPr="006137ED">
              <w:rPr>
                <w:rFonts w:ascii="Times New Roman" w:hAnsi="Times New Roman" w:cs="Times New Roman"/>
                <w:b/>
              </w:rPr>
              <w:t>, 2018г.</w:t>
            </w: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ХЕНДЭ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HD</w:t>
            </w:r>
            <w:r w:rsidRPr="00CF57AA">
              <w:rPr>
                <w:rFonts w:ascii="Times New Roman" w:hAnsi="Times New Roman" w:cs="Times New Roman"/>
                <w:b/>
              </w:rPr>
              <w:t xml:space="preserve"> 500</w:t>
            </w:r>
            <w:r w:rsidRPr="006137ED">
              <w:rPr>
                <w:rFonts w:ascii="Times New Roman" w:hAnsi="Times New Roman" w:cs="Times New Roman"/>
                <w:b/>
              </w:rPr>
              <w:t>, 2011г.</w:t>
            </w: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Экскаватор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CATERPILLAR</w:t>
            </w:r>
            <w:r w:rsidRPr="00CF57AA">
              <w:rPr>
                <w:rFonts w:ascii="Times New Roman" w:hAnsi="Times New Roman" w:cs="Times New Roman"/>
                <w:b/>
              </w:rPr>
              <w:t xml:space="preserve"> 444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CF57AA">
              <w:rPr>
                <w:rFonts w:ascii="Times New Roman" w:hAnsi="Times New Roman" w:cs="Times New Roman"/>
                <w:b/>
              </w:rPr>
              <w:t>2</w:t>
            </w:r>
            <w:r w:rsidRPr="006137ED">
              <w:rPr>
                <w:rFonts w:ascii="Times New Roman" w:hAnsi="Times New Roman" w:cs="Times New Roman"/>
                <w:b/>
              </w:rPr>
              <w:t>, 2017г.</w:t>
            </w: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2016г.</w:t>
            </w: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2017г.</w:t>
            </w: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Полуприцеп фургон рефрижератор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SCHMITZ</w:t>
            </w:r>
            <w:r w:rsidRPr="006137ED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SK</w:t>
            </w:r>
            <w:r w:rsidRPr="006137ED">
              <w:rPr>
                <w:rFonts w:ascii="Times New Roman" w:hAnsi="Times New Roman" w:cs="Times New Roman"/>
                <w:b/>
              </w:rPr>
              <w:t>024, 2010г.</w:t>
            </w: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Прицеп бортовой 829450, 2016г.</w:t>
            </w: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 xml:space="preserve">Экскаватор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CATERPILLAR</w:t>
            </w:r>
            <w:r w:rsidRPr="006137ED">
              <w:rPr>
                <w:rFonts w:ascii="Times New Roman" w:hAnsi="Times New Roman" w:cs="Times New Roman"/>
                <w:b/>
              </w:rPr>
              <w:t xml:space="preserve"> 324</w:t>
            </w:r>
            <w:r w:rsidRPr="00CF57AA">
              <w:rPr>
                <w:rFonts w:ascii="Times New Roman" w:hAnsi="Times New Roman" w:cs="Times New Roman"/>
                <w:b/>
              </w:rPr>
              <w:t xml:space="preserve"> </w:t>
            </w:r>
            <w:r w:rsidRPr="006137ED">
              <w:rPr>
                <w:rFonts w:ascii="Times New Roman" w:hAnsi="Times New Roman" w:cs="Times New Roman"/>
                <w:b/>
                <w:lang w:val="en-US"/>
              </w:rPr>
              <w:t>DL</w:t>
            </w:r>
            <w:r w:rsidRPr="006137ED">
              <w:rPr>
                <w:rFonts w:ascii="Times New Roman" w:hAnsi="Times New Roman" w:cs="Times New Roman"/>
                <w:b/>
              </w:rPr>
              <w:t>, 2014г.</w:t>
            </w: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77AE" w:rsidRPr="006137ED" w:rsidRDefault="00C277AE" w:rsidP="00BA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7ED">
              <w:rPr>
                <w:rFonts w:ascii="Times New Roman" w:hAnsi="Times New Roman" w:cs="Times New Roman"/>
                <w:b/>
              </w:rPr>
              <w:t>Автобус ПАЗ 320402-05, 2018г.</w:t>
            </w:r>
          </w:p>
        </w:tc>
        <w:tc>
          <w:tcPr>
            <w:tcW w:w="1721" w:type="dxa"/>
          </w:tcPr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:rsidR="00C277AE" w:rsidRPr="006137ED" w:rsidRDefault="00C277AE" w:rsidP="006D74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7AE" w:rsidRPr="00D7038E" w:rsidTr="006137ED">
        <w:tc>
          <w:tcPr>
            <w:tcW w:w="3261" w:type="dxa"/>
          </w:tcPr>
          <w:p w:rsidR="00C277AE" w:rsidRDefault="00C277AE" w:rsidP="006D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C277AE" w:rsidRDefault="00217DFB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2454412,45</w:t>
            </w:r>
          </w:p>
        </w:tc>
        <w:tc>
          <w:tcPr>
            <w:tcW w:w="1764" w:type="dxa"/>
          </w:tcPr>
          <w:p w:rsidR="00C277AE" w:rsidRDefault="00C277AE" w:rsidP="006D74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C277AE" w:rsidRDefault="00C277AE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(540/990210)</w:t>
            </w:r>
          </w:p>
        </w:tc>
        <w:tc>
          <w:tcPr>
            <w:tcW w:w="1152" w:type="dxa"/>
          </w:tcPr>
          <w:p w:rsidR="00C277AE" w:rsidRDefault="00C277AE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92192700,0</w:t>
            </w:r>
          </w:p>
        </w:tc>
        <w:tc>
          <w:tcPr>
            <w:tcW w:w="1478" w:type="dxa"/>
          </w:tcPr>
          <w:p w:rsidR="00C277AE" w:rsidRDefault="00C277AE" w:rsidP="006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C277AE" w:rsidRPr="00517BEF" w:rsidRDefault="00C277AE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ТИИДА, 2012г.</w:t>
            </w:r>
          </w:p>
        </w:tc>
        <w:tc>
          <w:tcPr>
            <w:tcW w:w="1721" w:type="dxa"/>
          </w:tcPr>
          <w:p w:rsidR="00C277AE" w:rsidRDefault="00C277AE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2" w:type="dxa"/>
          </w:tcPr>
          <w:p w:rsidR="00C277AE" w:rsidRDefault="00C277AE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677" w:type="dxa"/>
          </w:tcPr>
          <w:p w:rsidR="00C277AE" w:rsidRDefault="00C277AE" w:rsidP="006D7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FB47B8" w:rsidRPr="00832F22" w:rsidRDefault="00FB47B8" w:rsidP="004414EF">
      <w:pPr>
        <w:rPr>
          <w:rFonts w:ascii="Times New Roman" w:hAnsi="Times New Roman" w:cs="Times New Roman"/>
        </w:rPr>
      </w:pPr>
    </w:p>
    <w:sectPr w:rsidR="00FB47B8" w:rsidRPr="00832F22" w:rsidSect="0097100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F22"/>
    <w:rsid w:val="00081AD1"/>
    <w:rsid w:val="00085179"/>
    <w:rsid w:val="000C513E"/>
    <w:rsid w:val="00130A86"/>
    <w:rsid w:val="00132C47"/>
    <w:rsid w:val="0018478F"/>
    <w:rsid w:val="002162DF"/>
    <w:rsid w:val="00217DFB"/>
    <w:rsid w:val="00274043"/>
    <w:rsid w:val="002746EB"/>
    <w:rsid w:val="002B32F3"/>
    <w:rsid w:val="002C0911"/>
    <w:rsid w:val="002D5090"/>
    <w:rsid w:val="00377912"/>
    <w:rsid w:val="003D39B2"/>
    <w:rsid w:val="00407336"/>
    <w:rsid w:val="004414EF"/>
    <w:rsid w:val="00453969"/>
    <w:rsid w:val="0045414E"/>
    <w:rsid w:val="00484D5B"/>
    <w:rsid w:val="00486C3B"/>
    <w:rsid w:val="004A3DB6"/>
    <w:rsid w:val="004A4312"/>
    <w:rsid w:val="00517BEF"/>
    <w:rsid w:val="005459D0"/>
    <w:rsid w:val="005D327D"/>
    <w:rsid w:val="005D6520"/>
    <w:rsid w:val="005D67B3"/>
    <w:rsid w:val="006137ED"/>
    <w:rsid w:val="006267BA"/>
    <w:rsid w:val="00657984"/>
    <w:rsid w:val="0067357F"/>
    <w:rsid w:val="006D74AF"/>
    <w:rsid w:val="00706813"/>
    <w:rsid w:val="007523B9"/>
    <w:rsid w:val="00780925"/>
    <w:rsid w:val="00831D0C"/>
    <w:rsid w:val="00832F22"/>
    <w:rsid w:val="008977DA"/>
    <w:rsid w:val="008A16BD"/>
    <w:rsid w:val="00911364"/>
    <w:rsid w:val="00971001"/>
    <w:rsid w:val="00972B2F"/>
    <w:rsid w:val="009E2DB8"/>
    <w:rsid w:val="00A45551"/>
    <w:rsid w:val="00A72CE5"/>
    <w:rsid w:val="00A73D40"/>
    <w:rsid w:val="00A76AFB"/>
    <w:rsid w:val="00AB33E5"/>
    <w:rsid w:val="00B52FB7"/>
    <w:rsid w:val="00B86184"/>
    <w:rsid w:val="00BA0FEB"/>
    <w:rsid w:val="00BA6FEF"/>
    <w:rsid w:val="00BE58D1"/>
    <w:rsid w:val="00C267FA"/>
    <w:rsid w:val="00C277AE"/>
    <w:rsid w:val="00C3065C"/>
    <w:rsid w:val="00C44302"/>
    <w:rsid w:val="00CA161D"/>
    <w:rsid w:val="00CF57AA"/>
    <w:rsid w:val="00D07F90"/>
    <w:rsid w:val="00D13B5F"/>
    <w:rsid w:val="00D6181E"/>
    <w:rsid w:val="00D7038E"/>
    <w:rsid w:val="00DD1D16"/>
    <w:rsid w:val="00DF35CF"/>
    <w:rsid w:val="00E262F5"/>
    <w:rsid w:val="00E45A48"/>
    <w:rsid w:val="00EC5C2C"/>
    <w:rsid w:val="00F06F4B"/>
    <w:rsid w:val="00F220D6"/>
    <w:rsid w:val="00F66DF8"/>
    <w:rsid w:val="00FB47B8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4ED3-2053-43D9-9AFD-76DA0B12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skotnikova_up</cp:lastModifiedBy>
  <cp:revision>3</cp:revision>
  <dcterms:created xsi:type="dcterms:W3CDTF">2022-04-20T07:22:00Z</dcterms:created>
  <dcterms:modified xsi:type="dcterms:W3CDTF">2022-04-20T07:23:00Z</dcterms:modified>
</cp:coreProperties>
</file>