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</w:t>
      </w:r>
      <w:r w:rsidR="00421C2F">
        <w:rPr>
          <w:sz w:val="28"/>
          <w:szCs w:val="28"/>
        </w:rPr>
        <w:t xml:space="preserve"> период с 01.01.2019 по 31.12.</w:t>
      </w:r>
      <w:r w:rsidRPr="002411AB">
        <w:rPr>
          <w:sz w:val="28"/>
          <w:szCs w:val="28"/>
        </w:rPr>
        <w:t>201</w:t>
      </w:r>
      <w:r w:rsidR="00975DDC">
        <w:rPr>
          <w:sz w:val="28"/>
          <w:szCs w:val="28"/>
        </w:rPr>
        <w:t>9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986"/>
        <w:gridCol w:w="1764"/>
        <w:gridCol w:w="1152"/>
        <w:gridCol w:w="1478"/>
        <w:gridCol w:w="2127"/>
        <w:gridCol w:w="1721"/>
        <w:gridCol w:w="1152"/>
        <w:gridCol w:w="1677"/>
        <w:gridCol w:w="1261"/>
        <w:gridCol w:w="1701"/>
      </w:tblGrid>
      <w:tr w:rsidR="00933EC2" w:rsidRPr="00421C2F" w:rsidTr="00656E5B">
        <w:trPr>
          <w:cantSplit/>
        </w:trPr>
        <w:tc>
          <w:tcPr>
            <w:tcW w:w="1986" w:type="dxa"/>
            <w:vMerge w:val="restart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gridSpan w:val="4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261" w:type="dxa"/>
            <w:vMerge w:val="restart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</w:rPr>
            </w:pPr>
            <w:r w:rsidRPr="00D6666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933EC2" w:rsidRPr="00421C2F" w:rsidTr="00656E5B">
        <w:trPr>
          <w:cantSplit/>
        </w:trPr>
        <w:tc>
          <w:tcPr>
            <w:tcW w:w="1986" w:type="dxa"/>
            <w:vMerge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1" w:type="dxa"/>
            <w:vMerge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DD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Гуляев Сергей Викторович, глава администрации</w:t>
            </w:r>
          </w:p>
        </w:tc>
        <w:tc>
          <w:tcPr>
            <w:tcW w:w="1764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78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400, 1994</w:t>
            </w:r>
          </w:p>
        </w:tc>
        <w:tc>
          <w:tcPr>
            <w:tcW w:w="1721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33EC2" w:rsidRPr="00421C2F" w:rsidRDefault="00933EC2" w:rsidP="00B6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939917,66</w:t>
            </w:r>
          </w:p>
        </w:tc>
        <w:tc>
          <w:tcPr>
            <w:tcW w:w="1701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08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64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78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721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52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677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1" w:type="dxa"/>
          </w:tcPr>
          <w:p w:rsidR="00933EC2" w:rsidRPr="00421C2F" w:rsidRDefault="00933EC2" w:rsidP="00B6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730486,80</w:t>
            </w:r>
          </w:p>
        </w:tc>
        <w:tc>
          <w:tcPr>
            <w:tcW w:w="1701" w:type="dxa"/>
          </w:tcPr>
          <w:p w:rsidR="00933EC2" w:rsidRPr="00421C2F" w:rsidRDefault="00933EC2" w:rsidP="00A803AE">
            <w:pPr>
              <w:rPr>
                <w:rFonts w:ascii="Times New Roman" w:hAnsi="Times New Roman" w:cs="Times New Roman"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65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64" w:type="dxa"/>
          </w:tcPr>
          <w:p w:rsidR="00933EC2" w:rsidRPr="00421C2F" w:rsidRDefault="00933EC2" w:rsidP="0027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65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33EC2" w:rsidRPr="00421C2F" w:rsidRDefault="00933EC2" w:rsidP="0065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677" w:type="dxa"/>
            <w:vAlign w:val="center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1" w:type="dxa"/>
            <w:vAlign w:val="center"/>
          </w:tcPr>
          <w:p w:rsidR="00933EC2" w:rsidRPr="00421C2F" w:rsidRDefault="00933EC2" w:rsidP="00B6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Солдатова Галина Борисовна, заместитель заведующего финансовым отделом</w:t>
            </w:r>
          </w:p>
        </w:tc>
        <w:tc>
          <w:tcPr>
            <w:tcW w:w="1764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1/5</w:t>
            </w: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788,0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933EC2" w:rsidRPr="00421C2F" w:rsidRDefault="00933EC2" w:rsidP="00B6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499998,92</w:t>
            </w: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Скотникова Юлия Петровна, заведующий организационно – правовым отделом</w:t>
            </w:r>
          </w:p>
        </w:tc>
        <w:tc>
          <w:tcPr>
            <w:tcW w:w="1764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933EC2" w:rsidRPr="00421C2F" w:rsidRDefault="00933EC2" w:rsidP="00BE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416354,17</w:t>
            </w: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39B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Польшина Татьяна Геннадьевна, заместитель заведующего отделом имущества и землеустройства</w:t>
            </w:r>
          </w:p>
        </w:tc>
        <w:tc>
          <w:tcPr>
            <w:tcW w:w="1764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участок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участок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Квартира 1/2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Квартира 1/3</w:t>
            </w:r>
          </w:p>
          <w:p w:rsidR="00933EC2" w:rsidRPr="00421C2F" w:rsidRDefault="00933EC2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Жилой дом </w:t>
            </w:r>
            <w:proofErr w:type="gramStart"/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proofErr w:type="gramEnd"/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неоконченным </w:t>
            </w:r>
            <w:proofErr w:type="spellStart"/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строит-вом</w:t>
            </w:r>
            <w:proofErr w:type="spellEnd"/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800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600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47,7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32,6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48,0</w:t>
            </w: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2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</w:tcPr>
          <w:p w:rsidR="00933EC2" w:rsidRPr="00421C2F" w:rsidRDefault="00933EC2" w:rsidP="00BE19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476478,56</w:t>
            </w: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Светлана Сергеевна, главный специалист по землепользованию</w:t>
            </w:r>
          </w:p>
        </w:tc>
        <w:tc>
          <w:tcPr>
            <w:tcW w:w="1764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  <w:tc>
          <w:tcPr>
            <w:tcW w:w="167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261" w:type="dxa"/>
          </w:tcPr>
          <w:p w:rsidR="00933EC2" w:rsidRPr="00421C2F" w:rsidRDefault="00933EC2" w:rsidP="00BE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492497,44</w:t>
            </w: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64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7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3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Крупина Ирина Владимировна, заведующий МБУ «Библиотека поселка Вольгинский»</w:t>
            </w:r>
          </w:p>
        </w:tc>
        <w:tc>
          <w:tcPr>
            <w:tcW w:w="1764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ДЭУ </w:t>
            </w:r>
            <w:proofErr w:type="spellStart"/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matis</w:t>
            </w:r>
            <w:proofErr w:type="spellEnd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, 2006 г.</w:t>
            </w:r>
          </w:p>
        </w:tc>
        <w:tc>
          <w:tcPr>
            <w:tcW w:w="172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933EC2" w:rsidRPr="00421C2F" w:rsidRDefault="00933EC2" w:rsidP="0047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209132,34</w:t>
            </w: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4" w:type="dxa"/>
          </w:tcPr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52" w:type="dxa"/>
          </w:tcPr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933EC2" w:rsidRPr="00421C2F" w:rsidRDefault="00933EC2" w:rsidP="0047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470068,85</w:t>
            </w:r>
          </w:p>
        </w:tc>
        <w:tc>
          <w:tcPr>
            <w:tcW w:w="1701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C2" w:rsidRPr="00421C2F" w:rsidTr="00656E5B">
        <w:trPr>
          <w:cantSplit/>
        </w:trPr>
        <w:tc>
          <w:tcPr>
            <w:tcW w:w="1986" w:type="dxa"/>
          </w:tcPr>
          <w:p w:rsidR="00933EC2" w:rsidRPr="00421C2F" w:rsidRDefault="00933EC2" w:rsidP="003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64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3EC2" w:rsidRPr="00421C2F" w:rsidRDefault="00933EC2" w:rsidP="003D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677" w:type="dxa"/>
          </w:tcPr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1" w:type="dxa"/>
          </w:tcPr>
          <w:p w:rsidR="00933EC2" w:rsidRPr="00421C2F" w:rsidRDefault="00933EC2" w:rsidP="0047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EC2" w:rsidRPr="00421C2F" w:rsidRDefault="00933EC2" w:rsidP="00A32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EC2" w:rsidRPr="00421C2F" w:rsidTr="00656E5B">
        <w:tc>
          <w:tcPr>
            <w:tcW w:w="1986" w:type="dxa"/>
          </w:tcPr>
          <w:p w:rsidR="00933EC2" w:rsidRPr="00421C2F" w:rsidRDefault="00933EC2" w:rsidP="006D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1764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(540/990210)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. участок</w:t>
            </w:r>
            <w:r w:rsidRPr="00421C2F">
              <w:rPr>
                <w:sz w:val="24"/>
                <w:szCs w:val="24"/>
              </w:rPr>
              <w:t xml:space="preserve">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под гаражом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1048,0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89544134,0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251,6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478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2016г.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2016г.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ЛАДА 219010, 2016г.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НИССАН КАШКАЙ, 2017г.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ЛАДА 219010, 2016г.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ЛАДА 219170 ГРАНТА, 2017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ХУНДАЙ СОЛЯРИС, 2018г.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2018г.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ХУНДАЙ СОЛЯРИС, 2018г.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РЕНО ЛОГАН, 2018 г.</w:t>
            </w:r>
          </w:p>
          <w:p w:rsidR="00933EC2" w:rsidRPr="00421C2F" w:rsidRDefault="00933EC2" w:rsidP="0051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СКАНИЯ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HNA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, 2013г.</w:t>
            </w:r>
          </w:p>
          <w:p w:rsidR="00933EC2" w:rsidRPr="00421C2F" w:rsidRDefault="00933EC2" w:rsidP="00274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ДАФ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FT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XF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105 460, 2017г.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ДАФ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FT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XF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105 460, 2018г.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500, 2011г.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СКАНИЯ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340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HVA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Экскаватор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CATERPILLAR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444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2, 2017г.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2016г.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2017г.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Полуприцеп фургон рефрижератор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SCHMITZ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024, 2010г.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Прицеп бортовой 829450, 2016г.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Экскаватор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CATERPILLAR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324 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DL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, 2014г.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ПАЗ 320402-05, 2018г.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222708 без модели, 2018 г.</w:t>
            </w: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EC2" w:rsidRPr="00421C2F" w:rsidRDefault="00933EC2" w:rsidP="00B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Автобус МЕРСЕДЕС БЕНЦ 2232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DP</w:t>
            </w: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, 2018 г.</w:t>
            </w:r>
          </w:p>
        </w:tc>
        <w:tc>
          <w:tcPr>
            <w:tcW w:w="1721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933EC2" w:rsidRPr="00421C2F" w:rsidRDefault="00933EC2" w:rsidP="001D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b/>
                <w:sz w:val="24"/>
                <w:szCs w:val="24"/>
              </w:rPr>
              <w:t>6406142,46</w:t>
            </w:r>
          </w:p>
        </w:tc>
        <w:tc>
          <w:tcPr>
            <w:tcW w:w="1701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EC2" w:rsidRPr="00421C2F" w:rsidTr="00656E5B">
        <w:tc>
          <w:tcPr>
            <w:tcW w:w="1986" w:type="dxa"/>
          </w:tcPr>
          <w:p w:rsidR="00933EC2" w:rsidRPr="00421C2F" w:rsidRDefault="00933EC2" w:rsidP="006D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64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33EC2" w:rsidRPr="00421C2F" w:rsidRDefault="00933EC2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(540/990210)</w:t>
            </w:r>
          </w:p>
        </w:tc>
        <w:tc>
          <w:tcPr>
            <w:tcW w:w="1152" w:type="dxa"/>
          </w:tcPr>
          <w:p w:rsidR="00933EC2" w:rsidRPr="00421C2F" w:rsidRDefault="00933EC2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89544134,0</w:t>
            </w:r>
          </w:p>
        </w:tc>
        <w:tc>
          <w:tcPr>
            <w:tcW w:w="1478" w:type="dxa"/>
          </w:tcPr>
          <w:p w:rsidR="00933EC2" w:rsidRPr="00421C2F" w:rsidRDefault="00933EC2" w:rsidP="006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33EC2" w:rsidRPr="00421C2F" w:rsidRDefault="00933EC2" w:rsidP="006D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421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677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1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</w:rPr>
            </w:pPr>
            <w:r w:rsidRPr="00421C2F">
              <w:rPr>
                <w:rFonts w:ascii="Times New Roman" w:hAnsi="Times New Roman" w:cs="Times New Roman"/>
                <w:sz w:val="24"/>
                <w:szCs w:val="24"/>
              </w:rPr>
              <w:t>2417344,53</w:t>
            </w:r>
          </w:p>
        </w:tc>
        <w:tc>
          <w:tcPr>
            <w:tcW w:w="1701" w:type="dxa"/>
          </w:tcPr>
          <w:p w:rsidR="00933EC2" w:rsidRPr="00421C2F" w:rsidRDefault="00933EC2" w:rsidP="006D7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F22"/>
    <w:rsid w:val="00055E05"/>
    <w:rsid w:val="00080385"/>
    <w:rsid w:val="00081AD1"/>
    <w:rsid w:val="00085179"/>
    <w:rsid w:val="000932A2"/>
    <w:rsid w:val="000C513E"/>
    <w:rsid w:val="000E2F54"/>
    <w:rsid w:val="0012539F"/>
    <w:rsid w:val="00130A86"/>
    <w:rsid w:val="00132C47"/>
    <w:rsid w:val="001349AD"/>
    <w:rsid w:val="00170BBF"/>
    <w:rsid w:val="0018478F"/>
    <w:rsid w:val="001D3FA3"/>
    <w:rsid w:val="002162DF"/>
    <w:rsid w:val="00217DFB"/>
    <w:rsid w:val="00236A4D"/>
    <w:rsid w:val="0025631A"/>
    <w:rsid w:val="002731E4"/>
    <w:rsid w:val="00274043"/>
    <w:rsid w:val="002746EB"/>
    <w:rsid w:val="002B5806"/>
    <w:rsid w:val="002B6BF4"/>
    <w:rsid w:val="002C0911"/>
    <w:rsid w:val="002D5090"/>
    <w:rsid w:val="002F37FF"/>
    <w:rsid w:val="00377912"/>
    <w:rsid w:val="00385627"/>
    <w:rsid w:val="003C3569"/>
    <w:rsid w:val="003D22E2"/>
    <w:rsid w:val="003D39B2"/>
    <w:rsid w:val="003F774B"/>
    <w:rsid w:val="00407336"/>
    <w:rsid w:val="00412100"/>
    <w:rsid w:val="00417D0F"/>
    <w:rsid w:val="00421C2F"/>
    <w:rsid w:val="004414EF"/>
    <w:rsid w:val="00453969"/>
    <w:rsid w:val="0045414E"/>
    <w:rsid w:val="00457A3A"/>
    <w:rsid w:val="004769E3"/>
    <w:rsid w:val="00484D5B"/>
    <w:rsid w:val="00486C3B"/>
    <w:rsid w:val="004A3DB6"/>
    <w:rsid w:val="004A4312"/>
    <w:rsid w:val="00517BEF"/>
    <w:rsid w:val="00525AD8"/>
    <w:rsid w:val="00543366"/>
    <w:rsid w:val="005459D0"/>
    <w:rsid w:val="00546396"/>
    <w:rsid w:val="005A7548"/>
    <w:rsid w:val="005D327D"/>
    <w:rsid w:val="005D6520"/>
    <w:rsid w:val="005D67B3"/>
    <w:rsid w:val="005F4060"/>
    <w:rsid w:val="006137ED"/>
    <w:rsid w:val="00656E5B"/>
    <w:rsid w:val="00657984"/>
    <w:rsid w:val="0067357F"/>
    <w:rsid w:val="006873A5"/>
    <w:rsid w:val="00692C9C"/>
    <w:rsid w:val="006D3783"/>
    <w:rsid w:val="006D74AF"/>
    <w:rsid w:val="00704C08"/>
    <w:rsid w:val="00706813"/>
    <w:rsid w:val="007523B9"/>
    <w:rsid w:val="00780925"/>
    <w:rsid w:val="007970B6"/>
    <w:rsid w:val="007E116C"/>
    <w:rsid w:val="007F5D4E"/>
    <w:rsid w:val="00831D0C"/>
    <w:rsid w:val="00832F22"/>
    <w:rsid w:val="00890710"/>
    <w:rsid w:val="008977DA"/>
    <w:rsid w:val="008A16BD"/>
    <w:rsid w:val="008D0D0C"/>
    <w:rsid w:val="008E3D3C"/>
    <w:rsid w:val="0090007D"/>
    <w:rsid w:val="00907770"/>
    <w:rsid w:val="00911364"/>
    <w:rsid w:val="0092684B"/>
    <w:rsid w:val="00933EC2"/>
    <w:rsid w:val="00971001"/>
    <w:rsid w:val="00972B2F"/>
    <w:rsid w:val="00975DDC"/>
    <w:rsid w:val="0097770F"/>
    <w:rsid w:val="009A6062"/>
    <w:rsid w:val="009E2DB8"/>
    <w:rsid w:val="00A37066"/>
    <w:rsid w:val="00A45551"/>
    <w:rsid w:val="00A72CE5"/>
    <w:rsid w:val="00A73D40"/>
    <w:rsid w:val="00A76AFB"/>
    <w:rsid w:val="00A82DFB"/>
    <w:rsid w:val="00AB33E5"/>
    <w:rsid w:val="00AF346F"/>
    <w:rsid w:val="00AF63E7"/>
    <w:rsid w:val="00B52FB7"/>
    <w:rsid w:val="00B86184"/>
    <w:rsid w:val="00BA6FEF"/>
    <w:rsid w:val="00BD1312"/>
    <w:rsid w:val="00BD7123"/>
    <w:rsid w:val="00BE58D1"/>
    <w:rsid w:val="00C277AE"/>
    <w:rsid w:val="00C3065C"/>
    <w:rsid w:val="00C33A02"/>
    <w:rsid w:val="00C44302"/>
    <w:rsid w:val="00CA161D"/>
    <w:rsid w:val="00CA2B08"/>
    <w:rsid w:val="00CE20C8"/>
    <w:rsid w:val="00CF57AA"/>
    <w:rsid w:val="00CF65C8"/>
    <w:rsid w:val="00D07F90"/>
    <w:rsid w:val="00D13B5F"/>
    <w:rsid w:val="00D211EB"/>
    <w:rsid w:val="00D45905"/>
    <w:rsid w:val="00D6181E"/>
    <w:rsid w:val="00D7038E"/>
    <w:rsid w:val="00D904D2"/>
    <w:rsid w:val="00DA2CDC"/>
    <w:rsid w:val="00DB60E8"/>
    <w:rsid w:val="00DC41A0"/>
    <w:rsid w:val="00DD1A9A"/>
    <w:rsid w:val="00DD1D16"/>
    <w:rsid w:val="00DF35CF"/>
    <w:rsid w:val="00E16CC7"/>
    <w:rsid w:val="00E262F5"/>
    <w:rsid w:val="00E45A48"/>
    <w:rsid w:val="00E51214"/>
    <w:rsid w:val="00E53B80"/>
    <w:rsid w:val="00EC5C2C"/>
    <w:rsid w:val="00F06F4B"/>
    <w:rsid w:val="00F220D6"/>
    <w:rsid w:val="00F53CDC"/>
    <w:rsid w:val="00F66DF8"/>
    <w:rsid w:val="00F95163"/>
    <w:rsid w:val="00FB47B8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9A2-4237-41FE-86B2-78D45D9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4</cp:revision>
  <dcterms:created xsi:type="dcterms:W3CDTF">2022-04-20T07:24:00Z</dcterms:created>
  <dcterms:modified xsi:type="dcterms:W3CDTF">2022-07-22T06:40:00Z</dcterms:modified>
</cp:coreProperties>
</file>