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7405" cy="10229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 xml:space="preserve">ПОСЕЛКА ВОЛЬГИНСКИЙ 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caps/>
          <w:sz w:val="28"/>
          <w:szCs w:val="28"/>
        </w:rPr>
        <w:t>Петушинского района</w:t>
      </w:r>
    </w:p>
    <w:p w:rsidR="0008048E" w:rsidRPr="0008048E" w:rsidRDefault="0008048E" w:rsidP="001E34DB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caps/>
          <w:sz w:val="28"/>
          <w:szCs w:val="28"/>
        </w:rPr>
        <w:t>Владимирской области</w:t>
      </w:r>
    </w:p>
    <w:p w:rsidR="0008048E" w:rsidRPr="005061C1" w:rsidRDefault="0008048E" w:rsidP="00A949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48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63E99">
        <w:rPr>
          <w:rFonts w:ascii="Times New Roman" w:hAnsi="Times New Roman" w:cs="Times New Roman"/>
          <w:sz w:val="28"/>
          <w:szCs w:val="28"/>
          <w:u w:val="single"/>
        </w:rPr>
        <w:t>07.10.2021</w:t>
      </w:r>
      <w:r w:rsidR="00FD62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  </w:t>
      </w:r>
      <w:r w:rsidR="00D5641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2FB">
        <w:rPr>
          <w:rFonts w:ascii="Times New Roman" w:hAnsi="Times New Roman" w:cs="Times New Roman"/>
          <w:sz w:val="28"/>
          <w:szCs w:val="28"/>
        </w:rPr>
        <w:t xml:space="preserve">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№</w:t>
      </w:r>
      <w:r w:rsidR="002111CD">
        <w:rPr>
          <w:rFonts w:ascii="Times New Roman" w:hAnsi="Times New Roman" w:cs="Times New Roman"/>
          <w:sz w:val="28"/>
          <w:szCs w:val="28"/>
        </w:rPr>
        <w:t xml:space="preserve">   </w:t>
      </w:r>
      <w:r w:rsidR="00A63E99">
        <w:rPr>
          <w:rFonts w:ascii="Times New Roman" w:hAnsi="Times New Roman" w:cs="Times New Roman"/>
          <w:sz w:val="28"/>
          <w:szCs w:val="28"/>
        </w:rPr>
        <w:t>399</w:t>
      </w:r>
      <w:r w:rsidR="002111CD">
        <w:rPr>
          <w:rFonts w:ascii="Times New Roman" w:hAnsi="Times New Roman" w:cs="Times New Roman"/>
          <w:sz w:val="28"/>
          <w:szCs w:val="28"/>
        </w:rPr>
        <w:t xml:space="preserve">  </w:t>
      </w:r>
      <w:r w:rsidR="00D5641C" w:rsidRPr="00D5641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7"/>
      </w:tblGrid>
      <w:tr w:rsidR="0008048E" w:rsidRPr="0008048E" w:rsidTr="0008048E">
        <w:tc>
          <w:tcPr>
            <w:tcW w:w="5920" w:type="dxa"/>
          </w:tcPr>
          <w:p w:rsidR="00B22E58" w:rsidRDefault="0008048E" w:rsidP="001E34DB">
            <w:pPr>
              <w:tabs>
                <w:tab w:val="left" w:pos="5245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«Об </w:t>
            </w:r>
            <w:r w:rsidR="00B22E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администрировании </w:t>
            </w: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доходов</w:t>
            </w:r>
            <w:r w:rsidR="00B22E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бюджета</w:t>
            </w: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муниципального образования «Поселок Вольгинский </w:t>
            </w:r>
          </w:p>
          <w:p w:rsidR="0008048E" w:rsidRPr="001057A3" w:rsidRDefault="00892F79" w:rsidP="001E34DB">
            <w:pPr>
              <w:tabs>
                <w:tab w:val="left" w:pos="5245"/>
              </w:tabs>
              <w:spacing w:after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 2021</w:t>
            </w:r>
            <w:r w:rsidR="0008048E"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367" w:type="dxa"/>
          </w:tcPr>
          <w:p w:rsidR="0008048E" w:rsidRPr="0008048E" w:rsidRDefault="0008048E" w:rsidP="001E34DB">
            <w:pPr>
              <w:tabs>
                <w:tab w:val="left" w:pos="52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922DD" w:rsidRPr="009A2A75" w:rsidRDefault="005922DD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sz w:val="24"/>
          <w:szCs w:val="24"/>
        </w:rPr>
        <w:tab/>
      </w:r>
      <w:r w:rsidR="00B22E58">
        <w:rPr>
          <w:rFonts w:ascii="Times New Roman" w:eastAsia="Times New Roman" w:hAnsi="Times New Roman" w:cs="Times New Roman"/>
          <w:sz w:val="28"/>
          <w:szCs w:val="28"/>
        </w:rPr>
        <w:t>В соответствии с п. 2</w:t>
      </w:r>
      <w:r w:rsidR="0008048E">
        <w:rPr>
          <w:rFonts w:ascii="Times New Roman" w:eastAsia="Times New Roman" w:hAnsi="Times New Roman" w:cs="Times New Roman"/>
          <w:sz w:val="28"/>
          <w:szCs w:val="28"/>
        </w:rPr>
        <w:t xml:space="preserve"> ст. 20 Бюджетного кодекса Российской Федерации и в целях правильности применения бюджетной классификации Российской Федерации органами местного самоуправления</w:t>
      </w:r>
    </w:p>
    <w:p w:rsidR="005922DD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701" w:rsidRDefault="008F62F8" w:rsidP="001E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E1701">
        <w:rPr>
          <w:rFonts w:ascii="Times New Roman" w:eastAsia="Times New Roman" w:hAnsi="Times New Roman" w:cs="Times New Roman"/>
          <w:sz w:val="28"/>
          <w:szCs w:val="28"/>
        </w:rPr>
        <w:t>Закрепить  полномочия главного администратора доходов бюджета за Муниципальным казенным учреждением «Администрация поселка Вольгинский Петушинского района Владимирской области » по следующему коду бюджетной классификации доходов бюджета:</w:t>
      </w:r>
    </w:p>
    <w:p w:rsidR="00DF1A3D" w:rsidRPr="001C7A5D" w:rsidRDefault="006551BA" w:rsidP="00892F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ab/>
        <w:t>903</w:t>
      </w:r>
      <w:r w:rsidR="00892F7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111CD">
        <w:rPr>
          <w:rFonts w:ascii="Times New Roman" w:eastAsiaTheme="minorHAnsi" w:hAnsi="Times New Roman"/>
          <w:sz w:val="28"/>
          <w:lang w:eastAsia="en-US"/>
        </w:rPr>
        <w:t>1 16</w:t>
      </w:r>
      <w:r w:rsidR="00892F79" w:rsidRPr="005922D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111CD">
        <w:rPr>
          <w:rFonts w:ascii="Times New Roman" w:eastAsiaTheme="minorHAnsi" w:hAnsi="Times New Roman"/>
          <w:sz w:val="28"/>
          <w:lang w:eastAsia="en-US"/>
        </w:rPr>
        <w:t>07090</w:t>
      </w:r>
      <w:r w:rsidR="00892F79" w:rsidRPr="005922DD">
        <w:rPr>
          <w:rFonts w:ascii="Times New Roman" w:eastAsiaTheme="minorHAnsi" w:hAnsi="Times New Roman"/>
          <w:sz w:val="28"/>
          <w:lang w:eastAsia="en-US"/>
        </w:rPr>
        <w:t xml:space="preserve"> 13 </w:t>
      </w:r>
      <w:r w:rsidR="001C7A5D">
        <w:rPr>
          <w:rFonts w:ascii="Times New Roman" w:eastAsiaTheme="minorHAnsi" w:hAnsi="Times New Roman"/>
          <w:sz w:val="28"/>
          <w:lang w:eastAsia="en-US"/>
        </w:rPr>
        <w:t xml:space="preserve">0000 </w:t>
      </w:r>
      <w:r w:rsidR="000B4C09">
        <w:rPr>
          <w:rFonts w:ascii="Times New Roman" w:eastAsiaTheme="minorHAnsi" w:hAnsi="Times New Roman"/>
          <w:sz w:val="28"/>
          <w:lang w:eastAsia="en-US"/>
        </w:rPr>
        <w:t>14</w:t>
      </w:r>
      <w:r w:rsidR="00892F79" w:rsidRPr="007B4542">
        <w:rPr>
          <w:rFonts w:ascii="Times New Roman" w:eastAsiaTheme="minorHAnsi" w:hAnsi="Times New Roman"/>
          <w:sz w:val="28"/>
          <w:lang w:eastAsia="en-US"/>
        </w:rPr>
        <w:t>0</w:t>
      </w:r>
      <w:proofErr w:type="gramStart"/>
      <w:r w:rsidR="00892F79" w:rsidRPr="007B454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111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111CD">
        <w:rPr>
          <w:rFonts w:ascii="Times New Roman" w:hAnsi="Times New Roman" w:cs="Times New Roman"/>
          <w:color w:val="000000" w:themeColor="text1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значения.</w:t>
      </w:r>
    </w:p>
    <w:p w:rsidR="0008048E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Финансовому отделу довести постановление администрации поселка Вольгинский до Управления федерального казначейства по Владимирской области.</w:t>
      </w:r>
    </w:p>
    <w:p w:rsidR="0008048E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вопросам.</w:t>
      </w:r>
    </w:p>
    <w:p w:rsidR="00396814" w:rsidRDefault="0008048E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по</w:t>
      </w:r>
      <w:r w:rsidR="00892F79">
        <w:rPr>
          <w:rFonts w:ascii="Times New Roman" w:eastAsia="Times New Roman" w:hAnsi="Times New Roman" w:cs="Times New Roman"/>
          <w:sz w:val="28"/>
          <w:szCs w:val="28"/>
        </w:rPr>
        <w:t>становление вступает</w:t>
      </w:r>
      <w:r w:rsidR="007B4542">
        <w:rPr>
          <w:rFonts w:ascii="Times New Roman" w:eastAsia="Times New Roman" w:hAnsi="Times New Roman" w:cs="Times New Roman"/>
          <w:sz w:val="28"/>
          <w:szCs w:val="28"/>
        </w:rPr>
        <w:t xml:space="preserve"> в силу с </w:t>
      </w:r>
      <w:r w:rsidR="002111CD">
        <w:rPr>
          <w:rFonts w:ascii="Times New Roman" w:eastAsia="Times New Roman" w:hAnsi="Times New Roman" w:cs="Times New Roman"/>
          <w:sz w:val="28"/>
          <w:szCs w:val="28"/>
        </w:rPr>
        <w:t>07.10</w:t>
      </w:r>
      <w:r w:rsidR="00892F79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подлежит опубликованию в средствах массовой информации.</w:t>
      </w:r>
    </w:p>
    <w:p w:rsidR="006A6764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64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504" w:rsidRDefault="008C250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64" w:rsidRPr="009A2A75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0"/>
      </w:tblGrid>
      <w:tr w:rsidR="00396814" w:rsidTr="005A489F">
        <w:tc>
          <w:tcPr>
            <w:tcW w:w="4219" w:type="dxa"/>
            <w:vAlign w:val="bottom"/>
          </w:tcPr>
          <w:p w:rsidR="00396814" w:rsidRDefault="00D55BF4" w:rsidP="00396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="00396814" w:rsidRPr="000804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96814" w:rsidRDefault="00396814" w:rsidP="00396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48E">
              <w:rPr>
                <w:rFonts w:ascii="Times New Roman" w:hAnsi="Times New Roman"/>
                <w:sz w:val="28"/>
                <w:szCs w:val="28"/>
              </w:rPr>
              <w:t>Поселка Вольгинский</w:t>
            </w:r>
          </w:p>
        </w:tc>
        <w:tc>
          <w:tcPr>
            <w:tcW w:w="2161" w:type="dxa"/>
          </w:tcPr>
          <w:p w:rsidR="00396814" w:rsidRDefault="00396814" w:rsidP="001E34D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396814" w:rsidRDefault="00D55BF4" w:rsidP="00396814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Д.М.Александров</w:t>
            </w:r>
          </w:p>
        </w:tc>
      </w:tr>
    </w:tbl>
    <w:p w:rsidR="006D35B7" w:rsidRDefault="006D35B7" w:rsidP="006D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35B7" w:rsidSect="002F76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6602"/>
    <w:rsid w:val="000071BF"/>
    <w:rsid w:val="00047872"/>
    <w:rsid w:val="00061DEF"/>
    <w:rsid w:val="0007552C"/>
    <w:rsid w:val="000757F5"/>
    <w:rsid w:val="0007615D"/>
    <w:rsid w:val="0008048E"/>
    <w:rsid w:val="000B4C09"/>
    <w:rsid w:val="000B6D2D"/>
    <w:rsid w:val="000E2EC7"/>
    <w:rsid w:val="001057A3"/>
    <w:rsid w:val="00107CD2"/>
    <w:rsid w:val="001136F8"/>
    <w:rsid w:val="001B42AB"/>
    <w:rsid w:val="001B75E5"/>
    <w:rsid w:val="001C7A5D"/>
    <w:rsid w:val="001E1701"/>
    <w:rsid w:val="001E34DB"/>
    <w:rsid w:val="002111CD"/>
    <w:rsid w:val="0023718B"/>
    <w:rsid w:val="002F769B"/>
    <w:rsid w:val="00306F09"/>
    <w:rsid w:val="00396814"/>
    <w:rsid w:val="003D12FB"/>
    <w:rsid w:val="00403DF6"/>
    <w:rsid w:val="00454BE2"/>
    <w:rsid w:val="00486EDF"/>
    <w:rsid w:val="0049753C"/>
    <w:rsid w:val="005061C1"/>
    <w:rsid w:val="00537AD6"/>
    <w:rsid w:val="00554026"/>
    <w:rsid w:val="005922DD"/>
    <w:rsid w:val="005A489F"/>
    <w:rsid w:val="00602439"/>
    <w:rsid w:val="00602FCA"/>
    <w:rsid w:val="006551BA"/>
    <w:rsid w:val="006A60AE"/>
    <w:rsid w:val="006A6764"/>
    <w:rsid w:val="006B024D"/>
    <w:rsid w:val="006D35B7"/>
    <w:rsid w:val="00700062"/>
    <w:rsid w:val="00700300"/>
    <w:rsid w:val="00787475"/>
    <w:rsid w:val="007923C3"/>
    <w:rsid w:val="007B4542"/>
    <w:rsid w:val="00811E22"/>
    <w:rsid w:val="00892F79"/>
    <w:rsid w:val="008A3546"/>
    <w:rsid w:val="008B1DBA"/>
    <w:rsid w:val="008C2504"/>
    <w:rsid w:val="008F62F8"/>
    <w:rsid w:val="00901037"/>
    <w:rsid w:val="00981113"/>
    <w:rsid w:val="00985C5A"/>
    <w:rsid w:val="00996966"/>
    <w:rsid w:val="009A62D0"/>
    <w:rsid w:val="009B7B65"/>
    <w:rsid w:val="009D68B0"/>
    <w:rsid w:val="00A1059C"/>
    <w:rsid w:val="00A16BB0"/>
    <w:rsid w:val="00A63E99"/>
    <w:rsid w:val="00A84259"/>
    <w:rsid w:val="00A9492A"/>
    <w:rsid w:val="00AA3897"/>
    <w:rsid w:val="00AA57F4"/>
    <w:rsid w:val="00AA5DDC"/>
    <w:rsid w:val="00B031DF"/>
    <w:rsid w:val="00B22E58"/>
    <w:rsid w:val="00B52F56"/>
    <w:rsid w:val="00B54FD1"/>
    <w:rsid w:val="00B71091"/>
    <w:rsid w:val="00B93476"/>
    <w:rsid w:val="00BA64F1"/>
    <w:rsid w:val="00BB193C"/>
    <w:rsid w:val="00BC0640"/>
    <w:rsid w:val="00BC1D27"/>
    <w:rsid w:val="00C21AE2"/>
    <w:rsid w:val="00C57C56"/>
    <w:rsid w:val="00C62CD9"/>
    <w:rsid w:val="00CB7A72"/>
    <w:rsid w:val="00CC7F49"/>
    <w:rsid w:val="00D26607"/>
    <w:rsid w:val="00D55BF4"/>
    <w:rsid w:val="00D5641C"/>
    <w:rsid w:val="00D74D21"/>
    <w:rsid w:val="00D75E6D"/>
    <w:rsid w:val="00DC3D61"/>
    <w:rsid w:val="00DC476A"/>
    <w:rsid w:val="00DF1A3D"/>
    <w:rsid w:val="00E603F5"/>
    <w:rsid w:val="00ED3400"/>
    <w:rsid w:val="00ED4A04"/>
    <w:rsid w:val="00F3059E"/>
    <w:rsid w:val="00FD6209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048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BFAE-C0BF-4802-B678-3AE2A25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Ю.П.</dc:creator>
  <cp:keywords/>
  <dc:description/>
  <cp:lastModifiedBy>larina_ev</cp:lastModifiedBy>
  <cp:revision>85</cp:revision>
  <cp:lastPrinted>2019-03-27T09:09:00Z</cp:lastPrinted>
  <dcterms:created xsi:type="dcterms:W3CDTF">2018-12-25T08:14:00Z</dcterms:created>
  <dcterms:modified xsi:type="dcterms:W3CDTF">2021-10-08T10:58:00Z</dcterms:modified>
</cp:coreProperties>
</file>