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ED" w:rsidRPr="000830ED" w:rsidRDefault="000830ED" w:rsidP="000830ED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A1A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830ED" w:rsidRPr="000830ED" w:rsidRDefault="000830ED" w:rsidP="000830ED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Информационной карте </w:t>
      </w:r>
    </w:p>
    <w:p w:rsidR="000830ED" w:rsidRDefault="000830ED" w:rsidP="000830ED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</w:p>
    <w:p w:rsidR="000830ED" w:rsidRPr="00A04770" w:rsidRDefault="00252741" w:rsidP="00A04770">
      <w:pPr>
        <w:spacing w:after="0" w:line="260" w:lineRule="exact"/>
        <w:ind w:firstLine="35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b/>
          <w:sz w:val="23"/>
          <w:szCs w:val="23"/>
        </w:rPr>
        <w:t xml:space="preserve">Инструкция по предоставлению сведений в первой части заявки </w:t>
      </w:r>
    </w:p>
    <w:p w:rsidR="00252741" w:rsidRPr="00A04770" w:rsidRDefault="00252741" w:rsidP="00A04770">
      <w:pPr>
        <w:spacing w:after="0" w:line="260" w:lineRule="exact"/>
        <w:ind w:firstLine="35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b/>
          <w:sz w:val="23"/>
          <w:szCs w:val="23"/>
        </w:rPr>
        <w:t>на участие в электронном аукционе о конкретных показателях используемых участником закупки товаров</w:t>
      </w:r>
      <w:r w:rsidR="00A7721A" w:rsidRPr="00A0477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(далее – Инструкция)</w:t>
      </w:r>
    </w:p>
    <w:p w:rsidR="00252741" w:rsidRPr="00A04770" w:rsidRDefault="00252741" w:rsidP="00A04770">
      <w:pPr>
        <w:spacing w:before="12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</w:t>
      </w:r>
      <w:r w:rsidR="000830ED" w:rsidRPr="00A04770">
        <w:rPr>
          <w:rFonts w:ascii="Times New Roman" w:eastAsia="Calibri" w:hAnsi="Times New Roman" w:cs="Times New Roman"/>
          <w:sz w:val="23"/>
          <w:szCs w:val="23"/>
        </w:rPr>
        <w:t>выполнении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работ, указанного в Показателях товара (</w:t>
      </w:r>
      <w:r w:rsidR="000830ED" w:rsidRPr="00A04770">
        <w:rPr>
          <w:rFonts w:ascii="Times New Roman" w:eastAsia="Calibri" w:hAnsi="Times New Roman" w:cs="Times New Roman"/>
          <w:sz w:val="23"/>
          <w:szCs w:val="23"/>
        </w:rPr>
        <w:t>П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риложение </w:t>
      </w:r>
      <w:r w:rsidR="000830ED" w:rsidRPr="00A04770">
        <w:rPr>
          <w:rFonts w:ascii="Times New Roman" w:eastAsia="Calibri" w:hAnsi="Times New Roman" w:cs="Times New Roman"/>
          <w:sz w:val="23"/>
          <w:szCs w:val="23"/>
        </w:rPr>
        <w:t xml:space="preserve">№ </w:t>
      </w:r>
      <w:r w:rsidR="007A1A10" w:rsidRPr="00A04770">
        <w:rPr>
          <w:rFonts w:ascii="Times New Roman" w:eastAsia="Calibri" w:hAnsi="Times New Roman" w:cs="Times New Roman"/>
          <w:sz w:val="23"/>
          <w:szCs w:val="23"/>
        </w:rPr>
        <w:t>5</w:t>
      </w:r>
      <w:r w:rsidR="000830ED" w:rsidRPr="00A04770">
        <w:rPr>
          <w:rFonts w:ascii="Times New Roman" w:eastAsia="Calibri" w:hAnsi="Times New Roman" w:cs="Times New Roman"/>
          <w:sz w:val="23"/>
          <w:szCs w:val="23"/>
        </w:rPr>
        <w:t xml:space="preserve"> к Информационной карте</w:t>
      </w:r>
      <w:r w:rsidRPr="00A04770">
        <w:rPr>
          <w:rFonts w:ascii="Times New Roman" w:eastAsia="Calibri" w:hAnsi="Times New Roman" w:cs="Times New Roman"/>
          <w:sz w:val="23"/>
          <w:szCs w:val="23"/>
        </w:rPr>
        <w:t>).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форме использованы следующие знаки и обозначения: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Слова "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не менее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" - означает, что участнику следует предоставить в заявке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конкретный показатель, более ука</w:t>
      </w:r>
      <w:r w:rsidR="000B3FA0" w:rsidRPr="00A04770">
        <w:rPr>
          <w:rFonts w:ascii="Times New Roman" w:eastAsia="Calibri" w:hAnsi="Times New Roman" w:cs="Times New Roman"/>
          <w:b/>
          <w:sz w:val="23"/>
          <w:szCs w:val="23"/>
        </w:rPr>
        <w:t>занного значения или равный ему.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В случае указания требуемого </w:t>
      </w:r>
      <w:r w:rsidR="004A243F" w:rsidRPr="00A04770">
        <w:rPr>
          <w:rFonts w:ascii="Times New Roman" w:eastAsia="Calibri" w:hAnsi="Times New Roman" w:cs="Times New Roman"/>
          <w:sz w:val="23"/>
          <w:szCs w:val="23"/>
        </w:rPr>
        <w:t>неизменяемого значения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с использованием символа "</w:t>
      </w:r>
      <w:r w:rsidR="004A243F" w:rsidRPr="00A04770">
        <w:rPr>
          <w:rFonts w:ascii="Times New Roman" w:eastAsia="Calibri" w:hAnsi="Times New Roman" w:cs="Times New Roman"/>
          <w:sz w:val="23"/>
          <w:szCs w:val="23"/>
        </w:rPr>
        <w:t>*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" вне зависимости от применения иных символов (знаков, союзов, слов), установленных настоящей инструкцией, участнику закупки необходимо представить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данный показатель как значение показате</w:t>
      </w:r>
      <w:r w:rsidR="000B3FA0" w:rsidRPr="00A04770">
        <w:rPr>
          <w:rFonts w:ascii="Times New Roman" w:eastAsia="Calibri" w:hAnsi="Times New Roman" w:cs="Times New Roman"/>
          <w:b/>
          <w:sz w:val="23"/>
          <w:szCs w:val="23"/>
        </w:rPr>
        <w:t>ля, который не может изменяться.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случае, если значения или диапазоны значений параметра указаны с использованием союза "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или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", - участнику закупки необходимо предоставить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одно из указанных значений или диапазонов значений, указанных через данный символ.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В случае если требуемое значение параметра товара сопровождается словами: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"от" и "до", "до"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, то участнику закупки необходимо предоставить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конкретный показатель из данного диапазона</w:t>
      </w:r>
      <w:r w:rsidR="000B37BC" w:rsidRPr="00A04770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0B37BC" w:rsidRPr="00A04770">
        <w:rPr>
          <w:rFonts w:ascii="Times New Roman" w:eastAsia="Calibri" w:hAnsi="Times New Roman" w:cs="Times New Roman"/>
          <w:b/>
          <w:sz w:val="23"/>
          <w:szCs w:val="23"/>
        </w:rPr>
        <w:t>предел</w:t>
      </w:r>
      <w:r w:rsidR="000B3FA0" w:rsidRPr="00A04770">
        <w:rPr>
          <w:rFonts w:ascii="Times New Roman" w:eastAsia="Calibri" w:hAnsi="Times New Roman" w:cs="Times New Roman"/>
          <w:b/>
          <w:sz w:val="23"/>
          <w:szCs w:val="23"/>
        </w:rPr>
        <w:t>ьные значения входят в диапазон.</w:t>
      </w:r>
    </w:p>
    <w:p w:rsidR="00891C04" w:rsidRPr="00A04770" w:rsidRDefault="00891C04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Символ "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тире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" установленный между значениями, следует читать как необходимость указания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диапазона значений, включая крайние значения.</w:t>
      </w:r>
    </w:p>
    <w:p w:rsidR="00A04770" w:rsidRPr="00A04770" w:rsidRDefault="00A04770" w:rsidP="00A04770">
      <w:pPr>
        <w:spacing w:before="120" w:after="12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В случае, если значения или диапазоны значений параметра указаны с использованием символа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"запятая"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, союза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"и"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, - участнику закупки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 xml:space="preserve">необходимо предоставить все значения показателя </w:t>
      </w:r>
      <w:r w:rsidRPr="00A04770">
        <w:rPr>
          <w:rFonts w:ascii="Times New Roman" w:eastAsia="Calibri" w:hAnsi="Times New Roman" w:cs="Times New Roman"/>
          <w:sz w:val="23"/>
          <w:szCs w:val="23"/>
        </w:rPr>
        <w:t>или все диапазоны значений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, указанных через данные символ, союз.</w:t>
      </w:r>
    </w:p>
    <w:p w:rsidR="00A04770" w:rsidRPr="00A04770" w:rsidRDefault="00A04770" w:rsidP="00A04770">
      <w:pPr>
        <w:spacing w:before="120" w:after="12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В случае, если значения или диапазоны значений параметра указаны с использованием символа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"точка с запятой"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, союза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"или",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- участнику закупки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необходимо предоставить одно из указанных значений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или диапазонов значений, указанных через данный символ.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случае необходимости указания габаритных размеров требуемого товара, в Показателях товара заказчиком указываются соответствующие значения требуемого параметра, сопровождающиеся словами: длина, высота, ширина, глубина и т.д.</w:t>
      </w:r>
    </w:p>
    <w:p w:rsidR="004A243F" w:rsidRPr="00A04770" w:rsidRDefault="004A243F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При использовании заказчиком в техническом задании </w:t>
      </w:r>
      <w:r w:rsidR="00311CA2" w:rsidRPr="00A04770">
        <w:rPr>
          <w:rFonts w:ascii="Times New Roman" w:eastAsia="Calibri" w:hAnsi="Times New Roman" w:cs="Times New Roman"/>
          <w:sz w:val="23"/>
          <w:szCs w:val="23"/>
        </w:rPr>
        <w:t>товарного знака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участник осуществления закупки в своей заявки дает согласие на использование товара, в отношении которого в документации о таком аукционе содержится указание на </w:t>
      </w:r>
      <w:r w:rsidR="00311CA2" w:rsidRPr="00A04770">
        <w:rPr>
          <w:rFonts w:ascii="Times New Roman" w:eastAsia="Calibri" w:hAnsi="Times New Roman" w:cs="Times New Roman"/>
          <w:sz w:val="23"/>
          <w:szCs w:val="23"/>
        </w:rPr>
        <w:t>товарный знак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 или предлагает для использования товар, который </w:t>
      </w:r>
      <w:r w:rsidR="00311CA2" w:rsidRPr="00A04770">
        <w:rPr>
          <w:rFonts w:ascii="Times New Roman" w:eastAsia="Calibri" w:hAnsi="Times New Roman" w:cs="Times New Roman"/>
          <w:sz w:val="23"/>
          <w:szCs w:val="23"/>
        </w:rPr>
        <w:t xml:space="preserve">обозначен товарным знаком, отличным от товарного знака, указанного в документации об электронном аукционе, </w:t>
      </w:r>
      <w:r w:rsidRPr="00A04770">
        <w:rPr>
          <w:rFonts w:ascii="Times New Roman" w:eastAsia="Calibri" w:hAnsi="Times New Roman" w:cs="Times New Roman"/>
          <w:sz w:val="23"/>
          <w:szCs w:val="23"/>
        </w:rPr>
        <w:t>с указанием конкретных показателей товаров, соответствующих значениям эквивалентности, но без сопровождения слов «эквивалент».</w:t>
      </w:r>
    </w:p>
    <w:p w:rsidR="004A243F" w:rsidRPr="00A04770" w:rsidRDefault="004A243F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Значения показателей и/или информация о товаре (материале), используемом при выполнении работ, содержащиеся в заявке, не должны допускать разночтений или иметь двусмысленное толкование, в том числе не допускается наличие неопределенности в значениях или множественность значений.</w:t>
      </w:r>
    </w:p>
    <w:p w:rsidR="004A243F" w:rsidRPr="00A04770" w:rsidRDefault="004A243F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При подаче заявки в отношении объекта закупки, в частности – требуемых характеристик товара (материала), предлагаемых участниками закупки, должны применяться обозначения (единицы измерения, наименования показателей), соответствующие установленным заказчиком в документации об аукционе.</w:t>
      </w:r>
    </w:p>
    <w:p w:rsidR="004A243F" w:rsidRPr="00A04770" w:rsidRDefault="004A243F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товара, указанного в первой части заявки на участие в аукционе в электронной форме, несет участник закупки.</w:t>
      </w:r>
    </w:p>
    <w:sectPr w:rsidR="004A243F" w:rsidRPr="00A04770" w:rsidSect="00A04770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2D8"/>
    <w:multiLevelType w:val="multilevel"/>
    <w:tmpl w:val="6C00A81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E4"/>
    <w:rsid w:val="00055C36"/>
    <w:rsid w:val="0006510B"/>
    <w:rsid w:val="000830ED"/>
    <w:rsid w:val="000B37BC"/>
    <w:rsid w:val="000B3FA0"/>
    <w:rsid w:val="000E5B3F"/>
    <w:rsid w:val="001B2F25"/>
    <w:rsid w:val="00252741"/>
    <w:rsid w:val="00303AE0"/>
    <w:rsid w:val="00311CA2"/>
    <w:rsid w:val="00314FBF"/>
    <w:rsid w:val="0038711B"/>
    <w:rsid w:val="003941D5"/>
    <w:rsid w:val="00451FB1"/>
    <w:rsid w:val="004A243F"/>
    <w:rsid w:val="004A4ECB"/>
    <w:rsid w:val="004B2E69"/>
    <w:rsid w:val="004D4A3A"/>
    <w:rsid w:val="00630455"/>
    <w:rsid w:val="00777388"/>
    <w:rsid w:val="007A1A10"/>
    <w:rsid w:val="00811DB4"/>
    <w:rsid w:val="00891C04"/>
    <w:rsid w:val="009529CC"/>
    <w:rsid w:val="009F6181"/>
    <w:rsid w:val="00A04770"/>
    <w:rsid w:val="00A7721A"/>
    <w:rsid w:val="00B21AB6"/>
    <w:rsid w:val="00BE3492"/>
    <w:rsid w:val="00BE55D8"/>
    <w:rsid w:val="00C73C41"/>
    <w:rsid w:val="00EC3CE4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35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7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0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7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98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22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7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3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Польшина</dc:creator>
  <cp:lastModifiedBy>cln</cp:lastModifiedBy>
  <cp:revision>2</cp:revision>
  <cp:lastPrinted>2020-03-19T12:04:00Z</cp:lastPrinted>
  <dcterms:created xsi:type="dcterms:W3CDTF">2020-04-16T08:56:00Z</dcterms:created>
  <dcterms:modified xsi:type="dcterms:W3CDTF">2020-04-16T08:56:00Z</dcterms:modified>
</cp:coreProperties>
</file>