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CE" w:rsidRPr="00F046FD" w:rsidRDefault="008614CE" w:rsidP="008614CE">
      <w:pPr>
        <w:keepNext/>
        <w:keepLines/>
        <w:widowControl w:val="0"/>
        <w:suppressLineNumbers/>
        <w:tabs>
          <w:tab w:val="left" w:pos="8364"/>
        </w:tabs>
        <w:suppressAutoHyphens/>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Приложение № </w:t>
      </w:r>
      <w:r w:rsidR="00EE2603">
        <w:rPr>
          <w:rFonts w:ascii="Times New Roman" w:hAnsi="Times New Roman" w:cs="Times New Roman"/>
          <w:sz w:val="24"/>
          <w:szCs w:val="24"/>
        </w:rPr>
        <w:t>4</w:t>
      </w:r>
    </w:p>
    <w:p w:rsidR="008614CE" w:rsidRPr="00F046FD" w:rsidRDefault="008614CE" w:rsidP="008614CE">
      <w:pPr>
        <w:keepNext/>
        <w:keepLines/>
        <w:widowControl w:val="0"/>
        <w:suppressLineNumbers/>
        <w:suppressAutoHyphens/>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к Информационной карте </w:t>
      </w:r>
    </w:p>
    <w:p w:rsidR="008614CE" w:rsidRPr="00F046FD" w:rsidRDefault="008614CE" w:rsidP="00BA58A0">
      <w:pPr>
        <w:keepNext/>
        <w:keepLines/>
        <w:widowControl w:val="0"/>
        <w:suppressLineNumbers/>
        <w:suppressAutoHyphens/>
        <w:spacing w:after="0" w:line="240" w:lineRule="auto"/>
        <w:ind w:left="4678"/>
        <w:jc w:val="right"/>
        <w:rPr>
          <w:rFonts w:ascii="Times New Roman" w:hAnsi="Times New Roman" w:cs="Times New Roman"/>
          <w:sz w:val="24"/>
          <w:szCs w:val="24"/>
        </w:rPr>
      </w:pPr>
      <w:r w:rsidRPr="00F046FD">
        <w:rPr>
          <w:rFonts w:ascii="Times New Roman" w:hAnsi="Times New Roman" w:cs="Times New Roman"/>
          <w:sz w:val="24"/>
          <w:szCs w:val="24"/>
        </w:rPr>
        <w:t>электронного аукциона</w:t>
      </w:r>
    </w:p>
    <w:p w:rsidR="008614CE" w:rsidRPr="008614CE" w:rsidRDefault="008614CE" w:rsidP="00BA58A0">
      <w:pPr>
        <w:spacing w:after="0" w:line="240" w:lineRule="auto"/>
        <w:jc w:val="right"/>
        <w:rPr>
          <w:rFonts w:ascii="Times New Roman" w:hAnsi="Times New Roman" w:cs="Times New Roman"/>
          <w:bCs/>
          <w:caps/>
          <w:kern w:val="2"/>
          <w:sz w:val="24"/>
          <w:szCs w:val="24"/>
        </w:rPr>
      </w:pPr>
      <w:r>
        <w:rPr>
          <w:rFonts w:ascii="Times New Roman" w:hAnsi="Times New Roman" w:cs="Times New Roman"/>
          <w:bCs/>
          <w:caps/>
          <w:kern w:val="2"/>
          <w:sz w:val="24"/>
          <w:szCs w:val="24"/>
        </w:rPr>
        <w:t xml:space="preserve"> </w:t>
      </w:r>
      <w:r w:rsidRPr="008614CE">
        <w:rPr>
          <w:rFonts w:ascii="Times New Roman" w:hAnsi="Times New Roman" w:cs="Times New Roman"/>
          <w:bCs/>
          <w:caps/>
          <w:kern w:val="2"/>
          <w:sz w:val="24"/>
          <w:szCs w:val="24"/>
        </w:rPr>
        <w:t>ПРОЕКТ</w:t>
      </w:r>
    </w:p>
    <w:p w:rsidR="0049395D" w:rsidRPr="00F046FD" w:rsidRDefault="0049395D" w:rsidP="00BA014C">
      <w:pPr>
        <w:spacing w:after="120" w:line="240" w:lineRule="auto"/>
        <w:jc w:val="center"/>
        <w:rPr>
          <w:rFonts w:ascii="Times New Roman" w:hAnsi="Times New Roman" w:cs="Times New Roman"/>
          <w:b/>
          <w:bCs/>
          <w:caps/>
          <w:kern w:val="2"/>
          <w:sz w:val="24"/>
          <w:szCs w:val="24"/>
        </w:rPr>
      </w:pPr>
      <w:r w:rsidRPr="00F046FD">
        <w:rPr>
          <w:rFonts w:ascii="Times New Roman" w:hAnsi="Times New Roman" w:cs="Times New Roman"/>
          <w:b/>
          <w:bCs/>
          <w:caps/>
          <w:kern w:val="2"/>
          <w:sz w:val="24"/>
          <w:szCs w:val="24"/>
        </w:rPr>
        <w:t xml:space="preserve">муниципальнЫЙ КОНТРАКТ № </w:t>
      </w:r>
      <w:r w:rsidR="008614CE">
        <w:rPr>
          <w:rFonts w:ascii="Times New Roman" w:hAnsi="Times New Roman" w:cs="Times New Roman"/>
          <w:b/>
          <w:bCs/>
          <w:caps/>
          <w:kern w:val="2"/>
          <w:sz w:val="24"/>
          <w:szCs w:val="24"/>
        </w:rPr>
        <w:t>_______</w:t>
      </w:r>
    </w:p>
    <w:p w:rsidR="00F32371" w:rsidRDefault="00316956" w:rsidP="00F32371">
      <w:pPr>
        <w:autoSpaceDE w:val="0"/>
        <w:spacing w:after="6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 xml:space="preserve">на </w:t>
      </w:r>
      <w:r w:rsidR="00F32371" w:rsidRPr="00F32371">
        <w:rPr>
          <w:rFonts w:ascii="Times New Roman" w:hAnsi="Times New Roman" w:cs="Times New Roman"/>
          <w:b/>
          <w:bCs/>
          <w:sz w:val="24"/>
          <w:szCs w:val="24"/>
        </w:rPr>
        <w:t xml:space="preserve">Выполнение работ по ремонту автомобильной дороги общего пользования местного значения квартального проезда по ул. Старовская МКД №№ 1, 3, 5, 7 </w:t>
      </w:r>
    </w:p>
    <w:p w:rsidR="00F32371" w:rsidRPr="00F32371" w:rsidRDefault="00F32371" w:rsidP="00F32371">
      <w:pPr>
        <w:autoSpaceDE w:val="0"/>
        <w:spacing w:after="0" w:line="240" w:lineRule="auto"/>
        <w:jc w:val="center"/>
        <w:rPr>
          <w:rFonts w:ascii="Times New Roman" w:hAnsi="Times New Roman" w:cs="Times New Roman"/>
          <w:b/>
          <w:bCs/>
          <w:i/>
          <w:sz w:val="24"/>
          <w:szCs w:val="24"/>
        </w:rPr>
      </w:pPr>
      <w:r w:rsidRPr="00F32371">
        <w:rPr>
          <w:rFonts w:ascii="Times New Roman" w:hAnsi="Times New Roman" w:cs="Times New Roman"/>
          <w:i/>
          <w:sz w:val="24"/>
          <w:szCs w:val="24"/>
        </w:rPr>
        <w:t xml:space="preserve">Идентификационный код закупки: </w:t>
      </w:r>
      <w:r w:rsidR="00530140">
        <w:rPr>
          <w:rFonts w:ascii="Times New Roman" w:hAnsi="Times New Roman" w:cs="Times New Roman"/>
          <w:i/>
          <w:noProof/>
          <w:sz w:val="24"/>
          <w:szCs w:val="24"/>
        </w:rPr>
        <w:t>20333210213823321010010013001</w:t>
      </w:r>
      <w:r w:rsidRPr="00F32371">
        <w:rPr>
          <w:rFonts w:ascii="Times New Roman" w:hAnsi="Times New Roman" w:cs="Times New Roman"/>
          <w:i/>
          <w:noProof/>
          <w:sz w:val="24"/>
          <w:szCs w:val="24"/>
        </w:rPr>
        <w:t>4211244</w:t>
      </w:r>
    </w:p>
    <w:p w:rsidR="00316956" w:rsidRPr="008417BE" w:rsidRDefault="00316956" w:rsidP="00F32371">
      <w:pPr>
        <w:autoSpaceDE w:val="0"/>
        <w:spacing w:after="0" w:line="240" w:lineRule="auto"/>
        <w:jc w:val="center"/>
        <w:rPr>
          <w:rFonts w:ascii="Times New Roman" w:eastAsia="Times New Roman" w:hAnsi="Times New Roman" w:cs="Times New Roman"/>
          <w:sz w:val="24"/>
          <w:szCs w:val="24"/>
        </w:rPr>
      </w:pPr>
      <w:proofErr w:type="gramStart"/>
      <w:r w:rsidRPr="008417BE">
        <w:rPr>
          <w:rFonts w:ascii="Times New Roman" w:eastAsia="Times New Roman" w:hAnsi="Times New Roman" w:cs="Times New Roman"/>
          <w:sz w:val="24"/>
          <w:szCs w:val="24"/>
        </w:rPr>
        <w:t>(Закупка у СМП и СОНО</w:t>
      </w:r>
      <w:proofErr w:type="gramEnd"/>
    </w:p>
    <w:p w:rsidR="00316956" w:rsidRPr="008417BE" w:rsidRDefault="00316956" w:rsidP="00BA014C">
      <w:pPr>
        <w:widowControl w:val="0"/>
        <w:spacing w:after="12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rPr>
        <w:t xml:space="preserve">КБК </w:t>
      </w:r>
      <w:r w:rsidRPr="00316956">
        <w:rPr>
          <w:rFonts w:ascii="Times New Roman" w:eastAsia="Times New Roman" w:hAnsi="Times New Roman" w:cs="Times New Roman"/>
        </w:rPr>
        <w:t xml:space="preserve">903 0409 </w:t>
      </w:r>
      <w:r w:rsidR="00F32371" w:rsidRPr="00F32371">
        <w:rPr>
          <w:rFonts w:ascii="Times New Roman" w:eastAsia="Times New Roman" w:hAnsi="Times New Roman" w:cs="Times New Roman"/>
        </w:rPr>
        <w:t xml:space="preserve">1600520500 </w:t>
      </w:r>
      <w:r w:rsidRPr="00316956">
        <w:rPr>
          <w:rFonts w:ascii="Times New Roman" w:eastAsia="Times New Roman" w:hAnsi="Times New Roman" w:cs="Times New Roman"/>
        </w:rPr>
        <w:t>244</w:t>
      </w:r>
      <w:r w:rsidRPr="008417BE">
        <w:rPr>
          <w:rFonts w:ascii="Times New Roman" w:eastAsia="Times New Roman" w:hAnsi="Times New Roman" w:cs="Times New Roman"/>
        </w:rPr>
        <w:t>)</w:t>
      </w:r>
      <w:proofErr w:type="gramEnd"/>
    </w:p>
    <w:p w:rsidR="0049395D" w:rsidRDefault="0049395D" w:rsidP="00AE2860">
      <w:pPr>
        <w:autoSpaceDE w:val="0"/>
        <w:spacing w:after="120" w:line="240" w:lineRule="auto"/>
        <w:rPr>
          <w:rFonts w:ascii="Times New Roman" w:hAnsi="Times New Roman" w:cs="Times New Roman"/>
          <w:sz w:val="24"/>
          <w:szCs w:val="24"/>
        </w:rPr>
      </w:pPr>
      <w:r>
        <w:rPr>
          <w:rFonts w:ascii="Times New Roman" w:hAnsi="Times New Roman" w:cs="Times New Roman"/>
          <w:sz w:val="24"/>
          <w:szCs w:val="24"/>
        </w:rPr>
        <w:t>п. Вольгинский</w:t>
      </w:r>
      <w:r>
        <w:rPr>
          <w:rFonts w:ascii="Times New Roman" w:hAnsi="Times New Roman" w:cs="Times New Roman"/>
          <w:sz w:val="24"/>
          <w:szCs w:val="24"/>
        </w:rPr>
        <w:tab/>
      </w:r>
      <w:r>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206257">
        <w:rPr>
          <w:rFonts w:ascii="Times New Roman" w:hAnsi="Times New Roman" w:cs="Times New Roman"/>
          <w:sz w:val="24"/>
          <w:szCs w:val="24"/>
        </w:rPr>
        <w:tab/>
      </w:r>
      <w:r w:rsidR="00206257">
        <w:rPr>
          <w:rFonts w:ascii="Times New Roman" w:hAnsi="Times New Roman" w:cs="Times New Roman"/>
          <w:sz w:val="24"/>
          <w:szCs w:val="24"/>
        </w:rPr>
        <w:tab/>
        <w:t xml:space="preserve">  </w:t>
      </w:r>
      <w:r w:rsidRPr="00F046FD">
        <w:rPr>
          <w:rFonts w:ascii="Times New Roman" w:hAnsi="Times New Roman" w:cs="Times New Roman"/>
          <w:sz w:val="24"/>
          <w:szCs w:val="24"/>
        </w:rPr>
        <w:t>«</w:t>
      </w:r>
      <w:r w:rsidR="008614CE">
        <w:rPr>
          <w:rFonts w:ascii="Times New Roman" w:hAnsi="Times New Roman" w:cs="Times New Roman"/>
          <w:sz w:val="24"/>
          <w:szCs w:val="24"/>
        </w:rPr>
        <w:t>___</w:t>
      </w:r>
      <w:r w:rsidRPr="00F046FD">
        <w:rPr>
          <w:rFonts w:ascii="Times New Roman" w:hAnsi="Times New Roman" w:cs="Times New Roman"/>
          <w:sz w:val="24"/>
          <w:szCs w:val="24"/>
        </w:rPr>
        <w:t>»</w:t>
      </w:r>
      <w:r w:rsidR="008614CE">
        <w:rPr>
          <w:rFonts w:ascii="Times New Roman" w:hAnsi="Times New Roman" w:cs="Times New Roman"/>
          <w:sz w:val="24"/>
          <w:szCs w:val="24"/>
        </w:rPr>
        <w:t>_________</w:t>
      </w:r>
      <w:r w:rsidRPr="00F046FD">
        <w:rPr>
          <w:rFonts w:ascii="Times New Roman" w:hAnsi="Times New Roman" w:cs="Times New Roman"/>
          <w:sz w:val="24"/>
          <w:szCs w:val="24"/>
        </w:rPr>
        <w:t>20</w:t>
      </w:r>
      <w:r w:rsidR="00F32371">
        <w:rPr>
          <w:rFonts w:ascii="Times New Roman" w:hAnsi="Times New Roman" w:cs="Times New Roman"/>
          <w:sz w:val="24"/>
          <w:szCs w:val="24"/>
        </w:rPr>
        <w:t>20</w:t>
      </w:r>
      <w:r w:rsidRPr="00F046FD">
        <w:rPr>
          <w:rFonts w:ascii="Times New Roman" w:hAnsi="Times New Roman" w:cs="Times New Roman"/>
          <w:sz w:val="24"/>
          <w:szCs w:val="24"/>
        </w:rPr>
        <w:t xml:space="preserve"> г.</w:t>
      </w:r>
    </w:p>
    <w:p w:rsidR="0049395D" w:rsidRPr="00F046FD" w:rsidRDefault="0049395D" w:rsidP="000F6187">
      <w:pPr>
        <w:spacing w:after="0" w:line="270" w:lineRule="exact"/>
        <w:ind w:firstLine="567"/>
        <w:jc w:val="both"/>
        <w:rPr>
          <w:rFonts w:ascii="Times New Roman" w:hAnsi="Times New Roman" w:cs="Times New Roman"/>
          <w:sz w:val="24"/>
          <w:szCs w:val="24"/>
        </w:rPr>
      </w:pPr>
      <w:proofErr w:type="gramStart"/>
      <w:r w:rsidRPr="00F046FD">
        <w:rPr>
          <w:rFonts w:ascii="Times New Roman" w:hAnsi="Times New Roman" w:cs="Times New Roman"/>
          <w:b/>
          <w:sz w:val="24"/>
          <w:szCs w:val="24"/>
        </w:rPr>
        <w:t>Муниципальное казенное учреждение «Администрация поселка Вольгинский</w:t>
      </w:r>
      <w:r w:rsidR="00EB0E6F">
        <w:rPr>
          <w:rFonts w:ascii="Times New Roman" w:hAnsi="Times New Roman" w:cs="Times New Roman"/>
          <w:b/>
          <w:sz w:val="24"/>
          <w:szCs w:val="24"/>
        </w:rPr>
        <w:t xml:space="preserve"> </w:t>
      </w:r>
      <w:r w:rsidRPr="00F046FD">
        <w:rPr>
          <w:rFonts w:ascii="Times New Roman" w:hAnsi="Times New Roman" w:cs="Times New Roman"/>
          <w:b/>
          <w:sz w:val="24"/>
          <w:szCs w:val="24"/>
        </w:rPr>
        <w:t>Петушинского района Владимирской области»</w:t>
      </w:r>
      <w:r w:rsidR="009E43B2">
        <w:rPr>
          <w:rFonts w:ascii="Times New Roman" w:hAnsi="Times New Roman" w:cs="Times New Roman"/>
          <w:b/>
          <w:sz w:val="24"/>
          <w:szCs w:val="24"/>
        </w:rPr>
        <w:t xml:space="preserve"> (МКУ </w:t>
      </w:r>
      <w:r w:rsidR="009E43B2" w:rsidRPr="009E43B2">
        <w:rPr>
          <w:rFonts w:ascii="Times New Roman" w:hAnsi="Times New Roman" w:cs="Times New Roman"/>
          <w:b/>
          <w:sz w:val="24"/>
          <w:szCs w:val="24"/>
        </w:rPr>
        <w:t>«Администрация поселка Вольгинский</w:t>
      </w:r>
      <w:r w:rsidR="009E43B2">
        <w:rPr>
          <w:rFonts w:ascii="Times New Roman" w:hAnsi="Times New Roman" w:cs="Times New Roman"/>
          <w:b/>
          <w:sz w:val="24"/>
          <w:szCs w:val="24"/>
        </w:rPr>
        <w:t>»)</w:t>
      </w:r>
      <w:r w:rsidRPr="00F046FD">
        <w:rPr>
          <w:rFonts w:ascii="Times New Roman" w:hAnsi="Times New Roman" w:cs="Times New Roman"/>
          <w:sz w:val="24"/>
          <w:szCs w:val="24"/>
        </w:rPr>
        <w:t xml:space="preserve">, именуемое в дальнейшем «Заказчик», в лице </w:t>
      </w:r>
      <w:r w:rsidR="000A38D7">
        <w:rPr>
          <w:rFonts w:ascii="Times New Roman" w:hAnsi="Times New Roman" w:cs="Times New Roman"/>
          <w:sz w:val="24"/>
          <w:szCs w:val="24"/>
        </w:rPr>
        <w:t>____________________________________________________________________</w:t>
      </w:r>
      <w:r w:rsidR="000E1726" w:rsidRPr="000E1726">
        <w:rPr>
          <w:rFonts w:ascii="Times New Roman" w:hAnsi="Times New Roman" w:cs="Times New Roman"/>
          <w:sz w:val="24"/>
          <w:szCs w:val="24"/>
        </w:rPr>
        <w:t>, действующего на основании Положения об администрации</w:t>
      </w:r>
      <w:r w:rsidR="000E1726">
        <w:rPr>
          <w:rFonts w:ascii="Times New Roman" w:hAnsi="Times New Roman" w:cs="Times New Roman"/>
          <w:sz w:val="24"/>
          <w:szCs w:val="24"/>
        </w:rPr>
        <w:t xml:space="preserve"> поселка Вольгинский</w:t>
      </w:r>
      <w:r w:rsidRPr="00F046FD">
        <w:rPr>
          <w:rFonts w:ascii="Times New Roman" w:hAnsi="Times New Roman" w:cs="Times New Roman"/>
          <w:sz w:val="24"/>
          <w:szCs w:val="24"/>
        </w:rPr>
        <w:t xml:space="preserve">, с одной стороны и </w:t>
      </w:r>
      <w:r w:rsidR="000A38D7">
        <w:rPr>
          <w:rFonts w:ascii="Times New Roman" w:hAnsi="Times New Roman" w:cs="Times New Roman"/>
          <w:b/>
          <w:sz w:val="24"/>
          <w:szCs w:val="24"/>
        </w:rPr>
        <w:t>___________________________________________________</w:t>
      </w:r>
      <w:r w:rsidR="000E1726" w:rsidRPr="000E1726">
        <w:rPr>
          <w:rFonts w:ascii="Times New Roman" w:hAnsi="Times New Roman" w:cs="Times New Roman"/>
          <w:b/>
          <w:sz w:val="24"/>
          <w:szCs w:val="24"/>
        </w:rPr>
        <w:t xml:space="preserve">, </w:t>
      </w:r>
      <w:r w:rsidR="000E1726" w:rsidRPr="000A38D7">
        <w:rPr>
          <w:rFonts w:ascii="Times New Roman" w:hAnsi="Times New Roman" w:cs="Times New Roman"/>
          <w:sz w:val="24"/>
          <w:szCs w:val="24"/>
        </w:rPr>
        <w:t>именуемое в дальнейшем «Подрядчик»</w:t>
      </w:r>
      <w:r w:rsidR="000E1726" w:rsidRPr="000E1726">
        <w:rPr>
          <w:rFonts w:ascii="Times New Roman" w:hAnsi="Times New Roman" w:cs="Times New Roman"/>
          <w:b/>
          <w:sz w:val="24"/>
          <w:szCs w:val="24"/>
        </w:rPr>
        <w:t xml:space="preserve">, </w:t>
      </w:r>
      <w:r w:rsidR="000E1726" w:rsidRPr="000E1726">
        <w:rPr>
          <w:rFonts w:ascii="Times New Roman" w:hAnsi="Times New Roman" w:cs="Times New Roman"/>
          <w:sz w:val="24"/>
          <w:szCs w:val="24"/>
        </w:rPr>
        <w:t xml:space="preserve">в лице </w:t>
      </w:r>
      <w:r w:rsidR="000A38D7">
        <w:rPr>
          <w:rFonts w:ascii="Times New Roman" w:hAnsi="Times New Roman" w:cs="Times New Roman"/>
          <w:sz w:val="24"/>
          <w:szCs w:val="24"/>
        </w:rPr>
        <w:t>_____________________________________</w:t>
      </w:r>
      <w:r w:rsidRPr="00F046FD">
        <w:rPr>
          <w:rFonts w:ascii="Times New Roman" w:hAnsi="Times New Roman" w:cs="Times New Roman"/>
          <w:sz w:val="24"/>
          <w:szCs w:val="24"/>
        </w:rPr>
        <w:t xml:space="preserve">, действующего на основании </w:t>
      </w:r>
      <w:r w:rsidR="000E1726">
        <w:rPr>
          <w:rFonts w:ascii="Times New Roman" w:hAnsi="Times New Roman" w:cs="Times New Roman"/>
          <w:sz w:val="24"/>
          <w:szCs w:val="24"/>
        </w:rPr>
        <w:t>Устава</w:t>
      </w:r>
      <w:r w:rsidRPr="00F046FD">
        <w:rPr>
          <w:rFonts w:ascii="Times New Roman" w:hAnsi="Times New Roman" w:cs="Times New Roman"/>
          <w:sz w:val="24"/>
          <w:szCs w:val="24"/>
        </w:rPr>
        <w:t>, с др</w:t>
      </w:r>
      <w:r>
        <w:rPr>
          <w:rFonts w:ascii="Times New Roman" w:hAnsi="Times New Roman" w:cs="Times New Roman"/>
          <w:sz w:val="24"/>
          <w:szCs w:val="24"/>
        </w:rPr>
        <w:t xml:space="preserve">угой стороны (далее именуемые - </w:t>
      </w:r>
      <w:r w:rsidRPr="00F046FD">
        <w:rPr>
          <w:rFonts w:ascii="Times New Roman" w:hAnsi="Times New Roman" w:cs="Times New Roman"/>
          <w:sz w:val="24"/>
          <w:szCs w:val="24"/>
        </w:rPr>
        <w:t>«Стороны»), руководствуясь ст.ст. 763-768 ГК РФ, Федеральным законом от 05.04.2013 г. № 44-ФЗ</w:t>
      </w:r>
      <w:proofErr w:type="gramEnd"/>
      <w:r w:rsidRPr="00F046F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9E43B2">
        <w:rPr>
          <w:rFonts w:ascii="Times New Roman" w:hAnsi="Times New Roman" w:cs="Times New Roman"/>
          <w:sz w:val="24"/>
          <w:szCs w:val="24"/>
        </w:rPr>
        <w:t xml:space="preserve"> (далее - </w:t>
      </w:r>
      <w:r w:rsidR="009E43B2" w:rsidRPr="009E43B2">
        <w:rPr>
          <w:rFonts w:ascii="Times New Roman" w:hAnsi="Times New Roman" w:cs="Times New Roman"/>
          <w:sz w:val="24"/>
          <w:szCs w:val="24"/>
        </w:rPr>
        <w:t>Федеральн</w:t>
      </w:r>
      <w:r w:rsidR="009E43B2">
        <w:rPr>
          <w:rFonts w:ascii="Times New Roman" w:hAnsi="Times New Roman" w:cs="Times New Roman"/>
          <w:sz w:val="24"/>
          <w:szCs w:val="24"/>
        </w:rPr>
        <w:t>ый</w:t>
      </w:r>
      <w:r w:rsidR="009E43B2" w:rsidRPr="009E43B2">
        <w:rPr>
          <w:rFonts w:ascii="Times New Roman" w:hAnsi="Times New Roman" w:cs="Times New Roman"/>
          <w:sz w:val="24"/>
          <w:szCs w:val="24"/>
        </w:rPr>
        <w:t xml:space="preserve"> закона №44-ФЗ</w:t>
      </w:r>
      <w:r w:rsidR="009E43B2">
        <w:rPr>
          <w:rFonts w:ascii="Times New Roman" w:hAnsi="Times New Roman" w:cs="Times New Roman"/>
          <w:sz w:val="24"/>
          <w:szCs w:val="24"/>
        </w:rPr>
        <w:t>)</w:t>
      </w:r>
      <w:r w:rsidRPr="00F046FD">
        <w:rPr>
          <w:rFonts w:ascii="Times New Roman" w:hAnsi="Times New Roman" w:cs="Times New Roman"/>
          <w:sz w:val="24"/>
          <w:szCs w:val="24"/>
        </w:rPr>
        <w:t xml:space="preserve">, в соответствии с протоколом </w:t>
      </w:r>
      <w:r w:rsidR="000A38D7">
        <w:rPr>
          <w:rFonts w:ascii="Times New Roman" w:hAnsi="Times New Roman" w:cs="Times New Roman"/>
          <w:sz w:val="24"/>
          <w:szCs w:val="24"/>
        </w:rPr>
        <w:t>_________________________________________________________________________</w:t>
      </w:r>
      <w:r w:rsidR="00BA58A0">
        <w:rPr>
          <w:rFonts w:ascii="Times New Roman" w:hAnsi="Times New Roman" w:cs="Times New Roman"/>
          <w:sz w:val="24"/>
          <w:szCs w:val="24"/>
        </w:rPr>
        <w:t xml:space="preserve"> _________</w:t>
      </w:r>
      <w:r w:rsidRPr="00F046FD">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49395D" w:rsidRPr="00F046FD" w:rsidRDefault="0049395D" w:rsidP="000F6187">
      <w:pPr>
        <w:numPr>
          <w:ilvl w:val="0"/>
          <w:numId w:val="6"/>
        </w:numPr>
        <w:shd w:val="clear" w:color="auto" w:fill="FFFFFF"/>
        <w:tabs>
          <w:tab w:val="left" w:pos="0"/>
        </w:tabs>
        <w:spacing w:after="60" w:line="270"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Предмет Контракта</w:t>
      </w:r>
    </w:p>
    <w:p w:rsidR="00A755D8" w:rsidRPr="009833A1" w:rsidRDefault="009833A1" w:rsidP="000F6187">
      <w:pPr>
        <w:numPr>
          <w:ilvl w:val="1"/>
          <w:numId w:val="6"/>
        </w:numPr>
        <w:autoSpaceDE w:val="0"/>
        <w:spacing w:after="0" w:line="270" w:lineRule="exact"/>
        <w:ind w:left="0" w:firstLine="567"/>
        <w:jc w:val="both"/>
        <w:rPr>
          <w:rFonts w:ascii="Times New Roman" w:hAnsi="Times New Roman"/>
          <w:bCs/>
          <w:sz w:val="24"/>
          <w:szCs w:val="24"/>
          <w:lang w:eastAsia="ar-SA"/>
        </w:rPr>
      </w:pPr>
      <w:r w:rsidRPr="009833A1">
        <w:rPr>
          <w:rFonts w:ascii="Times New Roman" w:hAnsi="Times New Roman" w:cs="Times New Roman"/>
          <w:sz w:val="24"/>
          <w:szCs w:val="24"/>
        </w:rPr>
        <w:t>Предметом Контракта является</w:t>
      </w:r>
      <w:r w:rsidRPr="004B5AE0">
        <w:t xml:space="preserve"> </w:t>
      </w:r>
      <w:r w:rsidR="00F32371" w:rsidRPr="00F32371">
        <w:rPr>
          <w:rFonts w:ascii="Times New Roman" w:hAnsi="Times New Roman" w:cs="Times New Roman"/>
          <w:b/>
          <w:bCs/>
          <w:sz w:val="24"/>
          <w:szCs w:val="24"/>
        </w:rPr>
        <w:t xml:space="preserve">Выполнение работ по ремонту автомобильной дороги общего пользования местного значения квартального проезда по ул. Старовская МКД №№ 1, 3, 5, 7 </w:t>
      </w:r>
      <w:r w:rsidR="00DE6250">
        <w:rPr>
          <w:rFonts w:ascii="Times New Roman" w:hAnsi="Times New Roman" w:cs="Times New Roman"/>
          <w:b/>
          <w:sz w:val="24"/>
          <w:szCs w:val="24"/>
        </w:rPr>
        <w:t xml:space="preserve"> (далее – Работы)</w:t>
      </w:r>
      <w:r w:rsidR="00A755D8">
        <w:rPr>
          <w:rFonts w:ascii="Times New Roman" w:hAnsi="Times New Roman" w:cs="Times New Roman"/>
          <w:b/>
          <w:bCs/>
          <w:sz w:val="24"/>
          <w:szCs w:val="24"/>
        </w:rPr>
        <w:t>.</w:t>
      </w:r>
      <w:r w:rsidR="00A755D8" w:rsidRPr="00A755D8">
        <w:rPr>
          <w:rFonts w:ascii="Times New Roman" w:hAnsi="Times New Roman" w:cs="Times New Roman"/>
          <w:b/>
          <w:bCs/>
          <w:sz w:val="24"/>
          <w:szCs w:val="24"/>
        </w:rPr>
        <w:t xml:space="preserve"> </w:t>
      </w:r>
    </w:p>
    <w:p w:rsidR="009833A1" w:rsidRPr="009833A1" w:rsidRDefault="009833A1" w:rsidP="000F6187">
      <w:pPr>
        <w:pStyle w:val="afff2"/>
        <w:numPr>
          <w:ilvl w:val="1"/>
          <w:numId w:val="6"/>
        </w:numPr>
        <w:spacing w:after="0" w:line="270" w:lineRule="exact"/>
        <w:ind w:left="0" w:firstLine="567"/>
        <w:contextualSpacing w:val="0"/>
        <w:jc w:val="both"/>
        <w:rPr>
          <w:rFonts w:ascii="Times New Roman" w:eastAsiaTheme="minorEastAsia" w:hAnsi="Times New Roman" w:cstheme="minorBidi"/>
          <w:bCs/>
          <w:sz w:val="24"/>
          <w:szCs w:val="24"/>
          <w:lang w:eastAsia="ar-SA"/>
        </w:rPr>
      </w:pPr>
      <w:r w:rsidRPr="009833A1">
        <w:rPr>
          <w:rFonts w:ascii="Times New Roman" w:eastAsiaTheme="minorEastAsia" w:hAnsi="Times New Roman" w:cstheme="minorBidi"/>
          <w:bCs/>
          <w:sz w:val="24"/>
          <w:szCs w:val="24"/>
          <w:lang w:eastAsia="ar-SA"/>
        </w:rPr>
        <w:t>Подрядчик принимает на себя обязательства выполнить работы в соответствии с условиями Контрактом, с техническим заданием (Приложение к Контракту), а Заказчик обязуется принять результат выполненных Работ и оплатить его в порядке и на условиях, предусмотренных Контрактом.</w:t>
      </w:r>
    </w:p>
    <w:p w:rsidR="00316956" w:rsidRPr="00A755D8" w:rsidRDefault="0049395D" w:rsidP="000F6187">
      <w:pPr>
        <w:numPr>
          <w:ilvl w:val="1"/>
          <w:numId w:val="6"/>
        </w:numPr>
        <w:autoSpaceDE w:val="0"/>
        <w:spacing w:after="60" w:line="270" w:lineRule="exact"/>
        <w:ind w:left="0" w:firstLine="567"/>
        <w:jc w:val="both"/>
        <w:rPr>
          <w:rFonts w:ascii="Times New Roman" w:hAnsi="Times New Roman"/>
          <w:bCs/>
          <w:sz w:val="24"/>
          <w:szCs w:val="24"/>
          <w:lang w:eastAsia="ar-SA"/>
        </w:rPr>
      </w:pPr>
      <w:r w:rsidRPr="00A755D8">
        <w:rPr>
          <w:rFonts w:ascii="Times New Roman" w:hAnsi="Times New Roman"/>
          <w:sz w:val="24"/>
          <w:szCs w:val="24"/>
        </w:rPr>
        <w:t xml:space="preserve">Место выполнения работ: </w:t>
      </w:r>
      <w:r w:rsidR="00F32371" w:rsidRPr="00F32371">
        <w:rPr>
          <w:rFonts w:ascii="Times New Roman" w:hAnsi="Times New Roman"/>
          <w:bCs/>
          <w:sz w:val="24"/>
          <w:szCs w:val="24"/>
          <w:lang w:eastAsia="ar-SA"/>
        </w:rPr>
        <w:t>Владимирская область, Петушинский район, поселок Вольгинский, квартальный проезд по ул</w:t>
      </w:r>
      <w:proofErr w:type="gramStart"/>
      <w:r w:rsidR="00F32371" w:rsidRPr="00F32371">
        <w:rPr>
          <w:rFonts w:ascii="Times New Roman" w:hAnsi="Times New Roman"/>
          <w:bCs/>
          <w:sz w:val="24"/>
          <w:szCs w:val="24"/>
          <w:lang w:eastAsia="ar-SA"/>
        </w:rPr>
        <w:t>.С</w:t>
      </w:r>
      <w:proofErr w:type="gramEnd"/>
      <w:r w:rsidR="00F32371" w:rsidRPr="00F32371">
        <w:rPr>
          <w:rFonts w:ascii="Times New Roman" w:hAnsi="Times New Roman"/>
          <w:bCs/>
          <w:sz w:val="24"/>
          <w:szCs w:val="24"/>
          <w:lang w:eastAsia="ar-SA"/>
        </w:rPr>
        <w:t>таровская МКД №№ 1, 3, 5, 7.</w:t>
      </w:r>
    </w:p>
    <w:p w:rsidR="003540FF" w:rsidRPr="005B5D5B" w:rsidRDefault="0049395D" w:rsidP="000F6187">
      <w:pPr>
        <w:numPr>
          <w:ilvl w:val="1"/>
          <w:numId w:val="6"/>
        </w:numPr>
        <w:autoSpaceDE w:val="0"/>
        <w:spacing w:after="0" w:line="270" w:lineRule="exact"/>
        <w:ind w:left="0" w:firstLine="567"/>
        <w:contextualSpacing/>
        <w:jc w:val="both"/>
        <w:rPr>
          <w:rFonts w:ascii="Times New Roman" w:hAnsi="Times New Roman" w:cs="Times New Roman"/>
          <w:sz w:val="24"/>
          <w:szCs w:val="24"/>
        </w:rPr>
      </w:pPr>
      <w:r w:rsidRPr="005B5D5B">
        <w:rPr>
          <w:rFonts w:ascii="Times New Roman" w:hAnsi="Times New Roman" w:cs="Times New Roman"/>
          <w:sz w:val="24"/>
          <w:szCs w:val="24"/>
        </w:rPr>
        <w:t>Сро</w:t>
      </w:r>
      <w:r w:rsidR="00CD1ACF" w:rsidRPr="005B5D5B">
        <w:rPr>
          <w:rFonts w:ascii="Times New Roman" w:hAnsi="Times New Roman" w:cs="Times New Roman"/>
          <w:sz w:val="24"/>
          <w:szCs w:val="24"/>
        </w:rPr>
        <w:t>ки выполнения работ:</w:t>
      </w:r>
    </w:p>
    <w:p w:rsidR="003540FF" w:rsidRPr="005B5D5B" w:rsidRDefault="007D0338" w:rsidP="000F6187">
      <w:pPr>
        <w:pStyle w:val="af2"/>
        <w:spacing w:line="270" w:lineRule="exact"/>
        <w:ind w:firstLine="567"/>
        <w:contextualSpacing/>
        <w:jc w:val="both"/>
      </w:pPr>
      <w:r w:rsidRPr="005B5D5B">
        <w:t>н</w:t>
      </w:r>
      <w:r w:rsidR="003540FF" w:rsidRPr="005B5D5B">
        <w:t>ачало выполнения работ</w:t>
      </w:r>
      <w:r w:rsidR="00CD1ACF" w:rsidRPr="005B5D5B">
        <w:t xml:space="preserve"> </w:t>
      </w:r>
      <w:r w:rsidR="003540FF" w:rsidRPr="005B5D5B">
        <w:t xml:space="preserve">- </w:t>
      </w:r>
      <w:proofErr w:type="gramStart"/>
      <w:r w:rsidR="003540FF" w:rsidRPr="005B5D5B">
        <w:t>с даты заключения</w:t>
      </w:r>
      <w:proofErr w:type="gramEnd"/>
      <w:r w:rsidR="003540FF" w:rsidRPr="005B5D5B">
        <w:t xml:space="preserve"> </w:t>
      </w:r>
      <w:r w:rsidR="004854BC">
        <w:t>Контракта,</w:t>
      </w:r>
    </w:p>
    <w:p w:rsidR="003540FF" w:rsidRPr="005B5D5B" w:rsidRDefault="007D0338" w:rsidP="000F6187">
      <w:pPr>
        <w:pStyle w:val="af2"/>
        <w:spacing w:after="60" w:line="270" w:lineRule="exact"/>
        <w:ind w:firstLine="567"/>
        <w:jc w:val="both"/>
      </w:pPr>
      <w:r w:rsidRPr="005B5D5B">
        <w:t>о</w:t>
      </w:r>
      <w:r w:rsidR="003540FF" w:rsidRPr="005B5D5B">
        <w:t xml:space="preserve">кончание выполнения работ </w:t>
      </w:r>
      <w:r w:rsidR="009032A3">
        <w:t>–</w:t>
      </w:r>
      <w:r w:rsidR="003540FF" w:rsidRPr="005B5D5B">
        <w:t xml:space="preserve"> </w:t>
      </w:r>
      <w:r w:rsidR="00F32371" w:rsidRPr="00F32371">
        <w:t xml:space="preserve">до </w:t>
      </w:r>
      <w:r w:rsidR="00E867E9">
        <w:t>10</w:t>
      </w:r>
      <w:r w:rsidR="00F32371" w:rsidRPr="00F32371">
        <w:t xml:space="preserve"> июля 2020 г.</w:t>
      </w:r>
    </w:p>
    <w:p w:rsidR="0049395D" w:rsidRPr="005B5D5B" w:rsidRDefault="003540FF" w:rsidP="000F6187">
      <w:pPr>
        <w:pStyle w:val="af2"/>
        <w:numPr>
          <w:ilvl w:val="1"/>
          <w:numId w:val="6"/>
        </w:numPr>
        <w:spacing w:line="270" w:lineRule="exact"/>
        <w:ind w:left="0" w:firstLine="567"/>
        <w:contextualSpacing/>
        <w:jc w:val="both"/>
      </w:pPr>
      <w:r w:rsidRPr="005B5D5B">
        <w:t>Объем и состав работ</w:t>
      </w:r>
      <w:r w:rsidR="0049395D" w:rsidRPr="005B5D5B">
        <w:t xml:space="preserve"> осуществляются в соответствии с Техническим заданием (Приложение № 1), являющимся неотъемлемой частью настоящего Контракта.</w:t>
      </w:r>
    </w:p>
    <w:p w:rsidR="0049395D" w:rsidRPr="005B5D5B" w:rsidRDefault="0049395D" w:rsidP="000F6187">
      <w:pPr>
        <w:pStyle w:val="ConsNormal"/>
        <w:numPr>
          <w:ilvl w:val="1"/>
          <w:numId w:val="6"/>
        </w:numPr>
        <w:spacing w:line="270" w:lineRule="exact"/>
        <w:ind w:left="0" w:right="0" w:firstLine="567"/>
        <w:contextualSpacing/>
        <w:jc w:val="both"/>
        <w:rPr>
          <w:rFonts w:ascii="Times New Roman" w:hAnsi="Times New Roman" w:cs="Times New Roman"/>
          <w:sz w:val="24"/>
          <w:szCs w:val="24"/>
        </w:rPr>
      </w:pPr>
      <w:r w:rsidRPr="005B5D5B">
        <w:rPr>
          <w:rFonts w:ascii="Times New Roman" w:hAnsi="Times New Roman" w:cs="Times New Roman"/>
          <w:sz w:val="24"/>
          <w:szCs w:val="24"/>
        </w:rPr>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49395D" w:rsidRPr="00F046FD" w:rsidRDefault="0049395D" w:rsidP="000F6187">
      <w:pPr>
        <w:pStyle w:val="ConsNormal"/>
        <w:numPr>
          <w:ilvl w:val="0"/>
          <w:numId w:val="4"/>
        </w:numPr>
        <w:spacing w:after="60" w:line="270" w:lineRule="exact"/>
        <w:ind w:left="357" w:right="0" w:hanging="357"/>
        <w:jc w:val="center"/>
        <w:rPr>
          <w:rFonts w:ascii="Times New Roman" w:hAnsi="Times New Roman" w:cs="Times New Roman"/>
          <w:b/>
          <w:sz w:val="24"/>
          <w:szCs w:val="24"/>
        </w:rPr>
      </w:pPr>
      <w:r w:rsidRPr="00F046FD">
        <w:rPr>
          <w:rFonts w:ascii="Times New Roman" w:hAnsi="Times New Roman" w:cs="Times New Roman"/>
          <w:b/>
          <w:sz w:val="24"/>
          <w:szCs w:val="24"/>
        </w:rPr>
        <w:t>Права и обязанности Сторон</w:t>
      </w:r>
    </w:p>
    <w:p w:rsidR="00316956" w:rsidRPr="00F231BE" w:rsidRDefault="00316956" w:rsidP="000F6187">
      <w:pPr>
        <w:pStyle w:val="afff2"/>
        <w:widowControl w:val="0"/>
        <w:numPr>
          <w:ilvl w:val="1"/>
          <w:numId w:val="4"/>
        </w:numPr>
        <w:shd w:val="clear" w:color="auto" w:fill="FFFFFF"/>
        <w:tabs>
          <w:tab w:val="left" w:pos="0"/>
        </w:tabs>
        <w:spacing w:before="60" w:after="0" w:line="270" w:lineRule="exact"/>
        <w:ind w:left="0" w:firstLine="567"/>
        <w:jc w:val="both"/>
        <w:rPr>
          <w:rFonts w:ascii="Times New Roman" w:hAnsi="Times New Roman"/>
          <w:b/>
          <w:sz w:val="24"/>
          <w:szCs w:val="24"/>
        </w:rPr>
      </w:pPr>
      <w:r w:rsidRPr="00F231BE">
        <w:rPr>
          <w:rFonts w:ascii="Times New Roman" w:hAnsi="Times New Roman"/>
          <w:b/>
          <w:sz w:val="24"/>
          <w:szCs w:val="24"/>
        </w:rPr>
        <w:t>Заказчик обязан:</w:t>
      </w:r>
    </w:p>
    <w:p w:rsidR="00316956" w:rsidRDefault="00316956" w:rsidP="000F6187">
      <w:pPr>
        <w:widowControl w:val="0"/>
        <w:numPr>
          <w:ilvl w:val="2"/>
          <w:numId w:val="4"/>
        </w:numPr>
        <w:shd w:val="clear" w:color="auto" w:fill="FFFFFF"/>
        <w:tabs>
          <w:tab w:val="left" w:pos="0"/>
        </w:tabs>
        <w:spacing w:after="0" w:line="270" w:lineRule="exact"/>
        <w:ind w:left="0" w:right="-2"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 Обеспечить приемку представленных Подрядчиком результатов работы по Контракту </w:t>
      </w:r>
    </w:p>
    <w:p w:rsidR="00316956" w:rsidRDefault="00316956" w:rsidP="000F6187">
      <w:pPr>
        <w:widowControl w:val="0"/>
        <w:numPr>
          <w:ilvl w:val="2"/>
          <w:numId w:val="4"/>
        </w:numPr>
        <w:shd w:val="clear" w:color="auto" w:fill="FFFFFF"/>
        <w:tabs>
          <w:tab w:val="left" w:pos="0"/>
        </w:tabs>
        <w:spacing w:after="0" w:line="270" w:lineRule="exact"/>
        <w:ind w:left="0" w:right="-2"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5B5D5B">
        <w:rPr>
          <w:rFonts w:ascii="Times New Roman" w:hAnsi="Times New Roman" w:cs="Times New Roman"/>
          <w:sz w:val="24"/>
          <w:szCs w:val="24"/>
        </w:rPr>
        <w:t>п.</w:t>
      </w:r>
      <w:r w:rsidR="009E43B2">
        <w:rPr>
          <w:rFonts w:ascii="Times New Roman" w:hAnsi="Times New Roman" w:cs="Times New Roman"/>
          <w:sz w:val="24"/>
          <w:szCs w:val="24"/>
        </w:rPr>
        <w:t>3.</w:t>
      </w:r>
      <w:r w:rsidRPr="00A57741">
        <w:rPr>
          <w:rFonts w:ascii="Times New Roman" w:hAnsi="Times New Roman" w:cs="Times New Roman"/>
          <w:sz w:val="24"/>
          <w:szCs w:val="24"/>
        </w:rPr>
        <w:t xml:space="preserve"> настоящего Контракта.</w:t>
      </w:r>
    </w:p>
    <w:p w:rsidR="00316956" w:rsidRPr="001F2D68" w:rsidRDefault="00316956" w:rsidP="000F6187">
      <w:pPr>
        <w:widowControl w:val="0"/>
        <w:numPr>
          <w:ilvl w:val="2"/>
          <w:numId w:val="4"/>
        </w:numPr>
        <w:shd w:val="clear" w:color="auto" w:fill="FFFFFF"/>
        <w:tabs>
          <w:tab w:val="left" w:pos="0"/>
        </w:tabs>
        <w:spacing w:after="0" w:line="270" w:lineRule="exact"/>
        <w:ind w:left="0" w:right="-2" w:firstLine="567"/>
        <w:contextualSpacing/>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316956" w:rsidRPr="00AF7994" w:rsidRDefault="00316956" w:rsidP="000F6187">
      <w:pPr>
        <w:widowControl w:val="0"/>
        <w:numPr>
          <w:ilvl w:val="2"/>
          <w:numId w:val="4"/>
        </w:numPr>
        <w:shd w:val="clear" w:color="auto" w:fill="FFFFFF"/>
        <w:tabs>
          <w:tab w:val="left" w:pos="0"/>
        </w:tabs>
        <w:spacing w:after="0" w:line="270" w:lineRule="exact"/>
        <w:ind w:left="0" w:right="-2" w:firstLine="567"/>
        <w:contextualSpacing/>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r w:rsidR="00BA58A0">
        <w:rPr>
          <w:rFonts w:ascii="Times New Roman" w:hAnsi="Times New Roman"/>
          <w:sz w:val="24"/>
          <w:szCs w:val="24"/>
        </w:rPr>
        <w:t>.</w:t>
      </w:r>
    </w:p>
    <w:p w:rsidR="0049395D" w:rsidRPr="00F046FD" w:rsidRDefault="0049395D" w:rsidP="000F6187">
      <w:pPr>
        <w:widowControl w:val="0"/>
        <w:numPr>
          <w:ilvl w:val="1"/>
          <w:numId w:val="4"/>
        </w:numPr>
        <w:shd w:val="clear" w:color="auto" w:fill="FFFFFF"/>
        <w:tabs>
          <w:tab w:val="left" w:pos="0"/>
        </w:tabs>
        <w:spacing w:before="60" w:after="60" w:line="270" w:lineRule="exact"/>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 Заказчик имеет право: </w:t>
      </w:r>
    </w:p>
    <w:p w:rsidR="00176133" w:rsidRPr="001F2D68" w:rsidRDefault="00176133" w:rsidP="000F6187">
      <w:pPr>
        <w:widowControl w:val="0"/>
        <w:shd w:val="clear" w:color="auto" w:fill="FFFFFF"/>
        <w:tabs>
          <w:tab w:val="left" w:pos="0"/>
        </w:tabs>
        <w:spacing w:after="0" w:line="270" w:lineRule="exact"/>
        <w:ind w:right="-2" w:firstLine="567"/>
        <w:contextualSpacing/>
        <w:jc w:val="both"/>
        <w:rPr>
          <w:rFonts w:ascii="Times New Roman" w:hAnsi="Times New Roman" w:cs="Times New Roman"/>
          <w:b/>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ств в соответствии с контрактом.</w:t>
      </w:r>
    </w:p>
    <w:p w:rsidR="00176133" w:rsidRDefault="00176133" w:rsidP="00D77FFE">
      <w:pPr>
        <w:widowControl w:val="0"/>
        <w:shd w:val="clear" w:color="auto" w:fill="FFFFFF"/>
        <w:tabs>
          <w:tab w:val="left" w:pos="0"/>
        </w:tabs>
        <w:spacing w:after="0" w:line="274" w:lineRule="exact"/>
        <w:ind w:right="-2"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2.2.2.</w:t>
      </w:r>
      <w:r>
        <w:rPr>
          <w:rFonts w:ascii="Times New Roman" w:hAnsi="Times New Roman" w:cs="Times New Roman"/>
          <w:sz w:val="24"/>
          <w:szCs w:val="24"/>
        </w:rPr>
        <w:tab/>
      </w: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176133" w:rsidRPr="00176133" w:rsidRDefault="00176133" w:rsidP="00D77FFE">
      <w:pPr>
        <w:pStyle w:val="afff2"/>
        <w:widowControl w:val="0"/>
        <w:numPr>
          <w:ilvl w:val="2"/>
          <w:numId w:val="23"/>
        </w:numPr>
        <w:shd w:val="clear" w:color="auto" w:fill="FFFFFF"/>
        <w:tabs>
          <w:tab w:val="left" w:pos="0"/>
        </w:tabs>
        <w:spacing w:after="0" w:line="274" w:lineRule="exact"/>
        <w:ind w:left="0" w:right="-2" w:firstLine="567"/>
        <w:jc w:val="both"/>
        <w:rPr>
          <w:rFonts w:ascii="Times New Roman" w:hAnsi="Times New Roman"/>
          <w:sz w:val="24"/>
          <w:szCs w:val="24"/>
        </w:rPr>
      </w:pPr>
      <w:r w:rsidRPr="00176133">
        <w:rPr>
          <w:rFonts w:ascii="Times New Roman" w:hAnsi="Times New Roman"/>
          <w:sz w:val="24"/>
          <w:szCs w:val="24"/>
        </w:rPr>
        <w:t>Запрашивать информацию о ходе и состоянии исполнения обязательств по контракту.</w:t>
      </w:r>
    </w:p>
    <w:p w:rsidR="00176133" w:rsidRPr="00176133" w:rsidRDefault="00176133" w:rsidP="00D77FFE">
      <w:pPr>
        <w:pStyle w:val="afff2"/>
        <w:widowControl w:val="0"/>
        <w:numPr>
          <w:ilvl w:val="2"/>
          <w:numId w:val="23"/>
        </w:numPr>
        <w:shd w:val="clear" w:color="auto" w:fill="FFFFFF"/>
        <w:tabs>
          <w:tab w:val="left" w:pos="0"/>
        </w:tabs>
        <w:spacing w:after="0" w:line="274" w:lineRule="exact"/>
        <w:ind w:left="0" w:firstLine="567"/>
        <w:jc w:val="both"/>
        <w:rPr>
          <w:rFonts w:ascii="Times New Roman" w:hAnsi="Times New Roman"/>
          <w:b/>
          <w:sz w:val="24"/>
          <w:szCs w:val="24"/>
        </w:rPr>
      </w:pPr>
      <w:r w:rsidRPr="00176133">
        <w:rPr>
          <w:rFonts w:ascii="Times New Roman" w:hAnsi="Times New Roman"/>
          <w:sz w:val="24"/>
          <w:szCs w:val="24"/>
        </w:rPr>
        <w:t xml:space="preserve">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176133" w:rsidRPr="002C31F5"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176133" w:rsidRPr="005A2577"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176133" w:rsidRPr="005A2577"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176133" w:rsidRPr="005A2577"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176133" w:rsidRPr="002C31F5"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w:t>
      </w:r>
      <w:r w:rsidRPr="005B5D5B">
        <w:rPr>
          <w:rFonts w:ascii="Times New Roman" w:hAnsi="Times New Roman" w:cs="Times New Roman"/>
          <w:sz w:val="24"/>
          <w:szCs w:val="24"/>
        </w:rPr>
        <w:t>пунктом 10.2. Контракта</w:t>
      </w:r>
      <w:r>
        <w:rPr>
          <w:rFonts w:ascii="Times New Roman" w:hAnsi="Times New Roman" w:cs="Times New Roman"/>
          <w:sz w:val="24"/>
          <w:szCs w:val="24"/>
        </w:rPr>
        <w:t>.</w:t>
      </w:r>
      <w:r w:rsidRPr="009257CC">
        <w:rPr>
          <w:rFonts w:ascii="Times New Roman" w:hAnsi="Times New Roman" w:cs="Times New Roman"/>
          <w:sz w:val="24"/>
          <w:szCs w:val="24"/>
        </w:rPr>
        <w:t xml:space="preserve"> </w:t>
      </w:r>
    </w:p>
    <w:p w:rsidR="00176133" w:rsidRPr="009257CC"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176133" w:rsidRPr="009257CC"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176133" w:rsidRDefault="00176133" w:rsidP="00D77FFE">
      <w:pPr>
        <w:widowControl w:val="0"/>
        <w:numPr>
          <w:ilvl w:val="2"/>
          <w:numId w:val="23"/>
        </w:numPr>
        <w:shd w:val="clear" w:color="auto" w:fill="FFFFFF"/>
        <w:tabs>
          <w:tab w:val="left" w:pos="0"/>
        </w:tabs>
        <w:spacing w:after="0" w:line="274"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49395D" w:rsidRPr="00F046FD" w:rsidRDefault="0049395D" w:rsidP="00D77FFE">
      <w:pPr>
        <w:widowControl w:val="0"/>
        <w:numPr>
          <w:ilvl w:val="1"/>
          <w:numId w:val="23"/>
        </w:numPr>
        <w:shd w:val="clear" w:color="auto" w:fill="FFFFFF"/>
        <w:tabs>
          <w:tab w:val="left" w:pos="0"/>
        </w:tabs>
        <w:spacing w:before="60" w:after="60" w:line="274" w:lineRule="exact"/>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Подрядчик обязан: </w:t>
      </w:r>
    </w:p>
    <w:p w:rsidR="0049395D" w:rsidRPr="005B5D5B" w:rsidRDefault="0049395D" w:rsidP="00D77FFE">
      <w:pPr>
        <w:pStyle w:val="afff2"/>
        <w:widowControl w:val="0"/>
        <w:numPr>
          <w:ilvl w:val="2"/>
          <w:numId w:val="24"/>
        </w:numPr>
        <w:tabs>
          <w:tab w:val="left" w:pos="0"/>
        </w:tabs>
        <w:autoSpaceDE w:val="0"/>
        <w:autoSpaceDN w:val="0"/>
        <w:adjustRightInd w:val="0"/>
        <w:spacing w:after="0" w:line="274" w:lineRule="exact"/>
        <w:ind w:left="0" w:firstLine="567"/>
        <w:jc w:val="both"/>
        <w:rPr>
          <w:rFonts w:ascii="Times New Roman" w:hAnsi="Times New Roman"/>
          <w:sz w:val="24"/>
          <w:szCs w:val="24"/>
        </w:rPr>
      </w:pPr>
      <w:r w:rsidRPr="005B5D5B">
        <w:rPr>
          <w:rFonts w:ascii="Times New Roman" w:hAnsi="Times New Roman"/>
          <w:sz w:val="24"/>
          <w:szCs w:val="24"/>
        </w:rPr>
        <w:t>Обеспечить выполнение работы в соответствии с условиями Контракта, техническим заданием (Приложение № 1).</w:t>
      </w:r>
    </w:p>
    <w:p w:rsidR="00176133" w:rsidRPr="00176133" w:rsidRDefault="00176133" w:rsidP="00D77FFE">
      <w:pPr>
        <w:pStyle w:val="afff2"/>
        <w:numPr>
          <w:ilvl w:val="2"/>
          <w:numId w:val="24"/>
        </w:numPr>
        <w:spacing w:line="274" w:lineRule="exact"/>
        <w:ind w:left="0" w:firstLine="567"/>
        <w:rPr>
          <w:rFonts w:ascii="Times New Roman" w:hAnsi="Times New Roman"/>
          <w:sz w:val="24"/>
          <w:szCs w:val="24"/>
        </w:rPr>
      </w:pPr>
      <w:r w:rsidRPr="00176133">
        <w:rPr>
          <w:rFonts w:ascii="Times New Roman" w:hAnsi="Times New Roman"/>
          <w:sz w:val="24"/>
          <w:szCs w:val="24"/>
        </w:rPr>
        <w:t xml:space="preserve">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 </w:t>
      </w:r>
    </w:p>
    <w:p w:rsidR="0049395D" w:rsidRPr="00F046FD" w:rsidRDefault="0049395D" w:rsidP="00D77FFE">
      <w:pPr>
        <w:pStyle w:val="afff2"/>
        <w:numPr>
          <w:ilvl w:val="2"/>
          <w:numId w:val="24"/>
        </w:numPr>
        <w:tabs>
          <w:tab w:val="left" w:pos="0"/>
        </w:tabs>
        <w:spacing w:after="0" w:line="274" w:lineRule="exact"/>
        <w:ind w:left="0" w:firstLine="567"/>
        <w:jc w:val="both"/>
        <w:rPr>
          <w:rFonts w:ascii="Times New Roman" w:hAnsi="Times New Roman"/>
          <w:sz w:val="24"/>
          <w:szCs w:val="24"/>
        </w:rPr>
      </w:pPr>
      <w:r w:rsidRPr="00F046FD">
        <w:rPr>
          <w:rFonts w:ascii="Times New Roman" w:hAnsi="Times New Roman"/>
          <w:sz w:val="24"/>
          <w:szCs w:val="24"/>
        </w:rPr>
        <w:t xml:space="preserve">Обеспечить выполнение, качество и результат всех работ в соответствии с требованиями ГК РФ, ГОСТ </w:t>
      </w:r>
      <w:proofErr w:type="gramStart"/>
      <w:r w:rsidRPr="00F046FD">
        <w:rPr>
          <w:rFonts w:ascii="Times New Roman" w:hAnsi="Times New Roman"/>
          <w:sz w:val="24"/>
          <w:szCs w:val="24"/>
        </w:rPr>
        <w:t>Р</w:t>
      </w:r>
      <w:proofErr w:type="gramEnd"/>
      <w:r w:rsidRPr="00F046FD">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ВСН 37-84 «Инструкция по организации движения и ограждению мест производства дорожных работ» и других нормативных и правовых актов, действующих в Российской Федерации, </w:t>
      </w:r>
      <w:r w:rsidRPr="00F046FD">
        <w:rPr>
          <w:rFonts w:ascii="Times New Roman" w:hAnsi="Times New Roman"/>
          <w:color w:val="000000"/>
          <w:sz w:val="24"/>
          <w:szCs w:val="24"/>
        </w:rPr>
        <w:t xml:space="preserve">ВСН 24-88 «Технические правила содержания и </w:t>
      </w:r>
      <w:proofErr w:type="gramStart"/>
      <w:r w:rsidRPr="00F046FD">
        <w:rPr>
          <w:rFonts w:ascii="Times New Roman" w:hAnsi="Times New Roman"/>
          <w:color w:val="000000"/>
          <w:sz w:val="24"/>
          <w:szCs w:val="24"/>
        </w:rPr>
        <w:t>ремонта</w:t>
      </w:r>
      <w:proofErr w:type="gramEnd"/>
      <w:r w:rsidRPr="00F046FD">
        <w:rPr>
          <w:rFonts w:ascii="Times New Roman" w:hAnsi="Times New Roman"/>
          <w:color w:val="000000"/>
          <w:sz w:val="24"/>
          <w:szCs w:val="24"/>
        </w:rPr>
        <w:t xml:space="preserve">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 </w:t>
      </w:r>
      <w:r w:rsidRPr="00F046FD">
        <w:rPr>
          <w:rFonts w:ascii="Times New Roman" w:hAnsi="Times New Roman"/>
          <w:sz w:val="24"/>
          <w:szCs w:val="24"/>
        </w:rPr>
        <w:t>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49395D" w:rsidRPr="00F046FD" w:rsidRDefault="0049395D" w:rsidP="00D77FFE">
      <w:pPr>
        <w:widowControl w:val="0"/>
        <w:numPr>
          <w:ilvl w:val="2"/>
          <w:numId w:val="24"/>
        </w:numPr>
        <w:shd w:val="clear" w:color="auto" w:fill="FFFFFF"/>
        <w:tabs>
          <w:tab w:val="left" w:pos="720"/>
        </w:tabs>
        <w:spacing w:after="0" w:line="274"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 Предусмотреть выполнение работ в стесненных условиях без закрытия движения.</w:t>
      </w:r>
    </w:p>
    <w:p w:rsidR="0049395D" w:rsidRPr="00F046FD" w:rsidRDefault="005148C1" w:rsidP="00D04E35">
      <w:pPr>
        <w:pStyle w:val="Default"/>
        <w:spacing w:line="268" w:lineRule="exact"/>
        <w:ind w:firstLine="567"/>
        <w:jc w:val="both"/>
      </w:pPr>
      <w:r>
        <w:t>2.3.</w:t>
      </w:r>
      <w:r w:rsidR="00511200">
        <w:t>5</w:t>
      </w:r>
      <w:r>
        <w:t>.</w:t>
      </w:r>
      <w:r>
        <w:tab/>
      </w:r>
      <w:proofErr w:type="gramStart"/>
      <w:r w:rsidR="0049395D" w:rsidRPr="00F046FD">
        <w:t>Обеспечить ограждение мест производства дорожных работ в соответствии со схемой ограждения  мест выполнения дорожных работ, разработанной согласно СТО Автодор 4.1-2014 «Ограждение мест производства дорожных работ на автомобильных дорогах Государственной компании» (приказ Государственной компании «Автодор» от</w:t>
      </w:r>
      <w:r>
        <w:t xml:space="preserve"> </w:t>
      </w:r>
      <w:r w:rsidR="0049395D" w:rsidRPr="00F046FD">
        <w:t>21.03.2014 № 54), а так же другими действующими Нормативными Техническими Документами и согла</w:t>
      </w:r>
      <w:r w:rsidR="00F32371">
        <w:t>сованной с Заказчиком</w:t>
      </w:r>
      <w:r w:rsidR="0049395D" w:rsidRPr="00F046FD">
        <w:t xml:space="preserve">, а также с ГИБДД УМВД по Владимирской </w:t>
      </w:r>
      <w:r w:rsidR="0049395D" w:rsidRPr="00F046FD">
        <w:lastRenderedPageBreak/>
        <w:t>области и нести</w:t>
      </w:r>
      <w:proofErr w:type="gramEnd"/>
      <w:r w:rsidR="0049395D" w:rsidRPr="00F046FD">
        <w:t xml:space="preserve"> ответственность за безопасность дорожного движения в зоне выполнения таких работ.</w:t>
      </w:r>
    </w:p>
    <w:p w:rsidR="0049395D" w:rsidRPr="00F046FD" w:rsidRDefault="0049395D" w:rsidP="00D04E35">
      <w:pPr>
        <w:pStyle w:val="Default"/>
        <w:numPr>
          <w:ilvl w:val="2"/>
          <w:numId w:val="12"/>
        </w:numPr>
        <w:spacing w:line="268" w:lineRule="exact"/>
        <w:ind w:left="0" w:firstLine="567"/>
        <w:jc w:val="both"/>
      </w:pPr>
      <w:r w:rsidRPr="00F046FD">
        <w:t xml:space="preserve">Дорожные машины, участвующие в выполнении работ, оборудовать проблесковыми маячками желтого цвета. </w:t>
      </w:r>
    </w:p>
    <w:p w:rsidR="0049395D" w:rsidRPr="00F046FD" w:rsidRDefault="0049395D" w:rsidP="00D04E35">
      <w:pPr>
        <w:widowControl w:val="0"/>
        <w:numPr>
          <w:ilvl w:val="2"/>
          <w:numId w:val="12"/>
        </w:numPr>
        <w:shd w:val="clear" w:color="auto" w:fill="FFFFFF"/>
        <w:tabs>
          <w:tab w:val="left" w:pos="720"/>
        </w:tabs>
        <w:spacing w:after="0" w:line="268"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При выполнении работ обеспечить соблюдение мероприятий по технике безопасности,  пожарной безопасности, и других норм безопасности, охране окружающей среды, зеленых насаждений и земли с проведением необходимых согласований.</w:t>
      </w:r>
    </w:p>
    <w:p w:rsidR="0049395D" w:rsidRPr="00F046FD" w:rsidRDefault="0049395D" w:rsidP="00D04E35">
      <w:pPr>
        <w:pStyle w:val="Default"/>
        <w:numPr>
          <w:ilvl w:val="2"/>
          <w:numId w:val="12"/>
        </w:numPr>
        <w:spacing w:line="268" w:lineRule="exact"/>
        <w:ind w:left="0" w:firstLine="567"/>
        <w:jc w:val="both"/>
      </w:pPr>
      <w:r w:rsidRPr="00F046FD">
        <w:t xml:space="preserve">При выполнении Работ обеспечить нахождение своих работников на объекте в специальной одежде определенного образца  с учетом требований по охране труда. </w:t>
      </w:r>
    </w:p>
    <w:p w:rsidR="0049395D" w:rsidRPr="00F046FD" w:rsidRDefault="0049395D" w:rsidP="00D04E35">
      <w:pPr>
        <w:numPr>
          <w:ilvl w:val="2"/>
          <w:numId w:val="12"/>
        </w:numPr>
        <w:autoSpaceDE w:val="0"/>
        <w:autoSpaceDN w:val="0"/>
        <w:adjustRightInd w:val="0"/>
        <w:spacing w:after="0" w:line="268" w:lineRule="exact"/>
        <w:ind w:left="0" w:right="-2" w:firstLine="567"/>
        <w:jc w:val="both"/>
        <w:rPr>
          <w:rFonts w:ascii="Times New Roman" w:hAnsi="Times New Roman" w:cs="Times New Roman"/>
          <w:sz w:val="24"/>
          <w:szCs w:val="24"/>
        </w:rPr>
      </w:pPr>
      <w:r w:rsidRPr="00F046FD">
        <w:rPr>
          <w:rFonts w:ascii="Times New Roman" w:hAnsi="Times New Roman" w:cs="Times New Roman"/>
          <w:sz w:val="24"/>
          <w:szCs w:val="24"/>
        </w:rPr>
        <w:t>По окончании и в процессе выполнения работ, обеспечить уборку, погрузку и вывоз Подрядчиком строительного мусора, в места согласованные с Заказчиком.</w:t>
      </w:r>
    </w:p>
    <w:p w:rsidR="0049395D" w:rsidRPr="00F046FD" w:rsidRDefault="0049395D" w:rsidP="00D04E35">
      <w:pPr>
        <w:pStyle w:val="Default"/>
        <w:spacing w:line="268" w:lineRule="exact"/>
        <w:ind w:firstLine="567"/>
        <w:jc w:val="both"/>
      </w:pPr>
      <w:r w:rsidRPr="00F046FD">
        <w:t xml:space="preserve">Произвести работы по устранению выявленных Заказчиком несоответствий в сроки, согласованные с Заказчиком, уведомить Заказчика об их устранении. </w:t>
      </w:r>
    </w:p>
    <w:p w:rsidR="0049395D" w:rsidRDefault="0049395D" w:rsidP="00D04E35">
      <w:pPr>
        <w:pStyle w:val="Default"/>
        <w:numPr>
          <w:ilvl w:val="2"/>
          <w:numId w:val="12"/>
        </w:numPr>
        <w:spacing w:line="268" w:lineRule="exact"/>
        <w:ind w:left="0" w:firstLine="567"/>
        <w:jc w:val="both"/>
      </w:pPr>
      <w:r w:rsidRPr="00F046FD">
        <w:t xml:space="preserve">Выявлять и немедленно информировать Заказчика о ставших ему известных обстоятельства, которые могут оказать влияние на увеличение сроков выполнения работ или привести к невозможности выполнения работ, а также обо всех нарушениях в ходе исполнения обязательств и об их устранении. </w:t>
      </w:r>
    </w:p>
    <w:p w:rsidR="00176133" w:rsidRPr="00176133" w:rsidRDefault="00176133" w:rsidP="00D04E35">
      <w:pPr>
        <w:pStyle w:val="afff2"/>
        <w:numPr>
          <w:ilvl w:val="2"/>
          <w:numId w:val="12"/>
        </w:numPr>
        <w:spacing w:after="0" w:line="268" w:lineRule="exact"/>
        <w:ind w:left="0" w:firstLine="567"/>
        <w:contextualSpacing w:val="0"/>
        <w:rPr>
          <w:rFonts w:ascii="Times New Roman" w:hAnsi="Times New Roman"/>
          <w:color w:val="000000"/>
          <w:sz w:val="24"/>
          <w:szCs w:val="24"/>
        </w:rPr>
      </w:pPr>
      <w:r w:rsidRPr="00176133">
        <w:rPr>
          <w:rFonts w:ascii="Times New Roman" w:hAnsi="Times New Roman"/>
          <w:color w:val="000000"/>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49395D" w:rsidRPr="00F046FD" w:rsidRDefault="0049395D" w:rsidP="00D04E35">
      <w:pPr>
        <w:pStyle w:val="Default"/>
        <w:numPr>
          <w:ilvl w:val="2"/>
          <w:numId w:val="12"/>
        </w:numPr>
        <w:spacing w:line="268" w:lineRule="exact"/>
        <w:ind w:left="0" w:firstLine="567"/>
        <w:jc w:val="both"/>
      </w:pPr>
      <w:r w:rsidRPr="00F046FD">
        <w:t>Незамедлительно информировать Заказчика обо всех случаях повреждения объекта, произошедших ДТП и иных происшествиях, их причинах и последствиях. Докладывать о принятых мерах в отношении устранения последствий произошедших ДТП и иных происшествий.</w:t>
      </w:r>
    </w:p>
    <w:p w:rsidR="0049395D" w:rsidRDefault="0049395D" w:rsidP="00796CCD">
      <w:pPr>
        <w:widowControl w:val="0"/>
        <w:numPr>
          <w:ilvl w:val="2"/>
          <w:numId w:val="12"/>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proofErr w:type="gramStart"/>
      <w:r w:rsidRPr="00F046FD">
        <w:rPr>
          <w:rFonts w:ascii="Times New Roman" w:hAnsi="Times New Roman" w:cs="Times New Roman"/>
          <w:sz w:val="24"/>
          <w:szCs w:val="24"/>
        </w:rPr>
        <w:t xml:space="preserve">Представить Заказчику акт </w:t>
      </w:r>
      <w:r w:rsidR="00D04E35">
        <w:rPr>
          <w:rFonts w:ascii="Times New Roman" w:hAnsi="Times New Roman" w:cs="Times New Roman"/>
          <w:sz w:val="24"/>
          <w:szCs w:val="24"/>
        </w:rPr>
        <w:t xml:space="preserve">о приемке </w:t>
      </w:r>
      <w:r w:rsidRPr="00F046FD">
        <w:rPr>
          <w:rFonts w:ascii="Times New Roman" w:hAnsi="Times New Roman" w:cs="Times New Roman"/>
          <w:sz w:val="24"/>
          <w:szCs w:val="24"/>
        </w:rPr>
        <w:t xml:space="preserve">выполненных работ </w:t>
      </w:r>
      <w:r w:rsidR="00D04E35">
        <w:rPr>
          <w:rFonts w:ascii="Times New Roman" w:hAnsi="Times New Roman" w:cs="Times New Roman"/>
          <w:sz w:val="24"/>
          <w:szCs w:val="24"/>
        </w:rPr>
        <w:t>(</w:t>
      </w:r>
      <w:r w:rsidR="00D04E35" w:rsidRPr="00D04E35">
        <w:rPr>
          <w:rFonts w:ascii="Times New Roman" w:hAnsi="Times New Roman" w:cs="Times New Roman"/>
          <w:sz w:val="24"/>
          <w:szCs w:val="24"/>
        </w:rPr>
        <w:t>по форме № КС-2</w:t>
      </w:r>
      <w:r w:rsidR="00D04E35">
        <w:rPr>
          <w:rFonts w:ascii="Times New Roman" w:hAnsi="Times New Roman" w:cs="Times New Roman"/>
          <w:sz w:val="24"/>
          <w:szCs w:val="24"/>
        </w:rPr>
        <w:t xml:space="preserve">), справку о стоимости </w:t>
      </w:r>
      <w:r w:rsidR="00D04E35" w:rsidRPr="00D04E35">
        <w:rPr>
          <w:rFonts w:ascii="Times New Roman" w:hAnsi="Times New Roman" w:cs="Times New Roman"/>
          <w:sz w:val="24"/>
          <w:szCs w:val="24"/>
        </w:rPr>
        <w:t xml:space="preserve">выполненных работ </w:t>
      </w:r>
      <w:r w:rsidRPr="00F046FD">
        <w:rPr>
          <w:rFonts w:ascii="Times New Roman" w:hAnsi="Times New Roman" w:cs="Times New Roman"/>
          <w:sz w:val="24"/>
          <w:szCs w:val="24"/>
        </w:rPr>
        <w:t>и</w:t>
      </w:r>
      <w:r w:rsidR="00D04E35">
        <w:rPr>
          <w:rFonts w:ascii="Times New Roman" w:hAnsi="Times New Roman" w:cs="Times New Roman"/>
          <w:sz w:val="24"/>
          <w:szCs w:val="24"/>
        </w:rPr>
        <w:t xml:space="preserve"> затрат</w:t>
      </w:r>
      <w:r w:rsidR="00D04E35" w:rsidRPr="00D04E35">
        <w:t xml:space="preserve"> </w:t>
      </w:r>
      <w:r w:rsidR="00D04E35">
        <w:t>(</w:t>
      </w:r>
      <w:r w:rsidR="00D04E35" w:rsidRPr="00D04E35">
        <w:rPr>
          <w:rFonts w:ascii="Times New Roman" w:hAnsi="Times New Roman" w:cs="Times New Roman"/>
          <w:sz w:val="24"/>
          <w:szCs w:val="24"/>
        </w:rPr>
        <w:t>по форме №</w:t>
      </w:r>
      <w:r w:rsidR="00D04E35">
        <w:rPr>
          <w:rFonts w:ascii="Times New Roman" w:hAnsi="Times New Roman" w:cs="Times New Roman"/>
          <w:sz w:val="24"/>
          <w:szCs w:val="24"/>
        </w:rPr>
        <w:t xml:space="preserve"> КС-3),</w:t>
      </w:r>
      <w:r w:rsidRPr="00F046FD">
        <w:rPr>
          <w:rFonts w:ascii="Times New Roman" w:hAnsi="Times New Roman" w:cs="Times New Roman"/>
          <w:sz w:val="24"/>
          <w:szCs w:val="24"/>
        </w:rPr>
        <w:t xml:space="preserve"> </w:t>
      </w:r>
      <w:r w:rsidR="00D04E35" w:rsidRPr="00D04E35">
        <w:rPr>
          <w:rFonts w:ascii="Times New Roman" w:hAnsi="Times New Roman" w:cs="Times New Roman"/>
          <w:sz w:val="24"/>
          <w:szCs w:val="24"/>
        </w:rPr>
        <w:t>счет-фактуру (</w:t>
      </w:r>
      <w:r w:rsidR="00D04E35" w:rsidRPr="00796CCD">
        <w:rPr>
          <w:rFonts w:ascii="Times New Roman" w:hAnsi="Times New Roman" w:cs="Times New Roman"/>
          <w:i/>
          <w:sz w:val="24"/>
          <w:szCs w:val="24"/>
        </w:rPr>
        <w:t>если Подрядчик является плательщиком НДС</w:t>
      </w:r>
      <w:r w:rsidR="00D04E35" w:rsidRPr="00D04E35">
        <w:rPr>
          <w:rFonts w:ascii="Times New Roman" w:hAnsi="Times New Roman" w:cs="Times New Roman"/>
          <w:sz w:val="24"/>
          <w:szCs w:val="24"/>
        </w:rPr>
        <w:t>)</w:t>
      </w:r>
      <w:r w:rsidR="00D04E35">
        <w:rPr>
          <w:rFonts w:ascii="Times New Roman" w:hAnsi="Times New Roman" w:cs="Times New Roman"/>
          <w:sz w:val="24"/>
          <w:szCs w:val="24"/>
        </w:rPr>
        <w:t xml:space="preserve"> и </w:t>
      </w:r>
      <w:r w:rsidRPr="00F046FD">
        <w:rPr>
          <w:rFonts w:ascii="Times New Roman" w:hAnsi="Times New Roman" w:cs="Times New Roman"/>
          <w:sz w:val="24"/>
          <w:szCs w:val="24"/>
        </w:rPr>
        <w:t>счет</w:t>
      </w:r>
      <w:r w:rsidR="00D04E35">
        <w:rPr>
          <w:rFonts w:ascii="Times New Roman" w:hAnsi="Times New Roman" w:cs="Times New Roman"/>
          <w:sz w:val="24"/>
          <w:szCs w:val="24"/>
        </w:rPr>
        <w:t xml:space="preserve"> на оплату, </w:t>
      </w:r>
      <w:r w:rsidRPr="00F046FD">
        <w:rPr>
          <w:rFonts w:ascii="Times New Roman" w:hAnsi="Times New Roman" w:cs="Times New Roman"/>
          <w:bCs/>
          <w:sz w:val="24"/>
          <w:szCs w:val="24"/>
        </w:rPr>
        <w:t>оформленных в соответствии с требованиями бухгалтерского учета, на применяемый материал - сертификаты соответствия (декларация о соответствии) установленного образца (</w:t>
      </w:r>
      <w:r w:rsidRPr="00F046FD">
        <w:rPr>
          <w:rFonts w:ascii="Times New Roman" w:hAnsi="Times New Roman" w:cs="Times New Roman"/>
          <w:bCs/>
          <w:i/>
          <w:sz w:val="24"/>
          <w:szCs w:val="24"/>
        </w:rPr>
        <w:t>если обязательны для данного вида применяемых материалов в соответствии с законодательством РФ</w:t>
      </w:r>
      <w:r w:rsidRPr="00F046FD">
        <w:rPr>
          <w:rFonts w:ascii="Times New Roman" w:hAnsi="Times New Roman" w:cs="Times New Roman"/>
          <w:bCs/>
          <w:sz w:val="24"/>
          <w:szCs w:val="24"/>
        </w:rPr>
        <w:t>)</w:t>
      </w:r>
      <w:r w:rsidRPr="00F046FD">
        <w:rPr>
          <w:rFonts w:ascii="Times New Roman" w:hAnsi="Times New Roman" w:cs="Times New Roman"/>
          <w:sz w:val="24"/>
          <w:szCs w:val="24"/>
        </w:rPr>
        <w:t xml:space="preserve">, </w:t>
      </w:r>
      <w:r w:rsidRPr="00F046FD">
        <w:rPr>
          <w:rFonts w:ascii="Times New Roman" w:hAnsi="Times New Roman" w:cs="Times New Roman"/>
          <w:bCs/>
          <w:sz w:val="24"/>
          <w:szCs w:val="24"/>
        </w:rPr>
        <w:t>удостоверения</w:t>
      </w:r>
      <w:proofErr w:type="gramEnd"/>
      <w:r w:rsidRPr="00F046FD">
        <w:rPr>
          <w:rFonts w:ascii="Times New Roman" w:hAnsi="Times New Roman" w:cs="Times New Roman"/>
          <w:bCs/>
          <w:sz w:val="24"/>
          <w:szCs w:val="24"/>
        </w:rPr>
        <w:t xml:space="preserve"> качества и безопасности (</w:t>
      </w:r>
      <w:r w:rsidRPr="00F046FD">
        <w:rPr>
          <w:rFonts w:ascii="Times New Roman" w:hAnsi="Times New Roman" w:cs="Times New Roman"/>
          <w:bCs/>
          <w:i/>
          <w:sz w:val="24"/>
          <w:szCs w:val="24"/>
        </w:rPr>
        <w:t>если обязательны для данного вида применяемых материалов в соответствии с законодательством РФ</w:t>
      </w:r>
      <w:r w:rsidRPr="00F046FD">
        <w:rPr>
          <w:rFonts w:ascii="Times New Roman" w:hAnsi="Times New Roman" w:cs="Times New Roman"/>
          <w:bCs/>
          <w:sz w:val="24"/>
          <w:szCs w:val="24"/>
        </w:rPr>
        <w:t>).</w:t>
      </w:r>
    </w:p>
    <w:p w:rsidR="00176133" w:rsidRPr="00176133" w:rsidRDefault="00176133" w:rsidP="00D04E35">
      <w:pPr>
        <w:widowControl w:val="0"/>
        <w:numPr>
          <w:ilvl w:val="2"/>
          <w:numId w:val="12"/>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176133">
        <w:rPr>
          <w:rFonts w:ascii="Times New Roman" w:hAnsi="Times New Roman" w:cs="Times New Roman"/>
          <w:bCs/>
          <w:sz w:val="24"/>
          <w:szCs w:val="24"/>
        </w:rPr>
        <w:t>Возвратить суммы излишне полученных денежных сре</w:t>
      </w:r>
      <w:proofErr w:type="gramStart"/>
      <w:r w:rsidRPr="00176133">
        <w:rPr>
          <w:rFonts w:ascii="Times New Roman" w:hAnsi="Times New Roman" w:cs="Times New Roman"/>
          <w:bCs/>
          <w:sz w:val="24"/>
          <w:szCs w:val="24"/>
        </w:rPr>
        <w:t>дств в сл</w:t>
      </w:r>
      <w:proofErr w:type="gramEnd"/>
      <w:r w:rsidRPr="00176133">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176133" w:rsidRPr="00176133" w:rsidRDefault="00176133" w:rsidP="00D04E35">
      <w:pPr>
        <w:widowControl w:val="0"/>
        <w:numPr>
          <w:ilvl w:val="2"/>
          <w:numId w:val="12"/>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176133">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49395D" w:rsidRPr="00F046FD" w:rsidRDefault="0049395D" w:rsidP="00D04E35">
      <w:pPr>
        <w:widowControl w:val="0"/>
        <w:numPr>
          <w:ilvl w:val="2"/>
          <w:numId w:val="12"/>
        </w:numPr>
        <w:shd w:val="clear" w:color="auto" w:fill="FFFFFF"/>
        <w:tabs>
          <w:tab w:val="left" w:pos="0"/>
        </w:tabs>
        <w:spacing w:after="0" w:line="268" w:lineRule="exact"/>
        <w:ind w:left="0" w:firstLine="567"/>
        <w:contextualSpacing/>
        <w:jc w:val="both"/>
        <w:rPr>
          <w:rFonts w:ascii="Times New Roman" w:hAnsi="Times New Roman" w:cs="Times New Roman"/>
          <w:bCs/>
          <w:sz w:val="24"/>
          <w:szCs w:val="24"/>
        </w:rPr>
      </w:pPr>
      <w:r w:rsidRPr="00F046FD">
        <w:rPr>
          <w:rFonts w:ascii="Times New Roman" w:hAnsi="Times New Roman" w:cs="Times New Roman"/>
          <w:bCs/>
          <w:sz w:val="24"/>
          <w:szCs w:val="24"/>
        </w:rPr>
        <w:t>Представить Заказчику вместе с подписанным проектом Контракта документы об обеспечении исполнения Контракта (в случае,  если обеспечение установлено).</w:t>
      </w:r>
    </w:p>
    <w:p w:rsidR="0049395D" w:rsidRPr="00F046FD" w:rsidRDefault="0049395D" w:rsidP="00D04E35">
      <w:pPr>
        <w:widowControl w:val="0"/>
        <w:numPr>
          <w:ilvl w:val="1"/>
          <w:numId w:val="12"/>
        </w:numPr>
        <w:shd w:val="clear" w:color="auto" w:fill="FFFFFF"/>
        <w:tabs>
          <w:tab w:val="left" w:pos="0"/>
        </w:tabs>
        <w:spacing w:before="60" w:after="60" w:line="268" w:lineRule="exact"/>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Подрядчик имеет право: </w:t>
      </w:r>
    </w:p>
    <w:p w:rsidR="00176133" w:rsidRPr="00176133" w:rsidRDefault="00176133" w:rsidP="00D04E35">
      <w:pPr>
        <w:pStyle w:val="afff2"/>
        <w:widowControl w:val="0"/>
        <w:numPr>
          <w:ilvl w:val="2"/>
          <w:numId w:val="25"/>
        </w:numPr>
        <w:shd w:val="clear" w:color="auto" w:fill="FFFFFF"/>
        <w:tabs>
          <w:tab w:val="left" w:pos="0"/>
        </w:tabs>
        <w:spacing w:after="0" w:line="268" w:lineRule="exact"/>
        <w:ind w:left="0" w:firstLine="567"/>
        <w:jc w:val="both"/>
        <w:rPr>
          <w:rFonts w:ascii="Times New Roman" w:hAnsi="Times New Roman"/>
          <w:sz w:val="24"/>
          <w:szCs w:val="24"/>
        </w:rPr>
      </w:pPr>
      <w:r w:rsidRPr="00176133">
        <w:rPr>
          <w:rFonts w:ascii="Times New Roman" w:hAnsi="Times New Roman"/>
          <w:sz w:val="24"/>
          <w:szCs w:val="24"/>
        </w:rPr>
        <w:t xml:space="preserve">Требовать от Заказчика приемки результатов выполнения работы. </w:t>
      </w:r>
    </w:p>
    <w:p w:rsidR="00176133" w:rsidRPr="00176133" w:rsidRDefault="00176133" w:rsidP="00D04E35">
      <w:pPr>
        <w:pStyle w:val="afff2"/>
        <w:widowControl w:val="0"/>
        <w:numPr>
          <w:ilvl w:val="2"/>
          <w:numId w:val="25"/>
        </w:numPr>
        <w:shd w:val="clear" w:color="auto" w:fill="FFFFFF"/>
        <w:tabs>
          <w:tab w:val="left" w:pos="0"/>
        </w:tabs>
        <w:spacing w:after="0" w:line="268" w:lineRule="exact"/>
        <w:ind w:left="0" w:firstLine="567"/>
        <w:jc w:val="both"/>
        <w:rPr>
          <w:rFonts w:ascii="Times New Roman" w:hAnsi="Times New Roman"/>
          <w:sz w:val="24"/>
          <w:szCs w:val="24"/>
        </w:rPr>
      </w:pPr>
      <w:r w:rsidRPr="00176133">
        <w:rPr>
          <w:rFonts w:ascii="Times New Roman" w:hAnsi="Times New Roman"/>
          <w:sz w:val="24"/>
          <w:szCs w:val="24"/>
        </w:rPr>
        <w:t xml:space="preserve">Требовать оплаты по контракту в случае надлежащего исполнения </w:t>
      </w:r>
      <w:r w:rsidR="006A590F">
        <w:rPr>
          <w:rFonts w:ascii="Times New Roman" w:hAnsi="Times New Roman"/>
          <w:sz w:val="24"/>
          <w:szCs w:val="24"/>
        </w:rPr>
        <w:t>своих обязательств по контракту</w:t>
      </w:r>
      <w:r w:rsidRPr="00176133">
        <w:rPr>
          <w:rFonts w:ascii="Times New Roman" w:hAnsi="Times New Roman"/>
          <w:sz w:val="24"/>
          <w:szCs w:val="24"/>
        </w:rPr>
        <w:t>.</w:t>
      </w:r>
    </w:p>
    <w:p w:rsidR="00176133" w:rsidRDefault="00176133" w:rsidP="00D04E35">
      <w:pPr>
        <w:widowControl w:val="0"/>
        <w:numPr>
          <w:ilvl w:val="2"/>
          <w:numId w:val="25"/>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176133" w:rsidRDefault="00176133" w:rsidP="00D04E35">
      <w:pPr>
        <w:widowControl w:val="0"/>
        <w:numPr>
          <w:ilvl w:val="2"/>
          <w:numId w:val="25"/>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176133" w:rsidRDefault="00176133" w:rsidP="00D04E35">
      <w:pPr>
        <w:widowControl w:val="0"/>
        <w:numPr>
          <w:ilvl w:val="2"/>
          <w:numId w:val="25"/>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176133" w:rsidRPr="00D63557" w:rsidRDefault="00176133" w:rsidP="00D04E35">
      <w:pPr>
        <w:widowControl w:val="0"/>
        <w:numPr>
          <w:ilvl w:val="2"/>
          <w:numId w:val="25"/>
        </w:numPr>
        <w:shd w:val="clear" w:color="auto" w:fill="FFFFFF"/>
        <w:tabs>
          <w:tab w:val="left" w:pos="0"/>
        </w:tabs>
        <w:spacing w:after="0" w:line="268"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49395D" w:rsidRPr="00F046FD" w:rsidRDefault="0049395D" w:rsidP="00D77FFE">
      <w:pPr>
        <w:widowControl w:val="0"/>
        <w:numPr>
          <w:ilvl w:val="0"/>
          <w:numId w:val="25"/>
        </w:numPr>
        <w:shd w:val="clear" w:color="auto" w:fill="FFFFFF"/>
        <w:tabs>
          <w:tab w:val="left" w:pos="0"/>
        </w:tabs>
        <w:spacing w:before="240" w:after="120" w:line="270"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Сдача и приемка результатов работ</w:t>
      </w:r>
    </w:p>
    <w:p w:rsidR="00806B9F" w:rsidRDefault="00612BB5" w:rsidP="00D77FFE">
      <w:pPr>
        <w:widowControl w:val="0"/>
        <w:shd w:val="clear" w:color="auto" w:fill="FFFFFF"/>
        <w:tabs>
          <w:tab w:val="left" w:pos="0"/>
        </w:tabs>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49395D" w:rsidRPr="004854BC">
        <w:rPr>
          <w:rFonts w:ascii="Times New Roman" w:hAnsi="Times New Roman" w:cs="Times New Roman"/>
          <w:sz w:val="24"/>
          <w:szCs w:val="24"/>
        </w:rPr>
        <w:t>По завершении выполнения работ,</w:t>
      </w:r>
      <w:r w:rsidR="00757656" w:rsidRPr="004854BC">
        <w:rPr>
          <w:rFonts w:ascii="Times New Roman" w:hAnsi="Times New Roman" w:cs="Times New Roman"/>
          <w:sz w:val="24"/>
          <w:szCs w:val="24"/>
        </w:rPr>
        <w:t xml:space="preserve"> </w:t>
      </w:r>
      <w:r w:rsidR="0049395D" w:rsidRPr="004854BC">
        <w:rPr>
          <w:rFonts w:ascii="Times New Roman" w:hAnsi="Times New Roman" w:cs="Times New Roman"/>
          <w:sz w:val="24"/>
          <w:szCs w:val="24"/>
        </w:rPr>
        <w:t>срок указан в п. 1.</w:t>
      </w:r>
      <w:r w:rsidR="001F4A70" w:rsidRPr="004854BC">
        <w:rPr>
          <w:rFonts w:ascii="Times New Roman" w:hAnsi="Times New Roman" w:cs="Times New Roman"/>
          <w:sz w:val="24"/>
          <w:szCs w:val="24"/>
        </w:rPr>
        <w:t>4</w:t>
      </w:r>
      <w:r w:rsidR="0049395D" w:rsidRPr="004854BC">
        <w:rPr>
          <w:rFonts w:ascii="Times New Roman" w:hAnsi="Times New Roman" w:cs="Times New Roman"/>
          <w:sz w:val="24"/>
          <w:szCs w:val="24"/>
        </w:rPr>
        <w:t>. Подрядчик уведомляет (в письменной форме или иным способом) Заказчика о факте завершения работ в соответствии с</w:t>
      </w:r>
      <w:r w:rsidR="0049395D">
        <w:rPr>
          <w:rFonts w:ascii="Times New Roman" w:hAnsi="Times New Roman" w:cs="Times New Roman"/>
          <w:sz w:val="24"/>
          <w:szCs w:val="24"/>
        </w:rPr>
        <w:t xml:space="preserve"> Контрактом</w:t>
      </w:r>
      <w:r w:rsidR="0049395D" w:rsidRPr="006A3FFA">
        <w:rPr>
          <w:rFonts w:ascii="Times New Roman" w:hAnsi="Times New Roman" w:cs="Times New Roman"/>
          <w:sz w:val="24"/>
          <w:szCs w:val="24"/>
        </w:rPr>
        <w:t>.</w:t>
      </w:r>
    </w:p>
    <w:p w:rsidR="00806B9F" w:rsidRDefault="00612BB5" w:rsidP="00BA58A0">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 xml:space="preserve">Не позднее рабочего дня, следующего за днем уведомления Заказчика о факте </w:t>
      </w:r>
      <w:r w:rsidR="0049395D" w:rsidRPr="006A3FFA">
        <w:rPr>
          <w:rFonts w:ascii="Times New Roman" w:hAnsi="Times New Roman" w:cs="Times New Roman"/>
          <w:sz w:val="24"/>
          <w:szCs w:val="24"/>
        </w:rPr>
        <w:lastRenderedPageBreak/>
        <w:t>завершения работ, Подряд</w:t>
      </w:r>
      <w:r w:rsidR="00D04E35">
        <w:rPr>
          <w:rFonts w:ascii="Times New Roman" w:hAnsi="Times New Roman" w:cs="Times New Roman"/>
          <w:sz w:val="24"/>
          <w:szCs w:val="24"/>
        </w:rPr>
        <w:t xml:space="preserve">чик представляет Заказчику акт </w:t>
      </w:r>
      <w:r w:rsidR="0049395D" w:rsidRPr="006A3FFA">
        <w:rPr>
          <w:rFonts w:ascii="Times New Roman" w:hAnsi="Times New Roman" w:cs="Times New Roman"/>
          <w:sz w:val="24"/>
          <w:szCs w:val="24"/>
        </w:rPr>
        <w:t>о приемке выполненных работ (по форме № КС-2), справку о стоимости выполненных работ и затрат (по форме № КС-3) в 2 (двух) экземплярах, а также иную необходимую отчетную докуме</w:t>
      </w:r>
      <w:r w:rsidR="00D31474">
        <w:rPr>
          <w:rFonts w:ascii="Times New Roman" w:hAnsi="Times New Roman" w:cs="Times New Roman"/>
          <w:sz w:val="24"/>
          <w:szCs w:val="24"/>
        </w:rPr>
        <w:t xml:space="preserve">нтацию, подписанную Подрядчиком, обеспечение гарантийных обязательств (п. </w:t>
      </w:r>
      <w:proofErr w:type="gramEnd"/>
      <w:r w:rsidR="00D31474">
        <w:rPr>
          <w:rFonts w:ascii="Times New Roman" w:hAnsi="Times New Roman" w:cs="Times New Roman"/>
          <w:sz w:val="24"/>
          <w:szCs w:val="24"/>
        </w:rPr>
        <w:t>11.12 Контракта)</w:t>
      </w:r>
      <w:bookmarkStart w:id="0" w:name="_GoBack"/>
      <w:bookmarkEnd w:id="0"/>
    </w:p>
    <w:p w:rsidR="008441FC" w:rsidRDefault="00612BB5" w:rsidP="00BA58A0">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 xml:space="preserve">В течение </w:t>
      </w:r>
      <w:r w:rsidR="0049395D">
        <w:rPr>
          <w:rFonts w:ascii="Times New Roman" w:hAnsi="Times New Roman" w:cs="Times New Roman"/>
          <w:sz w:val="24"/>
          <w:szCs w:val="24"/>
        </w:rPr>
        <w:t xml:space="preserve">10 </w:t>
      </w:r>
      <w:r w:rsidR="00F231BE">
        <w:rPr>
          <w:rFonts w:ascii="Times New Roman" w:hAnsi="Times New Roman" w:cs="Times New Roman"/>
          <w:sz w:val="24"/>
          <w:szCs w:val="24"/>
        </w:rPr>
        <w:t xml:space="preserve">(десяти) </w:t>
      </w:r>
      <w:r w:rsidR="0049395D">
        <w:rPr>
          <w:rFonts w:ascii="Times New Roman" w:hAnsi="Times New Roman" w:cs="Times New Roman"/>
          <w:sz w:val="24"/>
          <w:szCs w:val="24"/>
        </w:rPr>
        <w:t>рабочих</w:t>
      </w:r>
      <w:r w:rsidR="0049395D" w:rsidRPr="006A3FFA">
        <w:rPr>
          <w:rFonts w:ascii="Times New Roman" w:hAnsi="Times New Roman" w:cs="Times New Roman"/>
          <w:sz w:val="24"/>
          <w:szCs w:val="24"/>
        </w:rPr>
        <w:t xml:space="preserve"> дней после получения от Подрядчика документов, указанных в п. 3.2 Контракта, Заказчик рассматривает результаты и осуществляет приемку выполненных работ по Контракту на предмет их соответствия объемам, качеству и иным требованиям, указанным в Контракте и, в случае отсутствия замечаний, направляет Подрядчику вторые экземпляры акта о приемке выполненных работ (по форме № КС-2), справки о стоимости выполненных работ</w:t>
      </w:r>
      <w:proofErr w:type="gramEnd"/>
      <w:r w:rsidR="0049395D" w:rsidRPr="006A3FFA">
        <w:rPr>
          <w:rFonts w:ascii="Times New Roman" w:hAnsi="Times New Roman" w:cs="Times New Roman"/>
          <w:sz w:val="24"/>
          <w:szCs w:val="24"/>
        </w:rPr>
        <w:t xml:space="preserve"> и затрат</w:t>
      </w:r>
      <w:r w:rsidR="0049395D">
        <w:rPr>
          <w:rFonts w:ascii="Times New Roman" w:hAnsi="Times New Roman" w:cs="Times New Roman"/>
          <w:sz w:val="24"/>
          <w:szCs w:val="24"/>
        </w:rPr>
        <w:t xml:space="preserve"> (по форме № КС-3), </w:t>
      </w:r>
      <w:proofErr w:type="gramStart"/>
      <w:r w:rsidR="0049395D">
        <w:rPr>
          <w:rFonts w:ascii="Times New Roman" w:hAnsi="Times New Roman" w:cs="Times New Roman"/>
          <w:sz w:val="24"/>
          <w:szCs w:val="24"/>
        </w:rPr>
        <w:t>подписанные</w:t>
      </w:r>
      <w:proofErr w:type="gramEnd"/>
      <w:r w:rsidR="0049395D">
        <w:rPr>
          <w:rFonts w:ascii="Times New Roman" w:hAnsi="Times New Roman" w:cs="Times New Roman"/>
          <w:sz w:val="24"/>
          <w:szCs w:val="24"/>
        </w:rPr>
        <w:t xml:space="preserve"> </w:t>
      </w:r>
      <w:r w:rsidR="00796CCD">
        <w:rPr>
          <w:rFonts w:ascii="Times New Roman" w:hAnsi="Times New Roman" w:cs="Times New Roman"/>
          <w:sz w:val="24"/>
          <w:szCs w:val="24"/>
        </w:rPr>
        <w:t>З</w:t>
      </w:r>
      <w:r w:rsidR="0049395D">
        <w:rPr>
          <w:rFonts w:ascii="Times New Roman" w:hAnsi="Times New Roman" w:cs="Times New Roman"/>
          <w:sz w:val="24"/>
          <w:szCs w:val="24"/>
        </w:rPr>
        <w:t>аказчиком.</w:t>
      </w:r>
    </w:p>
    <w:p w:rsidR="00B105F8" w:rsidRDefault="00612BB5" w:rsidP="00BA58A0">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49395D" w:rsidRPr="006A3FFA">
        <w:rPr>
          <w:rFonts w:ascii="Times New Roman" w:hAnsi="Times New Roman" w:cs="Times New Roman"/>
          <w:sz w:val="24"/>
          <w:szCs w:val="24"/>
        </w:rPr>
        <w:t>Для проверки соответствия качества выполненных Подрядчиком работ требованиям, указанным в Контракте,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(экспертиз) качества работ, будут установлены их несоответствия требованиям, указанным в Контракте, возмещение расходов, понесенные Заказчиком в связи с проверкой (экспертизой), а также возмещение причиненных Заказчику таким несоответствием убытков, возлагается на Подрядчика.</w:t>
      </w:r>
    </w:p>
    <w:p w:rsidR="00B105F8" w:rsidRDefault="00612BB5" w:rsidP="00BA58A0">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 xml:space="preserve">При наличии замечаний Заказчик, в течение </w:t>
      </w:r>
      <w:r w:rsidR="0049395D">
        <w:rPr>
          <w:rFonts w:ascii="Times New Roman" w:hAnsi="Times New Roman" w:cs="Times New Roman"/>
          <w:sz w:val="24"/>
          <w:szCs w:val="24"/>
        </w:rPr>
        <w:t>10 рабочих</w:t>
      </w:r>
      <w:r w:rsidR="0049395D" w:rsidRPr="006A3FFA">
        <w:rPr>
          <w:rFonts w:ascii="Times New Roman" w:hAnsi="Times New Roman" w:cs="Times New Roman"/>
          <w:sz w:val="24"/>
          <w:szCs w:val="24"/>
        </w:rPr>
        <w:t xml:space="preserve"> дней после получения от Подрядчика документов, указанных в п. 3.2 Контракта, направляет Подрядчику запрос о предоставлении разъяснений касательно результатов работ или мотивированный отказ от принятия результатов выполненных работ, с перечнем выявленных недостатков и/или необходимых доработок и сроком их устранения</w:t>
      </w:r>
      <w:r w:rsidR="00227EB6">
        <w:t xml:space="preserve">, </w:t>
      </w:r>
      <w:r w:rsidR="00227EB6" w:rsidRPr="00227EB6">
        <w:rPr>
          <w:rFonts w:ascii="Times New Roman" w:hAnsi="Times New Roman" w:cs="Times New Roman"/>
          <w:sz w:val="24"/>
          <w:szCs w:val="24"/>
        </w:rPr>
        <w:t>претензии о несоответствии выполненных работ условиям Контракта</w:t>
      </w:r>
      <w:r w:rsidR="0049395D" w:rsidRPr="006A3FFA">
        <w:rPr>
          <w:rFonts w:ascii="Times New Roman" w:hAnsi="Times New Roman" w:cs="Times New Roman"/>
          <w:sz w:val="24"/>
          <w:szCs w:val="24"/>
        </w:rPr>
        <w:t>.</w:t>
      </w:r>
      <w:proofErr w:type="gramEnd"/>
    </w:p>
    <w:p w:rsidR="00806B9F" w:rsidRDefault="00612BB5" w:rsidP="00BA58A0">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В случае получения от Заказчика запроса о предоставлении разъяснений касательно результатов работ или отказа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запросе/отказе</w:t>
      </w:r>
      <w:r w:rsidR="00B834CC">
        <w:rPr>
          <w:rFonts w:ascii="Times New Roman" w:hAnsi="Times New Roman" w:cs="Times New Roman"/>
          <w:sz w:val="24"/>
          <w:szCs w:val="24"/>
        </w:rPr>
        <w:t xml:space="preserve"> (</w:t>
      </w:r>
      <w:r w:rsidR="00B834CC" w:rsidRPr="00B834CC">
        <w:rPr>
          <w:rFonts w:ascii="Times New Roman" w:hAnsi="Times New Roman" w:cs="Times New Roman"/>
          <w:sz w:val="24"/>
          <w:szCs w:val="24"/>
        </w:rPr>
        <w:t>если такой срок не установлен, то в течение 10 (десяти) календарных дней с момента обнаружения соответствующих недостатков и замечаний</w:t>
      </w:r>
      <w:r w:rsidR="00B834CC">
        <w:rPr>
          <w:rFonts w:ascii="Times New Roman" w:hAnsi="Times New Roman" w:cs="Times New Roman"/>
          <w:sz w:val="24"/>
          <w:szCs w:val="24"/>
        </w:rPr>
        <w:t>)</w:t>
      </w:r>
      <w:r w:rsidR="0049395D" w:rsidRPr="006A3FFA">
        <w:rPr>
          <w:rFonts w:ascii="Times New Roman" w:hAnsi="Times New Roman" w:cs="Times New Roman"/>
          <w:sz w:val="24"/>
          <w:szCs w:val="24"/>
        </w:rPr>
        <w:t>, предоставить разъяснения касательно</w:t>
      </w:r>
      <w:proofErr w:type="gramEnd"/>
      <w:r w:rsidR="0049395D" w:rsidRPr="006A3FFA">
        <w:rPr>
          <w:rFonts w:ascii="Times New Roman" w:hAnsi="Times New Roman" w:cs="Times New Roman"/>
          <w:sz w:val="24"/>
          <w:szCs w:val="24"/>
        </w:rPr>
        <w:t xml:space="preserve"> результатов работ или устранить указанные недостатки и/или произвести необходимые доработки за свой счет, а также </w:t>
      </w:r>
      <w:proofErr w:type="gramStart"/>
      <w:r w:rsidR="0049395D" w:rsidRPr="006A3FFA">
        <w:rPr>
          <w:rFonts w:ascii="Times New Roman" w:hAnsi="Times New Roman" w:cs="Times New Roman"/>
          <w:sz w:val="24"/>
          <w:szCs w:val="24"/>
        </w:rPr>
        <w:t>предоставить Заказчику отчет</w:t>
      </w:r>
      <w:proofErr w:type="gramEnd"/>
      <w:r w:rsidR="0049395D" w:rsidRPr="006A3FFA">
        <w:rPr>
          <w:rFonts w:ascii="Times New Roman" w:hAnsi="Times New Roman" w:cs="Times New Roman"/>
          <w:sz w:val="24"/>
          <w:szCs w:val="24"/>
        </w:rPr>
        <w:t xml:space="preserve"> об устранении недостатков и/или выполнении необходимых доработок, а также повторно подписанные Подрядчиком документы, указанные в п. 3.2 Контракта.</w:t>
      </w:r>
    </w:p>
    <w:p w:rsidR="00806B9F" w:rsidRDefault="00612BB5" w:rsidP="00BA58A0">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9395D" w:rsidRPr="006A3FFA">
        <w:rPr>
          <w:rFonts w:ascii="Times New Roman" w:hAnsi="Times New Roman" w:cs="Times New Roman"/>
          <w:sz w:val="24"/>
          <w:szCs w:val="24"/>
        </w:rPr>
        <w:t>В случае</w:t>
      </w:r>
      <w:proofErr w:type="gramStart"/>
      <w:r w:rsidR="0049395D" w:rsidRPr="006A3FFA">
        <w:rPr>
          <w:rFonts w:ascii="Times New Roman" w:hAnsi="Times New Roman" w:cs="Times New Roman"/>
          <w:sz w:val="24"/>
          <w:szCs w:val="24"/>
        </w:rPr>
        <w:t>,</w:t>
      </w:r>
      <w:proofErr w:type="gramEnd"/>
      <w:r w:rsidR="0049395D" w:rsidRPr="006A3FFA">
        <w:rPr>
          <w:rFonts w:ascii="Times New Roman" w:hAnsi="Times New Roman" w:cs="Times New Roman"/>
          <w:sz w:val="24"/>
          <w:szCs w:val="24"/>
        </w:rPr>
        <w:t xml:space="preserve"> если по результатам рассмотрения отчета об устранении недостатков и/или выполнении необходимых доработок, Заказчиком будет принято решение об устранении Подрядчиком недостатков и/или выполнении необходимых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рассматривает результаты и осуществляет приемку выполненных работ по Контракту на предмет их соответствия объемам, качеству и иным требованиям, указанным в Контракте и направляет Подрядчику вторые экземпляры акта о приемке выполненных работ (по форме № КС-2), справки о стоимости выполненных работ и затрат (по форме № КС-3), подписанные Заказчиком.</w:t>
      </w:r>
    </w:p>
    <w:p w:rsidR="00F231BE" w:rsidRPr="00F231BE" w:rsidRDefault="00F231BE" w:rsidP="00F231BE">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sidRPr="00F231BE">
        <w:rPr>
          <w:rFonts w:ascii="Times New Roman" w:hAnsi="Times New Roman" w:cs="Times New Roman"/>
          <w:sz w:val="24"/>
          <w:szCs w:val="24"/>
        </w:rPr>
        <w:t>3.</w:t>
      </w:r>
      <w:r>
        <w:rPr>
          <w:rFonts w:ascii="Times New Roman" w:hAnsi="Times New Roman" w:cs="Times New Roman"/>
          <w:sz w:val="24"/>
          <w:szCs w:val="24"/>
        </w:rPr>
        <w:t>8</w:t>
      </w:r>
      <w:r w:rsidRPr="00F231BE">
        <w:rPr>
          <w:rFonts w:ascii="Times New Roman" w:hAnsi="Times New Roman" w:cs="Times New Roman"/>
          <w:sz w:val="24"/>
          <w:szCs w:val="24"/>
        </w:rPr>
        <w:t>.</w:t>
      </w:r>
      <w:r w:rsidRPr="00F231BE">
        <w:rPr>
          <w:rFonts w:ascii="Times New Roman" w:hAnsi="Times New Roman" w:cs="Times New Roman"/>
          <w:sz w:val="24"/>
          <w:szCs w:val="24"/>
        </w:rPr>
        <w:tab/>
        <w:t>Риск случайной гибели или случайного повреждения результата выполненной работы до ее приемки Заказчиком несет Подрядчик.</w:t>
      </w:r>
    </w:p>
    <w:p w:rsidR="00F231BE" w:rsidRDefault="00F231BE" w:rsidP="00F231BE">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sidRPr="00F231BE">
        <w:rPr>
          <w:rFonts w:ascii="Times New Roman" w:hAnsi="Times New Roman" w:cs="Times New Roman"/>
          <w:sz w:val="24"/>
          <w:szCs w:val="24"/>
        </w:rPr>
        <w:t>3.</w:t>
      </w:r>
      <w:r>
        <w:rPr>
          <w:rFonts w:ascii="Times New Roman" w:hAnsi="Times New Roman" w:cs="Times New Roman"/>
          <w:sz w:val="24"/>
          <w:szCs w:val="24"/>
        </w:rPr>
        <w:t>9</w:t>
      </w:r>
      <w:r w:rsidRPr="00F231BE">
        <w:rPr>
          <w:rFonts w:ascii="Times New Roman" w:hAnsi="Times New Roman" w:cs="Times New Roman"/>
          <w:sz w:val="24"/>
          <w:szCs w:val="24"/>
        </w:rPr>
        <w:t>.</w:t>
      </w:r>
      <w:r w:rsidRPr="00F231BE">
        <w:rPr>
          <w:rFonts w:ascii="Times New Roman" w:hAnsi="Times New Roman" w:cs="Times New Roman"/>
          <w:sz w:val="24"/>
          <w:szCs w:val="24"/>
        </w:rPr>
        <w:tab/>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9395D" w:rsidRPr="00B105F8" w:rsidRDefault="00612BB5" w:rsidP="00BA58A0">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231BE">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0049395D" w:rsidRPr="006A3FFA">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49395D" w:rsidRPr="00F046FD" w:rsidRDefault="0049395D" w:rsidP="00BA014C">
      <w:pPr>
        <w:widowControl w:val="0"/>
        <w:numPr>
          <w:ilvl w:val="0"/>
          <w:numId w:val="25"/>
        </w:numPr>
        <w:shd w:val="clear" w:color="auto" w:fill="FFFFFF"/>
        <w:tabs>
          <w:tab w:val="left" w:pos="0"/>
        </w:tabs>
        <w:spacing w:before="120" w:after="120" w:line="240" w:lineRule="auto"/>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lastRenderedPageBreak/>
        <w:t>Цена Контракта и порядок оплаты</w:t>
      </w:r>
    </w:p>
    <w:p w:rsidR="000F6187" w:rsidRDefault="00690A6D" w:rsidP="000F6187">
      <w:pPr>
        <w:pStyle w:val="afff2"/>
        <w:widowControl w:val="0"/>
        <w:numPr>
          <w:ilvl w:val="1"/>
          <w:numId w:val="13"/>
        </w:numPr>
        <w:shd w:val="clear" w:color="auto" w:fill="FFFFFF"/>
        <w:tabs>
          <w:tab w:val="left" w:pos="0"/>
        </w:tabs>
        <w:spacing w:after="0" w:line="266" w:lineRule="exact"/>
        <w:ind w:left="0" w:firstLine="567"/>
        <w:jc w:val="both"/>
        <w:rPr>
          <w:rFonts w:ascii="Times New Roman" w:hAnsi="Times New Roman"/>
          <w:sz w:val="24"/>
          <w:szCs w:val="24"/>
        </w:rPr>
      </w:pPr>
      <w:r w:rsidRPr="00690A6D">
        <w:rPr>
          <w:rFonts w:ascii="Times New Roman" w:hAnsi="Times New Roman"/>
          <w:sz w:val="24"/>
          <w:szCs w:val="24"/>
        </w:rPr>
        <w:t>Цена Контракта устанавливается в соответствии с протоколом______</w:t>
      </w:r>
      <w:r w:rsidR="00BA014C">
        <w:rPr>
          <w:rFonts w:ascii="Times New Roman" w:hAnsi="Times New Roman"/>
          <w:sz w:val="24"/>
          <w:szCs w:val="24"/>
        </w:rPr>
        <w:t>_</w:t>
      </w:r>
      <w:r w:rsidR="00EB041D">
        <w:rPr>
          <w:rFonts w:ascii="Times New Roman" w:hAnsi="Times New Roman"/>
          <w:sz w:val="24"/>
          <w:szCs w:val="24"/>
        </w:rPr>
        <w:t>__________________________________________</w:t>
      </w:r>
      <w:r w:rsidR="00BA014C">
        <w:rPr>
          <w:rFonts w:ascii="Times New Roman" w:hAnsi="Times New Roman"/>
          <w:sz w:val="24"/>
          <w:szCs w:val="24"/>
        </w:rPr>
        <w:t>___________________ от «__» _______</w:t>
      </w:r>
      <w:r w:rsidRPr="00690A6D">
        <w:rPr>
          <w:rFonts w:ascii="Times New Roman" w:hAnsi="Times New Roman"/>
          <w:sz w:val="24"/>
          <w:szCs w:val="24"/>
        </w:rPr>
        <w:t xml:space="preserve"> 2019 года и </w:t>
      </w:r>
      <w:r w:rsidR="00BA014C">
        <w:rPr>
          <w:rFonts w:ascii="Times New Roman" w:hAnsi="Times New Roman"/>
          <w:sz w:val="24"/>
          <w:szCs w:val="24"/>
        </w:rPr>
        <w:t>составляет</w:t>
      </w:r>
      <w:proofErr w:type="gramStart"/>
      <w:r w:rsidR="00BA014C">
        <w:rPr>
          <w:rFonts w:ascii="Times New Roman" w:hAnsi="Times New Roman"/>
          <w:sz w:val="24"/>
          <w:szCs w:val="24"/>
        </w:rPr>
        <w:t xml:space="preserve"> _________</w:t>
      </w:r>
      <w:r w:rsidRPr="00690A6D">
        <w:rPr>
          <w:rFonts w:ascii="Times New Roman" w:hAnsi="Times New Roman"/>
          <w:sz w:val="24"/>
          <w:szCs w:val="24"/>
        </w:rPr>
        <w:t xml:space="preserve"> (__</w:t>
      </w:r>
      <w:r w:rsidR="00BA014C">
        <w:rPr>
          <w:rFonts w:ascii="Times New Roman" w:hAnsi="Times New Roman"/>
          <w:sz w:val="24"/>
          <w:szCs w:val="24"/>
        </w:rPr>
        <w:t>_______</w:t>
      </w:r>
      <w:r w:rsidR="00EB041D">
        <w:rPr>
          <w:rFonts w:ascii="Times New Roman" w:hAnsi="Times New Roman"/>
          <w:sz w:val="24"/>
          <w:szCs w:val="24"/>
        </w:rPr>
        <w:t>______</w:t>
      </w:r>
      <w:r w:rsidR="00BA014C">
        <w:rPr>
          <w:rFonts w:ascii="Times New Roman" w:hAnsi="Times New Roman"/>
          <w:sz w:val="24"/>
          <w:szCs w:val="24"/>
        </w:rPr>
        <w:t>_____________</w:t>
      </w:r>
      <w:r w:rsidRPr="00690A6D">
        <w:rPr>
          <w:rFonts w:ascii="Times New Roman" w:hAnsi="Times New Roman"/>
          <w:sz w:val="24"/>
          <w:szCs w:val="24"/>
        </w:rPr>
        <w:t xml:space="preserve">) </w:t>
      </w:r>
      <w:proofErr w:type="gramEnd"/>
      <w:r w:rsidRPr="00690A6D">
        <w:rPr>
          <w:rFonts w:ascii="Times New Roman" w:hAnsi="Times New Roman"/>
          <w:sz w:val="24"/>
          <w:szCs w:val="24"/>
        </w:rPr>
        <w:t xml:space="preserve">рублей __ копеек, </w:t>
      </w:r>
      <w:r w:rsidR="000F6187" w:rsidRPr="000F6187">
        <w:rPr>
          <w:rFonts w:ascii="Times New Roman" w:hAnsi="Times New Roman"/>
          <w:sz w:val="24"/>
          <w:szCs w:val="24"/>
        </w:rPr>
        <w:t>включая НДС 20% ____________ рублей / НДС не облагается (п. 2 ст. 346.11 глава 26.2 НК РФ).</w:t>
      </w:r>
      <w:r w:rsidR="000F6187">
        <w:rPr>
          <w:rFonts w:ascii="Times New Roman" w:hAnsi="Times New Roman"/>
          <w:sz w:val="24"/>
          <w:szCs w:val="24"/>
        </w:rPr>
        <w:t xml:space="preserve"> </w:t>
      </w:r>
    </w:p>
    <w:p w:rsidR="00690A6D" w:rsidRPr="000F6187" w:rsidRDefault="00690A6D" w:rsidP="000F6187">
      <w:pPr>
        <w:widowControl w:val="0"/>
        <w:shd w:val="clear" w:color="auto" w:fill="FFFFFF"/>
        <w:tabs>
          <w:tab w:val="left" w:pos="0"/>
        </w:tabs>
        <w:spacing w:after="0" w:line="266" w:lineRule="exact"/>
        <w:ind w:firstLine="710"/>
        <w:jc w:val="both"/>
        <w:rPr>
          <w:rFonts w:ascii="Times New Roman" w:hAnsi="Times New Roman"/>
          <w:sz w:val="24"/>
          <w:szCs w:val="24"/>
        </w:rPr>
      </w:pPr>
      <w:r w:rsidRPr="000F6187">
        <w:rPr>
          <w:rFonts w:ascii="Times New Roman" w:hAnsi="Times New Roman"/>
          <w:sz w:val="24"/>
          <w:szCs w:val="24"/>
        </w:rPr>
        <w:t xml:space="preserve">Цена Контракта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0F6187">
        <w:rPr>
          <w:rFonts w:ascii="Times New Roman" w:hAnsi="Times New Roman"/>
          <w:noProof/>
          <w:sz w:val="24"/>
          <w:szCs w:val="24"/>
        </w:rPr>
        <w:t>сопутствующие работы и услуги при исполнении контракта,</w:t>
      </w:r>
      <w:r w:rsidRPr="000F6187">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C33E91" w:rsidRDefault="00690A6D" w:rsidP="00D77FFE">
      <w:pPr>
        <w:shd w:val="clear" w:color="auto" w:fill="FFFFFF"/>
        <w:autoSpaceDE w:val="0"/>
        <w:autoSpaceDN w:val="0"/>
        <w:adjustRightInd w:val="0"/>
        <w:spacing w:after="0" w:line="266" w:lineRule="exact"/>
        <w:ind w:firstLine="567"/>
        <w:jc w:val="both"/>
        <w:rPr>
          <w:rFonts w:ascii="Times New Roman" w:hAnsi="Times New Roman"/>
          <w:bCs/>
          <w:color w:val="000000"/>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796CCD" w:rsidRPr="00796CCD">
        <w:rPr>
          <w:rFonts w:ascii="Times New Roman" w:hAnsi="Times New Roman"/>
          <w:bCs/>
          <w:color w:val="000000"/>
          <w:sz w:val="24"/>
          <w:szCs w:val="24"/>
        </w:rPr>
        <w:t xml:space="preserve">твердой и определяется на весь срок исполнения </w:t>
      </w:r>
      <w:r w:rsidR="00796CCD">
        <w:rPr>
          <w:rFonts w:ascii="Times New Roman" w:hAnsi="Times New Roman"/>
          <w:bCs/>
          <w:color w:val="000000"/>
          <w:sz w:val="24"/>
          <w:szCs w:val="24"/>
        </w:rPr>
        <w:t>К</w:t>
      </w:r>
      <w:r w:rsidR="00796CCD" w:rsidRPr="00796CCD">
        <w:rPr>
          <w:rFonts w:ascii="Times New Roman" w:hAnsi="Times New Roman"/>
          <w:bCs/>
          <w:color w:val="000000"/>
          <w:sz w:val="24"/>
          <w:szCs w:val="24"/>
        </w:rPr>
        <w:t>онтракта</w:t>
      </w:r>
      <w:r w:rsidRPr="00763B90">
        <w:rPr>
          <w:rFonts w:ascii="Times New Roman" w:hAnsi="Times New Roman"/>
          <w:bCs/>
          <w:color w:val="000000"/>
          <w:sz w:val="24"/>
          <w:szCs w:val="24"/>
        </w:rPr>
        <w:t xml:space="preserve"> и изменению не подлежит, </w:t>
      </w:r>
      <w:r w:rsidR="00C33E91" w:rsidRPr="00C33E91">
        <w:rPr>
          <w:rFonts w:ascii="Times New Roman" w:hAnsi="Times New Roman"/>
          <w:bCs/>
          <w:color w:val="000000"/>
          <w:sz w:val="24"/>
          <w:szCs w:val="24"/>
        </w:rPr>
        <w:t>за исключением случаев, предусмотренных ч.1 ст. 95 Федерального закона № 44-ФЗ.</w:t>
      </w:r>
      <w:r w:rsidR="00C33E91">
        <w:rPr>
          <w:rFonts w:ascii="Times New Roman" w:hAnsi="Times New Roman"/>
          <w:bCs/>
          <w:color w:val="000000"/>
          <w:sz w:val="24"/>
          <w:szCs w:val="24"/>
        </w:rPr>
        <w:t xml:space="preserve"> </w:t>
      </w:r>
    </w:p>
    <w:p w:rsidR="00690A6D" w:rsidRPr="00763B90" w:rsidRDefault="00690A6D" w:rsidP="00D77FFE">
      <w:pPr>
        <w:shd w:val="clear" w:color="auto" w:fill="FFFFFF"/>
        <w:autoSpaceDE w:val="0"/>
        <w:autoSpaceDN w:val="0"/>
        <w:adjustRightInd w:val="0"/>
        <w:spacing w:after="0" w:line="266"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49395D" w:rsidRPr="00BF3BB4" w:rsidRDefault="007D0338" w:rsidP="00D77FFE">
      <w:pPr>
        <w:pStyle w:val="afff2"/>
        <w:widowControl w:val="0"/>
        <w:numPr>
          <w:ilvl w:val="1"/>
          <w:numId w:val="13"/>
        </w:numPr>
        <w:shd w:val="clear" w:color="auto" w:fill="FFFFFF"/>
        <w:tabs>
          <w:tab w:val="left" w:pos="0"/>
        </w:tabs>
        <w:spacing w:after="0" w:line="266" w:lineRule="exact"/>
        <w:ind w:left="0" w:firstLine="567"/>
        <w:jc w:val="both"/>
        <w:rPr>
          <w:rFonts w:ascii="Times New Roman" w:hAnsi="Times New Roman"/>
          <w:sz w:val="24"/>
          <w:szCs w:val="24"/>
        </w:rPr>
      </w:pPr>
      <w:r w:rsidRPr="007D0338">
        <w:rPr>
          <w:rFonts w:ascii="Times New Roman" w:hAnsi="Times New Roman"/>
          <w:sz w:val="24"/>
          <w:szCs w:val="24"/>
        </w:rPr>
        <w:t>Авансирование не предусмотрено.</w:t>
      </w:r>
    </w:p>
    <w:p w:rsidR="0046212B" w:rsidRPr="00C04001" w:rsidRDefault="0046212B" w:rsidP="00D77FFE">
      <w:pPr>
        <w:pStyle w:val="afff2"/>
        <w:numPr>
          <w:ilvl w:val="1"/>
          <w:numId w:val="13"/>
        </w:numPr>
        <w:tabs>
          <w:tab w:val="left" w:pos="0"/>
        </w:tabs>
        <w:spacing w:after="0" w:line="266" w:lineRule="exact"/>
        <w:ind w:left="0" w:firstLine="567"/>
        <w:contextualSpacing w:val="0"/>
        <w:jc w:val="both"/>
        <w:rPr>
          <w:rFonts w:ascii="Times New Roman" w:hAnsi="Times New Roman"/>
          <w:color w:val="000000"/>
          <w:kern w:val="2"/>
          <w:sz w:val="24"/>
          <w:szCs w:val="24"/>
        </w:rPr>
      </w:pPr>
      <w:r w:rsidRPr="00C04001">
        <w:rPr>
          <w:rFonts w:ascii="Times New Roman" w:hAnsi="Times New Roman"/>
          <w:color w:val="000000"/>
          <w:kern w:val="2"/>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r w:rsidR="00BF19CE">
        <w:rPr>
          <w:rFonts w:ascii="Times New Roman" w:hAnsi="Times New Roman"/>
          <w:color w:val="000000"/>
          <w:kern w:val="2"/>
          <w:sz w:val="24"/>
          <w:szCs w:val="24"/>
        </w:rPr>
        <w:t>(местный бюджет)</w:t>
      </w:r>
      <w:r w:rsidRPr="00C04001">
        <w:rPr>
          <w:rFonts w:ascii="Times New Roman" w:hAnsi="Times New Roman"/>
          <w:color w:val="000000"/>
          <w:kern w:val="2"/>
          <w:sz w:val="24"/>
          <w:szCs w:val="24"/>
        </w:rPr>
        <w:t xml:space="preserve">. </w:t>
      </w:r>
      <w:r w:rsidR="00227EB6" w:rsidRPr="00227EB6">
        <w:rPr>
          <w:rFonts w:ascii="Times New Roman" w:hAnsi="Times New Roman"/>
          <w:color w:val="000000"/>
          <w:kern w:val="2"/>
          <w:sz w:val="24"/>
          <w:szCs w:val="24"/>
        </w:rPr>
        <w:t>Расчеты по контракту осуществляются в рублях.</w:t>
      </w:r>
    </w:p>
    <w:p w:rsidR="000B7E1C" w:rsidRDefault="0049395D" w:rsidP="00796CCD">
      <w:pPr>
        <w:pStyle w:val="afff2"/>
        <w:widowControl w:val="0"/>
        <w:numPr>
          <w:ilvl w:val="1"/>
          <w:numId w:val="13"/>
        </w:numPr>
        <w:shd w:val="clear" w:color="auto" w:fill="FFFFFF"/>
        <w:tabs>
          <w:tab w:val="left" w:pos="0"/>
        </w:tabs>
        <w:spacing w:after="0" w:line="266" w:lineRule="exact"/>
        <w:ind w:left="0" w:firstLine="567"/>
        <w:contextualSpacing w:val="0"/>
        <w:jc w:val="both"/>
        <w:rPr>
          <w:rFonts w:ascii="Times New Roman" w:hAnsi="Times New Roman"/>
          <w:bCs/>
          <w:color w:val="000000"/>
          <w:sz w:val="24"/>
          <w:szCs w:val="24"/>
        </w:rPr>
      </w:pPr>
      <w:proofErr w:type="gramStart"/>
      <w:r w:rsidRPr="00BA014C">
        <w:rPr>
          <w:rFonts w:ascii="Times New Roman" w:hAnsi="Times New Roman"/>
          <w:bCs/>
          <w:color w:val="000000"/>
          <w:sz w:val="24"/>
          <w:szCs w:val="24"/>
        </w:rPr>
        <w:t>Оплата</w:t>
      </w:r>
      <w:r w:rsidRPr="00BA014C">
        <w:rPr>
          <w:rFonts w:ascii="Times New Roman" w:hAnsi="Times New Roman"/>
          <w:sz w:val="24"/>
          <w:szCs w:val="24"/>
        </w:rPr>
        <w:t xml:space="preserve"> производится Заказчиком по безналичному расчету с момента подписания Сторонами </w:t>
      </w:r>
      <w:r w:rsidR="00796CCD" w:rsidRPr="00796CCD">
        <w:rPr>
          <w:rFonts w:ascii="Times New Roman" w:hAnsi="Times New Roman"/>
          <w:sz w:val="24"/>
          <w:szCs w:val="24"/>
        </w:rPr>
        <w:t>акта о приемке выполненных работ (по форме № КС-2), справки о стоимости выполненных работ и затрат (по форме № КС-3)</w:t>
      </w:r>
      <w:r w:rsidRPr="00BA014C">
        <w:rPr>
          <w:rFonts w:ascii="Times New Roman" w:hAnsi="Times New Roman"/>
          <w:sz w:val="24"/>
          <w:szCs w:val="24"/>
        </w:rPr>
        <w:t>, за фактически выполненные работы с</w:t>
      </w:r>
      <w:r w:rsidRPr="000B7E1C">
        <w:rPr>
          <w:rFonts w:ascii="Times New Roman" w:hAnsi="Times New Roman"/>
          <w:sz w:val="24"/>
          <w:szCs w:val="24"/>
        </w:rPr>
        <w:t xml:space="preserve"> предоставлением </w:t>
      </w:r>
      <w:r w:rsidR="00796CCD" w:rsidRPr="000B7E1C">
        <w:rPr>
          <w:rFonts w:ascii="Times New Roman" w:hAnsi="Times New Roman"/>
          <w:sz w:val="24"/>
          <w:szCs w:val="24"/>
        </w:rPr>
        <w:t>счета-фактуры</w:t>
      </w:r>
      <w:r w:rsidR="00796CCD" w:rsidRPr="00796CCD">
        <w:t xml:space="preserve"> </w:t>
      </w:r>
      <w:r w:rsidR="00796CCD" w:rsidRPr="00796CCD">
        <w:rPr>
          <w:rFonts w:ascii="Times New Roman" w:hAnsi="Times New Roman"/>
          <w:sz w:val="24"/>
          <w:szCs w:val="24"/>
        </w:rPr>
        <w:t>(если Подрядчик является плательщиком НДС)</w:t>
      </w:r>
      <w:r w:rsidR="00796CCD">
        <w:rPr>
          <w:rFonts w:ascii="Times New Roman" w:hAnsi="Times New Roman"/>
          <w:sz w:val="24"/>
          <w:szCs w:val="24"/>
        </w:rPr>
        <w:t xml:space="preserve"> и </w:t>
      </w:r>
      <w:r w:rsidRPr="000B7E1C">
        <w:rPr>
          <w:rFonts w:ascii="Times New Roman" w:hAnsi="Times New Roman"/>
          <w:sz w:val="24"/>
          <w:szCs w:val="24"/>
        </w:rPr>
        <w:t>счета</w:t>
      </w:r>
      <w:r w:rsidR="00796CCD">
        <w:rPr>
          <w:rFonts w:ascii="Times New Roman" w:hAnsi="Times New Roman"/>
          <w:sz w:val="24"/>
          <w:szCs w:val="24"/>
        </w:rPr>
        <w:t xml:space="preserve"> на оплату</w:t>
      </w:r>
      <w:r w:rsidRPr="000B7E1C">
        <w:rPr>
          <w:rFonts w:ascii="Times New Roman" w:hAnsi="Times New Roman"/>
          <w:sz w:val="24"/>
          <w:szCs w:val="24"/>
        </w:rPr>
        <w:t xml:space="preserve">, оформленных в соответствии с требованиями бухгалтерского учета, </w:t>
      </w:r>
      <w:r w:rsidRPr="000B7E1C">
        <w:rPr>
          <w:rFonts w:ascii="Times New Roman" w:hAnsi="Times New Roman"/>
          <w:b/>
          <w:sz w:val="24"/>
          <w:szCs w:val="24"/>
        </w:rPr>
        <w:t xml:space="preserve">в течение </w:t>
      </w:r>
      <w:r w:rsidR="00423157" w:rsidRPr="000B7E1C">
        <w:rPr>
          <w:rFonts w:ascii="Times New Roman" w:hAnsi="Times New Roman"/>
          <w:b/>
          <w:sz w:val="24"/>
          <w:szCs w:val="24"/>
        </w:rPr>
        <w:t>15 (</w:t>
      </w:r>
      <w:r w:rsidR="005148C1">
        <w:rPr>
          <w:rFonts w:ascii="Times New Roman" w:hAnsi="Times New Roman"/>
          <w:b/>
          <w:sz w:val="24"/>
          <w:szCs w:val="24"/>
        </w:rPr>
        <w:t>П</w:t>
      </w:r>
      <w:r w:rsidR="00423157" w:rsidRPr="000B7E1C">
        <w:rPr>
          <w:rFonts w:ascii="Times New Roman" w:hAnsi="Times New Roman"/>
          <w:b/>
          <w:sz w:val="24"/>
          <w:szCs w:val="24"/>
        </w:rPr>
        <w:t>ятнадцати) рабочих</w:t>
      </w:r>
      <w:r w:rsidRPr="000B7E1C">
        <w:rPr>
          <w:rFonts w:ascii="Times New Roman" w:hAnsi="Times New Roman"/>
          <w:b/>
          <w:sz w:val="24"/>
          <w:szCs w:val="24"/>
        </w:rPr>
        <w:t xml:space="preserve"> дней</w:t>
      </w:r>
      <w:r w:rsidRPr="000B7E1C">
        <w:rPr>
          <w:rFonts w:ascii="Times New Roman" w:hAnsi="Times New Roman"/>
          <w:sz w:val="24"/>
          <w:szCs w:val="24"/>
        </w:rPr>
        <w:t xml:space="preserve">. </w:t>
      </w:r>
      <w:proofErr w:type="gramEnd"/>
    </w:p>
    <w:p w:rsidR="00227EB6" w:rsidRDefault="00227EB6" w:rsidP="00D77FFE">
      <w:pPr>
        <w:pStyle w:val="afff2"/>
        <w:widowControl w:val="0"/>
        <w:numPr>
          <w:ilvl w:val="2"/>
          <w:numId w:val="13"/>
        </w:numPr>
        <w:shd w:val="clear" w:color="auto" w:fill="FFFFFF"/>
        <w:tabs>
          <w:tab w:val="left" w:pos="0"/>
        </w:tabs>
        <w:spacing w:after="0" w:line="266" w:lineRule="exact"/>
        <w:ind w:left="0" w:firstLine="567"/>
        <w:jc w:val="both"/>
        <w:rPr>
          <w:rFonts w:ascii="Times New Roman" w:hAnsi="Times New Roman"/>
          <w:bCs/>
          <w:color w:val="000000"/>
          <w:sz w:val="24"/>
          <w:szCs w:val="24"/>
        </w:rPr>
      </w:pPr>
      <w:r w:rsidRPr="00227EB6">
        <w:rPr>
          <w:rFonts w:ascii="Times New Roman" w:hAnsi="Times New Roman"/>
          <w:bCs/>
          <w:color w:val="000000"/>
          <w:sz w:val="24"/>
          <w:szCs w:val="24"/>
        </w:rPr>
        <w:t>Цена Контракта может быть изменена по соглашению сторон в соответствии с п.п.1, 6 ч.1. ст.95 Федерального закона № 44-ФЗ.</w:t>
      </w:r>
    </w:p>
    <w:p w:rsidR="00227EB6" w:rsidRPr="00227EB6" w:rsidRDefault="00227EB6" w:rsidP="00D77FFE">
      <w:pPr>
        <w:pStyle w:val="afff2"/>
        <w:widowControl w:val="0"/>
        <w:numPr>
          <w:ilvl w:val="2"/>
          <w:numId w:val="13"/>
        </w:numPr>
        <w:shd w:val="clear" w:color="auto" w:fill="FFFFFF"/>
        <w:tabs>
          <w:tab w:val="left" w:pos="0"/>
        </w:tabs>
        <w:spacing w:after="0" w:line="266" w:lineRule="exact"/>
        <w:ind w:left="0" w:firstLine="567"/>
        <w:jc w:val="both"/>
        <w:rPr>
          <w:rFonts w:ascii="Times New Roman" w:hAnsi="Times New Roman"/>
          <w:bCs/>
          <w:color w:val="000000"/>
          <w:sz w:val="24"/>
          <w:szCs w:val="24"/>
        </w:rPr>
      </w:pPr>
      <w:r w:rsidRPr="00227EB6">
        <w:rPr>
          <w:rFonts w:ascii="Times New Roman" w:hAnsi="Times New Roman"/>
          <w:bCs/>
          <w:color w:val="000000"/>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Контракта.</w:t>
      </w:r>
    </w:p>
    <w:p w:rsidR="00227EB6" w:rsidRPr="00C33E91" w:rsidRDefault="00227EB6" w:rsidP="00D77FFE">
      <w:pPr>
        <w:pStyle w:val="afff2"/>
        <w:widowControl w:val="0"/>
        <w:numPr>
          <w:ilvl w:val="1"/>
          <w:numId w:val="13"/>
        </w:numPr>
        <w:shd w:val="clear" w:color="auto" w:fill="FFFFFF"/>
        <w:tabs>
          <w:tab w:val="left" w:pos="0"/>
        </w:tabs>
        <w:spacing w:after="0" w:line="266" w:lineRule="exact"/>
        <w:ind w:left="0" w:firstLine="567"/>
        <w:jc w:val="both"/>
        <w:rPr>
          <w:rFonts w:ascii="Times New Roman" w:hAnsi="Times New Roman"/>
          <w:bCs/>
          <w:color w:val="000000"/>
          <w:sz w:val="24"/>
          <w:szCs w:val="24"/>
        </w:rPr>
      </w:pPr>
      <w:r w:rsidRPr="00C33E91">
        <w:rPr>
          <w:rFonts w:ascii="Times New Roman" w:hAnsi="Times New Roman"/>
          <w:bCs/>
          <w:color w:val="000000"/>
          <w:sz w:val="24"/>
          <w:szCs w:val="24"/>
        </w:rPr>
        <w:t>Риск случайной гибели или случайного повреждения предоставленных материалов, несет Подрядчик.</w:t>
      </w:r>
    </w:p>
    <w:p w:rsidR="0049395D" w:rsidRPr="0046212B" w:rsidRDefault="0046212B" w:rsidP="00D77FFE">
      <w:pPr>
        <w:widowControl w:val="0"/>
        <w:shd w:val="clear" w:color="auto" w:fill="FFFFFF"/>
        <w:tabs>
          <w:tab w:val="left" w:pos="0"/>
        </w:tabs>
        <w:spacing w:after="0" w:line="266" w:lineRule="exact"/>
        <w:ind w:firstLine="567"/>
        <w:jc w:val="both"/>
        <w:rPr>
          <w:rFonts w:ascii="Times New Roman" w:hAnsi="Times New Roman"/>
          <w:sz w:val="24"/>
          <w:szCs w:val="24"/>
        </w:rPr>
      </w:pPr>
      <w:r>
        <w:rPr>
          <w:rFonts w:ascii="Times New Roman" w:hAnsi="Times New Roman"/>
          <w:sz w:val="24"/>
          <w:szCs w:val="24"/>
        </w:rPr>
        <w:t>4.</w:t>
      </w:r>
      <w:r w:rsidR="00C33E91">
        <w:rPr>
          <w:rFonts w:ascii="Times New Roman" w:hAnsi="Times New Roman"/>
          <w:sz w:val="24"/>
          <w:szCs w:val="24"/>
        </w:rPr>
        <w:t>6</w:t>
      </w:r>
      <w:r>
        <w:rPr>
          <w:rFonts w:ascii="Times New Roman" w:hAnsi="Times New Roman"/>
          <w:sz w:val="24"/>
          <w:szCs w:val="24"/>
        </w:rPr>
        <w:t>.</w:t>
      </w:r>
      <w:r w:rsidR="00423157">
        <w:rPr>
          <w:rFonts w:ascii="Times New Roman" w:hAnsi="Times New Roman"/>
          <w:sz w:val="24"/>
          <w:szCs w:val="24"/>
        </w:rPr>
        <w:tab/>
      </w:r>
      <w:r w:rsidR="0049395D" w:rsidRPr="0046212B">
        <w:rPr>
          <w:rFonts w:ascii="Times New Roman" w:hAnsi="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227EB6" w:rsidRDefault="007D0338" w:rsidP="00D77FFE">
      <w:pPr>
        <w:widowControl w:val="0"/>
        <w:shd w:val="clear" w:color="auto" w:fill="FFFFFF"/>
        <w:tabs>
          <w:tab w:val="left" w:pos="0"/>
        </w:tabs>
        <w:spacing w:after="0" w:line="266" w:lineRule="exact"/>
        <w:ind w:firstLine="567"/>
        <w:jc w:val="both"/>
        <w:rPr>
          <w:rFonts w:ascii="Times New Roman" w:hAnsi="Times New Roman"/>
          <w:sz w:val="25"/>
          <w:szCs w:val="25"/>
        </w:rPr>
      </w:pPr>
      <w:r>
        <w:rPr>
          <w:rFonts w:ascii="Times New Roman" w:hAnsi="Times New Roman"/>
          <w:sz w:val="24"/>
          <w:szCs w:val="24"/>
        </w:rPr>
        <w:t>4.</w:t>
      </w:r>
      <w:r w:rsidR="00C33E91">
        <w:rPr>
          <w:rFonts w:ascii="Times New Roman" w:hAnsi="Times New Roman"/>
          <w:sz w:val="24"/>
          <w:szCs w:val="24"/>
        </w:rPr>
        <w:t>7</w:t>
      </w:r>
      <w:r w:rsidR="00ED1F2B">
        <w:rPr>
          <w:rFonts w:ascii="Times New Roman" w:hAnsi="Times New Roman"/>
          <w:sz w:val="24"/>
          <w:szCs w:val="24"/>
        </w:rPr>
        <w:t>.</w:t>
      </w:r>
      <w:r w:rsidR="00ED1F2B">
        <w:rPr>
          <w:rFonts w:ascii="Times New Roman" w:hAnsi="Times New Roman"/>
          <w:sz w:val="24"/>
          <w:szCs w:val="24"/>
        </w:rPr>
        <w:tab/>
      </w:r>
      <w:r w:rsidR="00227EB6" w:rsidRPr="00BA014C">
        <w:rPr>
          <w:rFonts w:ascii="Times New Roman" w:hAnsi="Times New Roman"/>
          <w:sz w:val="25"/>
          <w:szCs w:val="25"/>
        </w:rPr>
        <w:t xml:space="preserve">В случае, если контракт заключается с юридическим или физическим лицом, в том </w:t>
      </w:r>
      <w:proofErr w:type="gramStart"/>
      <w:r w:rsidR="00227EB6" w:rsidRPr="00BA014C">
        <w:rPr>
          <w:rFonts w:ascii="Times New Roman" w:hAnsi="Times New Roman"/>
          <w:sz w:val="25"/>
          <w:szCs w:val="25"/>
        </w:rPr>
        <w:t>числе</w:t>
      </w:r>
      <w:proofErr w:type="gramEnd"/>
      <w:r w:rsidR="00227EB6" w:rsidRPr="00BA014C">
        <w:rPr>
          <w:rFonts w:ascii="Times New Roman" w:hAnsi="Times New Roman"/>
          <w:sz w:val="25"/>
          <w:szCs w:val="25"/>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9395D" w:rsidRDefault="0049395D" w:rsidP="001F4A70">
      <w:pPr>
        <w:widowControl w:val="0"/>
        <w:shd w:val="clear" w:color="auto" w:fill="FFFFFF"/>
        <w:tabs>
          <w:tab w:val="left" w:pos="0"/>
        </w:tabs>
        <w:spacing w:before="240" w:after="120" w:line="240" w:lineRule="auto"/>
        <w:ind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5. Ответственность Сторон</w:t>
      </w:r>
    </w:p>
    <w:p w:rsidR="00791145" w:rsidRPr="00AC0089" w:rsidRDefault="00791145" w:rsidP="00BA58A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0089">
        <w:rPr>
          <w:rFonts w:ascii="Times New Roman" w:eastAsia="Times New Roman" w:hAnsi="Times New Roman" w:cs="Times New Roman"/>
          <w:sz w:val="24"/>
          <w:szCs w:val="24"/>
        </w:rPr>
        <w:t>.1.</w:t>
      </w:r>
      <w:r w:rsidRPr="00AC008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791145" w:rsidRPr="00020CED" w:rsidRDefault="00791145" w:rsidP="007B266E">
      <w:pPr>
        <w:autoSpaceDE w:val="0"/>
        <w:adjustRightInd w:val="0"/>
        <w:spacing w:after="6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ab/>
      </w:r>
      <w:r w:rsidR="00C62041">
        <w:rPr>
          <w:rFonts w:ascii="Times New Roman" w:eastAsia="Times New Roman" w:hAnsi="Times New Roman" w:cs="Times New Roman"/>
          <w:sz w:val="24"/>
          <w:szCs w:val="24"/>
        </w:rPr>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0059148D"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00AA2CEB" w:rsidRPr="00AA2CEB">
        <w:rPr>
          <w:rFonts w:ascii="Times New Roman" w:eastAsia="Times New Roman" w:hAnsi="Times New Roman" w:cs="Times New Roman"/>
          <w:sz w:val="24"/>
          <w:szCs w:val="24"/>
        </w:rPr>
        <w:t xml:space="preserve"> </w:t>
      </w:r>
    </w:p>
    <w:p w:rsidR="00BD35E2" w:rsidRPr="00763B90" w:rsidRDefault="00791145" w:rsidP="007B266E">
      <w:pPr>
        <w:autoSpaceDE w:val="0"/>
        <w:adjustRightInd w:val="0"/>
        <w:spacing w:after="0" w:line="29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.3.</w:t>
      </w:r>
      <w:r w:rsidR="00612BB5">
        <w:rPr>
          <w:rFonts w:ascii="Times New Roman" w:eastAsia="Times New Roman" w:hAnsi="Times New Roman" w:cs="Times New Roman"/>
          <w:sz w:val="24"/>
          <w:szCs w:val="24"/>
        </w:rPr>
        <w:tab/>
      </w:r>
      <w:r w:rsidR="00BD35E2"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BD35E2" w:rsidRPr="00763B90">
        <w:rPr>
          <w:rFonts w:ascii="Times New Roman" w:eastAsia="Times New Roman" w:hAnsi="Times New Roman" w:cs="Times New Roman"/>
          <w:bCs/>
          <w:sz w:val="24"/>
          <w:szCs w:val="24"/>
        </w:rPr>
        <w:t>Подрядчиком</w:t>
      </w:r>
      <w:r w:rsidR="00BD35E2"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1B5F6F">
        <w:rPr>
          <w:rFonts w:ascii="Times New Roman" w:eastAsia="Times New Roman" w:hAnsi="Times New Roman" w:cs="Times New Roman"/>
          <w:sz w:val="24"/>
          <w:szCs w:val="24"/>
        </w:rPr>
        <w:t xml:space="preserve">Подрядчиком </w:t>
      </w:r>
      <w:r w:rsidR="00BD35E2"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E174D9">
        <w:rPr>
          <w:rFonts w:ascii="Times New Roman" w:eastAsia="Times New Roman" w:hAnsi="Times New Roman" w:cs="Times New Roman"/>
          <w:sz w:val="24"/>
          <w:szCs w:val="24"/>
        </w:rPr>
        <w:t>:</w:t>
      </w:r>
      <w:r w:rsidR="00BD35E2" w:rsidRPr="00763B90">
        <w:rPr>
          <w:rFonts w:ascii="Times New Roman" w:eastAsia="Times New Roman" w:hAnsi="Times New Roman" w:cs="Times New Roman"/>
          <w:sz w:val="24"/>
          <w:szCs w:val="24"/>
        </w:rPr>
        <w:t xml:space="preserve"> </w:t>
      </w:r>
    </w:p>
    <w:p w:rsidR="00791145" w:rsidRPr="00CB73F8" w:rsidRDefault="00612BB5" w:rsidP="007B266E">
      <w:pPr>
        <w:spacing w:after="60" w:line="29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а)</w:t>
      </w:r>
      <w:r>
        <w:rPr>
          <w:rFonts w:ascii="Times New Roman" w:hAnsi="Times New Roman" w:cs="Times New Roman"/>
          <w:sz w:val="24"/>
          <w:szCs w:val="24"/>
        </w:rPr>
        <w:tab/>
      </w:r>
      <w:r w:rsidR="00791145" w:rsidRPr="00750033">
        <w:rPr>
          <w:rFonts w:ascii="Times New Roman" w:hAnsi="Times New Roman" w:cs="Times New Roman"/>
          <w:b/>
          <w:sz w:val="24"/>
          <w:szCs w:val="24"/>
        </w:rPr>
        <w:t xml:space="preserve">3 </w:t>
      </w:r>
      <w:r w:rsidR="00750033" w:rsidRPr="00750033">
        <w:rPr>
          <w:rFonts w:ascii="Times New Roman" w:hAnsi="Times New Roman" w:cs="Times New Roman"/>
          <w:b/>
          <w:sz w:val="24"/>
          <w:szCs w:val="24"/>
        </w:rPr>
        <w:t xml:space="preserve">процента цены </w:t>
      </w:r>
      <w:r w:rsidR="00AA2CEB">
        <w:rPr>
          <w:rFonts w:ascii="Times New Roman" w:hAnsi="Times New Roman" w:cs="Times New Roman"/>
          <w:b/>
          <w:sz w:val="24"/>
          <w:szCs w:val="24"/>
        </w:rPr>
        <w:t>К</w:t>
      </w:r>
      <w:r w:rsidR="00750033" w:rsidRPr="00750033">
        <w:rPr>
          <w:rFonts w:ascii="Times New Roman" w:hAnsi="Times New Roman" w:cs="Times New Roman"/>
          <w:b/>
          <w:sz w:val="24"/>
          <w:szCs w:val="24"/>
        </w:rPr>
        <w:t>онтракта</w:t>
      </w:r>
      <w:r w:rsidR="00750033">
        <w:rPr>
          <w:rFonts w:ascii="Times New Roman" w:hAnsi="Times New Roman" w:cs="Times New Roman"/>
          <w:sz w:val="24"/>
          <w:szCs w:val="24"/>
        </w:rPr>
        <w:t>,</w:t>
      </w:r>
      <w:r w:rsidR="00791145" w:rsidRPr="00CB73F8">
        <w:rPr>
          <w:rFonts w:ascii="Times New Roman" w:hAnsi="Times New Roman" w:cs="Times New Roman"/>
          <w:sz w:val="24"/>
          <w:szCs w:val="24"/>
        </w:rPr>
        <w:t xml:space="preserve"> цена контракта </w:t>
      </w:r>
      <w:r w:rsidR="00AA2CEB">
        <w:rPr>
          <w:rFonts w:ascii="Times New Roman" w:hAnsi="Times New Roman" w:cs="Times New Roman"/>
          <w:sz w:val="24"/>
          <w:szCs w:val="24"/>
        </w:rPr>
        <w:t>не превышает 3 млн. рублей.</w:t>
      </w:r>
    </w:p>
    <w:p w:rsidR="00697C54" w:rsidRPr="00697C54" w:rsidRDefault="00697C54" w:rsidP="007B266E">
      <w:pPr>
        <w:autoSpaceDE w:val="0"/>
        <w:autoSpaceDN w:val="0"/>
        <w:adjustRightInd w:val="0"/>
        <w:spacing w:after="0" w:line="29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sidR="00612BB5">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00AA2CEB" w:rsidRPr="00AA2CEB">
        <w:rPr>
          <w:rFonts w:ascii="Times New Roman" w:hAnsi="Times New Roman" w:cs="Times New Roman"/>
          <w:sz w:val="24"/>
          <w:szCs w:val="24"/>
        </w:rPr>
        <w:t>размер штрафа</w:t>
      </w:r>
      <w:r w:rsidR="001B5F6F" w:rsidRPr="001B5F6F">
        <w:rPr>
          <w:rFonts w:ascii="Times New Roman" w:hAnsi="Times New Roman" w:cs="Times New Roman"/>
          <w:sz w:val="24"/>
          <w:szCs w:val="24"/>
        </w:rPr>
        <w:t>:</w:t>
      </w:r>
    </w:p>
    <w:p w:rsidR="00697C54" w:rsidRPr="00697C54" w:rsidRDefault="00612BB5" w:rsidP="007B266E">
      <w:pPr>
        <w:autoSpaceDE w:val="0"/>
        <w:autoSpaceDN w:val="0"/>
        <w:adjustRightInd w:val="0"/>
        <w:spacing w:after="60" w:line="29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697C54" w:rsidRPr="00750033">
        <w:rPr>
          <w:rFonts w:ascii="Times New Roman" w:hAnsi="Times New Roman" w:cs="Times New Roman"/>
          <w:b/>
          <w:sz w:val="24"/>
          <w:szCs w:val="24"/>
        </w:rPr>
        <w:t>10 процентов начальной (максимальной) цены контракта</w:t>
      </w:r>
      <w:r w:rsidR="00D46755">
        <w:rPr>
          <w:rFonts w:ascii="Times New Roman" w:hAnsi="Times New Roman" w:cs="Times New Roman"/>
          <w:b/>
          <w:sz w:val="24"/>
          <w:szCs w:val="24"/>
        </w:rPr>
        <w:t>,</w:t>
      </w:r>
      <w:r w:rsidR="00697C54" w:rsidRPr="00697C54">
        <w:rPr>
          <w:rFonts w:ascii="Times New Roman" w:hAnsi="Times New Roman" w:cs="Times New Roman"/>
          <w:sz w:val="24"/>
          <w:szCs w:val="24"/>
        </w:rPr>
        <w:t xml:space="preserve"> начальная (максимальная) цена контракта не превышает 3 млн. рублей</w:t>
      </w:r>
      <w:r w:rsidR="00DE6250">
        <w:rPr>
          <w:rFonts w:ascii="Times New Roman" w:hAnsi="Times New Roman" w:cs="Times New Roman"/>
          <w:sz w:val="24"/>
          <w:szCs w:val="24"/>
        </w:rPr>
        <w:t>.</w:t>
      </w:r>
    </w:p>
    <w:p w:rsidR="00C62041" w:rsidRDefault="00791145" w:rsidP="007B266E">
      <w:pPr>
        <w:autoSpaceDE w:val="0"/>
        <w:autoSpaceDN w:val="0"/>
        <w:adjustRightInd w:val="0"/>
        <w:spacing w:after="0" w:line="29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sidR="00697C54">
        <w:rPr>
          <w:rFonts w:ascii="Times New Roman" w:hAnsi="Times New Roman" w:cs="Times New Roman"/>
          <w:sz w:val="24"/>
          <w:szCs w:val="24"/>
        </w:rPr>
        <w:t>5</w:t>
      </w:r>
      <w:r w:rsidR="003173D6">
        <w:rPr>
          <w:rFonts w:ascii="Times New Roman" w:hAnsi="Times New Roman" w:cs="Times New Roman"/>
          <w:sz w:val="24"/>
          <w:szCs w:val="24"/>
        </w:rPr>
        <w:t>.</w:t>
      </w:r>
      <w:r w:rsidR="00612BB5">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sidR="001B5F6F">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sidR="001B5F6F">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00DE6250" w:rsidRPr="00750033">
        <w:rPr>
          <w:rFonts w:ascii="Times New Roman" w:hAnsi="Times New Roman" w:cs="Times New Roman"/>
          <w:b/>
          <w:sz w:val="24"/>
          <w:szCs w:val="24"/>
        </w:rPr>
        <w:t>1000,00</w:t>
      </w:r>
      <w:r w:rsidR="00DE6250" w:rsidRPr="00DE6250">
        <w:rPr>
          <w:rFonts w:ascii="Times New Roman" w:hAnsi="Times New Roman" w:cs="Times New Roman"/>
          <w:sz w:val="24"/>
          <w:szCs w:val="24"/>
        </w:rPr>
        <w:t xml:space="preserve"> </w:t>
      </w:r>
      <w:r w:rsidR="00DE6250" w:rsidRPr="00750033">
        <w:rPr>
          <w:rFonts w:ascii="Times New Roman" w:hAnsi="Times New Roman" w:cs="Times New Roman"/>
          <w:b/>
          <w:sz w:val="24"/>
          <w:szCs w:val="24"/>
        </w:rPr>
        <w:t>рублей</w:t>
      </w:r>
      <w:r w:rsidR="00C62041">
        <w:rPr>
          <w:rFonts w:ascii="Times New Roman" w:hAnsi="Times New Roman" w:cs="Times New Roman"/>
          <w:b/>
          <w:sz w:val="24"/>
          <w:szCs w:val="24"/>
        </w:rPr>
        <w:t>.</w:t>
      </w:r>
      <w:r w:rsidR="00DE6250">
        <w:rPr>
          <w:rFonts w:ascii="Times New Roman" w:hAnsi="Times New Roman" w:cs="Times New Roman"/>
          <w:sz w:val="24"/>
          <w:szCs w:val="24"/>
        </w:rPr>
        <w:t xml:space="preserve"> </w:t>
      </w:r>
    </w:p>
    <w:p w:rsidR="00791145" w:rsidRDefault="00C62041" w:rsidP="007B266E">
      <w:pPr>
        <w:autoSpaceDE w:val="0"/>
        <w:autoSpaceDN w:val="0"/>
        <w:adjustRightInd w:val="0"/>
        <w:spacing w:after="0" w:line="29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C62041" w:rsidRDefault="00C62041" w:rsidP="007B266E">
      <w:pPr>
        <w:autoSpaceDE w:val="0"/>
        <w:autoSpaceDN w:val="0"/>
        <w:adjustRightInd w:val="0"/>
        <w:spacing w:after="60" w:line="29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C62041" w:rsidRDefault="00791145" w:rsidP="007B266E">
      <w:pPr>
        <w:autoSpaceDE w:val="0"/>
        <w:autoSpaceDN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6</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sidR="00C62041">
        <w:rPr>
          <w:rFonts w:ascii="Times New Roman" w:eastAsia="Times New Roman" w:hAnsi="Times New Roman" w:cs="Times New Roman"/>
          <w:sz w:val="24"/>
          <w:szCs w:val="24"/>
        </w:rPr>
        <w:t xml:space="preserve"> Подрядчик вправе потребовать уплаты штрафа в размере </w:t>
      </w:r>
      <w:r w:rsidR="00C62041" w:rsidRPr="00C62041">
        <w:rPr>
          <w:rFonts w:ascii="Times New Roman" w:eastAsia="Times New Roman" w:hAnsi="Times New Roman" w:cs="Times New Roman"/>
          <w:b/>
          <w:sz w:val="24"/>
          <w:szCs w:val="24"/>
        </w:rPr>
        <w:t>1000,00 рублей</w:t>
      </w:r>
      <w:r w:rsidR="00C62041">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791145" w:rsidRPr="00020CED" w:rsidRDefault="00C62041" w:rsidP="007B266E">
      <w:pPr>
        <w:autoSpaceDE w:val="0"/>
        <w:autoSpaceDN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91145" w:rsidRPr="00020CED">
        <w:rPr>
          <w:rFonts w:ascii="Times New Roman" w:eastAsia="Times New Roman" w:hAnsi="Times New Roman" w:cs="Times New Roman"/>
          <w:sz w:val="24"/>
          <w:szCs w:val="24"/>
        </w:rPr>
        <w:t>азмер штрафа:</w:t>
      </w:r>
    </w:p>
    <w:p w:rsidR="00791145" w:rsidRDefault="00791145" w:rsidP="007B266E">
      <w:pPr>
        <w:autoSpaceDE w:val="0"/>
        <w:adjustRightInd w:val="0"/>
        <w:spacing w:after="60" w:line="29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w:t>
      </w:r>
      <w:r w:rsidR="009A7793" w:rsidRPr="00C62041">
        <w:rPr>
          <w:rFonts w:ascii="Times New Roman" w:eastAsia="Times New Roman" w:hAnsi="Times New Roman" w:cs="Times New Roman"/>
          <w:sz w:val="24"/>
          <w:szCs w:val="24"/>
        </w:rPr>
        <w:t>,00</w:t>
      </w:r>
      <w:r w:rsidRPr="00C62041">
        <w:rPr>
          <w:rFonts w:ascii="Times New Roman" w:eastAsia="Times New Roman" w:hAnsi="Times New Roman" w:cs="Times New Roman"/>
          <w:sz w:val="24"/>
          <w:szCs w:val="24"/>
        </w:rPr>
        <w:t xml:space="preserve"> рублей,</w:t>
      </w:r>
      <w:r w:rsidRPr="00CC5B82">
        <w:rPr>
          <w:rFonts w:ascii="Times New Roman" w:eastAsia="Times New Roman" w:hAnsi="Times New Roman" w:cs="Times New Roman"/>
          <w:sz w:val="24"/>
          <w:szCs w:val="24"/>
        </w:rPr>
        <w:t xml:space="preserve"> </w:t>
      </w:r>
      <w:r w:rsidR="00BD35E2">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sidR="00DE6250">
        <w:rPr>
          <w:rFonts w:ascii="Times New Roman" w:eastAsia="Times New Roman" w:hAnsi="Times New Roman" w:cs="Times New Roman"/>
          <w:sz w:val="24"/>
          <w:szCs w:val="24"/>
        </w:rPr>
        <w:t>кта не превышает 3 млн. рублей.</w:t>
      </w:r>
    </w:p>
    <w:p w:rsidR="00227EB6" w:rsidRPr="00227EB6" w:rsidRDefault="00791145" w:rsidP="007B266E">
      <w:pPr>
        <w:autoSpaceDE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7</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00227EB6"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27EB6" w:rsidRPr="00227EB6" w:rsidRDefault="00227EB6" w:rsidP="007B266E">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27EB6" w:rsidRPr="00227EB6" w:rsidRDefault="00227EB6" w:rsidP="007B266E">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27EB6" w:rsidRPr="00227EB6" w:rsidRDefault="00227EB6" w:rsidP="007B266E">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227EB6" w:rsidRDefault="00227EB6" w:rsidP="007B266E">
      <w:pPr>
        <w:autoSpaceDE w:val="0"/>
        <w:adjustRightInd w:val="0"/>
        <w:spacing w:after="60" w:line="29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231BE" w:rsidRPr="00F231BE" w:rsidRDefault="00F231BE" w:rsidP="00F231B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F231BE" w:rsidRPr="00F231BE" w:rsidRDefault="00F231BE" w:rsidP="00F231BE">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F231BE" w:rsidRPr="00F231BE" w:rsidRDefault="00F231BE" w:rsidP="00F231BE">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31BE" w:rsidRDefault="00F231BE" w:rsidP="00F231BE">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49395D" w:rsidRPr="00F046FD" w:rsidRDefault="0049395D" w:rsidP="00D77FFE">
      <w:pPr>
        <w:autoSpaceDE w:val="0"/>
        <w:adjustRightInd w:val="0"/>
        <w:spacing w:before="120" w:after="120" w:line="240" w:lineRule="auto"/>
        <w:ind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6. Производство работ</w:t>
      </w:r>
    </w:p>
    <w:p w:rsidR="0049395D" w:rsidRPr="00F046FD" w:rsidRDefault="0049395D" w:rsidP="00BA58A0">
      <w:pPr>
        <w:widowControl w:val="0"/>
        <w:numPr>
          <w:ilvl w:val="0"/>
          <w:numId w:val="8"/>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организует производство работ.</w:t>
      </w:r>
    </w:p>
    <w:p w:rsidR="0049395D" w:rsidRPr="00F046FD" w:rsidRDefault="0049395D" w:rsidP="00BA58A0">
      <w:pPr>
        <w:widowControl w:val="0"/>
        <w:numPr>
          <w:ilvl w:val="0"/>
          <w:numId w:val="8"/>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гарантирует, что материалы, оборудование и комплектующие изделия, конструкции, применяемые при выполнении работ, соответствуют ГОСТам, техническим условиям и имеют соответствующие сертификаты, технические паспорта, удостоверяющие их качество.</w:t>
      </w:r>
    </w:p>
    <w:p w:rsidR="0049395D" w:rsidRPr="00F046FD" w:rsidRDefault="0049395D" w:rsidP="00BA58A0">
      <w:pPr>
        <w:widowControl w:val="0"/>
        <w:shd w:val="clear" w:color="auto" w:fill="FFFFFF"/>
        <w:tabs>
          <w:tab w:val="left" w:pos="426"/>
        </w:tabs>
        <w:spacing w:after="0" w:line="240" w:lineRule="auto"/>
        <w:ind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Устанавливаемые материалы, конструктивные элементы, комплектующие и устанавливаемое оборудование должны быть новыми (не бывшим в употреблении, не прошли ремонт, в том числе восстановление, замену составных частей, восстановление потребительских свойств), иметь документы, удостоверяющие их происхождение, номенклатуру, качество и безопасность.</w:t>
      </w:r>
    </w:p>
    <w:p w:rsidR="0049395D" w:rsidRPr="00F046FD" w:rsidRDefault="0049395D" w:rsidP="00BA58A0">
      <w:pPr>
        <w:widowControl w:val="0"/>
        <w:numPr>
          <w:ilvl w:val="0"/>
          <w:numId w:val="8"/>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F046FD">
        <w:rPr>
          <w:rFonts w:ascii="Times New Roman" w:hAnsi="Times New Roman" w:cs="Times New Roman"/>
          <w:sz w:val="24"/>
          <w:szCs w:val="24"/>
        </w:rPr>
        <w:t>При обнаружении некачественно выполненных работ по вине Подрядчика последний своими силами и без увеличения стоимости Контракта обязан в установленный Заказчиком срок устранить выявленные дефекты.</w:t>
      </w:r>
      <w:proofErr w:type="gramEnd"/>
    </w:p>
    <w:p w:rsidR="0049395D" w:rsidRPr="00F046FD" w:rsidRDefault="0049395D" w:rsidP="00BA58A0">
      <w:pPr>
        <w:widowControl w:val="0"/>
        <w:numPr>
          <w:ilvl w:val="0"/>
          <w:numId w:val="8"/>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750033" w:rsidRDefault="0049395D" w:rsidP="00750033">
      <w:pPr>
        <w:widowControl w:val="0"/>
        <w:shd w:val="clear" w:color="auto" w:fill="FFFFFF"/>
        <w:tabs>
          <w:tab w:val="left" w:pos="0"/>
        </w:tabs>
        <w:suppressAutoHyphens/>
        <w:spacing w:before="240" w:after="0" w:line="240" w:lineRule="auto"/>
        <w:ind w:firstLine="595"/>
        <w:jc w:val="center"/>
        <w:rPr>
          <w:rFonts w:ascii="Times New Roman" w:eastAsia="Times New Roman" w:hAnsi="Times New Roman" w:cs="Times New Roman"/>
          <w:b/>
          <w:bCs/>
          <w:sz w:val="24"/>
          <w:szCs w:val="24"/>
          <w:lang w:eastAsia="ar-SA"/>
        </w:rPr>
      </w:pPr>
      <w:r w:rsidRPr="00F046FD">
        <w:rPr>
          <w:rFonts w:ascii="Times New Roman" w:hAnsi="Times New Roman" w:cs="Times New Roman"/>
          <w:b/>
          <w:bCs/>
          <w:sz w:val="24"/>
          <w:szCs w:val="24"/>
        </w:rPr>
        <w:t xml:space="preserve">7. </w:t>
      </w:r>
      <w:r w:rsidR="00750033" w:rsidRPr="006523B5">
        <w:rPr>
          <w:rFonts w:ascii="Times New Roman" w:eastAsia="Times New Roman" w:hAnsi="Times New Roman" w:cs="Times New Roman"/>
          <w:b/>
          <w:bCs/>
          <w:sz w:val="24"/>
          <w:szCs w:val="24"/>
          <w:lang w:eastAsia="ar-SA"/>
        </w:rPr>
        <w:t xml:space="preserve">Гарантия качества </w:t>
      </w:r>
      <w:r w:rsidR="00750033">
        <w:rPr>
          <w:rFonts w:ascii="Times New Roman" w:eastAsia="Times New Roman" w:hAnsi="Times New Roman" w:cs="Times New Roman"/>
          <w:b/>
          <w:bCs/>
          <w:sz w:val="24"/>
          <w:szCs w:val="24"/>
          <w:lang w:eastAsia="ar-SA"/>
        </w:rPr>
        <w:t>Р</w:t>
      </w:r>
      <w:r w:rsidR="00750033" w:rsidRPr="006523B5">
        <w:rPr>
          <w:rFonts w:ascii="Times New Roman" w:eastAsia="Times New Roman" w:hAnsi="Times New Roman" w:cs="Times New Roman"/>
          <w:b/>
          <w:bCs/>
          <w:sz w:val="24"/>
          <w:szCs w:val="24"/>
          <w:lang w:eastAsia="ar-SA"/>
        </w:rPr>
        <w:t>абот</w:t>
      </w:r>
      <w:r w:rsidR="00750033">
        <w:rPr>
          <w:rFonts w:ascii="Times New Roman" w:eastAsia="Times New Roman" w:hAnsi="Times New Roman" w:cs="Times New Roman"/>
          <w:b/>
          <w:bCs/>
          <w:sz w:val="24"/>
          <w:szCs w:val="24"/>
          <w:lang w:eastAsia="ar-SA"/>
        </w:rPr>
        <w:t>ы, гарантийный срок и</w:t>
      </w:r>
    </w:p>
    <w:p w:rsidR="00750033" w:rsidRPr="006523B5" w:rsidRDefault="00750033" w:rsidP="00D77FFE">
      <w:pPr>
        <w:widowControl w:val="0"/>
        <w:shd w:val="clear" w:color="auto" w:fill="FFFFFF"/>
        <w:tabs>
          <w:tab w:val="left" w:pos="0"/>
        </w:tabs>
        <w:suppressAutoHyphens/>
        <w:spacing w:after="120" w:line="270" w:lineRule="exact"/>
        <w:ind w:firstLine="595"/>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8E109E" w:rsidRPr="008E109E" w:rsidRDefault="008E109E" w:rsidP="00D77FFE">
      <w:pPr>
        <w:pStyle w:val="afff2"/>
        <w:numPr>
          <w:ilvl w:val="1"/>
          <w:numId w:val="29"/>
        </w:numPr>
        <w:shd w:val="clear" w:color="auto" w:fill="FFFFFF"/>
        <w:suppressAutoHyphens/>
        <w:spacing w:after="0" w:line="270" w:lineRule="exact"/>
        <w:ind w:left="0" w:firstLine="567"/>
        <w:contextualSpacing w:val="0"/>
        <w:jc w:val="both"/>
        <w:rPr>
          <w:rFonts w:ascii="Times New Roman" w:hAnsi="Times New Roman"/>
          <w:sz w:val="24"/>
          <w:szCs w:val="24"/>
          <w:lang w:eastAsia="ar-SA"/>
        </w:rPr>
      </w:pPr>
      <w:r w:rsidRPr="008E109E">
        <w:rPr>
          <w:rFonts w:ascii="Times New Roman" w:hAnsi="Times New Roman"/>
          <w:sz w:val="24"/>
          <w:szCs w:val="24"/>
          <w:lang w:eastAsia="ar-SA"/>
        </w:rPr>
        <w:t>Качество работ должно соответствовать требованиям</w:t>
      </w:r>
      <w:r>
        <w:rPr>
          <w:rFonts w:ascii="Times New Roman" w:hAnsi="Times New Roman"/>
          <w:sz w:val="24"/>
          <w:szCs w:val="24"/>
          <w:lang w:eastAsia="ar-SA"/>
        </w:rPr>
        <w:t>,</w:t>
      </w:r>
      <w:r w:rsidRPr="008E109E">
        <w:rPr>
          <w:rFonts w:ascii="Times New Roman" w:hAnsi="Times New Roman"/>
          <w:sz w:val="24"/>
          <w:szCs w:val="24"/>
          <w:lang w:eastAsia="ar-SA"/>
        </w:rPr>
        <w:t xml:space="preserve"> указанным</w:t>
      </w:r>
      <w:r>
        <w:rPr>
          <w:rFonts w:ascii="Times New Roman" w:hAnsi="Times New Roman"/>
          <w:sz w:val="24"/>
          <w:szCs w:val="24"/>
          <w:lang w:eastAsia="ar-SA"/>
        </w:rPr>
        <w:t xml:space="preserve"> в Приложении №1 Контракта</w:t>
      </w:r>
      <w:r w:rsidRPr="008E109E">
        <w:rPr>
          <w:rFonts w:ascii="Times New Roman" w:hAnsi="Times New Roman"/>
          <w:sz w:val="24"/>
          <w:szCs w:val="24"/>
          <w:lang w:eastAsia="ar-SA"/>
        </w:rPr>
        <w:t xml:space="preserve"> и обеспечивать возможность эксплуатации объекта на протяжении гарантийного срока.</w:t>
      </w:r>
    </w:p>
    <w:p w:rsidR="0049395D" w:rsidRPr="008E109E" w:rsidRDefault="006C7BE2" w:rsidP="00D77FFE">
      <w:pPr>
        <w:pStyle w:val="afff2"/>
        <w:numPr>
          <w:ilvl w:val="1"/>
          <w:numId w:val="29"/>
        </w:numPr>
        <w:shd w:val="clear" w:color="auto" w:fill="FFFFFF"/>
        <w:spacing w:after="0" w:line="270" w:lineRule="exact"/>
        <w:ind w:left="0" w:firstLine="568"/>
        <w:jc w:val="both"/>
        <w:rPr>
          <w:rFonts w:ascii="Times New Roman" w:hAnsi="Times New Roman"/>
          <w:sz w:val="24"/>
          <w:szCs w:val="24"/>
        </w:rPr>
      </w:pPr>
      <w:r w:rsidRPr="008E109E">
        <w:rPr>
          <w:rFonts w:ascii="Times New Roman" w:hAnsi="Times New Roman"/>
          <w:sz w:val="24"/>
          <w:szCs w:val="24"/>
        </w:rPr>
        <w:t xml:space="preserve">Гарантийный срок </w:t>
      </w:r>
      <w:r w:rsidR="0049395D" w:rsidRPr="008E109E">
        <w:rPr>
          <w:rFonts w:ascii="Times New Roman" w:hAnsi="Times New Roman"/>
          <w:sz w:val="24"/>
          <w:szCs w:val="24"/>
        </w:rPr>
        <w:t>работ</w:t>
      </w:r>
      <w:r w:rsidRPr="008E109E">
        <w:rPr>
          <w:rFonts w:ascii="Times New Roman" w:hAnsi="Times New Roman"/>
          <w:sz w:val="24"/>
          <w:szCs w:val="24"/>
        </w:rPr>
        <w:t xml:space="preserve"> составляе</w:t>
      </w:r>
      <w:r w:rsidR="0049395D" w:rsidRPr="008E109E">
        <w:rPr>
          <w:rFonts w:ascii="Times New Roman" w:hAnsi="Times New Roman"/>
          <w:sz w:val="24"/>
          <w:szCs w:val="24"/>
        </w:rPr>
        <w:t>т 48 (сорок восемь</w:t>
      </w:r>
      <w:r w:rsidRPr="008E109E">
        <w:rPr>
          <w:rFonts w:ascii="Times New Roman" w:hAnsi="Times New Roman"/>
          <w:sz w:val="24"/>
          <w:szCs w:val="24"/>
        </w:rPr>
        <w:t>) месяцев</w:t>
      </w:r>
      <w:r w:rsidR="0049395D" w:rsidRPr="008E109E">
        <w:rPr>
          <w:rFonts w:ascii="Times New Roman" w:hAnsi="Times New Roman"/>
          <w:sz w:val="24"/>
          <w:szCs w:val="24"/>
        </w:rPr>
        <w:t xml:space="preserve"> со дня по</w:t>
      </w:r>
      <w:r w:rsidR="00BF19CE" w:rsidRPr="008E109E">
        <w:rPr>
          <w:rFonts w:ascii="Times New Roman" w:hAnsi="Times New Roman"/>
          <w:sz w:val="24"/>
          <w:szCs w:val="24"/>
        </w:rPr>
        <w:t xml:space="preserve">дписания </w:t>
      </w:r>
      <w:r w:rsidR="00B834CC" w:rsidRPr="008E109E">
        <w:rPr>
          <w:rFonts w:ascii="Times New Roman" w:hAnsi="Times New Roman"/>
          <w:sz w:val="24"/>
          <w:szCs w:val="24"/>
        </w:rPr>
        <w:t xml:space="preserve">Сторонами </w:t>
      </w:r>
      <w:r w:rsidR="00BF19CE" w:rsidRPr="008E109E">
        <w:rPr>
          <w:rFonts w:ascii="Times New Roman" w:hAnsi="Times New Roman"/>
          <w:sz w:val="24"/>
          <w:szCs w:val="24"/>
        </w:rPr>
        <w:t>акта выполненных работ;</w:t>
      </w:r>
      <w:r w:rsidR="00CB73D7" w:rsidRPr="008E109E">
        <w:rPr>
          <w:rFonts w:ascii="Times New Roman" w:hAnsi="Times New Roman"/>
          <w:sz w:val="24"/>
          <w:szCs w:val="24"/>
        </w:rPr>
        <w:t xml:space="preserve"> </w:t>
      </w:r>
      <w:r w:rsidR="00BF19CE" w:rsidRPr="008E109E">
        <w:rPr>
          <w:rFonts w:ascii="Times New Roman" w:hAnsi="Times New Roman"/>
          <w:sz w:val="24"/>
          <w:szCs w:val="24"/>
        </w:rPr>
        <w:t>о</w:t>
      </w:r>
      <w:r w:rsidRPr="008E109E">
        <w:rPr>
          <w:rFonts w:ascii="Times New Roman" w:hAnsi="Times New Roman"/>
          <w:sz w:val="24"/>
          <w:szCs w:val="24"/>
        </w:rPr>
        <w:t>бъем предоставления гарантий качества работ - 100%.</w:t>
      </w:r>
    </w:p>
    <w:p w:rsidR="0049395D" w:rsidRPr="00F046FD" w:rsidRDefault="0049395D" w:rsidP="00D77FFE">
      <w:pPr>
        <w:numPr>
          <w:ilvl w:val="0"/>
          <w:numId w:val="9"/>
        </w:numPr>
        <w:shd w:val="clear" w:color="auto" w:fill="FFFFFF"/>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49395D" w:rsidRPr="00F046FD" w:rsidRDefault="0049395D" w:rsidP="00D77FFE">
      <w:pPr>
        <w:numPr>
          <w:ilvl w:val="0"/>
          <w:numId w:val="9"/>
        </w:numPr>
        <w:shd w:val="clear" w:color="auto" w:fill="FFFFFF"/>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49395D" w:rsidRPr="00F046FD" w:rsidRDefault="0049395D" w:rsidP="00D77FFE">
      <w:pPr>
        <w:numPr>
          <w:ilvl w:val="0"/>
          <w:numId w:val="9"/>
        </w:numPr>
        <w:shd w:val="clear" w:color="auto" w:fill="FFFFFF"/>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Гарантии качества должны быть на все материалы, конструктивные элементы, комплектующие, устанавливаемое оборудование.</w:t>
      </w:r>
    </w:p>
    <w:p w:rsidR="0049395D" w:rsidRPr="00F046FD" w:rsidRDefault="0049395D" w:rsidP="00D77FFE">
      <w:pPr>
        <w:numPr>
          <w:ilvl w:val="0"/>
          <w:numId w:val="9"/>
        </w:numPr>
        <w:shd w:val="clear" w:color="auto" w:fill="FFFFFF"/>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обязуется возместить совокупный объем расходов Заказчика в случае наступления гарантийных обязатель</w:t>
      </w:r>
      <w:proofErr w:type="gramStart"/>
      <w:r w:rsidRPr="00F046FD">
        <w:rPr>
          <w:rFonts w:ascii="Times New Roman" w:hAnsi="Times New Roman" w:cs="Times New Roman"/>
          <w:sz w:val="24"/>
          <w:szCs w:val="24"/>
        </w:rPr>
        <w:t>ств в пр</w:t>
      </w:r>
      <w:proofErr w:type="gramEnd"/>
      <w:r w:rsidRPr="00F046FD">
        <w:rPr>
          <w:rFonts w:ascii="Times New Roman" w:hAnsi="Times New Roman" w:cs="Times New Roman"/>
          <w:sz w:val="24"/>
          <w:szCs w:val="24"/>
        </w:rPr>
        <w:t>еделах цены муниципального контракта.</w:t>
      </w:r>
    </w:p>
    <w:p w:rsidR="00227EB6" w:rsidRPr="00227EB6" w:rsidRDefault="00227EB6" w:rsidP="00D77FFE">
      <w:pPr>
        <w:pStyle w:val="afff2"/>
        <w:numPr>
          <w:ilvl w:val="0"/>
          <w:numId w:val="9"/>
        </w:numPr>
        <w:spacing w:after="0" w:line="270" w:lineRule="exact"/>
        <w:ind w:left="0" w:firstLine="567"/>
        <w:contextualSpacing w:val="0"/>
        <w:jc w:val="both"/>
        <w:rPr>
          <w:rFonts w:ascii="Times New Roman" w:eastAsiaTheme="minorEastAsia" w:hAnsi="Times New Roman"/>
          <w:sz w:val="24"/>
          <w:szCs w:val="24"/>
        </w:rPr>
      </w:pPr>
      <w:r w:rsidRPr="00227EB6">
        <w:rPr>
          <w:rFonts w:ascii="Times New Roman" w:eastAsiaTheme="minorEastAsia" w:hAnsi="Times New Roman"/>
          <w:sz w:val="24"/>
          <w:szCs w:val="24"/>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227EB6" w:rsidRPr="00227EB6" w:rsidRDefault="00227EB6" w:rsidP="00D77FFE">
      <w:pPr>
        <w:pStyle w:val="afff2"/>
        <w:numPr>
          <w:ilvl w:val="0"/>
          <w:numId w:val="9"/>
        </w:numPr>
        <w:spacing w:line="270" w:lineRule="exact"/>
        <w:ind w:left="0" w:firstLine="567"/>
        <w:rPr>
          <w:rFonts w:ascii="Times New Roman" w:eastAsiaTheme="minorEastAsia" w:hAnsi="Times New Roman"/>
          <w:sz w:val="24"/>
          <w:szCs w:val="24"/>
        </w:rPr>
      </w:pPr>
      <w:r>
        <w:rPr>
          <w:rFonts w:ascii="Times New Roman" w:eastAsiaTheme="minorEastAsia" w:hAnsi="Times New Roman"/>
          <w:sz w:val="24"/>
          <w:szCs w:val="24"/>
        </w:rPr>
        <w:t xml:space="preserve"> </w:t>
      </w:r>
      <w:r w:rsidRPr="00227EB6">
        <w:rPr>
          <w:rFonts w:ascii="Times New Roman" w:eastAsiaTheme="minorEastAsia" w:hAnsi="Times New Roman"/>
          <w:sz w:val="24"/>
          <w:szCs w:val="24"/>
        </w:rPr>
        <w:t>Срок гарантийного обязательства продлевается на время устранения Подрядчиком недостатков выполненных работ.</w:t>
      </w:r>
    </w:p>
    <w:p w:rsidR="0049395D" w:rsidRPr="00F046FD" w:rsidRDefault="0049395D" w:rsidP="00D77FFE">
      <w:pPr>
        <w:widowControl w:val="0"/>
        <w:numPr>
          <w:ilvl w:val="0"/>
          <w:numId w:val="5"/>
        </w:numPr>
        <w:shd w:val="clear" w:color="auto" w:fill="FFFFFF"/>
        <w:tabs>
          <w:tab w:val="left" w:pos="0"/>
        </w:tabs>
        <w:spacing w:before="240" w:after="120" w:line="270"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 xml:space="preserve">Порядок осуществления </w:t>
      </w:r>
      <w:proofErr w:type="gramStart"/>
      <w:r w:rsidRPr="00F046FD">
        <w:rPr>
          <w:rFonts w:ascii="Times New Roman" w:hAnsi="Times New Roman" w:cs="Times New Roman"/>
          <w:b/>
          <w:bCs/>
          <w:sz w:val="24"/>
          <w:szCs w:val="24"/>
        </w:rPr>
        <w:t>контроля за</w:t>
      </w:r>
      <w:proofErr w:type="gramEnd"/>
      <w:r w:rsidRPr="00F046FD">
        <w:rPr>
          <w:rFonts w:ascii="Times New Roman" w:hAnsi="Times New Roman" w:cs="Times New Roman"/>
          <w:b/>
          <w:bCs/>
          <w:sz w:val="24"/>
          <w:szCs w:val="24"/>
        </w:rPr>
        <w:t xml:space="preserve"> исполнением настоящего Контракта</w:t>
      </w:r>
    </w:p>
    <w:p w:rsidR="0049395D" w:rsidRPr="00F046FD" w:rsidRDefault="0049395D" w:rsidP="00D77FFE">
      <w:pPr>
        <w:widowControl w:val="0"/>
        <w:numPr>
          <w:ilvl w:val="1"/>
          <w:numId w:val="5"/>
        </w:numPr>
        <w:shd w:val="clear" w:color="auto" w:fill="FFFFFF"/>
        <w:tabs>
          <w:tab w:val="left" w:pos="0"/>
        </w:tabs>
        <w:autoSpaceDE w:val="0"/>
        <w:spacing w:after="0" w:line="270" w:lineRule="exact"/>
        <w:ind w:left="0" w:firstLine="567"/>
        <w:contextualSpacing/>
        <w:jc w:val="both"/>
        <w:rPr>
          <w:rFonts w:ascii="Times New Roman" w:hAnsi="Times New Roman" w:cs="Times New Roman"/>
          <w:sz w:val="24"/>
          <w:szCs w:val="24"/>
        </w:rPr>
      </w:pPr>
      <w:proofErr w:type="gramStart"/>
      <w:r w:rsidRPr="00F046FD">
        <w:rPr>
          <w:rFonts w:ascii="Times New Roman" w:hAnsi="Times New Roman" w:cs="Times New Roman"/>
          <w:sz w:val="24"/>
          <w:szCs w:val="24"/>
        </w:rPr>
        <w:t>Контроль за</w:t>
      </w:r>
      <w:proofErr w:type="gramEnd"/>
      <w:r w:rsidRPr="00F046FD">
        <w:rPr>
          <w:rFonts w:ascii="Times New Roman" w:hAnsi="Times New Roman" w:cs="Times New Roman"/>
          <w:sz w:val="24"/>
          <w:szCs w:val="24"/>
        </w:rPr>
        <w:t xml:space="preserve"> качеством работ производится Заказчиком в ходе плановых и внеплановых проверок.</w:t>
      </w:r>
    </w:p>
    <w:p w:rsidR="0049395D" w:rsidRPr="00F046FD" w:rsidRDefault="0049395D" w:rsidP="00D77FFE">
      <w:pPr>
        <w:widowControl w:val="0"/>
        <w:numPr>
          <w:ilvl w:val="1"/>
          <w:numId w:val="5"/>
        </w:numPr>
        <w:shd w:val="clear" w:color="auto" w:fill="FFFFFF"/>
        <w:tabs>
          <w:tab w:val="left" w:pos="0"/>
        </w:tabs>
        <w:autoSpaceDE w:val="0"/>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Плановый контроль осуществляется ответственным представителем Заказчика в присутствии представителя Подрядчика.</w:t>
      </w:r>
    </w:p>
    <w:p w:rsidR="0049395D" w:rsidRPr="00F046FD" w:rsidRDefault="0049395D" w:rsidP="00D77FFE">
      <w:pPr>
        <w:widowControl w:val="0"/>
        <w:numPr>
          <w:ilvl w:val="1"/>
          <w:numId w:val="5"/>
        </w:numPr>
        <w:shd w:val="clear" w:color="auto" w:fill="FFFFFF"/>
        <w:tabs>
          <w:tab w:val="left" w:pos="0"/>
        </w:tabs>
        <w:autoSpaceDE w:val="0"/>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lastRenderedPageBreak/>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49395D" w:rsidRPr="00F046FD" w:rsidRDefault="0049395D" w:rsidP="00D77FFE">
      <w:pPr>
        <w:widowControl w:val="0"/>
        <w:numPr>
          <w:ilvl w:val="1"/>
          <w:numId w:val="5"/>
        </w:numPr>
        <w:shd w:val="clear" w:color="auto" w:fill="FFFFFF"/>
        <w:tabs>
          <w:tab w:val="left" w:pos="0"/>
        </w:tabs>
        <w:autoSpaceDE w:val="0"/>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49395D" w:rsidRPr="00F046FD" w:rsidRDefault="0049395D" w:rsidP="00D77FFE">
      <w:pPr>
        <w:numPr>
          <w:ilvl w:val="1"/>
          <w:numId w:val="5"/>
        </w:numPr>
        <w:shd w:val="clear" w:color="auto" w:fill="FFFFFF"/>
        <w:tabs>
          <w:tab w:val="left" w:pos="0"/>
        </w:tabs>
        <w:spacing w:after="0" w:line="270"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49395D" w:rsidRPr="00F046FD" w:rsidRDefault="0049395D" w:rsidP="00BA014C">
      <w:pPr>
        <w:numPr>
          <w:ilvl w:val="0"/>
          <w:numId w:val="5"/>
        </w:numPr>
        <w:autoSpaceDE w:val="0"/>
        <w:spacing w:before="240" w:after="120" w:line="240" w:lineRule="auto"/>
        <w:ind w:left="357" w:hanging="357"/>
        <w:jc w:val="center"/>
        <w:rPr>
          <w:rFonts w:ascii="Times New Roman" w:hAnsi="Times New Roman" w:cs="Times New Roman"/>
          <w:b/>
          <w:sz w:val="24"/>
          <w:szCs w:val="24"/>
        </w:rPr>
      </w:pPr>
      <w:r w:rsidRPr="00F046FD">
        <w:rPr>
          <w:rFonts w:ascii="Times New Roman" w:hAnsi="Times New Roman" w:cs="Times New Roman"/>
          <w:b/>
          <w:sz w:val="24"/>
          <w:szCs w:val="24"/>
        </w:rPr>
        <w:t>Порядок расторжения Контракта</w:t>
      </w:r>
    </w:p>
    <w:p w:rsidR="00CF7132" w:rsidRPr="00CF7132"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CF7132" w:rsidRPr="00CF7132" w:rsidRDefault="00CF7132" w:rsidP="00307A54">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CF7132" w:rsidRPr="00CF7132" w:rsidRDefault="00CF7132" w:rsidP="00307A54">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CF7132" w:rsidRDefault="00CF7132" w:rsidP="00307A54">
      <w:pPr>
        <w:autoSpaceDE w:val="0"/>
        <w:spacing w:after="12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C55F20" w:rsidRPr="00F046FD" w:rsidRDefault="00C55F20" w:rsidP="00307A54">
      <w:pPr>
        <w:numPr>
          <w:ilvl w:val="1"/>
          <w:numId w:val="5"/>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xml:space="preserve">) рабочих дней </w:t>
      </w:r>
      <w:proofErr w:type="gramStart"/>
      <w:r w:rsidRPr="00F046FD">
        <w:rPr>
          <w:rFonts w:ascii="Times New Roman" w:hAnsi="Times New Roman" w:cs="Times New Roman"/>
          <w:sz w:val="24"/>
          <w:szCs w:val="24"/>
        </w:rPr>
        <w:t>с даты</w:t>
      </w:r>
      <w:proofErr w:type="gramEnd"/>
      <w:r w:rsidRPr="00F046FD">
        <w:rPr>
          <w:rFonts w:ascii="Times New Roman" w:hAnsi="Times New Roman" w:cs="Times New Roman"/>
          <w:sz w:val="24"/>
          <w:szCs w:val="24"/>
        </w:rPr>
        <w:t xml:space="preserve"> его получения.</w:t>
      </w:r>
    </w:p>
    <w:p w:rsidR="00C55F20" w:rsidRPr="0059501A" w:rsidRDefault="00C55F20" w:rsidP="00307A54">
      <w:pPr>
        <w:pStyle w:val="afff2"/>
        <w:numPr>
          <w:ilvl w:val="1"/>
          <w:numId w:val="5"/>
        </w:numPr>
        <w:spacing w:after="0" w:line="240" w:lineRule="auto"/>
        <w:ind w:left="0" w:firstLine="567"/>
        <w:jc w:val="both"/>
        <w:rPr>
          <w:rFonts w:ascii="Times New Roman" w:hAnsi="Times New Roman"/>
          <w:sz w:val="24"/>
          <w:szCs w:val="24"/>
        </w:rPr>
      </w:pPr>
      <w:r w:rsidRPr="0059501A">
        <w:rPr>
          <w:rFonts w:ascii="Times New Roman" w:hAnsi="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C55F20" w:rsidRPr="0059501A" w:rsidRDefault="00C55F20" w:rsidP="00307A54">
      <w:pPr>
        <w:pStyle w:val="afff2"/>
        <w:numPr>
          <w:ilvl w:val="1"/>
          <w:numId w:val="5"/>
        </w:numPr>
        <w:autoSpaceDE w:val="0"/>
        <w:spacing w:after="0" w:line="240" w:lineRule="auto"/>
        <w:ind w:left="0" w:firstLine="567"/>
        <w:jc w:val="both"/>
        <w:rPr>
          <w:rFonts w:ascii="Times New Roman" w:hAnsi="Times New Roman"/>
          <w:sz w:val="24"/>
          <w:szCs w:val="24"/>
        </w:rPr>
      </w:pPr>
      <w:r w:rsidRPr="0059501A">
        <w:rPr>
          <w:rFonts w:ascii="Times New Roman" w:hAnsi="Times New Roman"/>
          <w:sz w:val="24"/>
          <w:szCs w:val="24"/>
        </w:rPr>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C55F20" w:rsidRPr="0059501A" w:rsidRDefault="00C55F20" w:rsidP="00307A54">
      <w:pPr>
        <w:pStyle w:val="afff2"/>
        <w:numPr>
          <w:ilvl w:val="1"/>
          <w:numId w:val="5"/>
        </w:numPr>
        <w:autoSpaceDE w:val="0"/>
        <w:spacing w:after="0" w:line="240" w:lineRule="auto"/>
        <w:ind w:left="0" w:firstLine="567"/>
        <w:jc w:val="both"/>
        <w:rPr>
          <w:rFonts w:ascii="Times New Roman" w:hAnsi="Times New Roman"/>
          <w:sz w:val="24"/>
          <w:szCs w:val="24"/>
        </w:rPr>
      </w:pPr>
      <w:r w:rsidRPr="0059501A">
        <w:rPr>
          <w:rFonts w:ascii="Times New Roman" w:hAnsi="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C55F20" w:rsidRPr="0059501A" w:rsidRDefault="00C55F20" w:rsidP="00307A54">
      <w:pPr>
        <w:pStyle w:val="afff2"/>
        <w:numPr>
          <w:ilvl w:val="1"/>
          <w:numId w:val="5"/>
        </w:numPr>
        <w:autoSpaceDE w:val="0"/>
        <w:spacing w:after="60" w:line="240" w:lineRule="auto"/>
        <w:ind w:left="0" w:firstLine="567"/>
        <w:contextualSpacing w:val="0"/>
        <w:jc w:val="both"/>
        <w:rPr>
          <w:rFonts w:ascii="Times New Roman" w:hAnsi="Times New Roman"/>
          <w:sz w:val="24"/>
          <w:szCs w:val="24"/>
        </w:rPr>
      </w:pPr>
      <w:r w:rsidRPr="0059501A">
        <w:rPr>
          <w:rFonts w:ascii="Times New Roman" w:hAnsi="Times New Roman"/>
          <w:sz w:val="24"/>
          <w:szCs w:val="24"/>
        </w:rPr>
        <w:t xml:space="preserve">В случае расторжения Контракта по соглашению </w:t>
      </w:r>
      <w:r w:rsidR="005D587A">
        <w:rPr>
          <w:rFonts w:ascii="Times New Roman" w:hAnsi="Times New Roman"/>
          <w:sz w:val="24"/>
          <w:szCs w:val="24"/>
        </w:rPr>
        <w:t>Подрядчик</w:t>
      </w:r>
      <w:r w:rsidRPr="0059501A">
        <w:rPr>
          <w:rFonts w:ascii="Times New Roman" w:hAnsi="Times New Roman"/>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5D587A">
        <w:rPr>
          <w:rFonts w:ascii="Times New Roman" w:hAnsi="Times New Roman"/>
          <w:sz w:val="24"/>
          <w:szCs w:val="24"/>
        </w:rPr>
        <w:t>Подрядчика</w:t>
      </w:r>
      <w:r w:rsidRPr="0059501A">
        <w:rPr>
          <w:rFonts w:ascii="Times New Roman" w:hAnsi="Times New Roman"/>
          <w:sz w:val="24"/>
          <w:szCs w:val="24"/>
        </w:rPr>
        <w:t xml:space="preserve"> за фактически исполненные обязательства по Контракту. </w:t>
      </w:r>
    </w:p>
    <w:p w:rsidR="0049395D" w:rsidRPr="00F046FD" w:rsidRDefault="0049395D"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59501A" w:rsidRPr="0059501A" w:rsidRDefault="0059501A" w:rsidP="00307A54">
      <w:pPr>
        <w:pStyle w:val="afff2"/>
        <w:numPr>
          <w:ilvl w:val="2"/>
          <w:numId w:val="5"/>
        </w:numPr>
        <w:spacing w:after="0" w:line="240" w:lineRule="auto"/>
        <w:ind w:left="0" w:firstLine="567"/>
        <w:contextualSpacing w:val="0"/>
        <w:jc w:val="both"/>
        <w:rPr>
          <w:rFonts w:ascii="Times New Roman" w:eastAsiaTheme="minorEastAsia" w:hAnsi="Times New Roman"/>
          <w:sz w:val="24"/>
          <w:szCs w:val="24"/>
        </w:rPr>
      </w:pPr>
      <w:r w:rsidRPr="0059501A">
        <w:rPr>
          <w:rFonts w:ascii="Times New Roman" w:eastAsiaTheme="minorEastAsia" w:hAnsi="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ascii="Times New Roman" w:eastAsiaTheme="minorEastAsia" w:hAnsi="Times New Roman"/>
          <w:sz w:val="24"/>
          <w:szCs w:val="24"/>
        </w:rPr>
        <w:t>с даты получения</w:t>
      </w:r>
      <w:proofErr w:type="gramEnd"/>
      <w:r w:rsidRPr="0059501A">
        <w:rPr>
          <w:rFonts w:ascii="Times New Roman" w:eastAsiaTheme="minorEastAsia" w:hAnsi="Times New Roman"/>
          <w:sz w:val="24"/>
          <w:szCs w:val="24"/>
        </w:rPr>
        <w:t xml:space="preserve"> предложения о расторжении Контракта. </w:t>
      </w:r>
    </w:p>
    <w:p w:rsidR="0049395D" w:rsidRPr="00F046FD" w:rsidRDefault="0049395D" w:rsidP="00307A54">
      <w:pPr>
        <w:numPr>
          <w:ilvl w:val="2"/>
          <w:numId w:val="5"/>
        </w:numPr>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1151D4" w:rsidRDefault="001151D4" w:rsidP="00307A54">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49395D" w:rsidRDefault="001151D4" w:rsidP="00307A54">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1151D4" w:rsidRDefault="001151D4" w:rsidP="00307A54">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w:t>
      </w:r>
      <w:r w:rsidRPr="001151D4">
        <w:rPr>
          <w:rFonts w:ascii="Times New Roman" w:hAnsi="Times New Roman" w:cs="Times New Roman"/>
          <w:sz w:val="24"/>
          <w:szCs w:val="24"/>
        </w:rPr>
        <w:lastRenderedPageBreak/>
        <w:t>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151D4" w:rsidRDefault="001151D4" w:rsidP="00307A54">
      <w:pPr>
        <w:numPr>
          <w:ilvl w:val="2"/>
          <w:numId w:val="5"/>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 44-ФЗ</w:t>
      </w:r>
      <w:r w:rsidR="00CF7132">
        <w:rPr>
          <w:rFonts w:ascii="Times New Roman" w:hAnsi="Times New Roman" w:cs="Times New Roman"/>
          <w:sz w:val="24"/>
          <w:szCs w:val="24"/>
        </w:rPr>
        <w:t>.</w:t>
      </w:r>
    </w:p>
    <w:p w:rsidR="00CF7132" w:rsidRDefault="00CF7132" w:rsidP="00307A54">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F7132"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CF7132" w:rsidRPr="00CF7132" w:rsidRDefault="00CF7132" w:rsidP="00307A54">
      <w:pPr>
        <w:pStyle w:val="afff2"/>
        <w:numPr>
          <w:ilvl w:val="2"/>
          <w:numId w:val="5"/>
        </w:numPr>
        <w:autoSpaceDE w:val="0"/>
        <w:spacing w:after="0" w:line="240" w:lineRule="auto"/>
        <w:ind w:left="0" w:firstLine="567"/>
        <w:jc w:val="both"/>
        <w:rPr>
          <w:rFonts w:ascii="Times New Roman" w:hAnsi="Times New Roman"/>
          <w:sz w:val="24"/>
          <w:szCs w:val="24"/>
        </w:rPr>
      </w:pPr>
      <w:r w:rsidRPr="00CF7132">
        <w:rPr>
          <w:rFonts w:ascii="Times New Roman" w:hAnsi="Times New Roman"/>
          <w:sz w:val="24"/>
          <w:szCs w:val="24"/>
        </w:rPr>
        <w:t xml:space="preserve">в любое время до сдачи Заказчику результата Работы, уплатив </w:t>
      </w:r>
      <w:proofErr w:type="gramStart"/>
      <w:r w:rsidRPr="00CF7132">
        <w:rPr>
          <w:rFonts w:ascii="Times New Roman" w:hAnsi="Times New Roman"/>
          <w:sz w:val="24"/>
          <w:szCs w:val="24"/>
        </w:rPr>
        <w:t>Подрядчику</w:t>
      </w:r>
      <w:proofErr w:type="gramEnd"/>
      <w:r w:rsidRPr="00CF7132">
        <w:rPr>
          <w:rFonts w:ascii="Times New Roman" w:hAnsi="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CF7132" w:rsidRPr="00CF7132" w:rsidRDefault="00CF7132" w:rsidP="00307A54">
      <w:pPr>
        <w:pStyle w:val="afff2"/>
        <w:numPr>
          <w:ilvl w:val="2"/>
          <w:numId w:val="5"/>
        </w:numPr>
        <w:autoSpaceDE w:val="0"/>
        <w:spacing w:after="0" w:line="240" w:lineRule="auto"/>
        <w:ind w:left="0" w:firstLine="567"/>
        <w:jc w:val="both"/>
        <w:rPr>
          <w:rFonts w:ascii="Times New Roman" w:hAnsi="Times New Roman"/>
          <w:sz w:val="24"/>
          <w:szCs w:val="24"/>
        </w:rPr>
      </w:pPr>
      <w:r w:rsidRPr="00CF7132">
        <w:rPr>
          <w:rFonts w:ascii="Times New Roman" w:hAnsi="Times New Roman"/>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CF7132" w:rsidRPr="00BA014C" w:rsidRDefault="00CF7132" w:rsidP="00307A54">
      <w:pPr>
        <w:pStyle w:val="afff2"/>
        <w:numPr>
          <w:ilvl w:val="2"/>
          <w:numId w:val="5"/>
        </w:numPr>
        <w:autoSpaceDE w:val="0"/>
        <w:spacing w:after="0" w:line="240" w:lineRule="auto"/>
        <w:ind w:left="0" w:firstLine="567"/>
        <w:jc w:val="both"/>
        <w:rPr>
          <w:rFonts w:ascii="Times New Roman" w:hAnsi="Times New Roman"/>
          <w:sz w:val="24"/>
          <w:szCs w:val="24"/>
        </w:rPr>
      </w:pPr>
      <w:r w:rsidRPr="00BA014C">
        <w:rPr>
          <w:rFonts w:ascii="Times New Roman" w:hAnsi="Times New Roman"/>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F7132" w:rsidRPr="00BA014C" w:rsidRDefault="00CF7132" w:rsidP="00307A54">
      <w:pPr>
        <w:pStyle w:val="afff2"/>
        <w:numPr>
          <w:ilvl w:val="2"/>
          <w:numId w:val="5"/>
        </w:numPr>
        <w:autoSpaceDE w:val="0"/>
        <w:spacing w:after="0" w:line="240" w:lineRule="auto"/>
        <w:ind w:left="0" w:firstLine="567"/>
        <w:jc w:val="both"/>
        <w:rPr>
          <w:rFonts w:ascii="Times New Roman" w:hAnsi="Times New Roman"/>
          <w:sz w:val="24"/>
          <w:szCs w:val="24"/>
        </w:rPr>
      </w:pPr>
      <w:r w:rsidRPr="00BA014C">
        <w:rPr>
          <w:rFonts w:ascii="Times New Roman" w:hAnsi="Times New Roman"/>
          <w:sz w:val="24"/>
          <w:szCs w:val="24"/>
        </w:rPr>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CF7132" w:rsidRPr="00BA014C" w:rsidRDefault="00CF7132" w:rsidP="00307A54">
      <w:pPr>
        <w:pStyle w:val="afff2"/>
        <w:numPr>
          <w:ilvl w:val="2"/>
          <w:numId w:val="5"/>
        </w:numPr>
        <w:autoSpaceDE w:val="0"/>
        <w:spacing w:after="0" w:line="240" w:lineRule="auto"/>
        <w:ind w:left="0" w:firstLine="567"/>
        <w:contextualSpacing w:val="0"/>
        <w:jc w:val="both"/>
        <w:rPr>
          <w:rFonts w:ascii="Times New Roman" w:hAnsi="Times New Roman"/>
          <w:sz w:val="24"/>
          <w:szCs w:val="24"/>
        </w:rPr>
      </w:pPr>
      <w:r w:rsidRPr="00BA014C">
        <w:rPr>
          <w:rFonts w:ascii="Times New Roman" w:hAnsi="Times New Roman"/>
          <w:sz w:val="24"/>
          <w:szCs w:val="24"/>
        </w:rPr>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CF7132" w:rsidRPr="00BA014C" w:rsidRDefault="0059501A"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Заказчик д</w:t>
      </w:r>
      <w:r w:rsidR="00CF7132" w:rsidRPr="00BA014C">
        <w:rPr>
          <w:rFonts w:ascii="Times New Roman" w:hAnsi="Times New Roman" w:cs="Times New Roman"/>
          <w:sz w:val="24"/>
          <w:szCs w:val="24"/>
        </w:rPr>
        <w:t xml:space="preserve">о принятия решения </w:t>
      </w:r>
      <w:r w:rsidRPr="00BA014C">
        <w:rPr>
          <w:rFonts w:ascii="Times New Roman" w:hAnsi="Times New Roman" w:cs="Times New Roman"/>
          <w:sz w:val="24"/>
          <w:szCs w:val="24"/>
        </w:rPr>
        <w:t xml:space="preserve">об одностороннем отказе </w:t>
      </w:r>
      <w:r w:rsidR="00CF7132" w:rsidRPr="00BA014C">
        <w:rPr>
          <w:rFonts w:ascii="Times New Roman" w:hAnsi="Times New Roman" w:cs="Times New Roman"/>
          <w:sz w:val="24"/>
          <w:szCs w:val="24"/>
        </w:rPr>
        <w:t xml:space="preserve">вправе провести экспертизу поставленного товара с привлечением экспертов, экспертных организаций. </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Если Заказчиком проведена экспертиза </w:t>
      </w:r>
      <w:r w:rsidR="005D587A" w:rsidRPr="00BA014C">
        <w:rPr>
          <w:rFonts w:ascii="Times New Roman" w:hAnsi="Times New Roman" w:cs="Times New Roman"/>
          <w:sz w:val="24"/>
          <w:szCs w:val="24"/>
        </w:rPr>
        <w:t>выполненной работы</w:t>
      </w:r>
      <w:r w:rsidRPr="00BA014C">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5D587A" w:rsidRPr="00BA014C">
        <w:rPr>
          <w:rFonts w:ascii="Times New Roman" w:hAnsi="Times New Roman" w:cs="Times New Roman"/>
          <w:sz w:val="24"/>
          <w:szCs w:val="24"/>
        </w:rPr>
        <w:t xml:space="preserve">выполненной работы </w:t>
      </w:r>
      <w:r w:rsidRPr="00BA014C">
        <w:rPr>
          <w:rFonts w:ascii="Times New Roman" w:hAnsi="Times New Roman" w:cs="Times New Roman"/>
          <w:sz w:val="24"/>
          <w:szCs w:val="24"/>
        </w:rPr>
        <w:t>в заключени</w:t>
      </w:r>
      <w:proofErr w:type="gramStart"/>
      <w:r w:rsidRPr="00BA014C">
        <w:rPr>
          <w:rFonts w:ascii="Times New Roman" w:hAnsi="Times New Roman" w:cs="Times New Roman"/>
          <w:sz w:val="24"/>
          <w:szCs w:val="24"/>
        </w:rPr>
        <w:t>и</w:t>
      </w:r>
      <w:proofErr w:type="gramEnd"/>
      <w:r w:rsidRPr="00BA014C">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w:t>
      </w:r>
      <w:proofErr w:type="gramStart"/>
      <w:r w:rsidRPr="00BA014C">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22FD6" w:rsidRPr="00BA014C">
        <w:rPr>
          <w:rFonts w:ascii="Times New Roman" w:hAnsi="Times New Roman" w:cs="Times New Roman"/>
          <w:sz w:val="24"/>
          <w:szCs w:val="24"/>
        </w:rPr>
        <w:t>Подрядчику</w:t>
      </w:r>
      <w:r w:rsidRPr="00BA014C">
        <w:rPr>
          <w:rFonts w:ascii="Times New Roman" w:hAnsi="Times New Roman" w:cs="Times New Roman"/>
          <w:sz w:val="24"/>
          <w:szCs w:val="24"/>
        </w:rPr>
        <w:t xml:space="preserve"> по почте заказным письмом с уведомлением о вручении по адресу </w:t>
      </w:r>
      <w:r w:rsidR="00022FD6" w:rsidRPr="00BA014C">
        <w:rPr>
          <w:rFonts w:ascii="Times New Roman" w:hAnsi="Times New Roman" w:cs="Times New Roman"/>
          <w:sz w:val="24"/>
          <w:szCs w:val="24"/>
        </w:rPr>
        <w:t>Подрядчика</w:t>
      </w:r>
      <w:r w:rsidRPr="00BA014C">
        <w:rPr>
          <w:rFonts w:ascii="Times New Roman" w:hAnsi="Times New Roman" w:cs="Times New Roman"/>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BA014C">
        <w:rPr>
          <w:rFonts w:ascii="Times New Roman" w:hAnsi="Times New Roman" w:cs="Times New Roman"/>
          <w:sz w:val="24"/>
          <w:szCs w:val="24"/>
        </w:rPr>
        <w:t xml:space="preserve"> связи и доставки, </w:t>
      </w:r>
      <w:proofErr w:type="gramStart"/>
      <w:r w:rsidRPr="00BA014C">
        <w:rPr>
          <w:rFonts w:ascii="Times New Roman" w:hAnsi="Times New Roman" w:cs="Times New Roman"/>
          <w:sz w:val="24"/>
          <w:szCs w:val="24"/>
        </w:rPr>
        <w:t>обеспечивающих</w:t>
      </w:r>
      <w:proofErr w:type="gramEnd"/>
      <w:r w:rsidRPr="00BA014C">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022FD6" w:rsidRPr="00BA014C">
        <w:rPr>
          <w:rFonts w:ascii="Times New Roman" w:hAnsi="Times New Roman" w:cs="Times New Roman"/>
          <w:sz w:val="24"/>
          <w:szCs w:val="24"/>
        </w:rPr>
        <w:t>Подрядчику</w:t>
      </w:r>
      <w:r w:rsidRPr="00BA014C">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022FD6" w:rsidRPr="00BA014C">
        <w:rPr>
          <w:rFonts w:ascii="Times New Roman" w:hAnsi="Times New Roman" w:cs="Times New Roman"/>
          <w:sz w:val="24"/>
          <w:szCs w:val="24"/>
        </w:rPr>
        <w:t>Подрядчика</w:t>
      </w:r>
      <w:r w:rsidRPr="00BA014C">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22FD6" w:rsidRPr="00BA014C">
        <w:rPr>
          <w:rFonts w:ascii="Times New Roman" w:hAnsi="Times New Roman" w:cs="Times New Roman"/>
          <w:sz w:val="24"/>
          <w:szCs w:val="24"/>
        </w:rPr>
        <w:t>Подрядчику</w:t>
      </w:r>
      <w:r w:rsidRPr="00BA014C">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022FD6" w:rsidRPr="00BA014C">
        <w:rPr>
          <w:rFonts w:ascii="Times New Roman" w:hAnsi="Times New Roman" w:cs="Times New Roman"/>
          <w:sz w:val="24"/>
          <w:szCs w:val="24"/>
        </w:rPr>
        <w:t>Подрядчика</w:t>
      </w:r>
      <w:r w:rsidRPr="00BA014C">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A014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A014C">
        <w:rPr>
          <w:rFonts w:ascii="Times New Roman" w:hAnsi="Times New Roman" w:cs="Times New Roman"/>
          <w:sz w:val="24"/>
          <w:szCs w:val="24"/>
        </w:rPr>
        <w:t>.</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lastRenderedPageBreak/>
        <w:t xml:space="preserve"> Решение Заказчика об одностороннем отказе от исполнения Контракта вступает в </w:t>
      </w:r>
      <w:proofErr w:type="gramStart"/>
      <w:r w:rsidRPr="00BA014C">
        <w:rPr>
          <w:rFonts w:ascii="Times New Roman" w:hAnsi="Times New Roman" w:cs="Times New Roman"/>
          <w:sz w:val="24"/>
          <w:szCs w:val="24"/>
        </w:rPr>
        <w:t>силу</w:t>
      </w:r>
      <w:proofErr w:type="gramEnd"/>
      <w:r w:rsidRPr="00BA014C">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022FD6" w:rsidRPr="00BA014C">
        <w:rPr>
          <w:rFonts w:ascii="Times New Roman" w:hAnsi="Times New Roman" w:cs="Times New Roman"/>
          <w:sz w:val="24"/>
          <w:szCs w:val="24"/>
        </w:rPr>
        <w:t>Подрядчика</w:t>
      </w:r>
      <w:r w:rsidRPr="00BA014C">
        <w:rPr>
          <w:rFonts w:ascii="Times New Roman" w:hAnsi="Times New Roman" w:cs="Times New Roman"/>
          <w:sz w:val="24"/>
          <w:szCs w:val="24"/>
        </w:rPr>
        <w:t xml:space="preserve"> об одностороннем отказе от исполнения Контракта.</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w:t>
      </w:r>
      <w:proofErr w:type="gramStart"/>
      <w:r w:rsidRPr="00BA014C">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22FD6" w:rsidRPr="00BA014C">
        <w:rPr>
          <w:rFonts w:ascii="Times New Roman" w:hAnsi="Times New Roman" w:cs="Times New Roman"/>
          <w:sz w:val="24"/>
          <w:szCs w:val="24"/>
        </w:rPr>
        <w:t>Подрядчика</w:t>
      </w:r>
      <w:r w:rsidRPr="00BA014C">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sidR="00D20BAF" w:rsidRPr="00BA014C">
        <w:rPr>
          <w:rFonts w:ascii="Times New Roman" w:hAnsi="Times New Roman" w:cs="Times New Roman"/>
          <w:sz w:val="24"/>
          <w:szCs w:val="24"/>
        </w:rPr>
        <w:t>10</w:t>
      </w:r>
      <w:r w:rsidRPr="00BA014C">
        <w:rPr>
          <w:rFonts w:ascii="Times New Roman" w:hAnsi="Times New Roman" w:cs="Times New Roman"/>
          <w:sz w:val="24"/>
          <w:szCs w:val="24"/>
        </w:rPr>
        <w:t xml:space="preserve"> Контракта.</w:t>
      </w:r>
      <w:proofErr w:type="gramEnd"/>
      <w:r w:rsidRPr="00BA014C">
        <w:rPr>
          <w:rFonts w:ascii="Times New Roman" w:hAnsi="Times New Roman" w:cs="Times New Roman"/>
          <w:sz w:val="24"/>
          <w:szCs w:val="24"/>
        </w:rPr>
        <w:t xml:space="preserve"> Данное правило не применяется в случае повторного нарушения </w:t>
      </w:r>
      <w:r w:rsidR="00022FD6" w:rsidRPr="00BA014C">
        <w:rPr>
          <w:rFonts w:ascii="Times New Roman" w:hAnsi="Times New Roman" w:cs="Times New Roman"/>
          <w:sz w:val="24"/>
          <w:szCs w:val="24"/>
        </w:rPr>
        <w:t xml:space="preserve">Подрядчиком </w:t>
      </w:r>
      <w:r w:rsidRPr="00BA014C">
        <w:rPr>
          <w:rFonts w:ascii="Times New Roman" w:hAnsi="Times New Roman" w:cs="Times New Roman"/>
          <w:sz w:val="24"/>
          <w:szCs w:val="24"/>
        </w:rPr>
        <w:t xml:space="preserve">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CF7132" w:rsidRPr="00BA014C" w:rsidRDefault="00CF7132" w:rsidP="00307A54">
      <w:pPr>
        <w:numPr>
          <w:ilvl w:val="1"/>
          <w:numId w:val="5"/>
        </w:numPr>
        <w:autoSpaceDE w:val="0"/>
        <w:spacing w:after="60" w:line="240" w:lineRule="auto"/>
        <w:ind w:left="0" w:firstLine="567"/>
        <w:jc w:val="both"/>
        <w:rPr>
          <w:rFonts w:ascii="Times New Roman" w:hAnsi="Times New Roman" w:cs="Times New Roman"/>
          <w:sz w:val="24"/>
          <w:szCs w:val="24"/>
        </w:rPr>
      </w:pPr>
      <w:r w:rsidRPr="00BA014C">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022FD6" w:rsidRPr="00BA014C">
        <w:rPr>
          <w:rFonts w:ascii="Times New Roman" w:hAnsi="Times New Roman" w:cs="Times New Roman"/>
          <w:sz w:val="24"/>
          <w:szCs w:val="24"/>
        </w:rPr>
        <w:t>Подрядчик</w:t>
      </w:r>
      <w:r w:rsidRPr="00BA014C">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w:t>
      </w:r>
      <w:r w:rsidR="00022FD6" w:rsidRPr="00BA014C">
        <w:rPr>
          <w:rFonts w:ascii="Times New Roman" w:hAnsi="Times New Roman" w:cs="Times New Roman"/>
          <w:sz w:val="24"/>
          <w:szCs w:val="24"/>
        </w:rPr>
        <w:t>Подрядчик</w:t>
      </w:r>
      <w:r w:rsidRPr="00BA014C">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BA014C">
        <w:rPr>
          <w:rFonts w:ascii="Times New Roman" w:hAnsi="Times New Roman" w:cs="Times New Roman"/>
          <w:sz w:val="24"/>
          <w:szCs w:val="24"/>
        </w:rPr>
        <w:t>о</w:t>
      </w:r>
      <w:proofErr w:type="gramEnd"/>
      <w:r w:rsidRPr="00BA014C">
        <w:rPr>
          <w:rFonts w:ascii="Times New Roman" w:hAnsi="Times New Roman" w:cs="Times New Roman"/>
          <w:sz w:val="24"/>
          <w:szCs w:val="24"/>
        </w:rPr>
        <w:t xml:space="preserve"> </w:t>
      </w:r>
      <w:proofErr w:type="gramStart"/>
      <w:r w:rsidRPr="00BA014C">
        <w:rPr>
          <w:rFonts w:ascii="Times New Roman" w:hAnsi="Times New Roman" w:cs="Times New Roman"/>
          <w:sz w:val="24"/>
          <w:szCs w:val="24"/>
        </w:rPr>
        <w:t>его</w:t>
      </w:r>
      <w:proofErr w:type="gramEnd"/>
      <w:r w:rsidRPr="00BA014C">
        <w:rPr>
          <w:rFonts w:ascii="Times New Roman" w:hAnsi="Times New Roman" w:cs="Times New Roman"/>
          <w:sz w:val="24"/>
          <w:szCs w:val="24"/>
        </w:rPr>
        <w:t xml:space="preserve"> </w:t>
      </w:r>
      <w:proofErr w:type="gramStart"/>
      <w:r w:rsidRPr="00BA014C">
        <w:rPr>
          <w:rFonts w:ascii="Times New Roman" w:hAnsi="Times New Roman" w:cs="Times New Roman"/>
          <w:sz w:val="24"/>
          <w:szCs w:val="24"/>
        </w:rPr>
        <w:t>вручении</w:t>
      </w:r>
      <w:proofErr w:type="gramEnd"/>
      <w:r w:rsidRPr="00BA014C">
        <w:rPr>
          <w:rFonts w:ascii="Times New Roman" w:hAnsi="Times New Roman" w:cs="Times New Roman"/>
          <w:sz w:val="24"/>
          <w:szCs w:val="24"/>
        </w:rPr>
        <w:t xml:space="preserve"> Заказчику. Выполнение </w:t>
      </w:r>
      <w:r w:rsidR="00022FD6" w:rsidRPr="00BA014C">
        <w:rPr>
          <w:rFonts w:ascii="Times New Roman" w:hAnsi="Times New Roman" w:cs="Times New Roman"/>
          <w:sz w:val="24"/>
          <w:szCs w:val="24"/>
        </w:rPr>
        <w:t>Подрядчиком</w:t>
      </w:r>
      <w:r w:rsidRPr="00BA014C">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022FD6" w:rsidRPr="00BA014C">
        <w:rPr>
          <w:rFonts w:ascii="Times New Roman" w:hAnsi="Times New Roman" w:cs="Times New Roman"/>
          <w:sz w:val="24"/>
          <w:szCs w:val="24"/>
        </w:rPr>
        <w:t>Подрядчиком</w:t>
      </w:r>
      <w:r w:rsidRPr="00BA014C">
        <w:rPr>
          <w:rFonts w:ascii="Times New Roman" w:hAnsi="Times New Roman" w:cs="Times New Roman"/>
          <w:sz w:val="24"/>
          <w:szCs w:val="24"/>
        </w:rPr>
        <w:t xml:space="preserve"> подтверждения о вручении Заказчику указанного уведомления. </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Решение </w:t>
      </w:r>
      <w:r w:rsidR="00022FD6" w:rsidRPr="00BA014C">
        <w:rPr>
          <w:rFonts w:ascii="Times New Roman" w:hAnsi="Times New Roman" w:cs="Times New Roman"/>
          <w:sz w:val="24"/>
          <w:szCs w:val="24"/>
        </w:rPr>
        <w:t xml:space="preserve">Подрядчика </w:t>
      </w:r>
      <w:r w:rsidRPr="00BA014C">
        <w:rPr>
          <w:rFonts w:ascii="Times New Roman" w:hAnsi="Times New Roman" w:cs="Times New Roman"/>
          <w:sz w:val="24"/>
          <w:szCs w:val="24"/>
        </w:rPr>
        <w:t xml:space="preserve">об одностороннем отказе от исполнения Контракта вступает в </w:t>
      </w:r>
      <w:proofErr w:type="gramStart"/>
      <w:r w:rsidRPr="00BA014C">
        <w:rPr>
          <w:rFonts w:ascii="Times New Roman" w:hAnsi="Times New Roman" w:cs="Times New Roman"/>
          <w:sz w:val="24"/>
          <w:szCs w:val="24"/>
        </w:rPr>
        <w:t>силу</w:t>
      </w:r>
      <w:proofErr w:type="gramEnd"/>
      <w:r w:rsidRPr="00BA014C">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022FD6" w:rsidRPr="00BA014C">
        <w:rPr>
          <w:rFonts w:ascii="Times New Roman" w:hAnsi="Times New Roman" w:cs="Times New Roman"/>
          <w:sz w:val="24"/>
          <w:szCs w:val="24"/>
        </w:rPr>
        <w:t>Подрядчиком</w:t>
      </w:r>
      <w:r w:rsidRPr="00BA014C">
        <w:rPr>
          <w:rFonts w:ascii="Times New Roman" w:hAnsi="Times New Roman" w:cs="Times New Roman"/>
          <w:sz w:val="24"/>
          <w:szCs w:val="24"/>
        </w:rPr>
        <w:t xml:space="preserve"> Заказчика об одностороннем отказе от исполнения Контракта. </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w:t>
      </w:r>
      <w:r w:rsidR="00022FD6" w:rsidRPr="00BA014C">
        <w:rPr>
          <w:rFonts w:ascii="Times New Roman" w:hAnsi="Times New Roman" w:cs="Times New Roman"/>
          <w:sz w:val="24"/>
          <w:szCs w:val="24"/>
        </w:rPr>
        <w:t>Подрядчик</w:t>
      </w:r>
      <w:r w:rsidRPr="00BA014C">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A014C">
        <w:rPr>
          <w:rFonts w:ascii="Times New Roman" w:hAnsi="Times New Roman" w:cs="Times New Roman"/>
          <w:sz w:val="24"/>
          <w:szCs w:val="24"/>
        </w:rPr>
        <w:t>решении</w:t>
      </w:r>
      <w:proofErr w:type="gramEnd"/>
      <w:r w:rsidRPr="00BA014C">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CF7132" w:rsidRPr="00BA014C" w:rsidRDefault="00CF7132" w:rsidP="00307A54">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395D" w:rsidRPr="00BA014C" w:rsidRDefault="0049395D" w:rsidP="00307A54">
      <w:pPr>
        <w:widowControl w:val="0"/>
        <w:numPr>
          <w:ilvl w:val="0"/>
          <w:numId w:val="5"/>
        </w:numPr>
        <w:shd w:val="clear" w:color="auto" w:fill="FFFFFF"/>
        <w:tabs>
          <w:tab w:val="left" w:pos="0"/>
        </w:tabs>
        <w:spacing w:before="240" w:after="60" w:line="240" w:lineRule="auto"/>
        <w:ind w:left="0" w:firstLine="567"/>
        <w:jc w:val="center"/>
        <w:rPr>
          <w:rFonts w:ascii="Times New Roman" w:hAnsi="Times New Roman" w:cs="Times New Roman"/>
          <w:b/>
          <w:bCs/>
          <w:sz w:val="24"/>
          <w:szCs w:val="24"/>
        </w:rPr>
      </w:pPr>
      <w:r w:rsidRPr="00BA014C">
        <w:rPr>
          <w:rFonts w:ascii="Times New Roman" w:hAnsi="Times New Roman" w:cs="Times New Roman"/>
          <w:b/>
          <w:bCs/>
          <w:sz w:val="24"/>
          <w:szCs w:val="24"/>
        </w:rPr>
        <w:t>Срок действия Контракта и порядок внесения в него изменений и дополнений</w:t>
      </w:r>
    </w:p>
    <w:p w:rsidR="0049395D" w:rsidRPr="006A23C5" w:rsidRDefault="0049395D" w:rsidP="00307A54">
      <w:pPr>
        <w:numPr>
          <w:ilvl w:val="1"/>
          <w:numId w:val="5"/>
        </w:numPr>
        <w:spacing w:after="0" w:line="240" w:lineRule="auto"/>
        <w:ind w:left="0" w:firstLine="567"/>
        <w:contextualSpacing/>
        <w:jc w:val="both"/>
        <w:rPr>
          <w:rFonts w:ascii="Times New Roman" w:hAnsi="Times New Roman" w:cs="Times New Roman"/>
          <w:sz w:val="24"/>
          <w:szCs w:val="24"/>
        </w:rPr>
      </w:pPr>
      <w:r w:rsidRPr="006A23C5">
        <w:rPr>
          <w:rFonts w:ascii="Times New Roman" w:hAnsi="Times New Roman" w:cs="Times New Roman"/>
          <w:sz w:val="24"/>
          <w:szCs w:val="24"/>
        </w:rPr>
        <w:t>Контра</w:t>
      </w:r>
      <w:proofErr w:type="gramStart"/>
      <w:r w:rsidRPr="006A23C5">
        <w:rPr>
          <w:rFonts w:ascii="Times New Roman" w:hAnsi="Times New Roman" w:cs="Times New Roman"/>
          <w:sz w:val="24"/>
          <w:szCs w:val="24"/>
        </w:rPr>
        <w:t>кт вст</w:t>
      </w:r>
      <w:proofErr w:type="gramEnd"/>
      <w:r w:rsidRPr="006A23C5">
        <w:rPr>
          <w:rFonts w:ascii="Times New Roman" w:hAnsi="Times New Roman" w:cs="Times New Roman"/>
          <w:sz w:val="24"/>
          <w:szCs w:val="24"/>
        </w:rPr>
        <w:t>упает в силу с момента его подп</w:t>
      </w:r>
      <w:r w:rsidR="006A23C5" w:rsidRPr="006A23C5">
        <w:rPr>
          <w:rFonts w:ascii="Times New Roman" w:hAnsi="Times New Roman" w:cs="Times New Roman"/>
          <w:sz w:val="24"/>
          <w:szCs w:val="24"/>
        </w:rPr>
        <w:t>исания Сторонами и действует до</w:t>
      </w:r>
      <w:r w:rsidR="006A23C5">
        <w:rPr>
          <w:rFonts w:ascii="Times New Roman" w:hAnsi="Times New Roman" w:cs="Times New Roman"/>
          <w:sz w:val="24"/>
          <w:szCs w:val="24"/>
        </w:rPr>
        <w:t xml:space="preserve"> </w:t>
      </w:r>
      <w:r w:rsidR="00166509" w:rsidRPr="00166509">
        <w:rPr>
          <w:rFonts w:ascii="Times New Roman" w:hAnsi="Times New Roman" w:cs="Times New Roman"/>
          <w:b/>
          <w:sz w:val="24"/>
          <w:szCs w:val="24"/>
        </w:rPr>
        <w:t>2</w:t>
      </w:r>
      <w:r w:rsidR="00CA63E8" w:rsidRPr="00CA63E8">
        <w:rPr>
          <w:rFonts w:ascii="Times New Roman" w:hAnsi="Times New Roman" w:cs="Times New Roman"/>
          <w:b/>
          <w:sz w:val="24"/>
          <w:szCs w:val="24"/>
        </w:rPr>
        <w:t>4.08.2020</w:t>
      </w:r>
      <w:r w:rsidRPr="006A23C5">
        <w:rPr>
          <w:rFonts w:ascii="Times New Roman" w:hAnsi="Times New Roman" w:cs="Times New Roman"/>
          <w:sz w:val="24"/>
          <w:szCs w:val="24"/>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ED1F2B" w:rsidRPr="00BA014C" w:rsidRDefault="00ED1F2B" w:rsidP="00307A54">
      <w:pPr>
        <w:numPr>
          <w:ilvl w:val="1"/>
          <w:numId w:val="5"/>
        </w:numPr>
        <w:spacing w:after="0" w:line="240" w:lineRule="auto"/>
        <w:ind w:left="0"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D1F2B" w:rsidRPr="00BA014C" w:rsidRDefault="00ED1F2B" w:rsidP="00307A54">
      <w:pPr>
        <w:spacing w:after="0" w:line="240" w:lineRule="auto"/>
        <w:ind w:firstLine="567"/>
        <w:contextualSpacing/>
        <w:jc w:val="both"/>
        <w:rPr>
          <w:rFonts w:ascii="Times New Roman" w:hAnsi="Times New Roman" w:cs="Times New Roman"/>
          <w:sz w:val="24"/>
          <w:szCs w:val="24"/>
        </w:rPr>
      </w:pPr>
      <w:r w:rsidRPr="00BA014C">
        <w:rPr>
          <w:rFonts w:ascii="Times New Roman" w:hAnsi="Times New Roman" w:cs="Times New Roman"/>
          <w:sz w:val="24"/>
          <w:szCs w:val="24"/>
        </w:rPr>
        <w:t>10.2.1. При снижении цены контракта без изменения предусмотренных контрактом объема работ, качества выполняемой работы, и иных условий контракта.</w:t>
      </w:r>
    </w:p>
    <w:p w:rsidR="00434130" w:rsidRPr="00BA014C" w:rsidRDefault="00ED1F2B" w:rsidP="00307A54">
      <w:pPr>
        <w:pStyle w:val="afff2"/>
        <w:numPr>
          <w:ilvl w:val="2"/>
          <w:numId w:val="19"/>
        </w:numPr>
        <w:spacing w:after="0" w:line="240" w:lineRule="auto"/>
        <w:ind w:left="0" w:firstLine="567"/>
        <w:jc w:val="both"/>
        <w:rPr>
          <w:rFonts w:ascii="Times New Roman" w:hAnsi="Times New Roman"/>
          <w:sz w:val="24"/>
          <w:szCs w:val="24"/>
        </w:rPr>
      </w:pPr>
      <w:r w:rsidRPr="00BA014C">
        <w:rPr>
          <w:rFonts w:ascii="Times New Roman" w:hAnsi="Times New Roman"/>
          <w:sz w:val="24"/>
          <w:szCs w:val="24"/>
        </w:rPr>
        <w:t xml:space="preserve">Если по предложению </w:t>
      </w:r>
      <w:r w:rsidR="00434130" w:rsidRPr="00BA014C">
        <w:rPr>
          <w:rFonts w:ascii="Times New Roman" w:hAnsi="Times New Roman"/>
          <w:sz w:val="24"/>
          <w:szCs w:val="24"/>
        </w:rPr>
        <w:t>З</w:t>
      </w:r>
      <w:r w:rsidRPr="00BA014C">
        <w:rPr>
          <w:rFonts w:ascii="Times New Roman" w:hAnsi="Times New Roman"/>
          <w:sz w:val="24"/>
          <w:szCs w:val="24"/>
        </w:rPr>
        <w:t>аказчика увеличива</w:t>
      </w:r>
      <w:r w:rsidR="00434130" w:rsidRPr="00BA014C">
        <w:rPr>
          <w:rFonts w:ascii="Times New Roman" w:hAnsi="Times New Roman"/>
          <w:sz w:val="24"/>
          <w:szCs w:val="24"/>
        </w:rPr>
        <w:t>е</w:t>
      </w:r>
      <w:r w:rsidRPr="00BA014C">
        <w:rPr>
          <w:rFonts w:ascii="Times New Roman" w:hAnsi="Times New Roman"/>
          <w:sz w:val="24"/>
          <w:szCs w:val="24"/>
        </w:rPr>
        <w:t>тся предусмотренны</w:t>
      </w:r>
      <w:r w:rsidR="00434130" w:rsidRPr="00BA014C">
        <w:rPr>
          <w:rFonts w:ascii="Times New Roman" w:hAnsi="Times New Roman"/>
          <w:sz w:val="24"/>
          <w:szCs w:val="24"/>
        </w:rPr>
        <w:t>й</w:t>
      </w:r>
      <w:r w:rsidRPr="00BA014C">
        <w:rPr>
          <w:rFonts w:ascii="Times New Roman" w:hAnsi="Times New Roman"/>
          <w:sz w:val="24"/>
          <w:szCs w:val="24"/>
        </w:rPr>
        <w:t xml:space="preserve"> </w:t>
      </w:r>
      <w:r w:rsidR="00434130" w:rsidRPr="00BA014C">
        <w:rPr>
          <w:rFonts w:ascii="Times New Roman" w:hAnsi="Times New Roman"/>
          <w:sz w:val="24"/>
          <w:szCs w:val="24"/>
        </w:rPr>
        <w:t>К</w:t>
      </w:r>
      <w:r w:rsidRPr="00BA014C">
        <w:rPr>
          <w:rFonts w:ascii="Times New Roman" w:hAnsi="Times New Roman"/>
          <w:sz w:val="24"/>
          <w:szCs w:val="24"/>
        </w:rPr>
        <w:t>онтрактом объем работы не более чем на десять процентов или уменьша</w:t>
      </w:r>
      <w:r w:rsidR="00434130" w:rsidRPr="00BA014C">
        <w:rPr>
          <w:rFonts w:ascii="Times New Roman" w:hAnsi="Times New Roman"/>
          <w:sz w:val="24"/>
          <w:szCs w:val="24"/>
        </w:rPr>
        <w:t>е</w:t>
      </w:r>
      <w:r w:rsidRPr="00BA014C">
        <w:rPr>
          <w:rFonts w:ascii="Times New Roman" w:hAnsi="Times New Roman"/>
          <w:sz w:val="24"/>
          <w:szCs w:val="24"/>
        </w:rPr>
        <w:t>тся предусмотренны</w:t>
      </w:r>
      <w:r w:rsidR="00434130" w:rsidRPr="00BA014C">
        <w:rPr>
          <w:rFonts w:ascii="Times New Roman" w:hAnsi="Times New Roman"/>
          <w:sz w:val="24"/>
          <w:szCs w:val="24"/>
        </w:rPr>
        <w:t>й</w:t>
      </w:r>
      <w:r w:rsidRPr="00BA014C">
        <w:rPr>
          <w:rFonts w:ascii="Times New Roman" w:hAnsi="Times New Roman"/>
          <w:sz w:val="24"/>
          <w:szCs w:val="24"/>
        </w:rPr>
        <w:t xml:space="preserve"> </w:t>
      </w:r>
      <w:r w:rsidR="00434130" w:rsidRPr="00BA014C">
        <w:rPr>
          <w:rFonts w:ascii="Times New Roman" w:hAnsi="Times New Roman"/>
          <w:sz w:val="24"/>
          <w:szCs w:val="24"/>
        </w:rPr>
        <w:t>К</w:t>
      </w:r>
      <w:r w:rsidRPr="00BA014C">
        <w:rPr>
          <w:rFonts w:ascii="Times New Roman" w:hAnsi="Times New Roman"/>
          <w:sz w:val="24"/>
          <w:szCs w:val="24"/>
        </w:rPr>
        <w:t xml:space="preserve">онтрактом объем выполняемой работы не более чем на десять процентов. При этом по </w:t>
      </w:r>
      <w:r w:rsidRPr="00BA014C">
        <w:rPr>
          <w:rFonts w:ascii="Times New Roman" w:hAnsi="Times New Roman"/>
          <w:sz w:val="24"/>
          <w:szCs w:val="24"/>
        </w:rPr>
        <w:lastRenderedPageBreak/>
        <w:t xml:space="preserve">соглашению сторон допускается изменение с учетом </w:t>
      </w:r>
      <w:proofErr w:type="gramStart"/>
      <w:r w:rsidRPr="00BA014C">
        <w:rPr>
          <w:rFonts w:ascii="Times New Roman" w:hAnsi="Times New Roman"/>
          <w:sz w:val="24"/>
          <w:szCs w:val="24"/>
        </w:rPr>
        <w:t>положений бюджетного законодательства Российской Федерации цены контракта</w:t>
      </w:r>
      <w:proofErr w:type="gramEnd"/>
      <w:r w:rsidRPr="00BA014C">
        <w:rPr>
          <w:rFonts w:ascii="Times New Roman" w:hAnsi="Times New Roman"/>
          <w:sz w:val="24"/>
          <w:szCs w:val="24"/>
        </w:rPr>
        <w:t xml:space="preserve"> пропорционально дополнительному объему работы исходя из установленной в </w:t>
      </w:r>
      <w:r w:rsidR="00434130" w:rsidRPr="00BA014C">
        <w:rPr>
          <w:rFonts w:ascii="Times New Roman" w:hAnsi="Times New Roman"/>
          <w:sz w:val="24"/>
          <w:szCs w:val="24"/>
        </w:rPr>
        <w:t>К</w:t>
      </w:r>
      <w:r w:rsidRPr="00BA014C">
        <w:rPr>
          <w:rFonts w:ascii="Times New Roman" w:hAnsi="Times New Roman"/>
          <w:sz w:val="24"/>
          <w:szCs w:val="24"/>
        </w:rPr>
        <w:t xml:space="preserve">онтракте цены единицы работы, но не более чем на десять процентов цены </w:t>
      </w:r>
      <w:r w:rsidR="00434130" w:rsidRPr="00BA014C">
        <w:rPr>
          <w:rFonts w:ascii="Times New Roman" w:hAnsi="Times New Roman"/>
          <w:sz w:val="24"/>
          <w:szCs w:val="24"/>
        </w:rPr>
        <w:t>К</w:t>
      </w:r>
      <w:r w:rsidRPr="00BA014C">
        <w:rPr>
          <w:rFonts w:ascii="Times New Roman" w:hAnsi="Times New Roman"/>
          <w:sz w:val="24"/>
          <w:szCs w:val="24"/>
        </w:rPr>
        <w:t xml:space="preserve">онтракта. При уменьшении </w:t>
      </w:r>
      <w:proofErr w:type="gramStart"/>
      <w:r w:rsidRPr="00BA014C">
        <w:rPr>
          <w:rFonts w:ascii="Times New Roman" w:hAnsi="Times New Roman"/>
          <w:sz w:val="24"/>
          <w:szCs w:val="24"/>
        </w:rPr>
        <w:t>предусмотренных</w:t>
      </w:r>
      <w:proofErr w:type="gramEnd"/>
      <w:r w:rsidRPr="00BA014C">
        <w:rPr>
          <w:rFonts w:ascii="Times New Roman" w:hAnsi="Times New Roman"/>
          <w:sz w:val="24"/>
          <w:szCs w:val="24"/>
        </w:rPr>
        <w:t xml:space="preserve"> </w:t>
      </w:r>
      <w:r w:rsidR="00434130" w:rsidRPr="00BA014C">
        <w:rPr>
          <w:rFonts w:ascii="Times New Roman" w:hAnsi="Times New Roman"/>
          <w:sz w:val="24"/>
          <w:szCs w:val="24"/>
        </w:rPr>
        <w:t>К</w:t>
      </w:r>
      <w:r w:rsidRPr="00BA014C">
        <w:rPr>
          <w:rFonts w:ascii="Times New Roman" w:hAnsi="Times New Roman"/>
          <w:sz w:val="24"/>
          <w:szCs w:val="24"/>
        </w:rPr>
        <w:t xml:space="preserve">онтрактом объема работы </w:t>
      </w:r>
      <w:r w:rsidR="00434130" w:rsidRPr="00BA014C">
        <w:rPr>
          <w:rFonts w:ascii="Times New Roman" w:hAnsi="Times New Roman"/>
          <w:sz w:val="24"/>
          <w:szCs w:val="24"/>
        </w:rPr>
        <w:t>С</w:t>
      </w:r>
      <w:r w:rsidRPr="00BA014C">
        <w:rPr>
          <w:rFonts w:ascii="Times New Roman" w:hAnsi="Times New Roman"/>
          <w:sz w:val="24"/>
          <w:szCs w:val="24"/>
        </w:rPr>
        <w:t xml:space="preserve">тороны </w:t>
      </w:r>
      <w:r w:rsidR="00434130" w:rsidRPr="00BA014C">
        <w:rPr>
          <w:rFonts w:ascii="Times New Roman" w:hAnsi="Times New Roman"/>
          <w:sz w:val="24"/>
          <w:szCs w:val="24"/>
        </w:rPr>
        <w:t>К</w:t>
      </w:r>
      <w:r w:rsidRPr="00BA014C">
        <w:rPr>
          <w:rFonts w:ascii="Times New Roman" w:hAnsi="Times New Roman"/>
          <w:sz w:val="24"/>
          <w:szCs w:val="24"/>
        </w:rPr>
        <w:t xml:space="preserve">онтракта обязаны уменьшить цену контракта исходя из цены единицы работы. </w:t>
      </w:r>
    </w:p>
    <w:p w:rsidR="00434130" w:rsidRPr="00BA014C" w:rsidRDefault="00434130" w:rsidP="00307A54">
      <w:pPr>
        <w:pStyle w:val="afff2"/>
        <w:numPr>
          <w:ilvl w:val="2"/>
          <w:numId w:val="19"/>
        </w:numPr>
        <w:spacing w:after="0" w:line="240" w:lineRule="auto"/>
        <w:ind w:left="0" w:firstLine="567"/>
        <w:jc w:val="both"/>
        <w:rPr>
          <w:rFonts w:ascii="Times New Roman" w:hAnsi="Times New Roman"/>
          <w:sz w:val="24"/>
          <w:szCs w:val="24"/>
        </w:rPr>
      </w:pPr>
      <w:r w:rsidRPr="00BA014C">
        <w:rPr>
          <w:rFonts w:ascii="Times New Roman" w:hAnsi="Times New Roman"/>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9395D" w:rsidRPr="00BA014C" w:rsidRDefault="0049395D" w:rsidP="00307A54">
      <w:pPr>
        <w:pStyle w:val="afff2"/>
        <w:numPr>
          <w:ilvl w:val="1"/>
          <w:numId w:val="19"/>
        </w:numPr>
        <w:spacing w:after="0" w:line="240" w:lineRule="auto"/>
        <w:ind w:left="0" w:firstLine="567"/>
        <w:jc w:val="both"/>
        <w:rPr>
          <w:rFonts w:ascii="Times New Roman" w:hAnsi="Times New Roman"/>
          <w:sz w:val="24"/>
          <w:szCs w:val="24"/>
        </w:rPr>
      </w:pPr>
      <w:proofErr w:type="gramStart"/>
      <w:r w:rsidRPr="00BA014C">
        <w:rPr>
          <w:rFonts w:ascii="Times New Roman" w:hAnsi="Times New Roman"/>
          <w:sz w:val="24"/>
          <w:szCs w:val="24"/>
        </w:rPr>
        <w:t>Контракт</w:t>
      </w:r>
      <w:proofErr w:type="gramEnd"/>
      <w:r w:rsidRPr="00BA014C">
        <w:rPr>
          <w:rFonts w:ascii="Times New Roman" w:hAnsi="Times New Roman"/>
          <w:sz w:val="24"/>
          <w:szCs w:val="24"/>
        </w:rPr>
        <w:t xml:space="preserve"> может быть расторгнут досрочно по соглашению Сторон по основаниям, предусмотренным законодательством РФ, настоящим Контрактом.</w:t>
      </w:r>
    </w:p>
    <w:p w:rsidR="0049395D" w:rsidRPr="00BA014C" w:rsidRDefault="0049395D" w:rsidP="00307A54">
      <w:pPr>
        <w:numPr>
          <w:ilvl w:val="0"/>
          <w:numId w:val="19"/>
        </w:numPr>
        <w:spacing w:before="240" w:after="120" w:line="240" w:lineRule="auto"/>
        <w:ind w:left="0" w:firstLine="567"/>
        <w:jc w:val="center"/>
        <w:rPr>
          <w:rFonts w:ascii="Times New Roman" w:hAnsi="Times New Roman" w:cs="Times New Roman"/>
          <w:b/>
          <w:sz w:val="24"/>
          <w:szCs w:val="24"/>
        </w:rPr>
      </w:pPr>
      <w:r w:rsidRPr="00BA014C">
        <w:rPr>
          <w:rFonts w:ascii="Times New Roman" w:hAnsi="Times New Roman" w:cs="Times New Roman"/>
          <w:b/>
          <w:sz w:val="24"/>
          <w:szCs w:val="24"/>
        </w:rPr>
        <w:t>Обеспечени</w:t>
      </w:r>
      <w:r w:rsidR="00F442FF">
        <w:rPr>
          <w:rFonts w:ascii="Times New Roman" w:hAnsi="Times New Roman" w:cs="Times New Roman"/>
          <w:b/>
          <w:sz w:val="24"/>
          <w:szCs w:val="24"/>
        </w:rPr>
        <w:t>я</w:t>
      </w:r>
      <w:r w:rsidRPr="00BA014C">
        <w:rPr>
          <w:rFonts w:ascii="Times New Roman" w:hAnsi="Times New Roman" w:cs="Times New Roman"/>
          <w:b/>
          <w:sz w:val="24"/>
          <w:szCs w:val="24"/>
        </w:rPr>
        <w:t xml:space="preserve"> исполнения Контракта</w:t>
      </w:r>
      <w:r w:rsidR="00F442FF">
        <w:rPr>
          <w:rFonts w:ascii="Times New Roman" w:hAnsi="Times New Roman" w:cs="Times New Roman"/>
          <w:b/>
          <w:sz w:val="24"/>
          <w:szCs w:val="24"/>
        </w:rPr>
        <w:t xml:space="preserve"> и гарантийных обязательств</w:t>
      </w:r>
    </w:p>
    <w:p w:rsidR="0049395D" w:rsidRPr="00BA014C" w:rsidRDefault="0049395D" w:rsidP="00307A54">
      <w:pPr>
        <w:pStyle w:val="afff2"/>
        <w:widowControl w:val="0"/>
        <w:numPr>
          <w:ilvl w:val="1"/>
          <w:numId w:val="20"/>
        </w:numPr>
        <w:spacing w:after="0" w:line="240" w:lineRule="auto"/>
        <w:ind w:left="0" w:firstLine="567"/>
        <w:jc w:val="both"/>
        <w:rPr>
          <w:rFonts w:ascii="Times New Roman" w:hAnsi="Times New Roman"/>
          <w:sz w:val="24"/>
          <w:szCs w:val="24"/>
          <w:lang w:eastAsia="en-US"/>
        </w:rPr>
      </w:pPr>
      <w:r w:rsidRPr="00BA014C">
        <w:rPr>
          <w:rFonts w:ascii="Times New Roman" w:hAnsi="Times New Roman"/>
          <w:sz w:val="24"/>
          <w:szCs w:val="24"/>
        </w:rPr>
        <w:t xml:space="preserve">Исполнение настоящего Контракта обеспечивается </w:t>
      </w:r>
      <w:r w:rsidRPr="00BA014C">
        <w:rPr>
          <w:rFonts w:ascii="Times New Roman" w:hAnsi="Times New Roman"/>
          <w:sz w:val="24"/>
          <w:szCs w:val="24"/>
          <w:lang w:eastAsia="en-US"/>
        </w:rPr>
        <w:t xml:space="preserve">предоставлением банковской гарантии, выданной банком и соответствующей требованиям ст.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9395D" w:rsidRPr="00BA014C" w:rsidRDefault="0049395D" w:rsidP="00307A54">
      <w:pPr>
        <w:widowControl w:val="0"/>
        <w:spacing w:after="0" w:line="240" w:lineRule="auto"/>
        <w:ind w:firstLine="567"/>
        <w:rPr>
          <w:rFonts w:ascii="Times New Roman" w:hAnsi="Times New Roman" w:cs="Times New Roman"/>
          <w:sz w:val="24"/>
          <w:szCs w:val="24"/>
        </w:rPr>
      </w:pPr>
      <w:r w:rsidRPr="00BA014C">
        <w:rPr>
          <w:rFonts w:ascii="Times New Roman" w:hAnsi="Times New Roman" w:cs="Times New Roman"/>
          <w:sz w:val="24"/>
          <w:szCs w:val="24"/>
          <w:lang w:eastAsia="en-US"/>
        </w:rPr>
        <w:t>Способ обеспечения исполнения Контракта определяется Подрядчиком самостоятельно.</w:t>
      </w:r>
    </w:p>
    <w:p w:rsidR="00D42AAF" w:rsidRPr="00D42AAF" w:rsidRDefault="00C33E91" w:rsidP="00307A54">
      <w:pPr>
        <w:widowControl w:val="0"/>
        <w:numPr>
          <w:ilvl w:val="1"/>
          <w:numId w:val="20"/>
        </w:numPr>
        <w:spacing w:after="0" w:line="240" w:lineRule="auto"/>
        <w:ind w:left="0" w:firstLine="567"/>
        <w:jc w:val="both"/>
        <w:rPr>
          <w:rFonts w:ascii="Times New Roman" w:hAnsi="Times New Roman" w:cs="Times New Roman"/>
          <w:sz w:val="24"/>
          <w:szCs w:val="24"/>
        </w:rPr>
      </w:pPr>
      <w:r w:rsidRPr="00BA014C">
        <w:rPr>
          <w:rFonts w:ascii="Times New Roman" w:hAnsi="Times New Roman" w:cs="Times New Roman"/>
          <w:sz w:val="24"/>
          <w:szCs w:val="24"/>
          <w:lang w:eastAsia="ar-SA"/>
        </w:rPr>
        <w:t>Размер обеспечения исполнения Контракта</w:t>
      </w:r>
      <w:r w:rsidR="009A7793" w:rsidRPr="00BA014C">
        <w:rPr>
          <w:rFonts w:ascii="Times New Roman" w:hAnsi="Times New Roman" w:cs="Times New Roman"/>
          <w:sz w:val="24"/>
          <w:szCs w:val="24"/>
        </w:rPr>
        <w:t xml:space="preserve"> составляет</w:t>
      </w:r>
      <w:proofErr w:type="gramStart"/>
      <w:r w:rsidR="009A7793" w:rsidRPr="00BA014C">
        <w:rPr>
          <w:rFonts w:ascii="Times New Roman" w:hAnsi="Times New Roman" w:cs="Times New Roman"/>
          <w:sz w:val="24"/>
          <w:szCs w:val="24"/>
        </w:rPr>
        <w:t xml:space="preserve"> </w:t>
      </w:r>
      <w:r w:rsidR="00D42AAF">
        <w:rPr>
          <w:rFonts w:ascii="Times New Roman" w:eastAsia="Times New Roman" w:hAnsi="Times New Roman" w:cs="Times New Roman"/>
          <w:b/>
          <w:sz w:val="24"/>
          <w:szCs w:val="24"/>
        </w:rPr>
        <w:t>______________</w:t>
      </w:r>
      <w:r w:rsidR="00A755D8" w:rsidRPr="00BA014C">
        <w:rPr>
          <w:rFonts w:ascii="Times New Roman" w:hAnsi="Times New Roman" w:cs="Times New Roman"/>
          <w:sz w:val="24"/>
          <w:szCs w:val="24"/>
        </w:rPr>
        <w:t xml:space="preserve"> </w:t>
      </w:r>
      <w:r w:rsidR="009A7793" w:rsidRPr="00BA014C">
        <w:rPr>
          <w:rFonts w:ascii="Times New Roman" w:hAnsi="Times New Roman" w:cs="Times New Roman"/>
          <w:sz w:val="24"/>
          <w:szCs w:val="24"/>
        </w:rPr>
        <w:t>(</w:t>
      </w:r>
      <w:r w:rsidR="00D42AAF">
        <w:rPr>
          <w:rFonts w:ascii="Times New Roman" w:hAnsi="Times New Roman" w:cs="Times New Roman"/>
          <w:sz w:val="24"/>
          <w:szCs w:val="24"/>
        </w:rPr>
        <w:t>______________________________________________</w:t>
      </w:r>
      <w:r w:rsidR="009A7793" w:rsidRPr="00BA014C">
        <w:rPr>
          <w:rFonts w:ascii="Times New Roman" w:hAnsi="Times New Roman" w:cs="Times New Roman"/>
          <w:sz w:val="24"/>
          <w:szCs w:val="24"/>
        </w:rPr>
        <w:t xml:space="preserve">) </w:t>
      </w:r>
      <w:proofErr w:type="gramEnd"/>
      <w:r w:rsidR="009A7793" w:rsidRPr="00BA014C">
        <w:rPr>
          <w:rFonts w:ascii="Times New Roman" w:hAnsi="Times New Roman" w:cs="Times New Roman"/>
          <w:sz w:val="24"/>
          <w:szCs w:val="24"/>
        </w:rPr>
        <w:t xml:space="preserve">рублей </w:t>
      </w:r>
      <w:r w:rsidR="00D42AAF">
        <w:rPr>
          <w:rFonts w:ascii="Times New Roman" w:hAnsi="Times New Roman" w:cs="Times New Roman"/>
          <w:sz w:val="24"/>
          <w:szCs w:val="24"/>
        </w:rPr>
        <w:t>___</w:t>
      </w:r>
      <w:r w:rsidR="009A7793" w:rsidRPr="00BA014C">
        <w:rPr>
          <w:rFonts w:ascii="Times New Roman" w:hAnsi="Times New Roman" w:cs="Times New Roman"/>
          <w:sz w:val="24"/>
          <w:szCs w:val="24"/>
        </w:rPr>
        <w:t xml:space="preserve"> коп., 5 (пять) процентов от </w:t>
      </w:r>
      <w:r w:rsidR="00D42AAF">
        <w:rPr>
          <w:rFonts w:ascii="Times New Roman" w:hAnsi="Times New Roman" w:cs="Times New Roman"/>
          <w:sz w:val="24"/>
          <w:szCs w:val="24"/>
        </w:rPr>
        <w:t>цены Контракта</w:t>
      </w:r>
      <w:r w:rsidR="009A7793" w:rsidRPr="00BA014C">
        <w:rPr>
          <w:rFonts w:ascii="Times New Roman" w:hAnsi="Times New Roman" w:cs="Times New Roman"/>
          <w:sz w:val="24"/>
          <w:szCs w:val="24"/>
        </w:rPr>
        <w:t>.</w:t>
      </w:r>
    </w:p>
    <w:p w:rsidR="009A7793" w:rsidRPr="00BA014C" w:rsidRDefault="00D42AAF" w:rsidP="00307A54">
      <w:pPr>
        <w:widowControl w:val="0"/>
        <w:spacing w:after="60" w:line="240" w:lineRule="auto"/>
        <w:ind w:firstLine="567"/>
        <w:jc w:val="both"/>
        <w:rPr>
          <w:rFonts w:ascii="Times New Roman" w:hAnsi="Times New Roman" w:cs="Times New Roman"/>
          <w:sz w:val="24"/>
          <w:szCs w:val="24"/>
        </w:rPr>
      </w:pPr>
      <w:proofErr w:type="gramStart"/>
      <w:r w:rsidRPr="00D42AAF">
        <w:rPr>
          <w:rFonts w:ascii="Times New Roman" w:hAnsi="Times New Roman" w:cs="Times New Roman"/>
          <w:sz w:val="24"/>
          <w:szCs w:val="24"/>
        </w:rPr>
        <w:t>Подрядчик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D42AAF">
        <w:rPr>
          <w:rFonts w:ascii="Times New Roman" w:hAnsi="Times New Roman" w:cs="Times New Roman"/>
          <w:sz w:val="24"/>
          <w:szCs w:val="24"/>
        </w:rPr>
        <w:t xml:space="preserve">).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rsidRPr="00D42AAF">
        <w:rPr>
          <w:rFonts w:ascii="Times New Roman" w:hAnsi="Times New Roman" w:cs="Times New Roman"/>
          <w:sz w:val="24"/>
          <w:szCs w:val="24"/>
        </w:rPr>
        <w:t>менее начальной</w:t>
      </w:r>
      <w:proofErr w:type="gramEnd"/>
      <w:r w:rsidRPr="00D42AAF">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6A23C5" w:rsidRPr="006A23C5" w:rsidRDefault="006A23C5" w:rsidP="00307A54">
      <w:pPr>
        <w:pStyle w:val="afff2"/>
        <w:numPr>
          <w:ilvl w:val="1"/>
          <w:numId w:val="20"/>
        </w:numPr>
        <w:spacing w:after="0" w:line="240" w:lineRule="auto"/>
        <w:ind w:left="0" w:firstLine="567"/>
        <w:contextualSpacing w:val="0"/>
        <w:jc w:val="both"/>
        <w:rPr>
          <w:rFonts w:ascii="Times New Roman" w:eastAsiaTheme="minorEastAsia" w:hAnsi="Times New Roman"/>
          <w:sz w:val="24"/>
          <w:szCs w:val="24"/>
        </w:rPr>
      </w:pPr>
      <w:proofErr w:type="gramStart"/>
      <w:r w:rsidRPr="006A23C5">
        <w:rPr>
          <w:rFonts w:ascii="Times New Roman" w:eastAsiaTheme="minorEastAsia" w:hAnsi="Times New Roman"/>
          <w:sz w:val="24"/>
          <w:szCs w:val="24"/>
        </w:rPr>
        <w:t>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 11.2. настоящего Контракта, или информации, подтверждающей добросовестность Подрядчика на дату подачи заявки с одновременным предоставлением таким участником</w:t>
      </w:r>
      <w:proofErr w:type="gramEnd"/>
      <w:r w:rsidRPr="006A23C5">
        <w:rPr>
          <w:rFonts w:ascii="Times New Roman" w:eastAsiaTheme="minorEastAsia" w:hAnsi="Times New Roman"/>
          <w:sz w:val="24"/>
          <w:szCs w:val="24"/>
        </w:rPr>
        <w:t xml:space="preserve"> обеспечения исполнения контракта в размере обеспечения исполнения контракта, указанном п. 11.2. настоящего Контракта в соответствии с частью 3 статьи 37 Федерального закона №44-ФЗ.</w:t>
      </w:r>
    </w:p>
    <w:p w:rsidR="00C33E91" w:rsidRPr="00BA014C" w:rsidRDefault="0049395D" w:rsidP="00307A54">
      <w:pPr>
        <w:widowControl w:val="0"/>
        <w:numPr>
          <w:ilvl w:val="1"/>
          <w:numId w:val="20"/>
        </w:numPr>
        <w:spacing w:after="0" w:line="240" w:lineRule="auto"/>
        <w:ind w:left="0" w:firstLine="567"/>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w:t>
      </w:r>
      <w:r w:rsidR="00C33E91" w:rsidRPr="00BA014C">
        <w:rPr>
          <w:rFonts w:ascii="Times New Roman" w:hAnsi="Times New Roman" w:cs="Times New Roman"/>
          <w:sz w:val="24"/>
          <w:szCs w:val="24"/>
        </w:rPr>
        <w:t>ежных средств на счет Заказчика.</w:t>
      </w:r>
      <w:r w:rsidRPr="00BA014C">
        <w:rPr>
          <w:rFonts w:ascii="Times New Roman" w:hAnsi="Times New Roman" w:cs="Times New Roman"/>
          <w:sz w:val="24"/>
          <w:szCs w:val="24"/>
        </w:rPr>
        <w:t xml:space="preserve"> </w:t>
      </w:r>
    </w:p>
    <w:p w:rsidR="002D2DD6" w:rsidRPr="00BA014C" w:rsidRDefault="002D2DD6" w:rsidP="00307A54">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2D2DD6" w:rsidRPr="00BA014C" w:rsidRDefault="002D2DD6" w:rsidP="00307A54">
      <w:pPr>
        <w:spacing w:after="0" w:line="240" w:lineRule="auto"/>
        <w:ind w:firstLine="426"/>
        <w:contextualSpacing/>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2D2DD6" w:rsidRPr="00BA014C" w:rsidRDefault="002D2DD6" w:rsidP="00307A54">
      <w:pPr>
        <w:spacing w:after="0" w:line="240" w:lineRule="auto"/>
        <w:ind w:firstLine="426"/>
        <w:contextualSpacing/>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2D2DD6" w:rsidRDefault="002D2DD6" w:rsidP="00307A54">
      <w:pPr>
        <w:spacing w:after="0" w:line="240" w:lineRule="auto"/>
        <w:ind w:firstLine="426"/>
        <w:contextualSpacing/>
        <w:jc w:val="both"/>
        <w:rPr>
          <w:rFonts w:ascii="Times New Roman" w:hAnsi="Times New Roman" w:cs="Times New Roman"/>
          <w:sz w:val="24"/>
          <w:szCs w:val="24"/>
        </w:rPr>
      </w:pPr>
      <w:r w:rsidRPr="00BA014C">
        <w:rPr>
          <w:rFonts w:ascii="Times New Roman" w:hAnsi="Times New Roman" w:cs="Times New Roman"/>
          <w:sz w:val="24"/>
          <w:szCs w:val="24"/>
        </w:rPr>
        <w:t>БИК 041708001</w:t>
      </w:r>
      <w:r w:rsidR="005148C1" w:rsidRPr="00BA014C">
        <w:rPr>
          <w:rFonts w:ascii="Times New Roman" w:hAnsi="Times New Roman" w:cs="Times New Roman"/>
          <w:sz w:val="24"/>
          <w:szCs w:val="24"/>
        </w:rPr>
        <w:t xml:space="preserve"> «Назначение: обеспечение исполнения контракта, электронный аукцион №</w:t>
      </w:r>
      <w:r w:rsidR="00326DFA" w:rsidRPr="00BA014C">
        <w:rPr>
          <w:rFonts w:ascii="Times New Roman" w:hAnsi="Times New Roman" w:cs="Times New Roman"/>
          <w:sz w:val="24"/>
          <w:szCs w:val="24"/>
        </w:rPr>
        <w:t xml:space="preserve"> ____</w:t>
      </w:r>
      <w:r w:rsidR="009E43B2" w:rsidRPr="00BA014C">
        <w:rPr>
          <w:rFonts w:ascii="Times New Roman" w:hAnsi="Times New Roman" w:cs="Times New Roman"/>
          <w:sz w:val="24"/>
          <w:szCs w:val="24"/>
        </w:rPr>
        <w:t>______</w:t>
      </w:r>
      <w:r w:rsidR="00326DFA" w:rsidRPr="00BA014C">
        <w:rPr>
          <w:rFonts w:ascii="Times New Roman" w:hAnsi="Times New Roman" w:cs="Times New Roman"/>
          <w:sz w:val="24"/>
          <w:szCs w:val="24"/>
        </w:rPr>
        <w:t>_____</w:t>
      </w:r>
      <w:r w:rsidR="005148C1" w:rsidRPr="00BA014C">
        <w:rPr>
          <w:rFonts w:ascii="Times New Roman" w:hAnsi="Times New Roman" w:cs="Times New Roman"/>
          <w:sz w:val="24"/>
          <w:szCs w:val="24"/>
        </w:rPr>
        <w:t>_».</w:t>
      </w:r>
    </w:p>
    <w:p w:rsidR="00221946" w:rsidRPr="00BA014C" w:rsidRDefault="00221946" w:rsidP="00307A54">
      <w:pPr>
        <w:spacing w:after="0" w:line="240" w:lineRule="auto"/>
        <w:ind w:firstLine="426"/>
        <w:contextualSpacing/>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6A23C5" w:rsidRPr="006A23C5" w:rsidRDefault="006A23C5" w:rsidP="00307A54">
      <w:pPr>
        <w:pStyle w:val="afff2"/>
        <w:widowControl w:val="0"/>
        <w:numPr>
          <w:ilvl w:val="1"/>
          <w:numId w:val="20"/>
        </w:numPr>
        <w:spacing w:after="0" w:line="240" w:lineRule="auto"/>
        <w:ind w:left="0" w:firstLine="567"/>
        <w:jc w:val="both"/>
        <w:rPr>
          <w:rFonts w:ascii="Times New Roman" w:hAnsi="Times New Roman"/>
          <w:sz w:val="24"/>
          <w:szCs w:val="24"/>
        </w:rPr>
      </w:pPr>
      <w:r w:rsidRPr="006A23C5">
        <w:rPr>
          <w:rFonts w:ascii="Times New Roman" w:hAnsi="Times New Roman"/>
          <w:sz w:val="24"/>
          <w:szCs w:val="24"/>
        </w:rPr>
        <w:lastRenderedPageBreak/>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6A23C5" w:rsidRPr="006A23C5" w:rsidRDefault="006A23C5" w:rsidP="00307A54">
      <w:pPr>
        <w:widowControl w:val="0"/>
        <w:numPr>
          <w:ilvl w:val="1"/>
          <w:numId w:val="20"/>
        </w:numPr>
        <w:spacing w:after="0" w:line="240" w:lineRule="auto"/>
        <w:ind w:left="0" w:right="-1" w:firstLine="568"/>
        <w:jc w:val="both"/>
        <w:rPr>
          <w:rFonts w:ascii="Times New Roman" w:hAnsi="Times New Roman"/>
          <w:bCs/>
          <w:sz w:val="24"/>
          <w:szCs w:val="24"/>
        </w:rPr>
      </w:pPr>
      <w:r w:rsidRPr="006A23C5">
        <w:rPr>
          <w:rFonts w:ascii="Times New Roman" w:hAnsi="Times New Roman"/>
          <w:sz w:val="24"/>
          <w:szCs w:val="24"/>
        </w:rPr>
        <w:t xml:space="preserve">Возврат Подрядчику внесенного денежного обеспечения производится Заказчиком в течение 15 (пятнадцати) дней </w:t>
      </w:r>
      <w:proofErr w:type="gramStart"/>
      <w:r w:rsidRPr="006A23C5">
        <w:rPr>
          <w:rFonts w:ascii="Times New Roman" w:hAnsi="Times New Roman"/>
          <w:sz w:val="24"/>
          <w:szCs w:val="24"/>
        </w:rPr>
        <w:t>с даты исполнения</w:t>
      </w:r>
      <w:proofErr w:type="gramEnd"/>
      <w:r w:rsidRPr="006A23C5">
        <w:rPr>
          <w:rFonts w:ascii="Times New Roman" w:hAnsi="Times New Roman"/>
          <w:sz w:val="24"/>
          <w:szCs w:val="24"/>
        </w:rPr>
        <w:t xml:space="preserve"> П</w:t>
      </w:r>
      <w:r w:rsidRPr="006A23C5">
        <w:rPr>
          <w:rFonts w:ascii="Times New Roman" w:hAnsi="Times New Roman" w:cs="Times New Roman"/>
          <w:sz w:val="24"/>
          <w:szCs w:val="24"/>
          <w:shd w:val="clear" w:color="auto" w:fill="FFFFFF" w:themeFill="background1"/>
        </w:rPr>
        <w:t>одрядчиком</w:t>
      </w:r>
      <w:r w:rsidRPr="006A23C5">
        <w:rPr>
          <w:rFonts w:ascii="Times New Roman" w:hAnsi="Times New Roman"/>
          <w:sz w:val="24"/>
          <w:szCs w:val="24"/>
        </w:rPr>
        <w:t xml:space="preserve"> обязательств, предусмотренных Контрактом. </w:t>
      </w:r>
      <w:r w:rsidRPr="006A23C5">
        <w:rPr>
          <w:rFonts w:ascii="Times New Roman" w:hAnsi="Times New Roman"/>
          <w:bCs/>
          <w:sz w:val="24"/>
          <w:szCs w:val="24"/>
        </w:rPr>
        <w:t>Днем предоставления обеспечения исполнения Контракта в виде</w:t>
      </w:r>
      <w:r w:rsidRPr="006A23C5">
        <w:rPr>
          <w:rFonts w:ascii="Times New Roman" w:hAnsi="Times New Roman"/>
          <w:sz w:val="24"/>
          <w:szCs w:val="24"/>
          <w:lang w:eastAsia="en-US"/>
        </w:rPr>
        <w:t xml:space="preserve"> внесения денежных средств на указанный Заказчиком счет,</w:t>
      </w:r>
      <w:r w:rsidRPr="006A23C5">
        <w:rPr>
          <w:rFonts w:ascii="Times New Roman" w:hAnsi="Times New Roman"/>
          <w:bCs/>
          <w:sz w:val="24"/>
          <w:szCs w:val="24"/>
        </w:rPr>
        <w:t xml:space="preserve"> считается день поступления денежных средств на расчетный счет Заказчика.</w:t>
      </w:r>
    </w:p>
    <w:p w:rsidR="006A23C5" w:rsidRPr="006A23C5" w:rsidRDefault="006A23C5" w:rsidP="00307A54">
      <w:pPr>
        <w:widowControl w:val="0"/>
        <w:numPr>
          <w:ilvl w:val="1"/>
          <w:numId w:val="20"/>
        </w:numPr>
        <w:spacing w:after="0" w:line="240" w:lineRule="auto"/>
        <w:ind w:left="0" w:right="-1" w:firstLine="568"/>
        <w:jc w:val="both"/>
        <w:rPr>
          <w:rFonts w:ascii="Times New Roman" w:hAnsi="Times New Roman"/>
          <w:bCs/>
          <w:sz w:val="24"/>
          <w:szCs w:val="24"/>
        </w:rPr>
      </w:pPr>
      <w:r w:rsidRPr="006A23C5">
        <w:rPr>
          <w:rFonts w:ascii="Times New Roman" w:hAnsi="Times New Roman"/>
          <w:bCs/>
          <w:sz w:val="24"/>
          <w:szCs w:val="24"/>
        </w:rPr>
        <w:t>В случае</w:t>
      </w:r>
      <w:proofErr w:type="gramStart"/>
      <w:r w:rsidRPr="006A23C5">
        <w:rPr>
          <w:rFonts w:ascii="Times New Roman" w:hAnsi="Times New Roman"/>
          <w:bCs/>
          <w:sz w:val="24"/>
          <w:szCs w:val="24"/>
        </w:rPr>
        <w:t>,</w:t>
      </w:r>
      <w:proofErr w:type="gramEnd"/>
      <w:r w:rsidRPr="006A23C5">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6A23C5" w:rsidRPr="006A23C5" w:rsidRDefault="006A23C5" w:rsidP="00307A54">
      <w:pPr>
        <w:widowControl w:val="0"/>
        <w:numPr>
          <w:ilvl w:val="1"/>
          <w:numId w:val="20"/>
        </w:numPr>
        <w:spacing w:after="0" w:line="240" w:lineRule="auto"/>
        <w:ind w:left="0" w:firstLine="567"/>
        <w:jc w:val="both"/>
        <w:rPr>
          <w:rFonts w:ascii="Times New Roman" w:hAnsi="Times New Roman"/>
          <w:sz w:val="24"/>
          <w:szCs w:val="24"/>
        </w:rPr>
      </w:pPr>
      <w:r w:rsidRPr="006A23C5">
        <w:rPr>
          <w:rFonts w:ascii="Times New Roman" w:hAnsi="Times New Roman"/>
          <w:kern w:val="16"/>
          <w:sz w:val="24"/>
          <w:szCs w:val="24"/>
        </w:rPr>
        <w:t xml:space="preserve">Банковская гарантия, предоставленная в обеспечение исполнения </w:t>
      </w:r>
      <w:r w:rsidRPr="006A23C5">
        <w:rPr>
          <w:rFonts w:ascii="Times New Roman" w:hAnsi="Times New Roman"/>
          <w:sz w:val="24"/>
          <w:szCs w:val="24"/>
        </w:rPr>
        <w:t>Контракта</w:t>
      </w:r>
      <w:r w:rsidRPr="006A23C5">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w:t>
      </w:r>
    </w:p>
    <w:p w:rsidR="006A23C5" w:rsidRPr="006A23C5" w:rsidRDefault="006A23C5" w:rsidP="00307A54">
      <w:pPr>
        <w:widowControl w:val="0"/>
        <w:spacing w:after="0" w:line="240" w:lineRule="auto"/>
        <w:jc w:val="both"/>
        <w:rPr>
          <w:rFonts w:ascii="Times New Roman" w:hAnsi="Times New Roman"/>
          <w:sz w:val="23"/>
          <w:szCs w:val="23"/>
        </w:rPr>
      </w:pPr>
      <w:r w:rsidRPr="006A23C5">
        <w:rPr>
          <w:rFonts w:ascii="Times New Roman" w:hAnsi="Times New Roman"/>
          <w:kern w:val="16"/>
          <w:sz w:val="23"/>
          <w:szCs w:val="23"/>
        </w:rPr>
        <w:t>«О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A23C5" w:rsidRPr="006A23C5" w:rsidRDefault="006A23C5" w:rsidP="00307A54">
      <w:pPr>
        <w:widowControl w:val="0"/>
        <w:numPr>
          <w:ilvl w:val="1"/>
          <w:numId w:val="20"/>
        </w:numPr>
        <w:spacing w:after="0" w:line="240" w:lineRule="auto"/>
        <w:ind w:left="0" w:right="-1" w:firstLine="568"/>
        <w:jc w:val="both"/>
        <w:rPr>
          <w:rFonts w:ascii="Times New Roman" w:hAnsi="Times New Roman"/>
          <w:sz w:val="23"/>
          <w:szCs w:val="23"/>
        </w:rPr>
      </w:pPr>
      <w:r w:rsidRPr="006A23C5">
        <w:rPr>
          <w:rFonts w:ascii="Times New Roman" w:hAnsi="Times New Roman"/>
          <w:sz w:val="23"/>
          <w:szCs w:val="23"/>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23C5" w:rsidRPr="006A23C5" w:rsidRDefault="006A23C5" w:rsidP="00307A54">
      <w:pPr>
        <w:numPr>
          <w:ilvl w:val="1"/>
          <w:numId w:val="20"/>
        </w:numPr>
        <w:shd w:val="clear" w:color="auto" w:fill="FFFFFF"/>
        <w:spacing w:after="0" w:line="240" w:lineRule="auto"/>
        <w:ind w:left="0" w:firstLine="568"/>
        <w:jc w:val="both"/>
        <w:rPr>
          <w:rFonts w:ascii="Times New Roman" w:hAnsi="Times New Roman"/>
          <w:b/>
          <w:bCs/>
          <w:sz w:val="23"/>
          <w:szCs w:val="23"/>
        </w:rPr>
      </w:pPr>
      <w:r w:rsidRPr="006A23C5">
        <w:rPr>
          <w:rFonts w:ascii="Times New Roman" w:hAnsi="Times New Roman"/>
          <w:sz w:val="23"/>
          <w:szCs w:val="23"/>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A23C5" w:rsidRDefault="006A23C5" w:rsidP="00307A54">
      <w:pPr>
        <w:widowControl w:val="0"/>
        <w:numPr>
          <w:ilvl w:val="1"/>
          <w:numId w:val="20"/>
        </w:numPr>
        <w:suppressAutoHyphens/>
        <w:autoSpaceDE w:val="0"/>
        <w:autoSpaceDN w:val="0"/>
        <w:adjustRightInd w:val="0"/>
        <w:spacing w:after="120" w:line="240" w:lineRule="auto"/>
        <w:ind w:left="0" w:firstLine="567"/>
        <w:jc w:val="both"/>
        <w:rPr>
          <w:rFonts w:ascii="Times New Roman" w:eastAsia="Times New Roman" w:hAnsi="Times New Roman" w:cs="Times New Roman"/>
          <w:sz w:val="23"/>
          <w:szCs w:val="23"/>
          <w:lang w:eastAsia="ar-SA"/>
        </w:rPr>
      </w:pPr>
      <w:r w:rsidRPr="006A23C5">
        <w:rPr>
          <w:rFonts w:ascii="Times New Roman" w:eastAsia="Times New Roman" w:hAnsi="Times New Roman" w:cs="Times New Roman"/>
          <w:sz w:val="23"/>
          <w:szCs w:val="23"/>
          <w:lang w:eastAsia="ar-SA"/>
        </w:rPr>
        <w:t xml:space="preserve">В случае отзыва в соответствии с </w:t>
      </w:r>
      <w:hyperlink r:id="rId8" w:history="1">
        <w:r w:rsidRPr="006A23C5">
          <w:rPr>
            <w:rFonts w:ascii="Times New Roman" w:eastAsia="Times New Roman" w:hAnsi="Times New Roman" w:cs="Times New Roman"/>
            <w:sz w:val="23"/>
            <w:szCs w:val="23"/>
            <w:lang w:eastAsia="ar-SA"/>
          </w:rPr>
          <w:t>законодательством</w:t>
        </w:r>
      </w:hyperlink>
      <w:r w:rsidRPr="006A23C5">
        <w:rPr>
          <w:rFonts w:ascii="Times New Roman" w:eastAsia="Times New Roman" w:hAnsi="Times New Roman" w:cs="Times New Roman"/>
          <w:sz w:val="23"/>
          <w:szCs w:val="23"/>
          <w:lang w:eastAsia="ar-SA"/>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11.8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6A23C5">
          <w:rPr>
            <w:rFonts w:ascii="Times New Roman" w:eastAsia="Times New Roman" w:hAnsi="Times New Roman" w:cs="Times New Roman"/>
            <w:sz w:val="23"/>
            <w:szCs w:val="23"/>
            <w:lang w:eastAsia="ar-SA"/>
          </w:rPr>
          <w:t>7.2</w:t>
        </w:r>
      </w:hyperlink>
      <w:r w:rsidRPr="006A23C5">
        <w:rPr>
          <w:rFonts w:ascii="Times New Roman" w:eastAsia="Times New Roman" w:hAnsi="Times New Roman" w:cs="Times New Roman"/>
          <w:sz w:val="23"/>
          <w:szCs w:val="23"/>
          <w:lang w:eastAsia="ar-SA"/>
        </w:rPr>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6A23C5">
          <w:rPr>
            <w:rFonts w:ascii="Times New Roman" w:eastAsia="Times New Roman" w:hAnsi="Times New Roman" w:cs="Times New Roman"/>
            <w:sz w:val="23"/>
            <w:szCs w:val="23"/>
            <w:lang w:eastAsia="ar-SA"/>
          </w:rPr>
          <w:t>7.3 статьи 96</w:t>
        </w:r>
      </w:hyperlink>
      <w:r w:rsidRPr="006A23C5">
        <w:rPr>
          <w:rFonts w:ascii="Times New Roman" w:eastAsia="Times New Roman" w:hAnsi="Times New Roman" w:cs="Times New Roman"/>
          <w:sz w:val="23"/>
          <w:szCs w:val="23"/>
          <w:lang w:eastAsia="ar-SA"/>
        </w:rPr>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6A23C5">
          <w:rPr>
            <w:rFonts w:ascii="Times New Roman" w:eastAsia="Times New Roman" w:hAnsi="Times New Roman" w:cs="Times New Roman"/>
            <w:sz w:val="23"/>
            <w:szCs w:val="23"/>
            <w:lang w:eastAsia="ar-SA"/>
          </w:rPr>
          <w:t>частью 7</w:t>
        </w:r>
      </w:hyperlink>
      <w:r w:rsidRPr="006A23C5">
        <w:rPr>
          <w:rFonts w:ascii="Times New Roman" w:eastAsia="Times New Roman" w:hAnsi="Times New Roman" w:cs="Times New Roman"/>
          <w:sz w:val="23"/>
          <w:szCs w:val="23"/>
          <w:lang w:eastAsia="ar-SA"/>
        </w:rPr>
        <w:t xml:space="preserve"> статьи 34 Федерального закона.</w:t>
      </w:r>
    </w:p>
    <w:p w:rsidR="00750033" w:rsidRPr="000F6187" w:rsidRDefault="00750033" w:rsidP="00307A54">
      <w:pPr>
        <w:pStyle w:val="afff2"/>
        <w:widowControl w:val="0"/>
        <w:numPr>
          <w:ilvl w:val="1"/>
          <w:numId w:val="20"/>
        </w:numPr>
        <w:suppressAutoHyphens/>
        <w:autoSpaceDE w:val="0"/>
        <w:autoSpaceDN w:val="0"/>
        <w:adjustRightInd w:val="0"/>
        <w:spacing w:after="0" w:line="240" w:lineRule="auto"/>
        <w:ind w:left="0" w:firstLine="567"/>
        <w:jc w:val="both"/>
        <w:rPr>
          <w:rFonts w:ascii="Times New Roman" w:hAnsi="Times New Roman"/>
          <w:sz w:val="23"/>
          <w:szCs w:val="23"/>
          <w:lang w:eastAsia="ar-SA"/>
        </w:rPr>
      </w:pPr>
      <w:r w:rsidRPr="000F6187">
        <w:rPr>
          <w:rFonts w:ascii="Times New Roman" w:hAnsi="Times New Roman"/>
          <w:sz w:val="23"/>
          <w:szCs w:val="23"/>
          <w:lang w:eastAsia="ar-SA"/>
        </w:rPr>
        <w:t xml:space="preserve">Подрядчик в срок не позднее даты предоставления документов, указанных в пункте </w:t>
      </w:r>
      <w:r w:rsidR="00F442FF" w:rsidRPr="000F6187">
        <w:rPr>
          <w:rFonts w:ascii="Times New Roman" w:hAnsi="Times New Roman"/>
          <w:sz w:val="23"/>
          <w:szCs w:val="23"/>
          <w:lang w:eastAsia="ar-SA"/>
        </w:rPr>
        <w:t>3.2</w:t>
      </w:r>
      <w:r w:rsidRPr="000F6187">
        <w:rPr>
          <w:rFonts w:ascii="Times New Roman" w:hAnsi="Times New Roman"/>
          <w:sz w:val="23"/>
          <w:szCs w:val="23"/>
          <w:lang w:eastAsia="ar-SA"/>
        </w:rPr>
        <w:t xml:space="preserve"> Контракта, должен предоставить Заказчику обеспечение гарантийных обязательств в размере </w:t>
      </w:r>
      <w:r w:rsidR="00CA63E8" w:rsidRPr="000F6187">
        <w:rPr>
          <w:rFonts w:ascii="Times New Roman" w:hAnsi="Times New Roman"/>
          <w:b/>
          <w:sz w:val="24"/>
          <w:szCs w:val="24"/>
        </w:rPr>
        <w:t>21515</w:t>
      </w:r>
      <w:r w:rsidR="008E109E" w:rsidRPr="000F6187">
        <w:rPr>
          <w:rFonts w:ascii="Times New Roman" w:hAnsi="Times New Roman"/>
          <w:b/>
          <w:sz w:val="24"/>
          <w:szCs w:val="24"/>
        </w:rPr>
        <w:t>,00 рублей</w:t>
      </w:r>
      <w:r w:rsidR="008E109E" w:rsidRPr="000F6187">
        <w:rPr>
          <w:rFonts w:ascii="Times New Roman" w:hAnsi="Times New Roman"/>
          <w:sz w:val="24"/>
          <w:szCs w:val="24"/>
        </w:rPr>
        <w:t>, что составляет</w:t>
      </w:r>
      <w:r w:rsidR="008E109E" w:rsidRPr="000F6187">
        <w:rPr>
          <w:rFonts w:ascii="Times New Roman" w:hAnsi="Times New Roman"/>
          <w:b/>
          <w:sz w:val="24"/>
          <w:szCs w:val="24"/>
        </w:rPr>
        <w:t xml:space="preserve"> </w:t>
      </w:r>
      <w:r w:rsidR="00CA63E8" w:rsidRPr="000F6187">
        <w:rPr>
          <w:rFonts w:ascii="Times New Roman" w:hAnsi="Times New Roman"/>
          <w:b/>
          <w:sz w:val="24"/>
          <w:szCs w:val="24"/>
        </w:rPr>
        <w:t>0,5</w:t>
      </w:r>
      <w:r w:rsidRPr="000F6187">
        <w:rPr>
          <w:rFonts w:ascii="Times New Roman" w:hAnsi="Times New Roman"/>
          <w:sz w:val="24"/>
          <w:szCs w:val="24"/>
          <w:lang w:eastAsia="ar-SA"/>
        </w:rPr>
        <w:t>%</w:t>
      </w:r>
      <w:r w:rsidRPr="000F6187">
        <w:rPr>
          <w:rFonts w:ascii="Times New Roman" w:hAnsi="Times New Roman"/>
          <w:sz w:val="23"/>
          <w:szCs w:val="23"/>
          <w:lang w:eastAsia="ar-SA"/>
        </w:rPr>
        <w:t xml:space="preserve"> начальной (максимальной) цены Контракта.</w:t>
      </w:r>
    </w:p>
    <w:p w:rsidR="000F6187" w:rsidRPr="000F6187" w:rsidRDefault="000F6187" w:rsidP="00307A54">
      <w:pPr>
        <w:widowControl w:val="0"/>
        <w:suppressAutoHyphens/>
        <w:autoSpaceDE w:val="0"/>
        <w:autoSpaceDN w:val="0"/>
        <w:adjustRightInd w:val="0"/>
        <w:spacing w:after="0" w:line="240" w:lineRule="auto"/>
        <w:ind w:firstLine="567"/>
        <w:jc w:val="both"/>
        <w:rPr>
          <w:rFonts w:ascii="Times New Roman" w:eastAsia="Times New Roman" w:hAnsi="Times New Roman"/>
          <w:sz w:val="23"/>
          <w:szCs w:val="23"/>
          <w:lang w:eastAsia="ar-SA"/>
        </w:rPr>
      </w:pPr>
      <w:proofErr w:type="gramStart"/>
      <w:r>
        <w:rPr>
          <w:rFonts w:ascii="Times New Roman" w:eastAsia="Times New Roman" w:hAnsi="Times New Roman"/>
          <w:sz w:val="23"/>
          <w:szCs w:val="23"/>
        </w:rPr>
        <w:t>Подрядчик</w:t>
      </w:r>
      <w:r w:rsidRPr="000F6187">
        <w:rPr>
          <w:rFonts w:ascii="Times New Roman" w:eastAsia="Times New Roman" w:hAnsi="Times New Roman"/>
          <w:sz w:val="23"/>
          <w:szCs w:val="23"/>
        </w:rPr>
        <w:t xml:space="preserve">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0F6187">
          <w:rPr>
            <w:rFonts w:ascii="Times New Roman" w:eastAsia="Times New Roman" w:hAnsi="Times New Roman"/>
            <w:sz w:val="23"/>
            <w:szCs w:val="23"/>
          </w:rPr>
          <w:t>пунктом 1 части 1 статьи 30</w:t>
        </w:r>
      </w:hyperlink>
      <w:r w:rsidRPr="000F6187">
        <w:rPr>
          <w:rFonts w:ascii="Times New Roman" w:eastAsia="Times New Roman" w:hAnsi="Times New Roman"/>
          <w:sz w:val="23"/>
          <w:szCs w:val="23"/>
        </w:rPr>
        <w:t xml:space="preserve"> Федерального закона № 44-ФЗ, освобождается от предоставления обеспечения гарантийных обязательств в случае предоставления </w:t>
      </w:r>
      <w:r>
        <w:rPr>
          <w:rFonts w:ascii="Times New Roman" w:eastAsia="Times New Roman" w:hAnsi="Times New Roman"/>
          <w:sz w:val="23"/>
          <w:szCs w:val="23"/>
        </w:rPr>
        <w:t>Подрядчиком</w:t>
      </w:r>
      <w:r w:rsidRPr="000F6187">
        <w:rPr>
          <w:rFonts w:ascii="Times New Roman" w:eastAsia="Times New Roman" w:hAnsi="Times New Roman"/>
          <w:sz w:val="23"/>
          <w:szCs w:val="23"/>
        </w:rPr>
        <w:t xml:space="preserve"> информации, содержащейся в реестре контрактов, заключенных заказчиками, и подтверждающей исполнение таким </w:t>
      </w:r>
      <w:r>
        <w:rPr>
          <w:rFonts w:ascii="Times New Roman" w:eastAsia="Times New Roman" w:hAnsi="Times New Roman"/>
          <w:sz w:val="23"/>
          <w:szCs w:val="23"/>
        </w:rPr>
        <w:t>Подрядчиком</w:t>
      </w:r>
      <w:r w:rsidRPr="000F6187">
        <w:rPr>
          <w:rFonts w:ascii="Times New Roman" w:eastAsia="Times New Roman" w:hAnsi="Times New Roman"/>
          <w:sz w:val="23"/>
          <w:szCs w:val="23"/>
        </w:rPr>
        <w:t xml:space="preserve"> (без учета правопреемства) в течение трех лет до даты подачи заявки на участие в закупке трех контрактов, исполненных без применения к </w:t>
      </w:r>
      <w:r>
        <w:rPr>
          <w:rFonts w:ascii="Times New Roman" w:eastAsia="Times New Roman" w:hAnsi="Times New Roman"/>
          <w:sz w:val="23"/>
          <w:szCs w:val="23"/>
        </w:rPr>
        <w:t>Подрядчику</w:t>
      </w:r>
      <w:r w:rsidRPr="000F6187">
        <w:rPr>
          <w:rFonts w:ascii="Times New Roman" w:eastAsia="Times New Roman" w:hAnsi="Times New Roman"/>
          <w:sz w:val="23"/>
          <w:szCs w:val="23"/>
        </w:rPr>
        <w:t xml:space="preserve"> неустоек (штрафов, пеней</w:t>
      </w:r>
      <w:proofErr w:type="gramEnd"/>
      <w:r w:rsidRPr="000F6187">
        <w:rPr>
          <w:rFonts w:ascii="Times New Roman" w:eastAsia="Times New Roman" w:hAnsi="Times New Roman"/>
          <w:sz w:val="23"/>
          <w:szCs w:val="23"/>
        </w:rPr>
        <w:t>). Такая информация представляется участником закупки до заключения контракта.</w:t>
      </w:r>
    </w:p>
    <w:p w:rsidR="00750033" w:rsidRPr="00CA63E8" w:rsidRDefault="008E109E"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sidRPr="00CA63E8">
        <w:rPr>
          <w:rFonts w:ascii="Times New Roman" w:eastAsia="Times New Roman" w:hAnsi="Times New Roman" w:cs="Times New Roman"/>
          <w:sz w:val="23"/>
          <w:szCs w:val="23"/>
          <w:lang w:eastAsia="ar-SA"/>
        </w:rPr>
        <w:t>11.12.1.</w:t>
      </w:r>
      <w:r w:rsidRPr="00CA63E8">
        <w:rPr>
          <w:rFonts w:ascii="Times New Roman" w:eastAsia="Times New Roman" w:hAnsi="Times New Roman" w:cs="Times New Roman"/>
          <w:sz w:val="23"/>
          <w:szCs w:val="23"/>
          <w:lang w:eastAsia="ar-SA"/>
        </w:rPr>
        <w:tab/>
      </w:r>
      <w:r w:rsidR="00750033" w:rsidRPr="00CA63E8">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00F442FF" w:rsidRPr="00CA63E8">
        <w:rPr>
          <w:rFonts w:ascii="Times New Roman" w:hAnsi="Times New Roman"/>
          <w:sz w:val="24"/>
          <w:szCs w:val="24"/>
        </w:rPr>
        <w:t>Федерального закона №44-ФЗ</w:t>
      </w:r>
      <w:r w:rsidR="00750033" w:rsidRPr="00CA63E8">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w:t>
      </w:r>
      <w:r w:rsidR="00F442FF" w:rsidRPr="00CA63E8">
        <w:rPr>
          <w:rFonts w:ascii="Times New Roman" w:eastAsia="Times New Roman" w:hAnsi="Times New Roman" w:cs="Times New Roman"/>
          <w:sz w:val="23"/>
          <w:szCs w:val="23"/>
          <w:lang w:eastAsia="ar-SA"/>
        </w:rPr>
        <w:t xml:space="preserve">Федерального закона №44-ФЗ </w:t>
      </w:r>
      <w:r w:rsidR="00750033" w:rsidRPr="00CA63E8">
        <w:rPr>
          <w:rFonts w:ascii="Times New Roman" w:eastAsia="Times New Roman" w:hAnsi="Times New Roman" w:cs="Times New Roman"/>
          <w:sz w:val="23"/>
          <w:szCs w:val="23"/>
          <w:lang w:eastAsia="ar-SA"/>
        </w:rPr>
        <w:t>По</w:t>
      </w:r>
      <w:r w:rsidR="00F442FF" w:rsidRPr="00CA63E8">
        <w:rPr>
          <w:rFonts w:ascii="Times New Roman" w:eastAsia="Times New Roman" w:hAnsi="Times New Roman" w:cs="Times New Roman"/>
          <w:sz w:val="23"/>
          <w:szCs w:val="23"/>
          <w:lang w:eastAsia="ar-SA"/>
        </w:rPr>
        <w:t>дрядчиком</w:t>
      </w:r>
      <w:r w:rsidR="00750033" w:rsidRPr="00CA63E8">
        <w:rPr>
          <w:rFonts w:ascii="Times New Roman" w:eastAsia="Times New Roman" w:hAnsi="Times New Roman" w:cs="Times New Roman"/>
          <w:sz w:val="23"/>
          <w:szCs w:val="23"/>
          <w:lang w:eastAsia="ar-SA"/>
        </w:rPr>
        <w:t xml:space="preserve"> самостоятельно.</w:t>
      </w:r>
    </w:p>
    <w:p w:rsidR="00750033" w:rsidRPr="00750033" w:rsidRDefault="0032602C"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sidRPr="00CA63E8">
        <w:rPr>
          <w:rFonts w:ascii="Times New Roman" w:eastAsia="Times New Roman" w:hAnsi="Times New Roman" w:cs="Times New Roman"/>
          <w:sz w:val="23"/>
          <w:szCs w:val="23"/>
          <w:lang w:eastAsia="ar-SA"/>
        </w:rPr>
        <w:t>11.12.2.</w:t>
      </w:r>
      <w:r w:rsidRPr="00CA63E8">
        <w:rPr>
          <w:rFonts w:ascii="Times New Roman" w:eastAsia="Times New Roman" w:hAnsi="Times New Roman" w:cs="Times New Roman"/>
          <w:sz w:val="23"/>
          <w:szCs w:val="23"/>
          <w:lang w:eastAsia="ar-SA"/>
        </w:rPr>
        <w:tab/>
      </w:r>
      <w:r w:rsidR="00750033" w:rsidRPr="00CA63E8">
        <w:rPr>
          <w:rFonts w:ascii="Times New Roman" w:eastAsia="Times New Roman" w:hAnsi="Times New Roman" w:cs="Times New Roman"/>
          <w:sz w:val="23"/>
          <w:szCs w:val="23"/>
          <w:lang w:eastAsia="ar-SA"/>
        </w:rPr>
        <w:t>Внесение денежных сре</w:t>
      </w:r>
      <w:proofErr w:type="gramStart"/>
      <w:r w:rsidR="00750033" w:rsidRPr="00CA63E8">
        <w:rPr>
          <w:rFonts w:ascii="Times New Roman" w:eastAsia="Times New Roman" w:hAnsi="Times New Roman" w:cs="Times New Roman"/>
          <w:sz w:val="23"/>
          <w:szCs w:val="23"/>
          <w:lang w:eastAsia="ar-SA"/>
        </w:rPr>
        <w:t>дств в к</w:t>
      </w:r>
      <w:proofErr w:type="gramEnd"/>
      <w:r w:rsidR="00750033" w:rsidRPr="00CA63E8">
        <w:rPr>
          <w:rFonts w:ascii="Times New Roman" w:eastAsia="Times New Roman" w:hAnsi="Times New Roman" w:cs="Times New Roman"/>
          <w:sz w:val="23"/>
          <w:szCs w:val="23"/>
          <w:lang w:eastAsia="ar-SA"/>
        </w:rPr>
        <w:t xml:space="preserve">ачестве обеспечения гарантийных обязательств </w:t>
      </w:r>
      <w:r w:rsidR="00750033" w:rsidRPr="00CA63E8">
        <w:rPr>
          <w:rFonts w:ascii="Times New Roman" w:eastAsia="Times New Roman" w:hAnsi="Times New Roman" w:cs="Times New Roman"/>
          <w:sz w:val="23"/>
          <w:szCs w:val="23"/>
          <w:lang w:eastAsia="ar-SA"/>
        </w:rPr>
        <w:lastRenderedPageBreak/>
        <w:t>осуществляется с использованием реквизитов</w:t>
      </w:r>
      <w:r w:rsidR="00F442FF">
        <w:rPr>
          <w:rFonts w:ascii="Times New Roman" w:eastAsia="Times New Roman" w:hAnsi="Times New Roman" w:cs="Times New Roman"/>
          <w:sz w:val="23"/>
          <w:szCs w:val="23"/>
          <w:lang w:eastAsia="ar-SA"/>
        </w:rPr>
        <w:t xml:space="preserve"> указанных в пункте 11.4 Контракта. </w:t>
      </w:r>
      <w:r w:rsidR="00750033" w:rsidRPr="00750033">
        <w:rPr>
          <w:rFonts w:ascii="Times New Roman" w:eastAsia="Times New Roman" w:hAnsi="Times New Roman" w:cs="Times New Roman"/>
          <w:sz w:val="23"/>
          <w:szCs w:val="23"/>
          <w:lang w:eastAsia="ar-SA"/>
        </w:rPr>
        <w:t>Назначение платежа: Обеспечение обязательств по обеспечению гарантийных обязательств «</w:t>
      </w:r>
      <w:r w:rsidR="00CA63E8" w:rsidRPr="00CA63E8">
        <w:rPr>
          <w:rFonts w:ascii="Times New Roman" w:eastAsia="Times New Roman" w:hAnsi="Times New Roman" w:cs="Times New Roman"/>
          <w:sz w:val="23"/>
          <w:szCs w:val="23"/>
          <w:lang w:eastAsia="ar-SA"/>
        </w:rPr>
        <w:t>Выполнение работ по ремонту автомобильной дороги общего пользования местного значения квартальный проезд по ул</w:t>
      </w:r>
      <w:proofErr w:type="gramStart"/>
      <w:r w:rsidR="00CA63E8" w:rsidRPr="00CA63E8">
        <w:rPr>
          <w:rFonts w:ascii="Times New Roman" w:eastAsia="Times New Roman" w:hAnsi="Times New Roman" w:cs="Times New Roman"/>
          <w:sz w:val="23"/>
          <w:szCs w:val="23"/>
          <w:lang w:eastAsia="ar-SA"/>
        </w:rPr>
        <w:t>.С</w:t>
      </w:r>
      <w:proofErr w:type="gramEnd"/>
      <w:r w:rsidR="00CA63E8" w:rsidRPr="00CA63E8">
        <w:rPr>
          <w:rFonts w:ascii="Times New Roman" w:eastAsia="Times New Roman" w:hAnsi="Times New Roman" w:cs="Times New Roman"/>
          <w:sz w:val="23"/>
          <w:szCs w:val="23"/>
          <w:lang w:eastAsia="ar-SA"/>
        </w:rPr>
        <w:t>таровская МКД №№ 1, 3, 5, 7</w:t>
      </w:r>
      <w:r w:rsidR="00750033" w:rsidRPr="00750033">
        <w:rPr>
          <w:rFonts w:ascii="Times New Roman" w:eastAsia="Times New Roman" w:hAnsi="Times New Roman" w:cs="Times New Roman"/>
          <w:sz w:val="23"/>
          <w:szCs w:val="23"/>
          <w:lang w:eastAsia="ar-SA"/>
        </w:rPr>
        <w:t>».</w:t>
      </w:r>
    </w:p>
    <w:p w:rsidR="00750033" w:rsidRPr="00750033" w:rsidRDefault="0032602C"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11.12.3.</w:t>
      </w:r>
      <w:r>
        <w:rPr>
          <w:rFonts w:ascii="Times New Roman" w:eastAsia="Times New Roman" w:hAnsi="Times New Roman" w:cs="Times New Roman"/>
          <w:sz w:val="23"/>
          <w:szCs w:val="23"/>
          <w:lang w:eastAsia="ar-SA"/>
        </w:rPr>
        <w:tab/>
      </w:r>
      <w:r w:rsidR="00750033"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00F442FF" w:rsidRPr="00F442FF">
        <w:rPr>
          <w:rFonts w:ascii="Times New Roman" w:eastAsia="Times New Roman" w:hAnsi="Times New Roman" w:cs="Times New Roman"/>
          <w:sz w:val="23"/>
          <w:szCs w:val="23"/>
          <w:lang w:eastAsia="ar-SA"/>
        </w:rPr>
        <w:t>Федерального закона №44-ФЗ</w:t>
      </w:r>
      <w:r w:rsidR="00750033" w:rsidRPr="00750033">
        <w:rPr>
          <w:rFonts w:ascii="Times New Roman" w:eastAsia="Times New Roman" w:hAnsi="Times New Roman" w:cs="Times New Roman"/>
          <w:sz w:val="23"/>
          <w:szCs w:val="23"/>
          <w:lang w:eastAsia="ar-SA"/>
        </w:rPr>
        <w:t>.</w:t>
      </w:r>
    </w:p>
    <w:p w:rsidR="00EC625E" w:rsidRDefault="0032602C"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11.12.4.</w:t>
      </w:r>
      <w:r>
        <w:rPr>
          <w:rFonts w:ascii="Times New Roman" w:eastAsia="Times New Roman" w:hAnsi="Times New Roman" w:cs="Times New Roman"/>
          <w:sz w:val="23"/>
          <w:szCs w:val="23"/>
          <w:lang w:eastAsia="ar-SA"/>
        </w:rPr>
        <w:tab/>
      </w:r>
      <w:r w:rsidR="00750033" w:rsidRPr="00750033">
        <w:rPr>
          <w:rFonts w:ascii="Times New Roman" w:eastAsia="Times New Roman" w:hAnsi="Times New Roman" w:cs="Times New Roman"/>
          <w:sz w:val="23"/>
          <w:szCs w:val="23"/>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заказчиком По</w:t>
      </w:r>
      <w:r w:rsidR="00F442FF">
        <w:rPr>
          <w:rFonts w:ascii="Times New Roman" w:eastAsia="Times New Roman" w:hAnsi="Times New Roman" w:cs="Times New Roman"/>
          <w:sz w:val="23"/>
          <w:szCs w:val="23"/>
          <w:lang w:eastAsia="ar-SA"/>
        </w:rPr>
        <w:t>дрядч</w:t>
      </w:r>
      <w:r w:rsidR="00750033"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sidR="00F442FF">
        <w:rPr>
          <w:rFonts w:ascii="Times New Roman" w:eastAsia="Times New Roman" w:hAnsi="Times New Roman" w:cs="Times New Roman"/>
          <w:sz w:val="23"/>
          <w:szCs w:val="23"/>
          <w:lang w:eastAsia="ar-SA"/>
        </w:rPr>
        <w:t xml:space="preserve">усмотрены статьей 96 </w:t>
      </w:r>
      <w:r w:rsidR="00F442FF" w:rsidRPr="00F442FF">
        <w:rPr>
          <w:rFonts w:ascii="Times New Roman" w:eastAsia="Times New Roman" w:hAnsi="Times New Roman" w:cs="Times New Roman"/>
          <w:sz w:val="23"/>
          <w:szCs w:val="23"/>
          <w:lang w:eastAsia="ar-SA"/>
        </w:rPr>
        <w:t>Федерального закона №44-ФЗ</w:t>
      </w:r>
      <w:r w:rsidR="00750033" w:rsidRPr="00750033">
        <w:rPr>
          <w:rFonts w:ascii="Times New Roman" w:eastAsia="Times New Roman" w:hAnsi="Times New Roman" w:cs="Times New Roman"/>
          <w:sz w:val="23"/>
          <w:szCs w:val="23"/>
          <w:lang w:eastAsia="ar-SA"/>
        </w:rPr>
        <w:t xml:space="preserve">. </w:t>
      </w:r>
      <w:proofErr w:type="gramStart"/>
      <w:r w:rsidR="00750033" w:rsidRPr="00750033">
        <w:rPr>
          <w:rFonts w:ascii="Times New Roman" w:eastAsia="Times New Roman" w:hAnsi="Times New Roman" w:cs="Times New Roman"/>
          <w:sz w:val="23"/>
          <w:szCs w:val="23"/>
          <w:lang w:eastAsia="ar-SA"/>
        </w:rPr>
        <w:t xml:space="preserve">За каждый день просрочки исполнения </w:t>
      </w:r>
      <w:r w:rsidR="00F442FF" w:rsidRPr="00F442FF">
        <w:rPr>
          <w:rFonts w:ascii="Times New Roman" w:eastAsia="Times New Roman" w:hAnsi="Times New Roman" w:cs="Times New Roman"/>
          <w:sz w:val="23"/>
          <w:szCs w:val="23"/>
          <w:lang w:eastAsia="ar-SA"/>
        </w:rPr>
        <w:t>Подрядчик</w:t>
      </w:r>
      <w:r w:rsidR="00750033" w:rsidRPr="00750033">
        <w:rPr>
          <w:rFonts w:ascii="Times New Roman" w:eastAsia="Times New Roman" w:hAnsi="Times New Roman" w:cs="Times New Roman"/>
          <w:sz w:val="23"/>
          <w:szCs w:val="23"/>
          <w:lang w:eastAsia="ar-SA"/>
        </w:rPr>
        <w:t>ом указанного обязательства, начисляется пеня</w:t>
      </w:r>
      <w:r w:rsidR="00EC625E">
        <w:rPr>
          <w:rFonts w:ascii="Times New Roman" w:eastAsia="Times New Roman" w:hAnsi="Times New Roman" w:cs="Times New Roman"/>
          <w:sz w:val="23"/>
          <w:szCs w:val="23"/>
          <w:lang w:eastAsia="ar-SA"/>
        </w:rPr>
        <w:t>,</w:t>
      </w:r>
      <w:r w:rsidR="00750033" w:rsidRPr="00750033">
        <w:rPr>
          <w:rFonts w:ascii="Times New Roman" w:eastAsia="Times New Roman" w:hAnsi="Times New Roman" w:cs="Times New Roman"/>
          <w:sz w:val="23"/>
          <w:szCs w:val="23"/>
          <w:lang w:eastAsia="ar-SA"/>
        </w:rPr>
        <w:t xml:space="preserve"> </w:t>
      </w:r>
      <w:r w:rsidR="00EC625E"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625E">
        <w:rPr>
          <w:rFonts w:ascii="Times New Roman" w:eastAsia="Times New Roman" w:hAnsi="Times New Roman" w:cs="Times New Roman"/>
          <w:sz w:val="23"/>
          <w:szCs w:val="23"/>
          <w:lang w:eastAsia="ar-SA"/>
        </w:rPr>
        <w:t>Подрядчиком.</w:t>
      </w:r>
      <w:proofErr w:type="gramEnd"/>
    </w:p>
    <w:p w:rsidR="00750033" w:rsidRPr="00750033" w:rsidRDefault="0032602C"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11.12.5.</w:t>
      </w:r>
      <w:r>
        <w:rPr>
          <w:rFonts w:ascii="Times New Roman" w:eastAsia="Times New Roman" w:hAnsi="Times New Roman" w:cs="Times New Roman"/>
          <w:sz w:val="23"/>
          <w:szCs w:val="23"/>
          <w:lang w:eastAsia="ar-SA"/>
        </w:rPr>
        <w:tab/>
      </w:r>
      <w:r w:rsidR="00750033"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50033" w:rsidRPr="00750033" w:rsidRDefault="0032602C"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11.12.6. </w:t>
      </w:r>
      <w:r w:rsidR="00750033" w:rsidRPr="00750033">
        <w:rPr>
          <w:rFonts w:ascii="Times New Roman" w:eastAsia="Times New Roman" w:hAnsi="Times New Roman" w:cs="Times New Roman"/>
          <w:sz w:val="23"/>
          <w:szCs w:val="23"/>
          <w:lang w:eastAsia="ar-SA"/>
        </w:rPr>
        <w:t xml:space="preserve">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w:t>
      </w:r>
      <w:proofErr w:type="gramStart"/>
      <w:r w:rsidR="00750033" w:rsidRPr="00750033">
        <w:rPr>
          <w:rFonts w:ascii="Times New Roman" w:eastAsia="Times New Roman" w:hAnsi="Times New Roman" w:cs="Times New Roman"/>
          <w:sz w:val="23"/>
          <w:szCs w:val="23"/>
          <w:lang w:eastAsia="ar-SA"/>
        </w:rPr>
        <w:t>с даты окончания</w:t>
      </w:r>
      <w:proofErr w:type="gramEnd"/>
      <w:r w:rsidR="00750033" w:rsidRPr="00750033">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750033" w:rsidRPr="00750033" w:rsidRDefault="0032602C" w:rsidP="00307A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11.12.7.</w:t>
      </w:r>
      <w:r>
        <w:rPr>
          <w:rFonts w:ascii="Times New Roman" w:eastAsia="Times New Roman" w:hAnsi="Times New Roman" w:cs="Times New Roman"/>
          <w:sz w:val="23"/>
          <w:szCs w:val="23"/>
          <w:lang w:eastAsia="ar-SA"/>
        </w:rPr>
        <w:tab/>
      </w:r>
      <w:r w:rsidR="00750033"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54F33" w:rsidRPr="00954F33" w:rsidRDefault="00954F33" w:rsidP="00307A54">
      <w:pPr>
        <w:autoSpaceDE w:val="0"/>
        <w:autoSpaceDN w:val="0"/>
        <w:adjustRightInd w:val="0"/>
        <w:spacing w:before="200" w:after="60" w:line="240" w:lineRule="auto"/>
        <w:ind w:firstLine="720"/>
        <w:jc w:val="center"/>
        <w:rPr>
          <w:rFonts w:ascii="Times New Roman" w:eastAsia="Times New Roman" w:hAnsi="Times New Roman" w:cs="Times New Roman"/>
          <w:b/>
          <w:sz w:val="24"/>
          <w:szCs w:val="24"/>
        </w:rPr>
      </w:pPr>
      <w:r w:rsidRPr="00954F33">
        <w:rPr>
          <w:rFonts w:ascii="Times New Roman" w:eastAsia="Times New Roman" w:hAnsi="Times New Roman" w:cs="Times New Roman"/>
          <w:b/>
          <w:sz w:val="24"/>
          <w:szCs w:val="24"/>
        </w:rPr>
        <w:t>1</w:t>
      </w:r>
      <w:r w:rsidR="005D587A" w:rsidRPr="005D587A">
        <w:rPr>
          <w:rFonts w:ascii="Times New Roman" w:eastAsia="Times New Roman" w:hAnsi="Times New Roman" w:cs="Times New Roman"/>
          <w:b/>
          <w:sz w:val="24"/>
          <w:szCs w:val="24"/>
        </w:rPr>
        <w:t>2</w:t>
      </w:r>
      <w:r w:rsidRPr="00954F33">
        <w:rPr>
          <w:rFonts w:ascii="Times New Roman" w:eastAsia="Times New Roman" w:hAnsi="Times New Roman" w:cs="Times New Roman"/>
          <w:b/>
          <w:sz w:val="24"/>
          <w:szCs w:val="24"/>
        </w:rPr>
        <w:t xml:space="preserve">. </w:t>
      </w:r>
      <w:r w:rsidR="005D587A" w:rsidRPr="005D587A">
        <w:rPr>
          <w:rFonts w:ascii="Times New Roman" w:eastAsia="Times New Roman" w:hAnsi="Times New Roman" w:cs="Times New Roman"/>
          <w:b/>
          <w:sz w:val="24"/>
          <w:szCs w:val="24"/>
        </w:rPr>
        <w:t>Обстоятельства непреодолимой силы (</w:t>
      </w:r>
      <w:proofErr w:type="gramStart"/>
      <w:r w:rsidR="005D587A" w:rsidRPr="005D587A">
        <w:rPr>
          <w:rFonts w:ascii="Times New Roman" w:eastAsia="Times New Roman" w:hAnsi="Times New Roman" w:cs="Times New Roman"/>
          <w:b/>
          <w:sz w:val="24"/>
          <w:szCs w:val="24"/>
        </w:rPr>
        <w:t>форс</w:t>
      </w:r>
      <w:proofErr w:type="gramEnd"/>
      <w:r w:rsidR="005D587A" w:rsidRPr="005D587A">
        <w:rPr>
          <w:rFonts w:ascii="Times New Roman" w:eastAsia="Times New Roman" w:hAnsi="Times New Roman" w:cs="Times New Roman"/>
          <w:b/>
          <w:sz w:val="24"/>
          <w:szCs w:val="24"/>
        </w:rPr>
        <w:t xml:space="preserve"> - мажор)</w:t>
      </w:r>
    </w:p>
    <w:p w:rsidR="00954F33" w:rsidRPr="00954F33" w:rsidRDefault="00954F33" w:rsidP="00307A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.1.</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954F33" w:rsidRPr="00954F33" w:rsidRDefault="00954F33" w:rsidP="00307A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954F33" w:rsidRPr="00954F33" w:rsidRDefault="00954F33" w:rsidP="00307A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.3.</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w:t>
      </w:r>
      <w:r w:rsidR="005D587A" w:rsidRPr="005D587A">
        <w:rPr>
          <w:rFonts w:ascii="Times New Roman" w:eastAsia="Times New Roman" w:hAnsi="Times New Roman" w:cs="Times New Roman"/>
          <w:sz w:val="24"/>
          <w:szCs w:val="24"/>
        </w:rPr>
        <w:t xml:space="preserve">лы, препятствующих исполнению </w:t>
      </w:r>
      <w:r w:rsidRPr="00954F33">
        <w:rPr>
          <w:rFonts w:ascii="Times New Roman" w:eastAsia="Times New Roman" w:hAnsi="Times New Roman" w:cs="Times New Roman"/>
          <w:sz w:val="24"/>
          <w:szCs w:val="24"/>
        </w:rPr>
        <w:t>Контрактных</w:t>
      </w:r>
      <w:r w:rsidR="005D587A" w:rsidRPr="005D587A">
        <w:rPr>
          <w:rFonts w:ascii="Times New Roman" w:eastAsia="Times New Roman" w:hAnsi="Times New Roman" w:cs="Times New Roman"/>
          <w:sz w:val="24"/>
          <w:szCs w:val="24"/>
        </w:rPr>
        <w:t xml:space="preserve"> обязательств.</w:t>
      </w:r>
      <w:r w:rsidR="005D587A">
        <w:rPr>
          <w:rFonts w:ascii="Times New Roman" w:eastAsia="Times New Roman" w:hAnsi="Times New Roman" w:cs="Times New Roman"/>
          <w:sz w:val="24"/>
          <w:szCs w:val="24"/>
        </w:rPr>
        <w:t xml:space="preserve"> Если </w:t>
      </w:r>
      <w:r w:rsidRPr="00954F33">
        <w:rPr>
          <w:rFonts w:ascii="Times New Roman" w:eastAsia="Times New Roman" w:hAnsi="Times New Roman" w:cs="Times New Roman"/>
          <w:sz w:val="24"/>
          <w:szCs w:val="24"/>
        </w:rPr>
        <w:t>о   вышеу</w:t>
      </w:r>
      <w:r w:rsidR="005D587A">
        <w:rPr>
          <w:rFonts w:ascii="Times New Roman" w:eastAsia="Times New Roman" w:hAnsi="Times New Roman" w:cs="Times New Roman"/>
          <w:sz w:val="24"/>
          <w:szCs w:val="24"/>
        </w:rPr>
        <w:t xml:space="preserve">помянутых событиях не </w:t>
      </w:r>
      <w:r w:rsidRPr="00954F33">
        <w:rPr>
          <w:rFonts w:ascii="Times New Roman" w:eastAsia="Times New Roman" w:hAnsi="Times New Roman" w:cs="Times New Roman"/>
          <w:sz w:val="24"/>
          <w:szCs w:val="24"/>
        </w:rPr>
        <w:t>будет</w:t>
      </w:r>
      <w:r w:rsidR="005D587A">
        <w:rPr>
          <w:rFonts w:ascii="Times New Roman" w:eastAsia="Times New Roman" w:hAnsi="Times New Roman" w:cs="Times New Roman"/>
          <w:sz w:val="24"/>
          <w:szCs w:val="24"/>
        </w:rPr>
        <w:t xml:space="preserve"> </w:t>
      </w:r>
      <w:r w:rsidRPr="00954F33">
        <w:rPr>
          <w:rFonts w:ascii="Times New Roman" w:eastAsia="Times New Roman" w:hAnsi="Times New Roman" w:cs="Times New Roman"/>
          <w:sz w:val="24"/>
          <w:szCs w:val="24"/>
        </w:rPr>
        <w:t>своевременно сообщено, Сторона, затронутая обстоятельством непреодолимой силы, не может на него ссылаться как на основани</w:t>
      </w:r>
      <w:proofErr w:type="gramStart"/>
      <w:r w:rsidRPr="00954F33">
        <w:rPr>
          <w:rFonts w:ascii="Times New Roman" w:eastAsia="Times New Roman" w:hAnsi="Times New Roman" w:cs="Times New Roman"/>
          <w:sz w:val="24"/>
          <w:szCs w:val="24"/>
        </w:rPr>
        <w:t>е</w:t>
      </w:r>
      <w:proofErr w:type="gramEnd"/>
      <w:r w:rsidRPr="00954F33">
        <w:rPr>
          <w:rFonts w:ascii="Times New Roman" w:eastAsia="Times New Roman" w:hAnsi="Times New Roman" w:cs="Times New Roman"/>
          <w:sz w:val="24"/>
          <w:szCs w:val="24"/>
        </w:rPr>
        <w:t xml:space="preserve"> освобождения от ответственности.</w:t>
      </w:r>
    </w:p>
    <w:p w:rsidR="00954F33" w:rsidRPr="00954F33" w:rsidRDefault="00954F33" w:rsidP="00307A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.4.</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В период действия обстоятельств непреодолимой силы, которые освобождают Стороны от ответственности, выполнение обязатель</w:t>
      </w:r>
      <w:proofErr w:type="gramStart"/>
      <w:r w:rsidRPr="00954F33">
        <w:rPr>
          <w:rFonts w:ascii="Times New Roman" w:eastAsia="Times New Roman" w:hAnsi="Times New Roman" w:cs="Times New Roman"/>
          <w:sz w:val="24"/>
          <w:szCs w:val="24"/>
        </w:rPr>
        <w:t>ств пр</w:t>
      </w:r>
      <w:proofErr w:type="gramEnd"/>
      <w:r w:rsidRPr="00954F33">
        <w:rPr>
          <w:rFonts w:ascii="Times New Roman" w:eastAsia="Times New Roman" w:hAnsi="Times New Roman" w:cs="Times New Roman"/>
          <w:sz w:val="24"/>
          <w:szCs w:val="24"/>
        </w:rPr>
        <w:t>иостанавливается, и санкции за неисполнение Контрактных обязательств не применяются.</w:t>
      </w:r>
    </w:p>
    <w:p w:rsidR="00954F33" w:rsidRPr="00954F33" w:rsidRDefault="00954F33" w:rsidP="00307A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Контрактных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54F33" w:rsidRPr="00954F33" w:rsidRDefault="00954F33" w:rsidP="00307A54">
      <w:pPr>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lastRenderedPageBreak/>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.6.</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 xml:space="preserve">Если действие обстоятельств непреодолимой силы продолжается более 3 месяцев, Стороны должны договориться о судьбе настоящего Контракта. </w:t>
      </w:r>
    </w:p>
    <w:p w:rsidR="0049395D" w:rsidRPr="005D587A" w:rsidRDefault="0049395D" w:rsidP="00307A54">
      <w:pPr>
        <w:pStyle w:val="afff2"/>
        <w:numPr>
          <w:ilvl w:val="0"/>
          <w:numId w:val="21"/>
        </w:numPr>
        <w:shd w:val="clear" w:color="auto" w:fill="FFFFFF"/>
        <w:spacing w:before="120" w:after="120" w:line="240" w:lineRule="auto"/>
        <w:ind w:left="482" w:hanging="482"/>
        <w:contextualSpacing w:val="0"/>
        <w:jc w:val="center"/>
        <w:rPr>
          <w:rFonts w:ascii="Times New Roman" w:hAnsi="Times New Roman"/>
          <w:b/>
          <w:bCs/>
          <w:sz w:val="24"/>
          <w:szCs w:val="24"/>
        </w:rPr>
      </w:pPr>
      <w:r w:rsidRPr="005D587A">
        <w:rPr>
          <w:rFonts w:ascii="Times New Roman" w:hAnsi="Times New Roman"/>
          <w:b/>
          <w:bCs/>
          <w:sz w:val="24"/>
          <w:szCs w:val="24"/>
        </w:rPr>
        <w:t>Заключительные положения</w:t>
      </w:r>
    </w:p>
    <w:p w:rsidR="0049395D" w:rsidRDefault="0049395D" w:rsidP="00307A54">
      <w:pPr>
        <w:pStyle w:val="afff2"/>
        <w:numPr>
          <w:ilvl w:val="1"/>
          <w:numId w:val="21"/>
        </w:numPr>
        <w:shd w:val="clear" w:color="auto" w:fill="FFFFFF"/>
        <w:spacing w:after="0" w:line="240" w:lineRule="auto"/>
        <w:ind w:left="0" w:firstLine="567"/>
        <w:contextualSpacing w:val="0"/>
        <w:jc w:val="both"/>
        <w:rPr>
          <w:rFonts w:ascii="Times New Roman" w:hAnsi="Times New Roman"/>
          <w:sz w:val="24"/>
          <w:szCs w:val="24"/>
        </w:rPr>
      </w:pPr>
      <w:r w:rsidRPr="005D587A">
        <w:rPr>
          <w:rFonts w:ascii="Times New Roman" w:hAnsi="Times New Roman"/>
          <w:sz w:val="24"/>
          <w:szCs w:val="24"/>
        </w:rPr>
        <w:t>Настоящий Контракт заключен в электронной форме в порядке, предусмотренном Федеральным законом № 44-ФЗ.</w:t>
      </w:r>
    </w:p>
    <w:p w:rsidR="005546AE" w:rsidRPr="005546AE" w:rsidRDefault="005546AE" w:rsidP="00307A54">
      <w:pPr>
        <w:pStyle w:val="afff2"/>
        <w:numPr>
          <w:ilvl w:val="2"/>
          <w:numId w:val="21"/>
        </w:numPr>
        <w:spacing w:line="240" w:lineRule="auto"/>
        <w:ind w:left="0" w:firstLine="567"/>
        <w:rPr>
          <w:rFonts w:ascii="Times New Roman" w:hAnsi="Times New Roman"/>
          <w:sz w:val="24"/>
          <w:szCs w:val="24"/>
        </w:rPr>
      </w:pPr>
      <w:r w:rsidRPr="005546AE">
        <w:rPr>
          <w:rFonts w:ascii="Times New Roman" w:hAnsi="Times New Roman"/>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5546AE" w:rsidRDefault="005546AE" w:rsidP="00307A54">
      <w:pPr>
        <w:pStyle w:val="afff2"/>
        <w:numPr>
          <w:ilvl w:val="1"/>
          <w:numId w:val="21"/>
        </w:numPr>
        <w:shd w:val="clear" w:color="auto" w:fill="FFFFFF"/>
        <w:spacing w:after="0" w:line="240" w:lineRule="auto"/>
        <w:ind w:left="0" w:firstLine="567"/>
        <w:contextualSpacing w:val="0"/>
        <w:jc w:val="both"/>
        <w:rPr>
          <w:rFonts w:ascii="Times New Roman" w:hAnsi="Times New Roman"/>
          <w:sz w:val="24"/>
          <w:szCs w:val="24"/>
        </w:rPr>
      </w:pPr>
      <w:r w:rsidRPr="005B5777">
        <w:rPr>
          <w:rFonts w:ascii="Times New Roman" w:hAnsi="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46AE" w:rsidRPr="00D01C58" w:rsidRDefault="005546AE" w:rsidP="00307A54">
      <w:pPr>
        <w:pStyle w:val="afff2"/>
        <w:numPr>
          <w:ilvl w:val="1"/>
          <w:numId w:val="21"/>
        </w:numPr>
        <w:shd w:val="clear" w:color="auto" w:fill="FFFFFF"/>
        <w:spacing w:after="0" w:line="240" w:lineRule="auto"/>
        <w:ind w:left="0" w:firstLine="567"/>
        <w:contextualSpacing w:val="0"/>
        <w:jc w:val="both"/>
        <w:rPr>
          <w:rFonts w:ascii="Times New Roman" w:hAnsi="Times New Roman"/>
          <w:sz w:val="24"/>
          <w:szCs w:val="24"/>
        </w:rPr>
      </w:pPr>
      <w:r w:rsidRPr="005401F1">
        <w:rPr>
          <w:rFonts w:ascii="Times New Roman" w:hAnsi="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5546AE" w:rsidRPr="007609D9" w:rsidRDefault="005546AE" w:rsidP="00307A54">
      <w:pPr>
        <w:pStyle w:val="afff2"/>
        <w:numPr>
          <w:ilvl w:val="1"/>
          <w:numId w:val="21"/>
        </w:numPr>
        <w:shd w:val="clear" w:color="auto" w:fill="FFFFFF"/>
        <w:spacing w:after="0" w:line="240" w:lineRule="auto"/>
        <w:ind w:left="0" w:firstLine="567"/>
        <w:jc w:val="both"/>
        <w:rPr>
          <w:rFonts w:ascii="Times New Roman" w:hAnsi="Times New Roman"/>
          <w:sz w:val="24"/>
          <w:szCs w:val="24"/>
        </w:rPr>
      </w:pPr>
      <w:r w:rsidRPr="007609D9">
        <w:rPr>
          <w:rFonts w:ascii="Times New Roman" w:hAnsi="Times New Roman"/>
          <w:sz w:val="24"/>
          <w:szCs w:val="24"/>
        </w:rPr>
        <w:t>Все приложения, поименованные в настоящем Контракте, являются его составной и неотъемлемой частью.</w:t>
      </w:r>
    </w:p>
    <w:p w:rsidR="005546AE" w:rsidRPr="0053684F" w:rsidRDefault="005546AE" w:rsidP="00307A54">
      <w:pPr>
        <w:shd w:val="clear" w:color="auto" w:fill="FFFFFF"/>
        <w:spacing w:after="0" w:line="240" w:lineRule="auto"/>
        <w:ind w:firstLine="567"/>
        <w:jc w:val="both"/>
        <w:rPr>
          <w:rFonts w:ascii="Times New Roman" w:hAnsi="Times New Roman"/>
          <w:sz w:val="24"/>
          <w:szCs w:val="24"/>
        </w:rPr>
      </w:pPr>
      <w:r w:rsidRPr="0053684F">
        <w:rPr>
          <w:rFonts w:ascii="Times New Roman" w:hAnsi="Times New Roman"/>
          <w:sz w:val="24"/>
          <w:szCs w:val="24"/>
        </w:rPr>
        <w:t>К Контракту прилагается</w:t>
      </w:r>
      <w:r>
        <w:rPr>
          <w:rFonts w:ascii="Times New Roman" w:hAnsi="Times New Roman"/>
          <w:sz w:val="24"/>
          <w:szCs w:val="24"/>
        </w:rPr>
        <w:t>:</w:t>
      </w:r>
    </w:p>
    <w:p w:rsidR="005546AE" w:rsidRDefault="005546AE" w:rsidP="00307A54">
      <w:pPr>
        <w:shd w:val="clear" w:color="auto" w:fill="FFFFFF"/>
        <w:spacing w:after="0" w:line="240" w:lineRule="auto"/>
        <w:ind w:firstLine="567"/>
        <w:contextualSpacing/>
        <w:rPr>
          <w:rFonts w:ascii="Times New Roman" w:hAnsi="Times New Roman" w:cs="Times New Roman"/>
          <w:sz w:val="24"/>
          <w:szCs w:val="24"/>
        </w:rPr>
      </w:pPr>
      <w:r w:rsidRPr="00E00105">
        <w:rPr>
          <w:rFonts w:ascii="Times New Roman" w:hAnsi="Times New Roman" w:cs="Times New Roman"/>
          <w:sz w:val="24"/>
          <w:szCs w:val="24"/>
        </w:rPr>
        <w:t>П</w:t>
      </w:r>
      <w:r w:rsidRPr="00D63557">
        <w:rPr>
          <w:rFonts w:ascii="Times New Roman" w:hAnsi="Times New Roman" w:cs="Times New Roman"/>
          <w:sz w:val="24"/>
          <w:szCs w:val="24"/>
        </w:rPr>
        <w:t>рило</w:t>
      </w:r>
      <w:r>
        <w:rPr>
          <w:rFonts w:ascii="Times New Roman" w:hAnsi="Times New Roman" w:cs="Times New Roman"/>
          <w:sz w:val="24"/>
          <w:szCs w:val="24"/>
        </w:rPr>
        <w:t>жение № 1 – техническое задание.</w:t>
      </w:r>
    </w:p>
    <w:p w:rsidR="005546AE" w:rsidRDefault="005546AE" w:rsidP="00307A5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Pr="00D01C58">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D01C58">
        <w:rPr>
          <w:rFonts w:ascii="Times New Roman" w:hAnsi="Times New Roman" w:cs="Times New Roman"/>
          <w:sz w:val="24"/>
          <w:szCs w:val="24"/>
        </w:rPr>
        <w:t xml:space="preserve"> рабочих дней </w:t>
      </w:r>
      <w:proofErr w:type="gramStart"/>
      <w:r w:rsidRPr="00D01C58">
        <w:rPr>
          <w:rFonts w:ascii="Times New Roman" w:hAnsi="Times New Roman" w:cs="Times New Roman"/>
          <w:sz w:val="24"/>
          <w:szCs w:val="24"/>
        </w:rPr>
        <w:t>с даты</w:t>
      </w:r>
      <w:proofErr w:type="gramEnd"/>
      <w:r w:rsidRPr="00D01C58">
        <w:rPr>
          <w:rFonts w:ascii="Times New Roman" w:hAnsi="Times New Roman" w:cs="Times New Roman"/>
          <w:sz w:val="24"/>
          <w:szCs w:val="24"/>
        </w:rPr>
        <w:t xml:space="preserve"> такого изменения. </w:t>
      </w:r>
    </w:p>
    <w:p w:rsidR="005546AE" w:rsidRDefault="005546AE" w:rsidP="00307A5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Pr="00D01C58">
        <w:rPr>
          <w:rFonts w:ascii="Times New Roman" w:hAnsi="Times New Roman" w:cs="Times New Roman"/>
          <w:sz w:val="24"/>
          <w:szCs w:val="24"/>
        </w:rPr>
        <w:t>При исполнении Контракта не допускается перемена Подрядчика, за</w:t>
      </w:r>
      <w:r>
        <w:rPr>
          <w:rFonts w:ascii="Times New Roman" w:hAnsi="Times New Roman" w:cs="Times New Roman"/>
          <w:sz w:val="24"/>
          <w:szCs w:val="24"/>
        </w:rPr>
        <w:t xml:space="preserve"> </w:t>
      </w:r>
      <w:r w:rsidRPr="00D01C58">
        <w:rPr>
          <w:rFonts w:ascii="Times New Roman" w:hAnsi="Times New Roman" w:cs="Times New Roman"/>
          <w:sz w:val="24"/>
          <w:szCs w:val="24"/>
        </w:rPr>
        <w:t>исключением случаев, если новый Подрядчик является правопреемником Подрядчика по</w:t>
      </w:r>
      <w:r>
        <w:rPr>
          <w:rFonts w:ascii="Times New Roman" w:hAnsi="Times New Roman" w:cs="Times New Roman"/>
          <w:sz w:val="24"/>
          <w:szCs w:val="24"/>
        </w:rPr>
        <w:t xml:space="preserve"> </w:t>
      </w:r>
      <w:r w:rsidRPr="00D01C58">
        <w:rPr>
          <w:rFonts w:ascii="Times New Roman" w:hAnsi="Times New Roman" w:cs="Times New Roman"/>
          <w:sz w:val="24"/>
          <w:szCs w:val="24"/>
        </w:rPr>
        <w:t xml:space="preserve">Контракту вследствие реорганизации юридического лица в форме преобразования, слияния или присоединения. </w:t>
      </w:r>
    </w:p>
    <w:p w:rsidR="005546AE" w:rsidRPr="00D63557" w:rsidRDefault="005546AE" w:rsidP="00307A54">
      <w:pPr>
        <w:shd w:val="clear" w:color="auto" w:fill="FFFFFF"/>
        <w:spacing w:after="0" w:line="240" w:lineRule="auto"/>
        <w:ind w:firstLine="567"/>
        <w:contextualSpacing/>
        <w:jc w:val="both"/>
        <w:rPr>
          <w:rFonts w:ascii="Times New Roman" w:hAnsi="Times New Roman" w:cs="Times New Roman"/>
          <w:sz w:val="24"/>
          <w:szCs w:val="24"/>
        </w:rPr>
      </w:pPr>
      <w:r w:rsidRPr="00D01C58">
        <w:rPr>
          <w:rFonts w:ascii="Times New Roman" w:hAnsi="Times New Roman" w:cs="Times New Roman"/>
          <w:sz w:val="24"/>
          <w:szCs w:val="24"/>
        </w:rPr>
        <w:t>13.</w:t>
      </w:r>
      <w:r>
        <w:rPr>
          <w:rFonts w:ascii="Times New Roman" w:hAnsi="Times New Roman" w:cs="Times New Roman"/>
          <w:sz w:val="24"/>
          <w:szCs w:val="24"/>
        </w:rPr>
        <w:t>6.</w:t>
      </w:r>
      <w:r>
        <w:rPr>
          <w:rFonts w:ascii="Times New Roman" w:hAnsi="Times New Roman" w:cs="Times New Roman"/>
          <w:sz w:val="24"/>
          <w:szCs w:val="24"/>
        </w:rPr>
        <w:tab/>
      </w:r>
      <w:r w:rsidRPr="00D01C58">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D59A4" w:rsidRPr="000F6187" w:rsidRDefault="00CD59A4" w:rsidP="000E1726">
      <w:pPr>
        <w:shd w:val="clear" w:color="auto" w:fill="FFFFFF"/>
        <w:spacing w:before="120" w:after="120" w:line="240" w:lineRule="auto"/>
        <w:jc w:val="center"/>
        <w:rPr>
          <w:rFonts w:ascii="Times New Roman" w:hAnsi="Times New Roman" w:cs="Times New Roman"/>
          <w:b/>
          <w:bCs/>
          <w:sz w:val="16"/>
          <w:szCs w:val="16"/>
        </w:rPr>
      </w:pPr>
    </w:p>
    <w:p w:rsidR="0049395D" w:rsidRPr="00F046FD" w:rsidRDefault="0049395D" w:rsidP="000E1726">
      <w:pPr>
        <w:shd w:val="clear" w:color="auto" w:fill="FFFFFF"/>
        <w:spacing w:before="120" w:after="12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Адреса и банковские реквизиты Сторон</w:t>
      </w:r>
    </w:p>
    <w:tbl>
      <w:tblPr>
        <w:tblW w:w="9076"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256"/>
      </w:tblGrid>
      <w:tr w:rsidR="0049395D" w:rsidRPr="00F046FD" w:rsidTr="0012353B">
        <w:tc>
          <w:tcPr>
            <w:tcW w:w="4820" w:type="dxa"/>
            <w:hideMark/>
          </w:tcPr>
          <w:p w:rsidR="0049395D" w:rsidRPr="00F046FD" w:rsidRDefault="0049395D" w:rsidP="00382CD6">
            <w:pPr>
              <w:pStyle w:val="afff3"/>
              <w:jc w:val="both"/>
              <w:rPr>
                <w:rFonts w:ascii="Times New Roman" w:hAnsi="Times New Roman"/>
                <w:b/>
                <w:bCs/>
              </w:rPr>
            </w:pPr>
            <w:r w:rsidRPr="00F046FD">
              <w:rPr>
                <w:rFonts w:ascii="Times New Roman" w:hAnsi="Times New Roman"/>
                <w:b/>
                <w:bCs/>
              </w:rPr>
              <w:t>Заказчик:</w:t>
            </w:r>
          </w:p>
        </w:tc>
        <w:tc>
          <w:tcPr>
            <w:tcW w:w="4256" w:type="dxa"/>
            <w:hideMark/>
          </w:tcPr>
          <w:p w:rsidR="0049395D" w:rsidRPr="00F046FD" w:rsidRDefault="0049395D" w:rsidP="00382CD6">
            <w:pPr>
              <w:pStyle w:val="afff3"/>
              <w:jc w:val="both"/>
              <w:rPr>
                <w:rFonts w:ascii="Times New Roman" w:hAnsi="Times New Roman"/>
                <w:b/>
                <w:bCs/>
              </w:rPr>
            </w:pPr>
            <w:r w:rsidRPr="00F046FD">
              <w:rPr>
                <w:rFonts w:ascii="Times New Roman" w:hAnsi="Times New Roman"/>
                <w:b/>
                <w:bCs/>
              </w:rPr>
              <w:t>Подрядчик:</w:t>
            </w:r>
          </w:p>
        </w:tc>
      </w:tr>
    </w:tbl>
    <w:p w:rsidR="00D77FFE" w:rsidRPr="00CD59A4" w:rsidRDefault="00D77FFE" w:rsidP="00FC76BA">
      <w:pPr>
        <w:widowControl w:val="0"/>
        <w:spacing w:after="0" w:line="240" w:lineRule="auto"/>
        <w:ind w:firstLine="5387"/>
        <w:contextualSpacing/>
        <w:jc w:val="right"/>
        <w:rPr>
          <w:rFonts w:ascii="Times New Roman" w:hAnsi="Times New Roman" w:cs="Times New Roman"/>
          <w:bCs/>
          <w:kern w:val="28"/>
          <w:sz w:val="16"/>
          <w:szCs w:val="16"/>
        </w:rPr>
      </w:pPr>
    </w:p>
    <w:tbl>
      <w:tblPr>
        <w:tblStyle w:val="af8"/>
        <w:tblW w:w="0" w:type="auto"/>
        <w:tblLook w:val="04A0" w:firstRow="1" w:lastRow="0" w:firstColumn="1" w:lastColumn="0" w:noHBand="0" w:noVBand="1"/>
      </w:tblPr>
      <w:tblGrid>
        <w:gridCol w:w="4927"/>
        <w:gridCol w:w="4927"/>
      </w:tblGrid>
      <w:tr w:rsidR="00D77FFE" w:rsidTr="00CD59A4">
        <w:trPr>
          <w:trHeight w:val="5161"/>
        </w:trPr>
        <w:tc>
          <w:tcPr>
            <w:tcW w:w="4927" w:type="dxa"/>
            <w:tcBorders>
              <w:top w:val="nil"/>
              <w:left w:val="nil"/>
              <w:bottom w:val="nil"/>
              <w:right w:val="nil"/>
            </w:tcBorders>
          </w:tcPr>
          <w:p w:rsidR="00D77FFE" w:rsidRPr="00F046FD" w:rsidRDefault="00D77FFE" w:rsidP="00D77FFE">
            <w:pPr>
              <w:spacing w:line="256" w:lineRule="exact"/>
              <w:rPr>
                <w:b/>
                <w:bCs/>
                <w:sz w:val="24"/>
                <w:szCs w:val="24"/>
              </w:rPr>
            </w:pPr>
            <w:r w:rsidRPr="0059448E">
              <w:rPr>
                <w:b/>
                <w:bCs/>
                <w:sz w:val="24"/>
                <w:szCs w:val="24"/>
              </w:rPr>
              <w:t>Муниципальное казенное учреждение</w:t>
            </w:r>
            <w:r w:rsidRPr="00F046FD">
              <w:rPr>
                <w:b/>
                <w:bCs/>
                <w:sz w:val="24"/>
                <w:szCs w:val="24"/>
              </w:rPr>
              <w:t xml:space="preserve"> «Администрация поселка </w:t>
            </w:r>
          </w:p>
          <w:p w:rsidR="00D77FFE" w:rsidRPr="00F046FD" w:rsidRDefault="00D77FFE" w:rsidP="00D77FFE">
            <w:pPr>
              <w:spacing w:line="256" w:lineRule="exact"/>
              <w:rPr>
                <w:b/>
                <w:bCs/>
                <w:sz w:val="24"/>
                <w:szCs w:val="24"/>
              </w:rPr>
            </w:pPr>
            <w:r w:rsidRPr="00F046FD">
              <w:rPr>
                <w:b/>
                <w:bCs/>
                <w:sz w:val="24"/>
                <w:szCs w:val="24"/>
              </w:rPr>
              <w:t>Вольгинский</w:t>
            </w:r>
            <w:r>
              <w:rPr>
                <w:b/>
                <w:bCs/>
                <w:sz w:val="24"/>
                <w:szCs w:val="24"/>
              </w:rPr>
              <w:t xml:space="preserve"> </w:t>
            </w:r>
            <w:r w:rsidRPr="00F046FD">
              <w:rPr>
                <w:b/>
                <w:bCs/>
                <w:sz w:val="24"/>
                <w:szCs w:val="24"/>
              </w:rPr>
              <w:t>Петушинского</w:t>
            </w:r>
          </w:p>
          <w:p w:rsidR="00D77FFE" w:rsidRDefault="00D77FFE" w:rsidP="00D77FFE">
            <w:pPr>
              <w:widowControl w:val="0"/>
              <w:contextualSpacing/>
              <w:rPr>
                <w:b/>
                <w:bCs/>
                <w:sz w:val="24"/>
                <w:szCs w:val="24"/>
              </w:rPr>
            </w:pPr>
            <w:r w:rsidRPr="00F046FD">
              <w:rPr>
                <w:b/>
                <w:bCs/>
                <w:sz w:val="24"/>
                <w:szCs w:val="24"/>
              </w:rPr>
              <w:t>района Владимирской области»</w:t>
            </w:r>
          </w:p>
          <w:p w:rsidR="00D77FFE" w:rsidRPr="00F046FD" w:rsidRDefault="00D77FFE" w:rsidP="00D77FFE">
            <w:pPr>
              <w:pStyle w:val="afff3"/>
              <w:spacing w:line="256" w:lineRule="exact"/>
              <w:rPr>
                <w:rFonts w:ascii="Times New Roman" w:hAnsi="Times New Roman"/>
                <w:bCs/>
                <w:iCs/>
              </w:rPr>
            </w:pPr>
            <w:r w:rsidRPr="00F046FD">
              <w:rPr>
                <w:rFonts w:ascii="Times New Roman" w:hAnsi="Times New Roman"/>
                <w:bCs/>
                <w:iCs/>
              </w:rPr>
              <w:t xml:space="preserve">Адрес: 601125, </w:t>
            </w:r>
            <w:proofErr w:type="gramStart"/>
            <w:r w:rsidRPr="00F046FD">
              <w:rPr>
                <w:rFonts w:ascii="Times New Roman" w:hAnsi="Times New Roman"/>
                <w:bCs/>
                <w:iCs/>
              </w:rPr>
              <w:t>Владимирская</w:t>
            </w:r>
            <w:proofErr w:type="gramEnd"/>
          </w:p>
          <w:p w:rsidR="00D77FFE" w:rsidRPr="00F046FD" w:rsidRDefault="00D77FFE" w:rsidP="00D77FFE">
            <w:pPr>
              <w:pStyle w:val="afff3"/>
              <w:spacing w:line="256" w:lineRule="exact"/>
              <w:rPr>
                <w:rFonts w:ascii="Times New Roman" w:hAnsi="Times New Roman"/>
                <w:bCs/>
                <w:iCs/>
              </w:rPr>
            </w:pPr>
            <w:r w:rsidRPr="00F046FD">
              <w:rPr>
                <w:rFonts w:ascii="Times New Roman" w:hAnsi="Times New Roman"/>
                <w:bCs/>
                <w:iCs/>
              </w:rPr>
              <w:t xml:space="preserve">область, Петушинский район, </w:t>
            </w:r>
          </w:p>
          <w:p w:rsidR="00D77FFE" w:rsidRPr="00F046FD" w:rsidRDefault="00D77FFE" w:rsidP="00D77FFE">
            <w:pPr>
              <w:pStyle w:val="afff3"/>
              <w:spacing w:line="256" w:lineRule="exact"/>
              <w:rPr>
                <w:rFonts w:ascii="Times New Roman" w:hAnsi="Times New Roman"/>
                <w:bCs/>
                <w:iCs/>
              </w:rPr>
            </w:pPr>
            <w:r w:rsidRPr="00F046FD">
              <w:rPr>
                <w:rFonts w:ascii="Times New Roman" w:hAnsi="Times New Roman"/>
                <w:bCs/>
                <w:iCs/>
              </w:rPr>
              <w:t>п. Вольгинский, ул. Старовская, д. 12</w:t>
            </w:r>
          </w:p>
          <w:p w:rsidR="00D77FFE" w:rsidRDefault="00D77FFE" w:rsidP="00D77FFE">
            <w:pPr>
              <w:widowControl w:val="0"/>
              <w:contextualSpacing/>
              <w:rPr>
                <w:bCs/>
                <w:iCs/>
              </w:rPr>
            </w:pPr>
            <w:r w:rsidRPr="00F046FD">
              <w:rPr>
                <w:bCs/>
                <w:iCs/>
              </w:rPr>
              <w:t>Тел./факс: +74924371741</w:t>
            </w:r>
          </w:p>
          <w:p w:rsidR="00D77FFE" w:rsidRPr="00F046FD" w:rsidRDefault="00D77FFE" w:rsidP="00D77FFE">
            <w:pPr>
              <w:contextualSpacing/>
              <w:rPr>
                <w:sz w:val="24"/>
                <w:szCs w:val="24"/>
              </w:rPr>
            </w:pPr>
            <w:r w:rsidRPr="00F046FD">
              <w:rPr>
                <w:b/>
                <w:bCs/>
                <w:sz w:val="24"/>
                <w:szCs w:val="24"/>
              </w:rPr>
              <w:t>Банковские реквизиты</w:t>
            </w:r>
            <w:r w:rsidRPr="00F046FD">
              <w:rPr>
                <w:bCs/>
                <w:sz w:val="24"/>
                <w:szCs w:val="24"/>
              </w:rPr>
              <w:t>:</w:t>
            </w:r>
          </w:p>
          <w:p w:rsidR="00D77FFE" w:rsidRDefault="00D77FFE" w:rsidP="00D77FFE">
            <w:pPr>
              <w:ind w:right="-200"/>
              <w:contextualSpacing/>
              <w:rPr>
                <w:rFonts w:eastAsia="Arial Unicode MS"/>
                <w:color w:val="00000A"/>
                <w:sz w:val="24"/>
                <w:szCs w:val="24"/>
              </w:rPr>
            </w:pPr>
            <w:proofErr w:type="gramStart"/>
            <w:r w:rsidRPr="00F046FD">
              <w:rPr>
                <w:sz w:val="24"/>
                <w:szCs w:val="24"/>
              </w:rPr>
              <w:t>УФК по Владимирской области (</w:t>
            </w:r>
            <w:r w:rsidRPr="00C71363">
              <w:rPr>
                <w:rFonts w:eastAsia="Arial Unicode MS"/>
                <w:color w:val="00000A"/>
                <w:sz w:val="24"/>
                <w:szCs w:val="24"/>
              </w:rPr>
              <w:t xml:space="preserve">Муниципальное казенное учреждение «Администрация поселка Вольгинский Петушинского района Владимирской </w:t>
            </w:r>
            <w:proofErr w:type="gramEnd"/>
          </w:p>
          <w:p w:rsidR="00D77FFE" w:rsidRPr="00F046FD" w:rsidRDefault="00D77FFE" w:rsidP="00D77FFE">
            <w:pPr>
              <w:ind w:right="-200"/>
              <w:contextualSpacing/>
              <w:rPr>
                <w:sz w:val="24"/>
                <w:szCs w:val="24"/>
              </w:rPr>
            </w:pPr>
            <w:r w:rsidRPr="00C71363">
              <w:rPr>
                <w:rFonts w:eastAsia="Arial Unicode MS"/>
                <w:color w:val="00000A"/>
                <w:sz w:val="24"/>
                <w:szCs w:val="24"/>
              </w:rPr>
              <w:t>области»</w:t>
            </w:r>
            <w:r>
              <w:rPr>
                <w:rFonts w:eastAsia="Arial Unicode MS"/>
                <w:color w:val="00000A"/>
                <w:sz w:val="24"/>
                <w:szCs w:val="24"/>
              </w:rPr>
              <w:t xml:space="preserve"> </w:t>
            </w:r>
            <w:proofErr w:type="gramStart"/>
            <w:r w:rsidRPr="00F046FD">
              <w:rPr>
                <w:sz w:val="24"/>
                <w:szCs w:val="24"/>
              </w:rPr>
              <w:t>л</w:t>
            </w:r>
            <w:proofErr w:type="gramEnd"/>
            <w:r w:rsidRPr="00F046FD">
              <w:rPr>
                <w:sz w:val="24"/>
                <w:szCs w:val="24"/>
              </w:rPr>
              <w:t>/с 03283007510)</w:t>
            </w:r>
          </w:p>
          <w:p w:rsidR="00D77FFE" w:rsidRPr="00F046FD" w:rsidRDefault="00D77FFE" w:rsidP="00D77FFE">
            <w:pPr>
              <w:contextualSpacing/>
              <w:rPr>
                <w:sz w:val="24"/>
                <w:szCs w:val="24"/>
              </w:rPr>
            </w:pPr>
            <w:proofErr w:type="gramStart"/>
            <w:r w:rsidRPr="00F046FD">
              <w:rPr>
                <w:sz w:val="24"/>
                <w:szCs w:val="24"/>
              </w:rPr>
              <w:t>Р</w:t>
            </w:r>
            <w:proofErr w:type="gramEnd"/>
            <w:r w:rsidRPr="00F046FD">
              <w:rPr>
                <w:sz w:val="24"/>
                <w:szCs w:val="24"/>
              </w:rPr>
              <w:t xml:space="preserve">/с 40204810600080000090 </w:t>
            </w:r>
          </w:p>
          <w:p w:rsidR="00D77FFE" w:rsidRPr="00F046FD" w:rsidRDefault="00D77FFE" w:rsidP="00D77FFE">
            <w:pPr>
              <w:contextualSpacing/>
              <w:rPr>
                <w:sz w:val="24"/>
                <w:szCs w:val="24"/>
              </w:rPr>
            </w:pPr>
            <w:r w:rsidRPr="00F046FD">
              <w:rPr>
                <w:sz w:val="24"/>
                <w:szCs w:val="24"/>
              </w:rPr>
              <w:t>Банк Отделение Владимир</w:t>
            </w:r>
          </w:p>
          <w:p w:rsidR="00D77FFE" w:rsidRPr="00F046FD" w:rsidRDefault="00D77FFE" w:rsidP="00D77FFE">
            <w:pPr>
              <w:contextualSpacing/>
              <w:rPr>
                <w:sz w:val="24"/>
                <w:szCs w:val="24"/>
              </w:rPr>
            </w:pPr>
            <w:r w:rsidRPr="00F046FD">
              <w:rPr>
                <w:sz w:val="24"/>
                <w:szCs w:val="24"/>
              </w:rPr>
              <w:t>БИК 041708001</w:t>
            </w:r>
          </w:p>
          <w:p w:rsidR="00D77FFE" w:rsidRPr="00F046FD" w:rsidRDefault="00D77FFE" w:rsidP="00D77FFE">
            <w:pPr>
              <w:contextualSpacing/>
              <w:rPr>
                <w:sz w:val="24"/>
                <w:szCs w:val="24"/>
              </w:rPr>
            </w:pPr>
            <w:r w:rsidRPr="00F046FD">
              <w:rPr>
                <w:sz w:val="24"/>
                <w:szCs w:val="24"/>
              </w:rPr>
              <w:t>ИНН 3321021382</w:t>
            </w:r>
            <w:r>
              <w:rPr>
                <w:sz w:val="24"/>
                <w:szCs w:val="24"/>
              </w:rPr>
              <w:t xml:space="preserve"> / </w:t>
            </w:r>
            <w:r w:rsidRPr="00F046FD">
              <w:rPr>
                <w:sz w:val="24"/>
                <w:szCs w:val="24"/>
              </w:rPr>
              <w:t>КПП 332101001</w:t>
            </w:r>
          </w:p>
          <w:p w:rsidR="00D77FFE" w:rsidRDefault="00D77FFE" w:rsidP="00CD59A4">
            <w:pPr>
              <w:spacing w:after="120"/>
              <w:rPr>
                <w:bCs/>
                <w:kern w:val="28"/>
                <w:sz w:val="24"/>
                <w:szCs w:val="24"/>
              </w:rPr>
            </w:pPr>
            <w:r w:rsidRPr="00F046FD">
              <w:rPr>
                <w:sz w:val="24"/>
                <w:szCs w:val="24"/>
              </w:rPr>
              <w:t>ОГРН 1053300645628</w:t>
            </w:r>
          </w:p>
        </w:tc>
        <w:tc>
          <w:tcPr>
            <w:tcW w:w="4927" w:type="dxa"/>
            <w:tcBorders>
              <w:top w:val="nil"/>
              <w:left w:val="nil"/>
              <w:bottom w:val="nil"/>
              <w:right w:val="nil"/>
            </w:tcBorders>
          </w:tcPr>
          <w:p w:rsidR="00D77FFE" w:rsidRDefault="00D77FFE" w:rsidP="00CD59A4">
            <w:pPr>
              <w:spacing w:after="120"/>
              <w:rPr>
                <w:bCs/>
                <w:kern w:val="28"/>
                <w:sz w:val="24"/>
                <w:szCs w:val="24"/>
              </w:rPr>
            </w:pPr>
          </w:p>
        </w:tc>
      </w:tr>
      <w:tr w:rsidR="00CD59A4" w:rsidTr="00CD59A4">
        <w:tc>
          <w:tcPr>
            <w:tcW w:w="4927" w:type="dxa"/>
            <w:tcBorders>
              <w:top w:val="nil"/>
              <w:left w:val="nil"/>
              <w:bottom w:val="nil"/>
              <w:right w:val="nil"/>
            </w:tcBorders>
          </w:tcPr>
          <w:p w:rsidR="00CD59A4" w:rsidRPr="000E1726" w:rsidRDefault="00CD59A4" w:rsidP="00CD59A4">
            <w:pPr>
              <w:spacing w:after="120"/>
              <w:rPr>
                <w:sz w:val="24"/>
                <w:szCs w:val="24"/>
              </w:rPr>
            </w:pPr>
            <w:r>
              <w:rPr>
                <w:sz w:val="24"/>
                <w:szCs w:val="24"/>
              </w:rPr>
              <w:t>Заказчик:</w:t>
            </w:r>
          </w:p>
          <w:p w:rsidR="00CD59A4" w:rsidRDefault="00CD59A4" w:rsidP="00CD59A4">
            <w:pPr>
              <w:widowControl w:val="0"/>
              <w:spacing w:after="120"/>
              <w:rPr>
                <w:bCs/>
                <w:kern w:val="28"/>
                <w:sz w:val="24"/>
                <w:szCs w:val="24"/>
              </w:rPr>
            </w:pPr>
            <w:r>
              <w:rPr>
                <w:sz w:val="24"/>
                <w:szCs w:val="24"/>
              </w:rPr>
              <w:t>М.П._______________ /___________</w:t>
            </w:r>
            <w:r w:rsidRPr="000E1726">
              <w:rPr>
                <w:sz w:val="24"/>
                <w:szCs w:val="24"/>
              </w:rPr>
              <w:t>/</w:t>
            </w:r>
          </w:p>
        </w:tc>
        <w:tc>
          <w:tcPr>
            <w:tcW w:w="4927" w:type="dxa"/>
            <w:tcBorders>
              <w:top w:val="nil"/>
              <w:left w:val="nil"/>
              <w:bottom w:val="nil"/>
              <w:right w:val="nil"/>
            </w:tcBorders>
          </w:tcPr>
          <w:p w:rsidR="00CD59A4" w:rsidRPr="000E1726" w:rsidRDefault="00CD59A4" w:rsidP="00CD59A4">
            <w:pPr>
              <w:tabs>
                <w:tab w:val="left" w:pos="1134"/>
              </w:tabs>
              <w:spacing w:after="120"/>
              <w:rPr>
                <w:sz w:val="24"/>
                <w:szCs w:val="24"/>
              </w:rPr>
            </w:pPr>
            <w:r>
              <w:rPr>
                <w:sz w:val="24"/>
                <w:szCs w:val="24"/>
              </w:rPr>
              <w:t>Подрядчик:</w:t>
            </w:r>
          </w:p>
          <w:p w:rsidR="00CD59A4" w:rsidRDefault="00CD59A4" w:rsidP="00CD59A4">
            <w:pPr>
              <w:widowControl w:val="0"/>
              <w:contextualSpacing/>
              <w:rPr>
                <w:bCs/>
                <w:kern w:val="28"/>
                <w:sz w:val="24"/>
                <w:szCs w:val="24"/>
              </w:rPr>
            </w:pPr>
            <w:r w:rsidRPr="000E1726">
              <w:rPr>
                <w:sz w:val="24"/>
                <w:szCs w:val="24"/>
              </w:rPr>
              <w:t>М.П.__________</w:t>
            </w:r>
            <w:r>
              <w:rPr>
                <w:sz w:val="24"/>
                <w:szCs w:val="24"/>
              </w:rPr>
              <w:t>___</w:t>
            </w:r>
            <w:r w:rsidRPr="000E1726">
              <w:rPr>
                <w:sz w:val="24"/>
                <w:szCs w:val="24"/>
              </w:rPr>
              <w:t xml:space="preserve">___ </w:t>
            </w:r>
            <w:r>
              <w:rPr>
                <w:sz w:val="24"/>
                <w:szCs w:val="24"/>
              </w:rPr>
              <w:t>/___________</w:t>
            </w:r>
            <w:r w:rsidRPr="000E1726">
              <w:rPr>
                <w:sz w:val="24"/>
                <w:szCs w:val="24"/>
              </w:rPr>
              <w:t>/</w:t>
            </w:r>
          </w:p>
        </w:tc>
      </w:tr>
    </w:tbl>
    <w:p w:rsidR="0049395D" w:rsidRPr="00F046FD" w:rsidRDefault="0049395D" w:rsidP="00FC76BA">
      <w:pPr>
        <w:widowControl w:val="0"/>
        <w:spacing w:after="0" w:line="240" w:lineRule="auto"/>
        <w:ind w:firstLine="5387"/>
        <w:contextualSpacing/>
        <w:jc w:val="right"/>
        <w:rPr>
          <w:rFonts w:ascii="Times New Roman" w:hAnsi="Times New Roman" w:cs="Times New Roman"/>
          <w:sz w:val="24"/>
          <w:szCs w:val="24"/>
        </w:rPr>
      </w:pPr>
      <w:r w:rsidRPr="00F046FD">
        <w:rPr>
          <w:rFonts w:ascii="Times New Roman" w:hAnsi="Times New Roman" w:cs="Times New Roman"/>
          <w:bCs/>
          <w:kern w:val="28"/>
          <w:sz w:val="24"/>
          <w:szCs w:val="24"/>
        </w:rPr>
        <w:br w:type="page"/>
      </w:r>
      <w:r w:rsidRPr="00F046FD">
        <w:rPr>
          <w:rFonts w:ascii="Times New Roman" w:hAnsi="Times New Roman" w:cs="Times New Roman"/>
          <w:sz w:val="24"/>
          <w:szCs w:val="24"/>
        </w:rPr>
        <w:lastRenderedPageBreak/>
        <w:t xml:space="preserve">Приложение № 1 </w:t>
      </w:r>
    </w:p>
    <w:p w:rsidR="0049395D" w:rsidRPr="00F046FD" w:rsidRDefault="0049395D" w:rsidP="00757656">
      <w:pPr>
        <w:widowControl w:val="0"/>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к Муниципальному контракту </w:t>
      </w:r>
    </w:p>
    <w:p w:rsidR="0049395D" w:rsidRPr="00F046FD" w:rsidRDefault="00AA7549" w:rsidP="00F96CA9">
      <w:pPr>
        <w:widowControl w:val="0"/>
        <w:spacing w:after="120" w:line="240" w:lineRule="auto"/>
        <w:ind w:left="4678"/>
        <w:jc w:val="right"/>
        <w:rPr>
          <w:rFonts w:ascii="Times New Roman" w:hAnsi="Times New Roman" w:cs="Times New Roman"/>
          <w:sz w:val="24"/>
          <w:szCs w:val="24"/>
        </w:rPr>
      </w:pPr>
      <w:r w:rsidRPr="00AA7549">
        <w:rPr>
          <w:rFonts w:ascii="Times New Roman" w:hAnsi="Times New Roman" w:cs="Times New Roman"/>
          <w:sz w:val="24"/>
          <w:szCs w:val="24"/>
        </w:rPr>
        <w:t>№</w:t>
      </w:r>
      <w:r w:rsidR="00F96CA9">
        <w:rPr>
          <w:rFonts w:ascii="Times New Roman" w:hAnsi="Times New Roman" w:cs="Times New Roman"/>
          <w:sz w:val="24"/>
          <w:szCs w:val="24"/>
        </w:rPr>
        <w:t xml:space="preserve"> </w:t>
      </w:r>
      <w:r w:rsidR="00791145">
        <w:rPr>
          <w:rFonts w:ascii="Times New Roman" w:hAnsi="Times New Roman" w:cs="Times New Roman"/>
          <w:sz w:val="24"/>
          <w:szCs w:val="24"/>
        </w:rPr>
        <w:t xml:space="preserve">___ </w:t>
      </w:r>
      <w:r w:rsidR="00791145" w:rsidRPr="00791145">
        <w:rPr>
          <w:rFonts w:ascii="Times New Roman" w:hAnsi="Times New Roman" w:cs="Times New Roman"/>
          <w:sz w:val="24"/>
          <w:szCs w:val="24"/>
        </w:rPr>
        <w:t>от «</w:t>
      </w:r>
      <w:r w:rsidR="00791145">
        <w:rPr>
          <w:rFonts w:ascii="Times New Roman" w:hAnsi="Times New Roman" w:cs="Times New Roman"/>
          <w:sz w:val="24"/>
          <w:szCs w:val="24"/>
        </w:rPr>
        <w:t>___</w:t>
      </w:r>
      <w:r w:rsidR="00791145" w:rsidRPr="00791145">
        <w:rPr>
          <w:rFonts w:ascii="Times New Roman" w:hAnsi="Times New Roman" w:cs="Times New Roman"/>
          <w:sz w:val="24"/>
          <w:szCs w:val="24"/>
        </w:rPr>
        <w:t xml:space="preserve">» </w:t>
      </w:r>
      <w:r w:rsidR="00791145">
        <w:rPr>
          <w:rFonts w:ascii="Times New Roman" w:hAnsi="Times New Roman" w:cs="Times New Roman"/>
          <w:sz w:val="24"/>
          <w:szCs w:val="24"/>
        </w:rPr>
        <w:t>_________</w:t>
      </w:r>
      <w:r w:rsidR="00791145" w:rsidRPr="00791145">
        <w:rPr>
          <w:rFonts w:ascii="Times New Roman" w:hAnsi="Times New Roman" w:cs="Times New Roman"/>
          <w:sz w:val="24"/>
          <w:szCs w:val="24"/>
        </w:rPr>
        <w:t xml:space="preserve"> 20</w:t>
      </w:r>
      <w:r w:rsidR="00A27102">
        <w:rPr>
          <w:rFonts w:ascii="Times New Roman" w:hAnsi="Times New Roman" w:cs="Times New Roman"/>
          <w:sz w:val="24"/>
          <w:szCs w:val="24"/>
        </w:rPr>
        <w:t>20</w:t>
      </w:r>
      <w:r w:rsidR="00791145" w:rsidRPr="00791145">
        <w:rPr>
          <w:rFonts w:ascii="Times New Roman" w:hAnsi="Times New Roman" w:cs="Times New Roman"/>
          <w:sz w:val="24"/>
          <w:szCs w:val="24"/>
        </w:rPr>
        <w:t xml:space="preserve"> г.</w:t>
      </w:r>
    </w:p>
    <w:p w:rsidR="009F24FB" w:rsidRPr="00AA24F3" w:rsidRDefault="009F24FB" w:rsidP="009F24FB">
      <w:pPr>
        <w:widowControl w:val="0"/>
        <w:spacing w:after="0" w:line="240" w:lineRule="auto"/>
        <w:jc w:val="center"/>
        <w:rPr>
          <w:rFonts w:ascii="Times New Roman" w:hAnsi="Times New Roman" w:cs="Times New Roman"/>
          <w:b/>
          <w:sz w:val="24"/>
          <w:szCs w:val="24"/>
        </w:rPr>
      </w:pPr>
      <w:r w:rsidRPr="00AA24F3">
        <w:rPr>
          <w:rFonts w:ascii="Times New Roman" w:hAnsi="Times New Roman" w:cs="Times New Roman"/>
          <w:b/>
          <w:sz w:val="24"/>
          <w:szCs w:val="24"/>
        </w:rPr>
        <w:t>Техническое задание</w:t>
      </w:r>
    </w:p>
    <w:p w:rsidR="009F24FB" w:rsidRPr="009F7673" w:rsidRDefault="009F24FB" w:rsidP="009F24FB">
      <w:pPr>
        <w:pStyle w:val="afff2"/>
        <w:widowControl w:val="0"/>
        <w:autoSpaceDE w:val="0"/>
        <w:spacing w:after="0" w:line="240" w:lineRule="auto"/>
        <w:ind w:left="0"/>
        <w:jc w:val="center"/>
        <w:rPr>
          <w:rFonts w:ascii="Times New Roman" w:hAnsi="Times New Roman"/>
          <w:b/>
          <w:bCs/>
          <w:sz w:val="24"/>
          <w:szCs w:val="24"/>
        </w:rPr>
      </w:pPr>
      <w:bookmarkStart w:id="3" w:name="_Toc377983570"/>
      <w:r w:rsidRPr="009F7673">
        <w:rPr>
          <w:rFonts w:ascii="Times New Roman" w:hAnsi="Times New Roman"/>
          <w:b/>
          <w:bCs/>
          <w:sz w:val="24"/>
          <w:szCs w:val="24"/>
        </w:rPr>
        <w:t>на выполнение работ по ремонту автомоби</w:t>
      </w:r>
      <w:r>
        <w:rPr>
          <w:rFonts w:ascii="Times New Roman" w:hAnsi="Times New Roman"/>
          <w:b/>
          <w:bCs/>
          <w:sz w:val="24"/>
          <w:szCs w:val="24"/>
        </w:rPr>
        <w:t xml:space="preserve">льной дороги общего пользования </w:t>
      </w:r>
      <w:r w:rsidRPr="009F7673">
        <w:rPr>
          <w:rFonts w:ascii="Times New Roman" w:hAnsi="Times New Roman"/>
          <w:b/>
          <w:bCs/>
          <w:sz w:val="24"/>
          <w:szCs w:val="24"/>
        </w:rPr>
        <w:t xml:space="preserve">местного </w:t>
      </w:r>
      <w:r w:rsidRPr="00923430">
        <w:rPr>
          <w:rFonts w:ascii="Times New Roman" w:hAnsi="Times New Roman"/>
          <w:b/>
          <w:bCs/>
          <w:sz w:val="24"/>
          <w:szCs w:val="24"/>
        </w:rPr>
        <w:t xml:space="preserve">значения </w:t>
      </w:r>
      <w:r w:rsidRPr="00681D7E">
        <w:rPr>
          <w:rFonts w:ascii="Times New Roman" w:hAnsi="Times New Roman"/>
          <w:b/>
          <w:sz w:val="24"/>
          <w:szCs w:val="24"/>
        </w:rPr>
        <w:t>квартального проезда по у</w:t>
      </w:r>
      <w:r>
        <w:rPr>
          <w:rFonts w:ascii="Times New Roman" w:hAnsi="Times New Roman"/>
          <w:b/>
          <w:sz w:val="24"/>
          <w:szCs w:val="24"/>
        </w:rPr>
        <w:t>л. Старовская МКД №№ 1, 3, 5, 7</w:t>
      </w:r>
    </w:p>
    <w:p w:rsidR="009F24FB" w:rsidRPr="00957F12" w:rsidRDefault="009F24FB" w:rsidP="009F24FB">
      <w:pPr>
        <w:pStyle w:val="afff2"/>
        <w:widowControl w:val="0"/>
        <w:numPr>
          <w:ilvl w:val="0"/>
          <w:numId w:val="3"/>
        </w:numPr>
        <w:autoSpaceDE w:val="0"/>
        <w:spacing w:before="240" w:after="60" w:line="240" w:lineRule="auto"/>
        <w:ind w:left="0" w:firstLine="567"/>
        <w:contextualSpacing w:val="0"/>
        <w:rPr>
          <w:rFonts w:ascii="Times New Roman" w:hAnsi="Times New Roman"/>
          <w:b/>
          <w:bCs/>
          <w:sz w:val="24"/>
          <w:szCs w:val="24"/>
          <w:lang w:eastAsia="ar-SA"/>
        </w:rPr>
      </w:pPr>
      <w:r w:rsidRPr="00957F12">
        <w:rPr>
          <w:rFonts w:ascii="Times New Roman" w:hAnsi="Times New Roman"/>
          <w:b/>
          <w:bCs/>
          <w:sz w:val="24"/>
          <w:szCs w:val="24"/>
          <w:lang w:eastAsia="ar-SA"/>
        </w:rPr>
        <w:t>Общие положения</w:t>
      </w:r>
    </w:p>
    <w:p w:rsidR="009F24FB" w:rsidRDefault="009F24FB" w:rsidP="009F24FB">
      <w:pPr>
        <w:widowControl w:val="0"/>
        <w:numPr>
          <w:ilvl w:val="1"/>
          <w:numId w:val="3"/>
        </w:numPr>
        <w:spacing w:after="0" w:line="240" w:lineRule="auto"/>
        <w:ind w:left="0" w:firstLine="567"/>
        <w:contextualSpacing/>
        <w:jc w:val="both"/>
        <w:rPr>
          <w:rFonts w:ascii="Times New Roman" w:eastAsia="Times New Roman" w:hAnsi="Times New Roman" w:cs="Times New Roman"/>
          <w:bCs/>
          <w:sz w:val="24"/>
          <w:szCs w:val="24"/>
          <w:lang w:eastAsia="ar-SA"/>
        </w:rPr>
      </w:pPr>
      <w:r w:rsidRPr="00215025">
        <w:rPr>
          <w:rFonts w:ascii="Times New Roman" w:eastAsia="Times New Roman" w:hAnsi="Times New Roman" w:cs="Times New Roman"/>
          <w:sz w:val="24"/>
          <w:szCs w:val="24"/>
          <w:lang w:eastAsia="ar-SA"/>
        </w:rPr>
        <w:t xml:space="preserve">Наименование объекта закупки: </w:t>
      </w:r>
      <w:r w:rsidRPr="00957F12">
        <w:rPr>
          <w:rFonts w:ascii="Times New Roman" w:eastAsia="Times New Roman" w:hAnsi="Times New Roman" w:cs="Times New Roman"/>
          <w:sz w:val="24"/>
          <w:szCs w:val="24"/>
          <w:lang w:eastAsia="ar-SA"/>
        </w:rPr>
        <w:t>Выполнение работ по ремонту автомобильной дороги общего пользования местно</w:t>
      </w:r>
      <w:r>
        <w:rPr>
          <w:rFonts w:ascii="Times New Roman" w:eastAsia="Times New Roman" w:hAnsi="Times New Roman" w:cs="Times New Roman"/>
          <w:sz w:val="24"/>
          <w:szCs w:val="24"/>
          <w:lang w:eastAsia="ar-SA"/>
        </w:rPr>
        <w:t xml:space="preserve">го значения </w:t>
      </w:r>
      <w:r>
        <w:rPr>
          <w:rFonts w:ascii="Times New Roman" w:hAnsi="Times New Roman"/>
          <w:sz w:val="24"/>
          <w:szCs w:val="24"/>
        </w:rPr>
        <w:t>квартальный проезд по ул</w:t>
      </w:r>
      <w:proofErr w:type="gramStart"/>
      <w:r>
        <w:rPr>
          <w:rFonts w:ascii="Times New Roman" w:hAnsi="Times New Roman"/>
          <w:sz w:val="24"/>
          <w:szCs w:val="24"/>
        </w:rPr>
        <w:t>.С</w:t>
      </w:r>
      <w:proofErr w:type="gramEnd"/>
      <w:r>
        <w:rPr>
          <w:rFonts w:ascii="Times New Roman" w:hAnsi="Times New Roman"/>
          <w:sz w:val="24"/>
          <w:szCs w:val="24"/>
        </w:rPr>
        <w:t>таровская МКД №№ 1, 3, 5, 7</w:t>
      </w:r>
    </w:p>
    <w:p w:rsidR="009F24FB" w:rsidRPr="000A293A" w:rsidRDefault="009F24FB" w:rsidP="009F24FB">
      <w:pPr>
        <w:widowControl w:val="0"/>
        <w:numPr>
          <w:ilvl w:val="1"/>
          <w:numId w:val="32"/>
        </w:numPr>
        <w:spacing w:after="0" w:line="240" w:lineRule="auto"/>
        <w:ind w:left="0" w:firstLine="567"/>
        <w:contextualSpacing/>
        <w:jc w:val="both"/>
        <w:rPr>
          <w:rFonts w:ascii="Times New Roman" w:eastAsia="Times New Roman" w:hAnsi="Times New Roman" w:cs="Times New Roman"/>
          <w:bCs/>
          <w:sz w:val="24"/>
          <w:szCs w:val="24"/>
          <w:lang w:eastAsia="ar-SA"/>
        </w:rPr>
      </w:pPr>
      <w:r w:rsidRPr="000A293A">
        <w:rPr>
          <w:rFonts w:ascii="Times New Roman" w:eastAsia="Times New Roman" w:hAnsi="Times New Roman" w:cs="Times New Roman"/>
          <w:bCs/>
          <w:sz w:val="24"/>
          <w:szCs w:val="24"/>
          <w:lang w:eastAsia="ar-SA"/>
        </w:rPr>
        <w:t xml:space="preserve">Идентификационный код закупки: </w:t>
      </w:r>
      <w:r>
        <w:rPr>
          <w:rFonts w:ascii="Times New Roman" w:eastAsia="Times New Roman" w:hAnsi="Times New Roman" w:cs="Times New Roman"/>
          <w:bCs/>
          <w:sz w:val="24"/>
          <w:szCs w:val="24"/>
          <w:lang w:eastAsia="ar-SA"/>
        </w:rPr>
        <w:t>20333210213823321010010013001</w:t>
      </w:r>
      <w:r w:rsidRPr="00916271">
        <w:rPr>
          <w:rFonts w:ascii="Times New Roman" w:eastAsia="Times New Roman" w:hAnsi="Times New Roman" w:cs="Times New Roman"/>
          <w:bCs/>
          <w:sz w:val="24"/>
          <w:szCs w:val="24"/>
          <w:lang w:eastAsia="ar-SA"/>
        </w:rPr>
        <w:t>4211244</w:t>
      </w:r>
      <w:r w:rsidRPr="000A293A">
        <w:rPr>
          <w:rFonts w:ascii="Times New Roman" w:eastAsia="Times New Roman" w:hAnsi="Times New Roman" w:cs="Times New Roman"/>
          <w:bCs/>
          <w:sz w:val="24"/>
          <w:szCs w:val="24"/>
          <w:lang w:eastAsia="ar-SA"/>
        </w:rPr>
        <w:t>.</w:t>
      </w:r>
    </w:p>
    <w:p w:rsidR="009F24FB" w:rsidRPr="005C40C7" w:rsidRDefault="009F24FB" w:rsidP="009F24FB">
      <w:pPr>
        <w:widowControl w:val="0"/>
        <w:numPr>
          <w:ilvl w:val="1"/>
          <w:numId w:val="32"/>
        </w:numPr>
        <w:spacing w:after="0" w:line="240" w:lineRule="auto"/>
        <w:ind w:left="0" w:firstLine="567"/>
        <w:contextualSpacing/>
        <w:jc w:val="both"/>
        <w:rPr>
          <w:rFonts w:ascii="Times New Roman" w:eastAsia="Times New Roman" w:hAnsi="Times New Roman" w:cs="Times New Roman"/>
          <w:bCs/>
          <w:sz w:val="24"/>
          <w:szCs w:val="24"/>
          <w:lang w:eastAsia="ar-SA"/>
        </w:rPr>
      </w:pPr>
      <w:r w:rsidRPr="005C40C7">
        <w:rPr>
          <w:rFonts w:ascii="Times New Roman" w:eastAsia="Times New Roman" w:hAnsi="Times New Roman" w:cs="Times New Roman"/>
          <w:bCs/>
          <w:sz w:val="24"/>
          <w:szCs w:val="24"/>
          <w:lang w:eastAsia="ar-SA"/>
        </w:rPr>
        <w:t>Способ определения подрядчика: электронный аукцион.</w:t>
      </w:r>
    </w:p>
    <w:p w:rsidR="009F24FB" w:rsidRPr="005C40C7" w:rsidRDefault="009F24FB" w:rsidP="009F24FB">
      <w:pPr>
        <w:pStyle w:val="afff2"/>
        <w:widowControl w:val="0"/>
        <w:numPr>
          <w:ilvl w:val="1"/>
          <w:numId w:val="32"/>
        </w:numPr>
        <w:spacing w:after="0" w:line="240" w:lineRule="auto"/>
        <w:ind w:left="0" w:firstLine="567"/>
        <w:jc w:val="both"/>
        <w:rPr>
          <w:rFonts w:ascii="Times New Roman" w:hAnsi="Times New Roman"/>
          <w:bCs/>
          <w:sz w:val="24"/>
          <w:szCs w:val="24"/>
          <w:lang w:eastAsia="ar-SA"/>
        </w:rPr>
      </w:pPr>
      <w:r w:rsidRPr="005C40C7">
        <w:rPr>
          <w:rFonts w:ascii="Times New Roman" w:hAnsi="Times New Roman"/>
          <w:bCs/>
          <w:sz w:val="24"/>
          <w:szCs w:val="24"/>
          <w:lang w:eastAsia="ar-SA"/>
        </w:rPr>
        <w:t xml:space="preserve">Код по Общероссийскому классификатору продукции по видам экономической деятельности (ОКПД 2): </w:t>
      </w:r>
      <w:r w:rsidRPr="00957F12">
        <w:rPr>
          <w:rFonts w:ascii="Times New Roman" w:hAnsi="Times New Roman"/>
          <w:bCs/>
          <w:sz w:val="24"/>
          <w:szCs w:val="24"/>
          <w:lang w:eastAsia="ar-SA"/>
        </w:rPr>
        <w:t>42.11.10.129 Дороги автомобильные, в том числе улично-дорожная сеть, и прочие автомобильные и пешеходные дороги, не включенные в другие группировки</w:t>
      </w:r>
      <w:r w:rsidRPr="005C40C7">
        <w:rPr>
          <w:rFonts w:ascii="Times New Roman" w:hAnsi="Times New Roman"/>
          <w:bCs/>
          <w:sz w:val="24"/>
          <w:szCs w:val="24"/>
          <w:lang w:eastAsia="ar-SA"/>
        </w:rPr>
        <w:t>.</w:t>
      </w:r>
    </w:p>
    <w:p w:rsidR="009F24FB" w:rsidRPr="00295112" w:rsidRDefault="009F24FB" w:rsidP="009F24FB">
      <w:pPr>
        <w:pStyle w:val="afff2"/>
        <w:widowControl w:val="0"/>
        <w:numPr>
          <w:ilvl w:val="1"/>
          <w:numId w:val="32"/>
        </w:numPr>
        <w:spacing w:after="0" w:line="240" w:lineRule="auto"/>
        <w:ind w:left="0" w:firstLine="567"/>
        <w:jc w:val="both"/>
        <w:rPr>
          <w:rFonts w:ascii="Times New Roman" w:hAnsi="Times New Roman"/>
          <w:bCs/>
          <w:sz w:val="24"/>
          <w:szCs w:val="24"/>
          <w:lang w:eastAsia="ar-SA"/>
        </w:rPr>
      </w:pPr>
      <w:r w:rsidRPr="005C40C7">
        <w:rPr>
          <w:rFonts w:ascii="Times New Roman" w:hAnsi="Times New Roman"/>
          <w:bCs/>
          <w:sz w:val="24"/>
          <w:szCs w:val="24"/>
          <w:lang w:eastAsia="ar-SA"/>
        </w:rPr>
        <w:t xml:space="preserve">Место </w:t>
      </w:r>
      <w:r w:rsidRPr="00E036DD">
        <w:rPr>
          <w:rFonts w:ascii="Times New Roman" w:hAnsi="Times New Roman"/>
          <w:bCs/>
          <w:sz w:val="24"/>
          <w:szCs w:val="24"/>
          <w:lang w:eastAsia="ar-SA"/>
        </w:rPr>
        <w:t>выполнения работ: Владимирская область, Петушинский район, поселок</w:t>
      </w:r>
      <w:r>
        <w:rPr>
          <w:rFonts w:ascii="Times New Roman" w:hAnsi="Times New Roman"/>
          <w:bCs/>
          <w:sz w:val="24"/>
          <w:szCs w:val="24"/>
          <w:lang w:eastAsia="ar-SA"/>
        </w:rPr>
        <w:t xml:space="preserve"> </w:t>
      </w:r>
      <w:r w:rsidRPr="00923430">
        <w:rPr>
          <w:rFonts w:ascii="Times New Roman" w:hAnsi="Times New Roman"/>
          <w:bCs/>
          <w:sz w:val="24"/>
          <w:szCs w:val="24"/>
          <w:lang w:eastAsia="ar-SA"/>
        </w:rPr>
        <w:t xml:space="preserve">Вольгинский, </w:t>
      </w:r>
      <w:r>
        <w:rPr>
          <w:rFonts w:ascii="Times New Roman" w:hAnsi="Times New Roman"/>
          <w:sz w:val="24"/>
          <w:szCs w:val="24"/>
        </w:rPr>
        <w:t>квартальный проезд по ул</w:t>
      </w:r>
      <w:proofErr w:type="gramStart"/>
      <w:r>
        <w:rPr>
          <w:rFonts w:ascii="Times New Roman" w:hAnsi="Times New Roman"/>
          <w:sz w:val="24"/>
          <w:szCs w:val="24"/>
        </w:rPr>
        <w:t>.С</w:t>
      </w:r>
      <w:proofErr w:type="gramEnd"/>
      <w:r>
        <w:rPr>
          <w:rFonts w:ascii="Times New Roman" w:hAnsi="Times New Roman"/>
          <w:sz w:val="24"/>
          <w:szCs w:val="24"/>
        </w:rPr>
        <w:t>таровская МКД №№ 1, 3, 5, 7.</w:t>
      </w:r>
    </w:p>
    <w:p w:rsidR="009F24FB" w:rsidRPr="00F046FD" w:rsidRDefault="009F24FB" w:rsidP="009F24FB">
      <w:pPr>
        <w:pStyle w:val="afff2"/>
        <w:widowControl w:val="0"/>
        <w:numPr>
          <w:ilvl w:val="0"/>
          <w:numId w:val="32"/>
        </w:numPr>
        <w:spacing w:before="120" w:after="60" w:line="240" w:lineRule="auto"/>
        <w:ind w:left="0" w:firstLine="709"/>
        <w:contextualSpacing w:val="0"/>
        <w:rPr>
          <w:rFonts w:ascii="Times New Roman" w:hAnsi="Times New Roman"/>
          <w:b/>
          <w:bCs/>
          <w:sz w:val="24"/>
          <w:szCs w:val="24"/>
        </w:rPr>
      </w:pPr>
      <w:r w:rsidRPr="00F046FD">
        <w:rPr>
          <w:rFonts w:ascii="Times New Roman" w:hAnsi="Times New Roman"/>
          <w:b/>
          <w:bCs/>
          <w:sz w:val="24"/>
          <w:szCs w:val="24"/>
        </w:rPr>
        <w:t>Цели и правовое основание для выполнения работ</w:t>
      </w:r>
      <w:bookmarkEnd w:id="3"/>
    </w:p>
    <w:p w:rsidR="009F24FB" w:rsidRPr="00C04001" w:rsidRDefault="009F24FB" w:rsidP="009F24FB">
      <w:pPr>
        <w:pStyle w:val="afff2"/>
        <w:widowControl w:val="0"/>
        <w:numPr>
          <w:ilvl w:val="1"/>
          <w:numId w:val="32"/>
        </w:numPr>
        <w:autoSpaceDE w:val="0"/>
        <w:autoSpaceDN w:val="0"/>
        <w:adjustRightInd w:val="0"/>
        <w:spacing w:after="0" w:line="240" w:lineRule="auto"/>
        <w:ind w:left="0" w:firstLine="567"/>
        <w:jc w:val="both"/>
        <w:rPr>
          <w:rFonts w:ascii="Times New Roman" w:hAnsi="Times New Roman"/>
          <w:kern w:val="2"/>
          <w:sz w:val="24"/>
          <w:szCs w:val="24"/>
        </w:rPr>
      </w:pPr>
      <w:proofErr w:type="gramStart"/>
      <w:r w:rsidRPr="00C04001">
        <w:rPr>
          <w:rFonts w:ascii="Times New Roman" w:hAnsi="Times New Roman"/>
          <w:kern w:val="2"/>
          <w:sz w:val="24"/>
          <w:szCs w:val="24"/>
        </w:rPr>
        <w:t>Целями данной закупки является поддержание бесперебойного движения транспортных средств, повышение безопасности участников дорожного движения, а также снижение уровня дорожно-транспортных происшествий в МО «Поселок Вольгинский</w:t>
      </w:r>
      <w:r>
        <w:rPr>
          <w:rFonts w:ascii="Times New Roman" w:hAnsi="Times New Roman"/>
          <w:kern w:val="2"/>
          <w:sz w:val="24"/>
          <w:szCs w:val="24"/>
        </w:rPr>
        <w:t xml:space="preserve">» </w:t>
      </w:r>
      <w:r w:rsidRPr="00C04001">
        <w:rPr>
          <w:rFonts w:ascii="Times New Roman" w:hAnsi="Times New Roman"/>
          <w:kern w:val="2"/>
          <w:sz w:val="24"/>
          <w:szCs w:val="24"/>
        </w:rPr>
        <w:t xml:space="preserve">в соответствии с </w:t>
      </w:r>
      <w:r>
        <w:rPr>
          <w:rFonts w:ascii="Times New Roman" w:hAnsi="Times New Roman"/>
          <w:kern w:val="2"/>
          <w:sz w:val="24"/>
          <w:szCs w:val="24"/>
        </w:rPr>
        <w:t xml:space="preserve">муниципальной </w:t>
      </w:r>
      <w:r w:rsidRPr="00C04001">
        <w:rPr>
          <w:rFonts w:ascii="Times New Roman" w:hAnsi="Times New Roman"/>
          <w:kern w:val="2"/>
          <w:sz w:val="24"/>
          <w:szCs w:val="24"/>
        </w:rPr>
        <w:t>программой «</w:t>
      </w:r>
      <w:r>
        <w:rPr>
          <w:rFonts w:ascii="Times New Roman" w:hAnsi="Times New Roman"/>
          <w:kern w:val="2"/>
          <w:sz w:val="24"/>
          <w:szCs w:val="24"/>
        </w:rPr>
        <w:t>Ремонт и содержание автомобильных дорог общего пользования местного значения муниципального образования «Поселок Вольгинский» в 2020-2022 годах</w:t>
      </w:r>
      <w:r w:rsidRPr="00C04001">
        <w:rPr>
          <w:rFonts w:ascii="Times New Roman" w:hAnsi="Times New Roman"/>
          <w:kern w:val="2"/>
          <w:sz w:val="24"/>
          <w:szCs w:val="24"/>
        </w:rPr>
        <w:t>» и с</w:t>
      </w:r>
      <w:r w:rsidRPr="00D6416E">
        <w:rPr>
          <w:rFonts w:ascii="Times New Roman" w:hAnsi="Times New Roman"/>
          <w:kern w:val="2"/>
          <w:sz w:val="24"/>
          <w:szCs w:val="24"/>
        </w:rPr>
        <w:t>нижение транспортных издержек, создание условий для сохранения социальной стабильности, развития экономики, обеспечение</w:t>
      </w:r>
      <w:r>
        <w:rPr>
          <w:rFonts w:ascii="Times New Roman" w:hAnsi="Times New Roman"/>
          <w:kern w:val="2"/>
          <w:sz w:val="24"/>
          <w:szCs w:val="24"/>
        </w:rPr>
        <w:t xml:space="preserve"> </w:t>
      </w:r>
      <w:r w:rsidRPr="00D6416E">
        <w:rPr>
          <w:rFonts w:ascii="Times New Roman" w:hAnsi="Times New Roman"/>
          <w:kern w:val="2"/>
          <w:sz w:val="24"/>
          <w:szCs w:val="24"/>
        </w:rPr>
        <w:t>безопасности дорожного</w:t>
      </w:r>
      <w:proofErr w:type="gramEnd"/>
      <w:r w:rsidRPr="00D6416E">
        <w:rPr>
          <w:rFonts w:ascii="Times New Roman" w:hAnsi="Times New Roman"/>
          <w:kern w:val="2"/>
          <w:sz w:val="24"/>
          <w:szCs w:val="24"/>
        </w:rPr>
        <w:t xml:space="preserve"> движения.</w:t>
      </w:r>
    </w:p>
    <w:p w:rsidR="009F24FB" w:rsidRPr="00C04001" w:rsidRDefault="009F24FB" w:rsidP="009F24FB">
      <w:pPr>
        <w:pStyle w:val="afff2"/>
        <w:widowControl w:val="0"/>
        <w:numPr>
          <w:ilvl w:val="1"/>
          <w:numId w:val="32"/>
        </w:numPr>
        <w:spacing w:after="0" w:line="240" w:lineRule="auto"/>
        <w:ind w:left="0" w:firstLine="567"/>
        <w:contextualSpacing w:val="0"/>
        <w:jc w:val="both"/>
        <w:rPr>
          <w:rFonts w:ascii="Times New Roman" w:hAnsi="Times New Roman"/>
          <w:color w:val="000000"/>
          <w:kern w:val="2"/>
          <w:sz w:val="24"/>
          <w:szCs w:val="24"/>
        </w:rPr>
      </w:pPr>
      <w:r w:rsidRPr="00C04001">
        <w:rPr>
          <w:rFonts w:ascii="Times New Roman" w:hAnsi="Times New Roman"/>
          <w:color w:val="000000"/>
          <w:kern w:val="2"/>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p>
    <w:p w:rsidR="009F24FB" w:rsidRPr="00EA1EF0" w:rsidRDefault="009F24FB" w:rsidP="009F24FB">
      <w:pPr>
        <w:pStyle w:val="afff2"/>
        <w:widowControl w:val="0"/>
        <w:numPr>
          <w:ilvl w:val="1"/>
          <w:numId w:val="32"/>
        </w:numPr>
        <w:spacing w:after="120" w:line="240" w:lineRule="auto"/>
        <w:ind w:left="0" w:firstLine="567"/>
        <w:contextualSpacing w:val="0"/>
        <w:jc w:val="both"/>
        <w:rPr>
          <w:rFonts w:ascii="Times New Roman" w:hAnsi="Times New Roman"/>
          <w:color w:val="000000"/>
          <w:sz w:val="24"/>
          <w:szCs w:val="24"/>
        </w:rPr>
      </w:pPr>
      <w:bookmarkStart w:id="4" w:name="_Toc377983573"/>
      <w:r w:rsidRPr="00EA1EF0">
        <w:rPr>
          <w:rFonts w:ascii="Times New Roman" w:hAnsi="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15 (Пятнадцати) рабочих дней. </w:t>
      </w:r>
    </w:p>
    <w:p w:rsidR="009F24FB" w:rsidRPr="00215025" w:rsidRDefault="009F24FB" w:rsidP="009F24FB">
      <w:pPr>
        <w:pStyle w:val="afff2"/>
        <w:widowControl w:val="0"/>
        <w:numPr>
          <w:ilvl w:val="1"/>
          <w:numId w:val="32"/>
        </w:numPr>
        <w:spacing w:after="120" w:line="240" w:lineRule="auto"/>
        <w:ind w:left="0" w:firstLine="567"/>
        <w:contextualSpacing w:val="0"/>
        <w:jc w:val="both"/>
        <w:rPr>
          <w:rFonts w:ascii="Times New Roman" w:hAnsi="Times New Roman"/>
          <w:color w:val="000000"/>
          <w:sz w:val="24"/>
          <w:szCs w:val="24"/>
        </w:rPr>
      </w:pPr>
      <w:r w:rsidRPr="0008733A">
        <w:rPr>
          <w:rFonts w:ascii="Times New Roman" w:hAnsi="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9F24FB" w:rsidRPr="00215025" w:rsidRDefault="009F24FB" w:rsidP="009F24FB">
      <w:pPr>
        <w:pStyle w:val="afff2"/>
        <w:widowControl w:val="0"/>
        <w:numPr>
          <w:ilvl w:val="0"/>
          <w:numId w:val="32"/>
        </w:numPr>
        <w:spacing w:before="120" w:after="60" w:line="240" w:lineRule="auto"/>
        <w:ind w:left="0" w:firstLine="567"/>
        <w:contextualSpacing w:val="0"/>
        <w:rPr>
          <w:rFonts w:ascii="Times New Roman" w:hAnsi="Times New Roman"/>
          <w:b/>
          <w:bCs/>
          <w:sz w:val="24"/>
          <w:szCs w:val="24"/>
        </w:rPr>
      </w:pPr>
      <w:r w:rsidRPr="00215025">
        <w:rPr>
          <w:rFonts w:ascii="Times New Roman" w:hAnsi="Times New Roman"/>
          <w:b/>
          <w:bCs/>
          <w:sz w:val="24"/>
          <w:szCs w:val="24"/>
        </w:rPr>
        <w:t>Исходные данные для выполнения работ</w:t>
      </w:r>
      <w:bookmarkEnd w:id="4"/>
    </w:p>
    <w:p w:rsidR="009F24FB" w:rsidRPr="00EA1EF0" w:rsidRDefault="009F24FB" w:rsidP="009F24FB">
      <w:pPr>
        <w:pStyle w:val="afff2"/>
        <w:widowControl w:val="0"/>
        <w:numPr>
          <w:ilvl w:val="1"/>
          <w:numId w:val="32"/>
        </w:numPr>
        <w:autoSpaceDE w:val="0"/>
        <w:spacing w:after="0" w:line="240" w:lineRule="auto"/>
        <w:ind w:left="0" w:firstLine="567"/>
        <w:jc w:val="both"/>
        <w:rPr>
          <w:rFonts w:ascii="Times New Roman" w:hAnsi="Times New Roman"/>
          <w:kern w:val="2"/>
          <w:sz w:val="24"/>
          <w:szCs w:val="24"/>
        </w:rPr>
      </w:pPr>
      <w:r w:rsidRPr="00EA1EF0">
        <w:rPr>
          <w:rFonts w:ascii="Times New Roman" w:hAnsi="Times New Roman"/>
          <w:kern w:val="2"/>
          <w:sz w:val="24"/>
          <w:szCs w:val="24"/>
        </w:rPr>
        <w:t>Сроки выполнения работ:</w:t>
      </w:r>
    </w:p>
    <w:p w:rsidR="009F24FB" w:rsidRPr="00EA1EF0" w:rsidRDefault="009F24FB" w:rsidP="009F24FB">
      <w:pPr>
        <w:widowControl w:val="0"/>
        <w:autoSpaceDE w:val="0"/>
        <w:spacing w:after="0" w:line="240" w:lineRule="auto"/>
        <w:ind w:firstLine="567"/>
        <w:jc w:val="both"/>
        <w:rPr>
          <w:rFonts w:ascii="Times New Roman" w:hAnsi="Times New Roman"/>
          <w:kern w:val="2"/>
          <w:sz w:val="24"/>
          <w:szCs w:val="24"/>
        </w:rPr>
      </w:pPr>
      <w:r w:rsidRPr="00EA1EF0">
        <w:rPr>
          <w:rFonts w:ascii="Times New Roman" w:hAnsi="Times New Roman"/>
          <w:kern w:val="2"/>
          <w:sz w:val="24"/>
          <w:szCs w:val="24"/>
        </w:rPr>
        <w:t xml:space="preserve">начало выполнения работ- </w:t>
      </w:r>
      <w:proofErr w:type="gramStart"/>
      <w:r w:rsidRPr="00EA1EF0">
        <w:rPr>
          <w:rFonts w:ascii="Times New Roman" w:hAnsi="Times New Roman"/>
          <w:kern w:val="2"/>
          <w:sz w:val="24"/>
          <w:szCs w:val="24"/>
        </w:rPr>
        <w:t xml:space="preserve">с даты </w:t>
      </w:r>
      <w:r>
        <w:rPr>
          <w:rFonts w:ascii="Times New Roman" w:hAnsi="Times New Roman"/>
          <w:kern w:val="2"/>
          <w:sz w:val="24"/>
          <w:szCs w:val="24"/>
        </w:rPr>
        <w:t>подписа</w:t>
      </w:r>
      <w:r w:rsidRPr="00EA1EF0">
        <w:rPr>
          <w:rFonts w:ascii="Times New Roman" w:hAnsi="Times New Roman"/>
          <w:kern w:val="2"/>
          <w:sz w:val="24"/>
          <w:szCs w:val="24"/>
        </w:rPr>
        <w:t>ния</w:t>
      </w:r>
      <w:proofErr w:type="gramEnd"/>
      <w:r w:rsidRPr="00EA1EF0">
        <w:rPr>
          <w:rFonts w:ascii="Times New Roman" w:hAnsi="Times New Roman"/>
          <w:kern w:val="2"/>
          <w:sz w:val="24"/>
          <w:szCs w:val="24"/>
        </w:rPr>
        <w:t xml:space="preserve"> Контракта,</w:t>
      </w:r>
    </w:p>
    <w:p w:rsidR="009F24FB" w:rsidRPr="00EA1EF0" w:rsidRDefault="009F24FB" w:rsidP="009F24FB">
      <w:pPr>
        <w:widowControl w:val="0"/>
        <w:autoSpaceDE w:val="0"/>
        <w:spacing w:after="120" w:line="240" w:lineRule="auto"/>
        <w:ind w:firstLine="567"/>
        <w:jc w:val="both"/>
        <w:rPr>
          <w:rFonts w:ascii="Times New Roman" w:hAnsi="Times New Roman"/>
          <w:kern w:val="2"/>
          <w:sz w:val="24"/>
          <w:szCs w:val="24"/>
        </w:rPr>
      </w:pPr>
      <w:r w:rsidRPr="00EA1EF0">
        <w:rPr>
          <w:rFonts w:ascii="Times New Roman" w:hAnsi="Times New Roman"/>
          <w:kern w:val="2"/>
          <w:sz w:val="24"/>
          <w:szCs w:val="24"/>
        </w:rPr>
        <w:t xml:space="preserve">окончание выполнения работ </w:t>
      </w:r>
      <w:proofErr w:type="gramStart"/>
      <w:r w:rsidRPr="00EB2C22">
        <w:rPr>
          <w:rFonts w:ascii="Times New Roman" w:hAnsi="Times New Roman"/>
          <w:kern w:val="2"/>
          <w:sz w:val="24"/>
          <w:szCs w:val="24"/>
        </w:rPr>
        <w:t>–д</w:t>
      </w:r>
      <w:proofErr w:type="gramEnd"/>
      <w:r w:rsidRPr="00EB2C22">
        <w:rPr>
          <w:rFonts w:ascii="Times New Roman" w:hAnsi="Times New Roman"/>
          <w:kern w:val="2"/>
          <w:sz w:val="24"/>
          <w:szCs w:val="24"/>
        </w:rPr>
        <w:t xml:space="preserve">о </w:t>
      </w:r>
      <w:r>
        <w:rPr>
          <w:rFonts w:ascii="Times New Roman" w:hAnsi="Times New Roman"/>
          <w:kern w:val="2"/>
          <w:sz w:val="24"/>
          <w:szCs w:val="24"/>
        </w:rPr>
        <w:t>10</w:t>
      </w:r>
      <w:r w:rsidRPr="00EB2C22">
        <w:rPr>
          <w:rFonts w:ascii="Times New Roman" w:hAnsi="Times New Roman"/>
          <w:kern w:val="2"/>
          <w:sz w:val="24"/>
          <w:szCs w:val="24"/>
        </w:rPr>
        <w:t xml:space="preserve"> июля 2020 г.</w:t>
      </w:r>
    </w:p>
    <w:p w:rsidR="009F24FB" w:rsidRPr="00C4131D" w:rsidRDefault="009F24FB" w:rsidP="009F24FB">
      <w:pPr>
        <w:pStyle w:val="afff2"/>
        <w:widowControl w:val="0"/>
        <w:numPr>
          <w:ilvl w:val="1"/>
          <w:numId w:val="32"/>
        </w:numPr>
        <w:autoSpaceDE w:val="0"/>
        <w:spacing w:after="0" w:line="240" w:lineRule="auto"/>
        <w:ind w:left="0" w:firstLine="567"/>
        <w:jc w:val="both"/>
        <w:rPr>
          <w:rFonts w:ascii="Times New Roman" w:hAnsi="Times New Roman"/>
          <w:kern w:val="2"/>
          <w:sz w:val="24"/>
          <w:szCs w:val="24"/>
        </w:rPr>
      </w:pPr>
      <w:r w:rsidRPr="00C4131D">
        <w:rPr>
          <w:rFonts w:ascii="Times New Roman" w:hAnsi="Times New Roman"/>
          <w:kern w:val="2"/>
          <w:sz w:val="24"/>
          <w:szCs w:val="24"/>
        </w:rPr>
        <w:t>Технические характеристики:</w:t>
      </w:r>
    </w:p>
    <w:p w:rsidR="009F24FB" w:rsidRDefault="009F24FB" w:rsidP="009F24FB">
      <w:pPr>
        <w:pStyle w:val="afff2"/>
        <w:widowControl w:val="0"/>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Протяженность – </w:t>
      </w:r>
      <w:r>
        <w:rPr>
          <w:rFonts w:ascii="Times New Roman" w:hAnsi="Times New Roman"/>
          <w:kern w:val="2"/>
          <w:sz w:val="24"/>
          <w:szCs w:val="24"/>
        </w:rPr>
        <w:t>450</w:t>
      </w:r>
      <w:r w:rsidRPr="00C4131D">
        <w:rPr>
          <w:rFonts w:ascii="Times New Roman" w:hAnsi="Times New Roman"/>
          <w:kern w:val="2"/>
          <w:sz w:val="24"/>
          <w:szCs w:val="24"/>
        </w:rPr>
        <w:t xml:space="preserve"> м;</w:t>
      </w:r>
    </w:p>
    <w:p w:rsidR="009F24FB" w:rsidRPr="00C4131D" w:rsidRDefault="009F24FB" w:rsidP="009F24FB">
      <w:pPr>
        <w:pStyle w:val="afff2"/>
        <w:widowControl w:val="0"/>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Техническая категория – </w:t>
      </w:r>
      <w:r w:rsidRPr="00C4131D">
        <w:rPr>
          <w:rFonts w:ascii="Times New Roman" w:hAnsi="Times New Roman"/>
          <w:kern w:val="2"/>
          <w:sz w:val="24"/>
          <w:szCs w:val="24"/>
          <w:lang w:val="en-US"/>
        </w:rPr>
        <w:t>V</w:t>
      </w:r>
      <w:r w:rsidRPr="00C4131D">
        <w:rPr>
          <w:rFonts w:ascii="Times New Roman" w:hAnsi="Times New Roman"/>
          <w:kern w:val="2"/>
          <w:sz w:val="24"/>
          <w:szCs w:val="24"/>
        </w:rPr>
        <w:t>;</w:t>
      </w:r>
    </w:p>
    <w:p w:rsidR="009F24FB" w:rsidRPr="00C4131D" w:rsidRDefault="009F24FB" w:rsidP="009F24FB">
      <w:pPr>
        <w:pStyle w:val="afff2"/>
        <w:widowControl w:val="0"/>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Ширина </w:t>
      </w:r>
      <w:r>
        <w:rPr>
          <w:rFonts w:ascii="Times New Roman" w:hAnsi="Times New Roman"/>
          <w:kern w:val="2"/>
          <w:sz w:val="24"/>
          <w:szCs w:val="24"/>
        </w:rPr>
        <w:t xml:space="preserve">дороги </w:t>
      </w:r>
      <w:r w:rsidRPr="00C4131D">
        <w:rPr>
          <w:rFonts w:ascii="Times New Roman" w:hAnsi="Times New Roman"/>
          <w:kern w:val="2"/>
          <w:sz w:val="24"/>
          <w:szCs w:val="24"/>
        </w:rPr>
        <w:t xml:space="preserve">– </w:t>
      </w:r>
      <w:r>
        <w:rPr>
          <w:rFonts w:ascii="Times New Roman" w:hAnsi="Times New Roman"/>
          <w:kern w:val="2"/>
          <w:sz w:val="24"/>
          <w:szCs w:val="24"/>
        </w:rPr>
        <w:t>3,3</w:t>
      </w:r>
      <w:r w:rsidRPr="00C4131D">
        <w:rPr>
          <w:rFonts w:ascii="Times New Roman" w:hAnsi="Times New Roman"/>
          <w:kern w:val="2"/>
          <w:sz w:val="24"/>
          <w:szCs w:val="24"/>
        </w:rPr>
        <w:t xml:space="preserve"> м;</w:t>
      </w:r>
    </w:p>
    <w:p w:rsidR="009F24FB" w:rsidRPr="00C4131D" w:rsidRDefault="009F24FB" w:rsidP="009F24FB">
      <w:pPr>
        <w:pStyle w:val="afff2"/>
        <w:widowControl w:val="0"/>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Вид покрытия – </w:t>
      </w:r>
      <w:proofErr w:type="gramStart"/>
      <w:r w:rsidRPr="00C4131D">
        <w:rPr>
          <w:rFonts w:ascii="Times New Roman" w:hAnsi="Times New Roman"/>
          <w:kern w:val="2"/>
          <w:sz w:val="24"/>
          <w:szCs w:val="24"/>
        </w:rPr>
        <w:t>асфальтобетонное</w:t>
      </w:r>
      <w:proofErr w:type="gramEnd"/>
      <w:r w:rsidRPr="00C4131D">
        <w:rPr>
          <w:rFonts w:ascii="Times New Roman" w:hAnsi="Times New Roman"/>
          <w:kern w:val="2"/>
          <w:sz w:val="24"/>
          <w:szCs w:val="24"/>
        </w:rPr>
        <w:t>.</w:t>
      </w:r>
    </w:p>
    <w:p w:rsidR="009F24FB" w:rsidRPr="00C4131D" w:rsidRDefault="009F24FB" w:rsidP="009F24FB">
      <w:pPr>
        <w:pStyle w:val="afff2"/>
        <w:widowControl w:val="0"/>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Основные объемы работ:</w:t>
      </w:r>
    </w:p>
    <w:p w:rsidR="009F24FB" w:rsidRDefault="009F24FB" w:rsidP="009F24FB">
      <w:pPr>
        <w:pStyle w:val="afff2"/>
        <w:widowControl w:val="0"/>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Площадь покрытия </w:t>
      </w:r>
      <w:r w:rsidRPr="00C4131D">
        <w:rPr>
          <w:rFonts w:ascii="Times New Roman" w:hAnsi="Times New Roman"/>
          <w:b/>
          <w:kern w:val="2"/>
          <w:sz w:val="24"/>
          <w:szCs w:val="24"/>
        </w:rPr>
        <w:t xml:space="preserve">– </w:t>
      </w:r>
      <w:r>
        <w:rPr>
          <w:rFonts w:ascii="Times New Roman" w:hAnsi="Times New Roman"/>
          <w:kern w:val="2"/>
          <w:sz w:val="24"/>
          <w:szCs w:val="24"/>
        </w:rPr>
        <w:t>2 557,7</w:t>
      </w:r>
      <w:r w:rsidRPr="00C4131D">
        <w:rPr>
          <w:rFonts w:ascii="Times New Roman" w:hAnsi="Times New Roman"/>
          <w:kern w:val="2"/>
          <w:sz w:val="24"/>
          <w:szCs w:val="24"/>
        </w:rPr>
        <w:t>м</w:t>
      </w:r>
      <w:proofErr w:type="gramStart"/>
      <w:r w:rsidRPr="00C4131D">
        <w:rPr>
          <w:rFonts w:ascii="Times New Roman" w:hAnsi="Times New Roman"/>
          <w:kern w:val="2"/>
          <w:sz w:val="24"/>
          <w:szCs w:val="24"/>
          <w:vertAlign w:val="superscript"/>
        </w:rPr>
        <w:t>2</w:t>
      </w:r>
      <w:proofErr w:type="gramEnd"/>
      <w:r w:rsidRPr="00C4131D">
        <w:rPr>
          <w:rFonts w:ascii="Times New Roman" w:hAnsi="Times New Roman"/>
          <w:kern w:val="2"/>
          <w:sz w:val="24"/>
          <w:szCs w:val="24"/>
        </w:rPr>
        <w:t>.</w:t>
      </w:r>
    </w:p>
    <w:p w:rsidR="009F24FB" w:rsidRPr="00F046FD" w:rsidRDefault="009F24FB" w:rsidP="009F24FB">
      <w:pPr>
        <w:pStyle w:val="afff2"/>
        <w:widowControl w:val="0"/>
        <w:autoSpaceDE w:val="0"/>
        <w:spacing w:after="0" w:line="240" w:lineRule="auto"/>
        <w:ind w:left="567"/>
        <w:jc w:val="both"/>
        <w:rPr>
          <w:rFonts w:ascii="Times New Roman" w:hAnsi="Times New Roman"/>
          <w:kern w:val="2"/>
          <w:sz w:val="24"/>
          <w:szCs w:val="24"/>
        </w:rPr>
      </w:pPr>
    </w:p>
    <w:p w:rsidR="009F24FB" w:rsidRPr="00DC37D6" w:rsidRDefault="009F24FB" w:rsidP="009F24FB">
      <w:pPr>
        <w:widowControl w:val="0"/>
        <w:autoSpaceDE w:val="0"/>
        <w:autoSpaceDN w:val="0"/>
        <w:adjustRightInd w:val="0"/>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3.3.</w:t>
      </w:r>
      <w:r w:rsidRPr="000A293A">
        <w:rPr>
          <w:rFonts w:ascii="Times New Roman" w:hAnsi="Times New Roman" w:cs="Times New Roman"/>
          <w:kern w:val="2"/>
          <w:sz w:val="24"/>
          <w:szCs w:val="24"/>
        </w:rPr>
        <w:tab/>
        <w:t>Ведомость объемов работ и сметные расчеты выполнения работ по ремонту автомобильной дороги общего пользования определяют объем, содержание работ и другие, предъявляемые к ним требования.</w:t>
      </w:r>
    </w:p>
    <w:p w:rsidR="009F24FB" w:rsidRPr="000A293A" w:rsidRDefault="009F24FB" w:rsidP="009F24FB">
      <w:pPr>
        <w:widowControl w:val="0"/>
        <w:spacing w:before="60" w:after="120" w:line="240" w:lineRule="auto"/>
        <w:ind w:left="851"/>
        <w:jc w:val="both"/>
        <w:rPr>
          <w:rFonts w:ascii="Times New Roman" w:hAnsi="Times New Roman"/>
          <w:kern w:val="2"/>
          <w:sz w:val="24"/>
          <w:szCs w:val="24"/>
        </w:rPr>
      </w:pPr>
      <w:r w:rsidRPr="000A293A">
        <w:rPr>
          <w:rFonts w:ascii="Times New Roman" w:hAnsi="Times New Roman"/>
          <w:kern w:val="2"/>
          <w:sz w:val="24"/>
          <w:szCs w:val="24"/>
        </w:rPr>
        <w:t>Ведомость объемов работ:</w:t>
      </w:r>
    </w:p>
    <w:tbl>
      <w:tblPr>
        <w:tblW w:w="9300" w:type="dxa"/>
        <w:tblInd w:w="91" w:type="dxa"/>
        <w:tblLook w:val="04A0" w:firstRow="1" w:lastRow="0" w:firstColumn="1" w:lastColumn="0" w:noHBand="0" w:noVBand="1"/>
      </w:tblPr>
      <w:tblGrid>
        <w:gridCol w:w="680"/>
        <w:gridCol w:w="5320"/>
        <w:gridCol w:w="1840"/>
        <w:gridCol w:w="1460"/>
      </w:tblGrid>
      <w:tr w:rsidR="009F24FB" w:rsidRPr="00DC37D6" w:rsidTr="006C1EE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 пп</w:t>
            </w:r>
          </w:p>
        </w:tc>
        <w:tc>
          <w:tcPr>
            <w:tcW w:w="5320" w:type="dxa"/>
            <w:tcBorders>
              <w:top w:val="single" w:sz="4" w:space="0" w:color="auto"/>
              <w:left w:val="nil"/>
              <w:bottom w:val="nil"/>
              <w:right w:val="single" w:sz="4" w:space="0" w:color="auto"/>
            </w:tcBorders>
            <w:shd w:val="clear" w:color="auto" w:fill="auto"/>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Наименование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Ед. изм.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Кол.</w:t>
            </w:r>
          </w:p>
        </w:tc>
      </w:tr>
      <w:tr w:rsidR="009F24FB" w:rsidRPr="00DC37D6" w:rsidTr="006C1EE1">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w:t>
            </w:r>
          </w:p>
        </w:tc>
        <w:tc>
          <w:tcPr>
            <w:tcW w:w="5320" w:type="dxa"/>
            <w:tcBorders>
              <w:top w:val="single" w:sz="4" w:space="0" w:color="auto"/>
              <w:left w:val="nil"/>
              <w:bottom w:val="nil"/>
              <w:right w:val="single" w:sz="4" w:space="0" w:color="auto"/>
            </w:tcBorders>
            <w:shd w:val="clear" w:color="auto" w:fill="auto"/>
            <w:noWrap/>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w:t>
            </w:r>
          </w:p>
        </w:tc>
        <w:tc>
          <w:tcPr>
            <w:tcW w:w="1840" w:type="dxa"/>
            <w:tcBorders>
              <w:top w:val="nil"/>
              <w:left w:val="nil"/>
              <w:bottom w:val="nil"/>
              <w:right w:val="single" w:sz="4" w:space="0" w:color="auto"/>
            </w:tcBorders>
            <w:shd w:val="clear" w:color="auto" w:fill="auto"/>
            <w:noWrap/>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w:t>
            </w:r>
          </w:p>
        </w:tc>
        <w:tc>
          <w:tcPr>
            <w:tcW w:w="1460" w:type="dxa"/>
            <w:tcBorders>
              <w:top w:val="nil"/>
              <w:left w:val="nil"/>
              <w:bottom w:val="nil"/>
              <w:right w:val="single" w:sz="4" w:space="0" w:color="auto"/>
            </w:tcBorders>
            <w:shd w:val="clear" w:color="auto" w:fill="auto"/>
            <w:noWrap/>
            <w:vAlign w:val="center"/>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w:t>
            </w:r>
          </w:p>
        </w:tc>
      </w:tr>
      <w:tr w:rsidR="009F24FB" w:rsidRPr="00DC37D6" w:rsidTr="006C1EE1">
        <w:trPr>
          <w:trHeight w:val="339"/>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1. Бортовой камень L=950 м</w:t>
            </w:r>
          </w:p>
        </w:tc>
      </w:tr>
      <w:tr w:rsidR="009F24FB" w:rsidRPr="00DC37D6" w:rsidTr="006C1E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Разборка бортовых камней: на бетонном основании</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7,2</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7</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Погрузка при автомобильных перевозках мусора строительного с погрузкой экскаваторами емкостью ковша до 0,5 м3</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128,867</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6</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128,867</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Разработка грунта вручную в траншеях глубиной до 2 м без креплений с откосами, группа грунтов: 2</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1,9</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8</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266</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5</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Установка бортовых камней бетонных: при других видах покрытий</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9,5</w:t>
            </w:r>
          </w:p>
        </w:tc>
      </w:tr>
      <w:tr w:rsidR="009F24FB" w:rsidRPr="00DC37D6" w:rsidTr="006C1EE1">
        <w:trPr>
          <w:trHeight w:val="338"/>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2. Дорога S=1748,5м</w:t>
            </w:r>
            <w:proofErr w:type="gramStart"/>
            <w:r w:rsidRPr="00DC37D6">
              <w:rPr>
                <w:rFonts w:ascii="Times New Roman" w:eastAsia="Times New Roman" w:hAnsi="Times New Roman" w:cs="Times New Roman"/>
                <w:b/>
                <w:bCs/>
                <w:sz w:val="24"/>
                <w:szCs w:val="24"/>
              </w:rPr>
              <w:t>2</w:t>
            </w:r>
            <w:proofErr w:type="gramEnd"/>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33</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0,295</w:t>
            </w:r>
          </w:p>
        </w:tc>
      </w:tr>
      <w:tr w:rsidR="009F24FB" w:rsidRPr="00DC37D6" w:rsidTr="006C1E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34</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 (вывоз отфрезерованного материала)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11,741</w:t>
            </w:r>
          </w:p>
        </w:tc>
      </w:tr>
      <w:tr w:rsidR="009F24FB" w:rsidRPr="00DC37D6" w:rsidTr="006C1EE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9</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шва-стыка в асфальтобетонном покрытии</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0,24</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Разработка грунта с погрузкой на автомобили-самосвалы экскаваторами с ковшом вместимостью: 0,65 (0,5-1) м3, группа грунтов 2</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0,0378</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52,92</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14</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щебня (вдоль борта)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0,35</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15</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Подгрунтовочные работы путем розлива битумной эмульсии с применением автогудронатора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т</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1,137</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16</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выравнивающего слоя из асфальтобетонной смеси: с применением укладчиков асфальтобетона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т</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1,137</w:t>
            </w:r>
          </w:p>
        </w:tc>
      </w:tr>
      <w:tr w:rsidR="009F24FB" w:rsidRPr="00DC37D6" w:rsidTr="006C1EE1">
        <w:trPr>
          <w:trHeight w:val="267"/>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18</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1,7485</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lastRenderedPageBreak/>
              <w:t>19</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На каждые 0,5 см изменения толщины покрытия добавлять или исключать: к расценке 27-06-020-01 до толщины 4,5 см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1,7485</w:t>
            </w:r>
          </w:p>
        </w:tc>
      </w:tr>
      <w:tr w:rsidR="009F24FB" w:rsidRPr="00DC37D6" w:rsidTr="006C1EE1">
        <w:trPr>
          <w:trHeight w:val="306"/>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3. Парковка S=437м2</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22</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Разработка грунта с погрузкой на автомобили-самосвалы экскаваторами с ковшом вместимостью: 0,65 (0,5-1) м3, группа грунтов 2</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0,0591</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23</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82,74</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24</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песка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0,2955</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31</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прослойки из нетканого синтетического материала (НСМ) в земляном полотне: сплошной</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0,197</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32</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 xml:space="preserve">Полотно </w:t>
            </w:r>
            <w:proofErr w:type="spellStart"/>
            <w:r w:rsidRPr="00DC37D6">
              <w:rPr>
                <w:rFonts w:ascii="Times New Roman" w:eastAsia="Times New Roman" w:hAnsi="Times New Roman" w:cs="Times New Roman"/>
                <w:sz w:val="24"/>
                <w:szCs w:val="24"/>
              </w:rPr>
              <w:t>иглопробивное</w:t>
            </w:r>
            <w:proofErr w:type="spellEnd"/>
            <w:r w:rsidRPr="00DC37D6">
              <w:rPr>
                <w:rFonts w:ascii="Times New Roman" w:eastAsia="Times New Roman" w:hAnsi="Times New Roman" w:cs="Times New Roman"/>
                <w:sz w:val="24"/>
                <w:szCs w:val="24"/>
              </w:rPr>
              <w:t xml:space="preserve"> для дорожного строительства: «Дорнит-2»</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19,7</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25</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0,2955</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26</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Подгрунтовочные работы путем розлива битумной эмульсии с применением автогудронатора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т</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0,284</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27</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выравнивающего слоя из асфальтобетонной смеси: с применением укладчиков асфальтобетона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т</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0,284</w:t>
            </w:r>
          </w:p>
        </w:tc>
      </w:tr>
      <w:tr w:rsidR="009F24FB" w:rsidRPr="00DC37D6" w:rsidTr="006C1EE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29</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0,437</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30</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На каждые 0,5 см изменения толщины покрытия добавлять или исключать: к расценке 27-06-020-01 до толщины 4,5 см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0,437</w:t>
            </w:r>
          </w:p>
        </w:tc>
      </w:tr>
      <w:tr w:rsidR="009F24FB" w:rsidRPr="00DC37D6" w:rsidTr="006C1EE1">
        <w:trPr>
          <w:trHeight w:val="223"/>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4. Тротуар</w:t>
            </w:r>
            <w:r>
              <w:rPr>
                <w:rFonts w:ascii="Times New Roman" w:eastAsia="Times New Roman" w:hAnsi="Times New Roman" w:cs="Times New Roman"/>
                <w:b/>
                <w:bCs/>
                <w:sz w:val="24"/>
                <w:szCs w:val="24"/>
              </w:rPr>
              <w:t xml:space="preserve"> S = 372,2 </w:t>
            </w:r>
            <w:r w:rsidRPr="00DC37D6">
              <w:rPr>
                <w:rFonts w:ascii="Times New Roman" w:eastAsia="Times New Roman" w:hAnsi="Times New Roman" w:cs="Times New Roman"/>
                <w:b/>
                <w:bCs/>
                <w:sz w:val="24"/>
                <w:szCs w:val="24"/>
              </w:rPr>
              <w:t>м</w:t>
            </w:r>
            <w:proofErr w:type="gramStart"/>
            <w:r w:rsidRPr="00DC37D6">
              <w:rPr>
                <w:rFonts w:ascii="Times New Roman" w:eastAsia="Times New Roman" w:hAnsi="Times New Roman" w:cs="Times New Roman"/>
                <w:b/>
                <w:bCs/>
                <w:sz w:val="24"/>
                <w:szCs w:val="24"/>
              </w:rPr>
              <w:t>2</w:t>
            </w:r>
            <w:proofErr w:type="gramEnd"/>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48</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0,2171</w:t>
            </w:r>
          </w:p>
        </w:tc>
      </w:tr>
      <w:tr w:rsidR="009F24FB" w:rsidRPr="00DC37D6" w:rsidTr="006C1EE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47</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Подгрунтовочные работы путем розлива битумной эмульсии с применением автогудронатора</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т</w:t>
            </w:r>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0,242</w:t>
            </w:r>
          </w:p>
        </w:tc>
      </w:tr>
      <w:tr w:rsidR="009F24FB" w:rsidRPr="00DC37D6" w:rsidTr="006C1EE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49</w:t>
            </w:r>
          </w:p>
        </w:tc>
        <w:tc>
          <w:tcPr>
            <w:tcW w:w="532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асфальтобетонных покрытий дорожек и тротуаров двухслойных: верхний слой из песчаной асфальтобетонной смеси толщиной 4 см</w:t>
            </w:r>
          </w:p>
        </w:tc>
        <w:tc>
          <w:tcPr>
            <w:tcW w:w="1840" w:type="dxa"/>
            <w:tcBorders>
              <w:top w:val="nil"/>
              <w:left w:val="nil"/>
              <w:bottom w:val="single" w:sz="4" w:space="0" w:color="auto"/>
              <w:right w:val="single" w:sz="4" w:space="0" w:color="auto"/>
            </w:tcBorders>
            <w:shd w:val="clear" w:color="auto" w:fill="auto"/>
            <w:hideMark/>
          </w:tcPr>
          <w:p w:rsidR="009F24FB" w:rsidRPr="00DC37D6" w:rsidRDefault="009F24FB" w:rsidP="006C1EE1">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9F24FB" w:rsidRPr="00DC37D6" w:rsidRDefault="009F24FB" w:rsidP="006C1EE1">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3,722</w:t>
            </w:r>
          </w:p>
        </w:tc>
      </w:tr>
    </w:tbl>
    <w:p w:rsidR="009F24FB" w:rsidRPr="00804C6A" w:rsidRDefault="009F24FB" w:rsidP="009F24FB">
      <w:pPr>
        <w:widowControl w:val="0"/>
        <w:spacing w:after="120" w:line="240" w:lineRule="auto"/>
        <w:jc w:val="both"/>
        <w:rPr>
          <w:rFonts w:ascii="Times New Roman" w:hAnsi="Times New Roman"/>
          <w:kern w:val="2"/>
          <w:sz w:val="16"/>
          <w:szCs w:val="16"/>
        </w:rPr>
      </w:pPr>
    </w:p>
    <w:p w:rsidR="009F24FB" w:rsidRPr="00F046FD" w:rsidRDefault="009F24FB" w:rsidP="009F24FB">
      <w:pPr>
        <w:pStyle w:val="afff2"/>
        <w:widowControl w:val="0"/>
        <w:numPr>
          <w:ilvl w:val="0"/>
          <w:numId w:val="32"/>
        </w:numPr>
        <w:spacing w:before="120" w:after="120" w:line="240" w:lineRule="auto"/>
        <w:ind w:left="0" w:firstLine="567"/>
        <w:contextualSpacing w:val="0"/>
        <w:jc w:val="both"/>
        <w:rPr>
          <w:rFonts w:ascii="Times New Roman" w:hAnsi="Times New Roman"/>
          <w:b/>
          <w:bCs/>
          <w:sz w:val="24"/>
          <w:szCs w:val="24"/>
        </w:rPr>
      </w:pPr>
      <w:bookmarkStart w:id="5" w:name="_Toc377983574"/>
      <w:r w:rsidRPr="00F046FD">
        <w:rPr>
          <w:rFonts w:ascii="Times New Roman" w:hAnsi="Times New Roman"/>
          <w:b/>
          <w:bCs/>
          <w:sz w:val="24"/>
          <w:szCs w:val="24"/>
        </w:rPr>
        <w:t>Требования к Подрядчику по организации работ</w:t>
      </w:r>
      <w:bookmarkEnd w:id="5"/>
    </w:p>
    <w:p w:rsidR="009F24FB" w:rsidRPr="00F046FD" w:rsidRDefault="009F24FB" w:rsidP="009F24FB">
      <w:pPr>
        <w:pStyle w:val="afff2"/>
        <w:widowControl w:val="0"/>
        <w:numPr>
          <w:ilvl w:val="1"/>
          <w:numId w:val="32"/>
        </w:numPr>
        <w:tabs>
          <w:tab w:val="left" w:pos="0"/>
        </w:tabs>
        <w:spacing w:after="60" w:line="240" w:lineRule="auto"/>
        <w:ind w:left="0" w:firstLine="567"/>
        <w:contextualSpacing w:val="0"/>
        <w:jc w:val="both"/>
        <w:rPr>
          <w:rFonts w:ascii="Times New Roman" w:eastAsia="Calibri" w:hAnsi="Times New Roman"/>
          <w:color w:val="000000"/>
          <w:sz w:val="24"/>
          <w:szCs w:val="24"/>
          <w:lang w:eastAsia="ar-SA"/>
        </w:rPr>
      </w:pPr>
      <w:r w:rsidRPr="00F046FD">
        <w:rPr>
          <w:rFonts w:ascii="Times New Roman" w:eastAsia="Calibri" w:hAnsi="Times New Roman"/>
          <w:color w:val="000000"/>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p>
    <w:p w:rsidR="009F24FB" w:rsidRPr="00BF2080" w:rsidRDefault="009F24FB" w:rsidP="009F24FB">
      <w:pPr>
        <w:pStyle w:val="afff2"/>
        <w:widowControl w:val="0"/>
        <w:numPr>
          <w:ilvl w:val="0"/>
          <w:numId w:val="10"/>
        </w:numPr>
        <w:spacing w:before="120" w:after="120" w:line="240" w:lineRule="auto"/>
        <w:ind w:left="0" w:firstLine="567"/>
        <w:contextualSpacing w:val="0"/>
        <w:jc w:val="both"/>
        <w:rPr>
          <w:rFonts w:ascii="Times New Roman" w:hAnsi="Times New Roman"/>
          <w:b/>
          <w:bCs/>
          <w:sz w:val="24"/>
          <w:szCs w:val="24"/>
        </w:rPr>
      </w:pPr>
      <w:bookmarkStart w:id="6" w:name="__RefHeading__39_681071234"/>
      <w:bookmarkStart w:id="7" w:name="_Toc377983578"/>
      <w:bookmarkEnd w:id="6"/>
      <w:r w:rsidRPr="00F046FD">
        <w:rPr>
          <w:rFonts w:ascii="Times New Roman" w:hAnsi="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9F24FB" w:rsidRPr="00BF2080" w:rsidRDefault="009F24FB" w:rsidP="009F24FB">
      <w:pPr>
        <w:pStyle w:val="afff2"/>
        <w:widowControl w:val="0"/>
        <w:numPr>
          <w:ilvl w:val="1"/>
          <w:numId w:val="10"/>
        </w:numPr>
        <w:tabs>
          <w:tab w:val="left" w:pos="0"/>
        </w:tabs>
        <w:spacing w:after="0" w:line="240" w:lineRule="auto"/>
        <w:ind w:left="0" w:firstLine="567"/>
        <w:jc w:val="both"/>
        <w:rPr>
          <w:rFonts w:ascii="Times New Roman" w:hAnsi="Times New Roman"/>
          <w:sz w:val="24"/>
          <w:szCs w:val="24"/>
        </w:rPr>
      </w:pPr>
      <w:r w:rsidRPr="00BF2080">
        <w:rPr>
          <w:rFonts w:ascii="Times New Roman" w:hAnsi="Times New Roman"/>
          <w:sz w:val="24"/>
          <w:szCs w:val="24"/>
        </w:rPr>
        <w:t xml:space="preserve">Работы должны быть выполнены </w:t>
      </w:r>
      <w:r w:rsidRPr="00BF2080">
        <w:rPr>
          <w:rFonts w:ascii="Times New Roman" w:hAnsi="Times New Roman"/>
          <w:color w:val="000000"/>
          <w:sz w:val="24"/>
          <w:szCs w:val="24"/>
        </w:rPr>
        <w:t xml:space="preserve">согласно ГОСТ </w:t>
      </w:r>
      <w:proofErr w:type="gramStart"/>
      <w:r w:rsidRPr="00BF2080">
        <w:rPr>
          <w:rFonts w:ascii="Times New Roman" w:hAnsi="Times New Roman"/>
          <w:color w:val="000000"/>
          <w:sz w:val="24"/>
          <w:szCs w:val="24"/>
        </w:rPr>
        <w:t>Р</w:t>
      </w:r>
      <w:proofErr w:type="gramEnd"/>
      <w:r w:rsidRPr="00BF2080">
        <w:rPr>
          <w:rFonts w:ascii="Times New Roman" w:hAnsi="Times New Roman"/>
          <w:color w:val="000000"/>
          <w:sz w:val="24"/>
          <w:szCs w:val="24"/>
        </w:rPr>
        <w:t xml:space="preserve"> 50597-2017</w:t>
      </w:r>
      <w:r>
        <w:rPr>
          <w:rFonts w:ascii="Times New Roman" w:hAnsi="Times New Roman"/>
          <w:color w:val="000000"/>
          <w:sz w:val="24"/>
          <w:szCs w:val="24"/>
        </w:rPr>
        <w:t xml:space="preserve"> «</w:t>
      </w:r>
      <w:r w:rsidRPr="00BF2080">
        <w:rPr>
          <w:rFonts w:ascii="Times New Roman" w:hAnsi="Times New Roman"/>
          <w:color w:val="000000"/>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olor w:val="000000"/>
          <w:sz w:val="24"/>
          <w:szCs w:val="24"/>
        </w:rPr>
        <w:t>»</w:t>
      </w:r>
      <w:r w:rsidRPr="00BF2080">
        <w:rPr>
          <w:rFonts w:ascii="Times New Roman" w:hAnsi="Times New Roman"/>
          <w:color w:val="000000"/>
          <w:sz w:val="24"/>
          <w:szCs w:val="24"/>
        </w:rPr>
        <w:t>,</w:t>
      </w:r>
      <w:r>
        <w:rPr>
          <w:rFonts w:ascii="Times New Roman" w:hAnsi="Times New Roman"/>
          <w:color w:val="000000"/>
          <w:sz w:val="24"/>
          <w:szCs w:val="24"/>
        </w:rPr>
        <w:t xml:space="preserve"> </w:t>
      </w:r>
      <w:r w:rsidRPr="00BF2080">
        <w:rPr>
          <w:rFonts w:ascii="Times New Roman" w:hAnsi="Times New Roman"/>
          <w:color w:val="000000"/>
          <w:sz w:val="24"/>
          <w:szCs w:val="24"/>
        </w:rPr>
        <w:t>ВСН 24-88 «Технические правила содержан</w:t>
      </w:r>
      <w:r>
        <w:rPr>
          <w:rFonts w:ascii="Times New Roman" w:hAnsi="Times New Roman"/>
          <w:color w:val="000000"/>
          <w:sz w:val="24"/>
          <w:szCs w:val="24"/>
        </w:rPr>
        <w:t xml:space="preserve">ия и </w:t>
      </w:r>
      <w:proofErr w:type="gramStart"/>
      <w:r>
        <w:rPr>
          <w:rFonts w:ascii="Times New Roman" w:hAnsi="Times New Roman"/>
          <w:color w:val="000000"/>
          <w:sz w:val="24"/>
          <w:szCs w:val="24"/>
        </w:rPr>
        <w:t>ремонта</w:t>
      </w:r>
      <w:proofErr w:type="gramEnd"/>
      <w:r>
        <w:rPr>
          <w:rFonts w:ascii="Times New Roman" w:hAnsi="Times New Roman"/>
          <w:color w:val="000000"/>
          <w:sz w:val="24"/>
          <w:szCs w:val="24"/>
        </w:rPr>
        <w:t xml:space="preserve"> городских дорог», </w:t>
      </w:r>
      <w:r>
        <w:rPr>
          <w:rFonts w:ascii="Times New Roman" w:hAnsi="Times New Roman"/>
          <w:sz w:val="24"/>
          <w:szCs w:val="24"/>
        </w:rPr>
        <w:t>СП 78.13330.2012 «</w:t>
      </w:r>
      <w:r w:rsidRPr="00BF2080">
        <w:rPr>
          <w:rFonts w:ascii="Times New Roman" w:hAnsi="Times New Roman"/>
          <w:sz w:val="24"/>
          <w:szCs w:val="24"/>
        </w:rPr>
        <w:t>Автомобильные дороги</w:t>
      </w:r>
      <w:r>
        <w:rPr>
          <w:rFonts w:ascii="Times New Roman" w:hAnsi="Times New Roman"/>
          <w:sz w:val="24"/>
          <w:szCs w:val="24"/>
        </w:rPr>
        <w:t>»</w:t>
      </w:r>
      <w:r w:rsidRPr="00BF2080">
        <w:rPr>
          <w:rFonts w:ascii="Times New Roman" w:hAnsi="Times New Roman"/>
          <w:sz w:val="24"/>
          <w:szCs w:val="24"/>
        </w:rPr>
        <w:t xml:space="preserve">, требованиями технической безопасности, пожарной безопасности </w:t>
      </w:r>
      <w:r w:rsidRPr="00BF2080">
        <w:rPr>
          <w:rFonts w:ascii="Times New Roman" w:hAnsi="Times New Roman"/>
          <w:sz w:val="24"/>
          <w:szCs w:val="24"/>
        </w:rPr>
        <w:lastRenderedPageBreak/>
        <w:t>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9F24FB" w:rsidRPr="003A4910" w:rsidRDefault="009F24FB" w:rsidP="009F24FB">
      <w:pPr>
        <w:pStyle w:val="afff2"/>
        <w:widowControl w:val="0"/>
        <w:numPr>
          <w:ilvl w:val="1"/>
          <w:numId w:val="10"/>
        </w:numPr>
        <w:shd w:val="clear" w:color="auto" w:fill="FFFFFF"/>
        <w:tabs>
          <w:tab w:val="left" w:pos="0"/>
        </w:tabs>
        <w:spacing w:after="0" w:line="276" w:lineRule="exact"/>
        <w:ind w:left="0" w:firstLine="567"/>
        <w:contextualSpacing w:val="0"/>
        <w:jc w:val="both"/>
        <w:rPr>
          <w:rFonts w:ascii="Times New Roman" w:hAnsi="Times New Roman"/>
          <w:color w:val="000000"/>
          <w:sz w:val="24"/>
          <w:szCs w:val="24"/>
        </w:rPr>
      </w:pPr>
      <w:r w:rsidRPr="00F046FD">
        <w:rPr>
          <w:rFonts w:ascii="Times New Roman" w:hAnsi="Times New Roman"/>
          <w:bCs/>
          <w:sz w:val="24"/>
          <w:szCs w:val="24"/>
        </w:rPr>
        <w:t xml:space="preserve">До начала работ Подрядчик должен составить привязанные к местности схемы организации движения транспорта, пешеходов, ограждения мест производства работ </w:t>
      </w:r>
      <w:r w:rsidRPr="00F046FD">
        <w:rPr>
          <w:rFonts w:ascii="Times New Roman" w:hAnsi="Times New Roman"/>
          <w:sz w:val="24"/>
          <w:szCs w:val="24"/>
        </w:rPr>
        <w:t xml:space="preserve">согласно СТО Автодор 4.1-2014 «Ограждение мест производства дорожных работ на автомобильных дорогах Государственной компании» (приказ Государственной компании «Автодор» </w:t>
      </w:r>
      <w:r w:rsidRPr="00F046FD">
        <w:rPr>
          <w:rFonts w:ascii="Times New Roman" w:hAnsi="Times New Roman"/>
        </w:rPr>
        <w:t xml:space="preserve">от </w:t>
      </w:r>
      <w:r w:rsidRPr="00F046FD">
        <w:rPr>
          <w:rFonts w:ascii="Times New Roman" w:hAnsi="Times New Roman"/>
          <w:sz w:val="23"/>
          <w:szCs w:val="23"/>
        </w:rPr>
        <w:t>21.03.2014 № 54), а так же другими действующими Нормативными Техническими Документами</w:t>
      </w:r>
      <w:r w:rsidRPr="00F046FD">
        <w:rPr>
          <w:rFonts w:ascii="Times New Roman" w:hAnsi="Times New Roman"/>
          <w:bCs/>
          <w:sz w:val="24"/>
          <w:szCs w:val="24"/>
        </w:rPr>
        <w:t xml:space="preserve">. Схемы должны быть утверждены руководителем Подрядчика и согласованы с Заказчиком, а также. Схемы должны быть утверждены руководителем Подрядчика и согласованы с органами ГИБДД УМВД по Владимирской области. </w:t>
      </w:r>
      <w:r w:rsidRPr="00F046FD">
        <w:rPr>
          <w:rFonts w:ascii="Times New Roman" w:hAnsi="Times New Roman"/>
          <w:color w:val="000000"/>
          <w:sz w:val="24"/>
          <w:szCs w:val="24"/>
        </w:rPr>
        <w:t xml:space="preserve">К основным работам на объекте разрешается приступать только после устройства необходимых ограждений </w:t>
      </w:r>
      <w:r w:rsidRPr="004C53EE">
        <w:rPr>
          <w:rFonts w:ascii="Times New Roman" w:hAnsi="Times New Roman"/>
          <w:color w:val="000000"/>
          <w:sz w:val="24"/>
          <w:szCs w:val="24"/>
        </w:rPr>
        <w:t>места</w:t>
      </w:r>
      <w:r>
        <w:rPr>
          <w:rFonts w:ascii="Times New Roman" w:hAnsi="Times New Roman"/>
          <w:color w:val="000000"/>
          <w:sz w:val="24"/>
          <w:szCs w:val="24"/>
        </w:rPr>
        <w:t xml:space="preserve"> </w:t>
      </w:r>
      <w:r w:rsidRPr="00F046FD">
        <w:rPr>
          <w:rFonts w:ascii="Times New Roman" w:hAnsi="Times New Roman"/>
          <w:color w:val="000000"/>
          <w:sz w:val="24"/>
          <w:szCs w:val="24"/>
        </w:rPr>
        <w:t xml:space="preserve">производства работ и расстановки временных дорожных знаков, согласно утвержденной </w:t>
      </w:r>
      <w:r w:rsidRPr="003A4910">
        <w:rPr>
          <w:rFonts w:ascii="Times New Roman" w:hAnsi="Times New Roman"/>
          <w:color w:val="000000"/>
          <w:sz w:val="24"/>
          <w:szCs w:val="24"/>
        </w:rPr>
        <w:t>схеме.</w:t>
      </w:r>
    </w:p>
    <w:p w:rsidR="009F24FB" w:rsidRPr="003A4910" w:rsidRDefault="009F24FB" w:rsidP="009F24FB">
      <w:pPr>
        <w:pStyle w:val="afff2"/>
        <w:widowControl w:val="0"/>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3A4910">
        <w:rPr>
          <w:rFonts w:ascii="Times New Roman" w:hAnsi="Times New Roman"/>
          <w:color w:val="000000"/>
          <w:sz w:val="24"/>
          <w:szCs w:val="24"/>
        </w:rPr>
        <w:t xml:space="preserve"> В соответствии с </w:t>
      </w:r>
      <w:hyperlink r:id="rId9" w:tooltip="Ведомость дефектная" w:history="1">
        <w:r w:rsidRPr="003A4910">
          <w:rPr>
            <w:rFonts w:ascii="Times New Roman" w:hAnsi="Times New Roman"/>
            <w:sz w:val="24"/>
            <w:szCs w:val="24"/>
          </w:rPr>
          <w:t>ведомостью</w:t>
        </w:r>
      </w:hyperlink>
      <w:r w:rsidRPr="003A4910">
        <w:rPr>
          <w:rFonts w:ascii="Times New Roman" w:hAnsi="Times New Roman"/>
          <w:color w:val="000000"/>
          <w:sz w:val="24"/>
          <w:szCs w:val="24"/>
        </w:rPr>
        <w:t xml:space="preserve"> объемов работ обозначить на участке ремонта и согласовать с Заказчиком элементы дорожной одежды, подлежащие  ремонту, выравниванию покрытия, устройству поверхностной обработки.</w:t>
      </w:r>
    </w:p>
    <w:p w:rsidR="009F24FB" w:rsidRPr="003A4910" w:rsidRDefault="009F24FB" w:rsidP="009F24FB">
      <w:pPr>
        <w:pStyle w:val="afff2"/>
        <w:widowControl w:val="0"/>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3A4910">
        <w:rPr>
          <w:rFonts w:ascii="Times New Roman" w:hAnsi="Times New Roman"/>
          <w:color w:val="000000"/>
          <w:sz w:val="24"/>
          <w:szCs w:val="24"/>
        </w:rPr>
        <w:t xml:space="preserve">До начала выполнения работ Подрядчик должен предоставить: состав и рецепт асфальтобетонной смеси с паспортами качества на материалы, календарный график со сроками выполнения работ. </w:t>
      </w:r>
    </w:p>
    <w:p w:rsidR="009F24FB" w:rsidRPr="00F046FD" w:rsidRDefault="009F24FB" w:rsidP="009F24FB">
      <w:pPr>
        <w:pStyle w:val="afff2"/>
        <w:widowControl w:val="0"/>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sz w:val="24"/>
          <w:szCs w:val="24"/>
        </w:rPr>
        <w:t>В целях обеспечения безопасности жизни</w:t>
      </w:r>
      <w:r>
        <w:rPr>
          <w:rFonts w:ascii="Times New Roman" w:hAnsi="Times New Roman"/>
          <w:sz w:val="24"/>
          <w:szCs w:val="24"/>
        </w:rPr>
        <w:t xml:space="preserve"> и здоровья</w:t>
      </w:r>
      <w:r w:rsidRPr="00F046FD">
        <w:rPr>
          <w:rFonts w:ascii="Times New Roman" w:hAnsi="Times New Roman"/>
          <w:sz w:val="24"/>
          <w:szCs w:val="24"/>
        </w:rPr>
        <w:t xml:space="preserve"> людей при выполнении технологического процесса, обеспечить соблюдение техники безопасности при производстве работ. </w:t>
      </w:r>
      <w:r w:rsidRPr="00F046FD">
        <w:rPr>
          <w:rStyle w:val="s4"/>
          <w:rFonts w:ascii="Times New Roman" w:hAnsi="Times New Roman"/>
          <w:color w:val="000000"/>
          <w:sz w:val="24"/>
          <w:szCs w:val="24"/>
        </w:rPr>
        <w:t>Мероприятия по предотвращению аварийных ситуаций</w:t>
      </w:r>
      <w:r w:rsidRPr="00F046FD">
        <w:rPr>
          <w:rFonts w:ascii="Times New Roman" w:hAnsi="Times New Roman"/>
          <w:color w:val="000000"/>
          <w:sz w:val="24"/>
          <w:szCs w:val="24"/>
        </w:rPr>
        <w:t xml:space="preserve">: дорожные машины, участвующие в проведении работ, должны быть оборудованы проблесковыми маячками желтого или оранжевого цвета.  </w:t>
      </w:r>
      <w:r w:rsidRPr="00F046FD">
        <w:rPr>
          <w:rFonts w:ascii="Times New Roman" w:hAnsi="Times New Roman"/>
          <w:sz w:val="24"/>
          <w:szCs w:val="24"/>
        </w:rPr>
        <w:t>Подрядчик обеспечивает допуск к работе по ремонту автомобильной дороги лиц, прошедших специальный инструктаж и обучение. Нахождение своих работников на объекте в специальной одежде определенного образца с учетом требований по охране труда. При производстве работ необходимо использование защитных средств и, при нахождении на проезжей части, сигнальных жилетов со световозвращающими элементами.</w:t>
      </w:r>
    </w:p>
    <w:p w:rsidR="009F24FB" w:rsidRPr="00F046FD" w:rsidRDefault="009F24FB" w:rsidP="009F24FB">
      <w:pPr>
        <w:pStyle w:val="afff2"/>
        <w:widowControl w:val="0"/>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При производстве работ Подрядчик в соответствии с положениями Пр</w:t>
      </w:r>
      <w:r>
        <w:rPr>
          <w:rFonts w:ascii="Times New Roman" w:hAnsi="Times New Roman"/>
          <w:color w:val="000000"/>
          <w:sz w:val="24"/>
          <w:szCs w:val="24"/>
        </w:rPr>
        <w:t>оекта</w:t>
      </w:r>
      <w:r w:rsidRPr="00F046FD">
        <w:rPr>
          <w:rFonts w:ascii="Times New Roman" w:hAnsi="Times New Roman"/>
          <w:color w:val="000000"/>
          <w:sz w:val="24"/>
          <w:szCs w:val="24"/>
        </w:rPr>
        <w:t xml:space="preserve"> производства работ</w:t>
      </w:r>
      <w:r>
        <w:rPr>
          <w:rFonts w:ascii="Times New Roman" w:hAnsi="Times New Roman"/>
          <w:color w:val="000000"/>
          <w:sz w:val="24"/>
          <w:szCs w:val="24"/>
        </w:rPr>
        <w:t xml:space="preserve"> (ППР)</w:t>
      </w:r>
      <w:r w:rsidRPr="00F046FD">
        <w:rPr>
          <w:rFonts w:ascii="Times New Roman" w:hAnsi="Times New Roman"/>
          <w:color w:val="000000"/>
          <w:sz w:val="24"/>
          <w:szCs w:val="24"/>
        </w:rPr>
        <w:t xml:space="preserve">, нормативными документами в сфере организации и обеспечения безопасности дорожного движения и техники </w:t>
      </w:r>
      <w:hyperlink r:id="rId10" w:tooltip="Охрана труда в строительстве" w:history="1">
        <w:r w:rsidRPr="00F046FD">
          <w:rPr>
            <w:rFonts w:ascii="Times New Roman" w:hAnsi="Times New Roman"/>
            <w:sz w:val="24"/>
            <w:szCs w:val="24"/>
          </w:rPr>
          <w:t>безопасности в строительстве</w:t>
        </w:r>
      </w:hyperlink>
      <w:r w:rsidRPr="00F046FD">
        <w:rPr>
          <w:rFonts w:ascii="Times New Roman" w:hAnsi="Times New Roman"/>
          <w:color w:val="000000"/>
          <w:sz w:val="24"/>
          <w:szCs w:val="24"/>
        </w:rPr>
        <w:t xml:space="preserve"> обязан выполнять следующие условия:</w:t>
      </w:r>
    </w:p>
    <w:p w:rsidR="009F24FB" w:rsidRPr="00F046FD" w:rsidRDefault="009F24FB" w:rsidP="009F24FB">
      <w:pPr>
        <w:pStyle w:val="afff2"/>
        <w:widowControl w:val="0"/>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обеспечить установку знаков, обозначающих зону работ, места проходов и движения техники и их сохранность в период производства работ;</w:t>
      </w:r>
    </w:p>
    <w:p w:rsidR="009F24FB" w:rsidRPr="00F046FD" w:rsidRDefault="009F24FB" w:rsidP="009F24FB">
      <w:pPr>
        <w:pStyle w:val="afff2"/>
        <w:widowControl w:val="0"/>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xml:space="preserve">- зону производства работ оградить типовыми, травмо-безопасными ограждениями;- не использовать для складирования материалов, стоянки </w:t>
      </w:r>
      <w:hyperlink r:id="rId11" w:tooltip="Строительная техника" w:history="1">
        <w:r w:rsidRPr="00F046FD">
          <w:rPr>
            <w:rFonts w:ascii="Times New Roman" w:hAnsi="Times New Roman"/>
            <w:sz w:val="24"/>
            <w:szCs w:val="24"/>
          </w:rPr>
          <w:t>строительной техники</w:t>
        </w:r>
      </w:hyperlink>
      <w:r w:rsidRPr="00F046FD">
        <w:rPr>
          <w:rFonts w:ascii="Times New Roman" w:hAnsi="Times New Roman"/>
          <w:color w:val="000000"/>
          <w:sz w:val="24"/>
          <w:szCs w:val="24"/>
        </w:rPr>
        <w:t xml:space="preserve"> территорию места производства работ;</w:t>
      </w:r>
    </w:p>
    <w:p w:rsidR="009F24FB" w:rsidRPr="00F046FD" w:rsidRDefault="009F24FB" w:rsidP="009F24FB">
      <w:pPr>
        <w:pStyle w:val="afff2"/>
        <w:widowControl w:val="0"/>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xml:space="preserve">- </w:t>
      </w:r>
      <w:r w:rsidRPr="00F046FD">
        <w:rPr>
          <w:rFonts w:ascii="Times New Roman" w:hAnsi="Times New Roman"/>
          <w:sz w:val="24"/>
          <w:szCs w:val="24"/>
        </w:rPr>
        <w:t xml:space="preserve">при проведении работ Подрядчик отвечает за ежедневную уборку, </w:t>
      </w:r>
      <w:r w:rsidRPr="00F046FD">
        <w:rPr>
          <w:rFonts w:ascii="Times New Roman" w:hAnsi="Times New Roman"/>
          <w:color w:val="000000"/>
          <w:sz w:val="24"/>
          <w:szCs w:val="24"/>
        </w:rPr>
        <w:t xml:space="preserve">в процессе ремонта автодороги недопустимо захламление притрассовой территории бытовыми отходами, строительным мусором. </w:t>
      </w:r>
    </w:p>
    <w:p w:rsidR="009F24FB" w:rsidRPr="00F046FD" w:rsidRDefault="009F24FB" w:rsidP="009F24FB">
      <w:pPr>
        <w:pStyle w:val="afff2"/>
        <w:widowControl w:val="0"/>
        <w:shd w:val="clear" w:color="auto" w:fill="FFFFFF"/>
        <w:tabs>
          <w:tab w:val="left" w:pos="0"/>
        </w:tabs>
        <w:spacing w:after="0" w:line="240" w:lineRule="auto"/>
        <w:ind w:left="0" w:firstLine="567"/>
        <w:contextualSpacing w:val="0"/>
        <w:jc w:val="both"/>
        <w:rPr>
          <w:rFonts w:ascii="Times New Roman" w:hAnsi="Times New Roman"/>
          <w:color w:val="000000"/>
          <w:sz w:val="24"/>
          <w:szCs w:val="24"/>
        </w:rPr>
      </w:pPr>
      <w:r>
        <w:rPr>
          <w:rFonts w:ascii="Times New Roman" w:hAnsi="Times New Roman"/>
          <w:color w:val="000000"/>
          <w:sz w:val="24"/>
          <w:szCs w:val="24"/>
        </w:rPr>
        <w:t>5.7.</w:t>
      </w:r>
      <w:r>
        <w:rPr>
          <w:rFonts w:ascii="Times New Roman" w:hAnsi="Times New Roman"/>
          <w:color w:val="000000"/>
          <w:sz w:val="24"/>
          <w:szCs w:val="24"/>
        </w:rPr>
        <w:tab/>
      </w:r>
      <w:r w:rsidRPr="00F046FD">
        <w:rPr>
          <w:rFonts w:ascii="Times New Roman" w:hAnsi="Times New Roman"/>
          <w:color w:val="000000"/>
          <w:sz w:val="24"/>
          <w:szCs w:val="24"/>
        </w:rPr>
        <w:t xml:space="preserve">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 </w:t>
      </w:r>
    </w:p>
    <w:p w:rsidR="009F24FB" w:rsidRPr="00F046FD" w:rsidRDefault="009F24FB" w:rsidP="009F24FB">
      <w:pPr>
        <w:widowControl w:val="0"/>
        <w:shd w:val="clear" w:color="auto" w:fill="FFFFFF"/>
        <w:spacing w:after="0" w:line="240" w:lineRule="auto"/>
        <w:ind w:firstLine="567"/>
        <w:jc w:val="both"/>
        <w:rPr>
          <w:rFonts w:ascii="Times New Roman" w:hAnsi="Times New Roman" w:cs="Times New Roman"/>
          <w:sz w:val="24"/>
          <w:szCs w:val="24"/>
        </w:rPr>
      </w:pPr>
      <w:r w:rsidRPr="00F046FD">
        <w:rPr>
          <w:rFonts w:ascii="Times New Roman" w:hAnsi="Times New Roman" w:cs="Times New Roman"/>
          <w:color w:val="000000"/>
          <w:sz w:val="24"/>
          <w:szCs w:val="24"/>
        </w:rPr>
        <w:t>5.8.</w:t>
      </w:r>
      <w:r>
        <w:rPr>
          <w:rFonts w:ascii="Times New Roman" w:hAnsi="Times New Roman" w:cs="Times New Roman"/>
          <w:color w:val="000000"/>
          <w:sz w:val="24"/>
          <w:szCs w:val="24"/>
        </w:rPr>
        <w:tab/>
      </w:r>
      <w:r w:rsidRPr="00F046FD">
        <w:rPr>
          <w:rFonts w:ascii="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9F24FB" w:rsidRPr="00F046FD" w:rsidRDefault="009F24FB" w:rsidP="009F24FB">
      <w:pPr>
        <w:pStyle w:val="afff2"/>
        <w:widowControl w:val="0"/>
        <w:numPr>
          <w:ilvl w:val="1"/>
          <w:numId w:val="11"/>
        </w:numPr>
        <w:tabs>
          <w:tab w:val="left" w:pos="0"/>
          <w:tab w:val="left" w:pos="851"/>
        </w:tabs>
        <w:spacing w:after="0" w:line="240" w:lineRule="auto"/>
        <w:ind w:left="0" w:firstLine="567"/>
        <w:jc w:val="both"/>
        <w:rPr>
          <w:rFonts w:ascii="Times New Roman" w:hAnsi="Times New Roman"/>
          <w:sz w:val="24"/>
          <w:szCs w:val="24"/>
        </w:rPr>
      </w:pPr>
      <w:r w:rsidRPr="00F046FD">
        <w:rPr>
          <w:rFonts w:ascii="Times New Roman" w:hAnsi="Times New Roman"/>
          <w:sz w:val="24"/>
          <w:szCs w:val="24"/>
        </w:rPr>
        <w:t xml:space="preserve"> 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9F24FB" w:rsidRPr="00F046FD" w:rsidRDefault="009F24FB" w:rsidP="009F24FB">
      <w:pPr>
        <w:pStyle w:val="afff2"/>
        <w:widowControl w:val="0"/>
        <w:shd w:val="clear" w:color="auto" w:fill="FFFFFF"/>
        <w:tabs>
          <w:tab w:val="left" w:pos="0"/>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5.10.</w:t>
      </w:r>
      <w:r>
        <w:rPr>
          <w:rFonts w:ascii="Times New Roman" w:hAnsi="Times New Roman"/>
          <w:color w:val="000000"/>
          <w:sz w:val="24"/>
          <w:szCs w:val="24"/>
        </w:rPr>
        <w:tab/>
      </w:r>
      <w:r w:rsidRPr="00F046FD">
        <w:rPr>
          <w:rFonts w:ascii="Times New Roman" w:hAnsi="Times New Roman"/>
          <w:color w:val="000000"/>
          <w:sz w:val="24"/>
          <w:szCs w:val="24"/>
        </w:rPr>
        <w:t>На ремонтируемом участке автомобильной дороги по окончании производства работ должны быть восстановлены средства организации движения.</w:t>
      </w:r>
    </w:p>
    <w:p w:rsidR="009F24FB" w:rsidRPr="00F046FD" w:rsidRDefault="009F24FB" w:rsidP="009F24FB">
      <w:pPr>
        <w:pStyle w:val="afff2"/>
        <w:widowControl w:val="0"/>
        <w:tabs>
          <w:tab w:val="left" w:pos="0"/>
          <w:tab w:val="left" w:pos="851"/>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r>
      <w:r w:rsidRPr="00F046FD">
        <w:rPr>
          <w:rFonts w:ascii="Times New Roman" w:hAnsi="Times New Roman"/>
          <w:sz w:val="24"/>
          <w:szCs w:val="24"/>
        </w:rPr>
        <w:t xml:space="preserve">Ущерб, причиненный в процессе выполнения работ, объектам, расположенным </w:t>
      </w:r>
      <w:r w:rsidRPr="00F046FD">
        <w:rPr>
          <w:rFonts w:ascii="Times New Roman" w:hAnsi="Times New Roman"/>
          <w:sz w:val="24"/>
          <w:szCs w:val="24"/>
        </w:rPr>
        <w:lastRenderedPageBreak/>
        <w:t>в зоне производства работ и на прилегающей территории, подрядчик устраняет за свой счет.</w:t>
      </w:r>
    </w:p>
    <w:p w:rsidR="009F24FB" w:rsidRPr="00F046FD" w:rsidRDefault="009F24FB" w:rsidP="009F24FB">
      <w:pPr>
        <w:pStyle w:val="msonormalbullet2gif"/>
        <w:widowControl w:val="0"/>
        <w:tabs>
          <w:tab w:val="left" w:pos="0"/>
        </w:tabs>
        <w:spacing w:before="0" w:beforeAutospacing="0" w:after="0" w:afterAutospacing="0"/>
        <w:ind w:firstLine="567"/>
        <w:jc w:val="both"/>
      </w:pPr>
      <w:r>
        <w:t>5.12.</w:t>
      </w:r>
      <w:r>
        <w:tab/>
      </w:r>
      <w:r w:rsidRPr="00F046FD">
        <w:t>Сдача-приемка выполненных работ производится подрядчиком в соответствии с календарным планом производства работ и осуществляется по акту о приемке выполненных работ (форма КС-2), справке о стоимости выполненных работ и затрат (форма КС-3)</w:t>
      </w:r>
      <w:r>
        <w:t xml:space="preserve"> и предоставления документов, указанных в п. 7.1</w:t>
      </w:r>
      <w:r w:rsidRPr="00F046FD">
        <w:t>.</w:t>
      </w:r>
    </w:p>
    <w:p w:rsidR="009F24FB" w:rsidRPr="00F046FD" w:rsidRDefault="009F24FB" w:rsidP="009F24FB">
      <w:pPr>
        <w:pStyle w:val="afff2"/>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r>
      <w:r w:rsidRPr="00F046FD">
        <w:rPr>
          <w:rFonts w:ascii="Times New Roman" w:hAnsi="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9F24FB" w:rsidRPr="00F046FD" w:rsidRDefault="009F24FB" w:rsidP="009F24FB">
      <w:pPr>
        <w:pStyle w:val="afff2"/>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5.14.</w:t>
      </w:r>
      <w:r>
        <w:rPr>
          <w:rFonts w:ascii="Times New Roman" w:hAnsi="Times New Roman"/>
          <w:sz w:val="24"/>
          <w:szCs w:val="24"/>
        </w:rPr>
        <w:tab/>
      </w:r>
      <w:r w:rsidRPr="00F046FD">
        <w:rPr>
          <w:rFonts w:ascii="Times New Roman" w:hAnsi="Times New Roman"/>
          <w:sz w:val="24"/>
          <w:szCs w:val="24"/>
        </w:rPr>
        <w:t>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9F24FB" w:rsidRPr="00F046FD" w:rsidRDefault="009F24FB" w:rsidP="009F24FB">
      <w:pPr>
        <w:pStyle w:val="afff2"/>
        <w:widowControl w:val="0"/>
        <w:shd w:val="clear" w:color="auto" w:fill="FFFFFF"/>
        <w:tabs>
          <w:tab w:val="left" w:pos="0"/>
        </w:tabs>
        <w:spacing w:after="60" w:line="240" w:lineRule="auto"/>
        <w:ind w:left="0" w:right="17" w:firstLine="567"/>
        <w:contextualSpacing w:val="0"/>
        <w:jc w:val="both"/>
        <w:rPr>
          <w:rFonts w:ascii="Times New Roman" w:hAnsi="Times New Roman"/>
          <w:sz w:val="24"/>
          <w:szCs w:val="24"/>
        </w:rPr>
      </w:pPr>
      <w:r>
        <w:rPr>
          <w:rFonts w:ascii="Times New Roman" w:hAnsi="Times New Roman"/>
          <w:sz w:val="24"/>
          <w:szCs w:val="24"/>
        </w:rPr>
        <w:t>5.15.</w:t>
      </w:r>
      <w:r>
        <w:rPr>
          <w:rFonts w:ascii="Times New Roman" w:hAnsi="Times New Roman"/>
          <w:sz w:val="24"/>
          <w:szCs w:val="24"/>
        </w:rPr>
        <w:tab/>
      </w:r>
      <w:r w:rsidRPr="00F046FD">
        <w:rPr>
          <w:rFonts w:ascii="Times New Roman" w:hAnsi="Times New Roman"/>
          <w:sz w:val="24"/>
          <w:szCs w:val="24"/>
        </w:rPr>
        <w:t>После завершения работ Подрядчик обязан предоставить весь пакет исполнительной документации согласно действующим нормам, в том числе акты скрытых работ. Приемка выполненных работ осуществляется после выполнения сторонами всех обязательств, предусмотренных Муниципальным контрактом, в соответствии с ВСН 19-89 «Правила приемки работ при строительстве и ремонте автомобильных дорог».</w:t>
      </w:r>
    </w:p>
    <w:p w:rsidR="009F24FB" w:rsidRPr="00F046FD" w:rsidRDefault="009F24FB" w:rsidP="009F24FB">
      <w:pPr>
        <w:pStyle w:val="afff2"/>
        <w:widowControl w:val="0"/>
        <w:numPr>
          <w:ilvl w:val="0"/>
          <w:numId w:val="11"/>
        </w:numPr>
        <w:spacing w:before="120" w:after="120" w:line="240" w:lineRule="auto"/>
        <w:ind w:left="0" w:firstLine="567"/>
        <w:contextualSpacing w:val="0"/>
        <w:rPr>
          <w:rFonts w:ascii="Times New Roman" w:hAnsi="Times New Roman"/>
          <w:b/>
          <w:bCs/>
          <w:sz w:val="24"/>
          <w:szCs w:val="24"/>
        </w:rPr>
      </w:pPr>
      <w:r w:rsidRPr="00F046FD">
        <w:rPr>
          <w:rFonts w:ascii="Times New Roman" w:hAnsi="Times New Roman"/>
          <w:b/>
          <w:bCs/>
          <w:sz w:val="24"/>
          <w:szCs w:val="24"/>
        </w:rPr>
        <w:t>Требования к качеству и безопасности проведения работ</w:t>
      </w:r>
      <w:bookmarkEnd w:id="7"/>
    </w:p>
    <w:p w:rsidR="009F24FB" w:rsidRPr="00F046FD" w:rsidRDefault="009F24FB" w:rsidP="009F24FB">
      <w:pPr>
        <w:pStyle w:val="afff2"/>
        <w:widowControl w:val="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Pr="00F046FD">
        <w:rPr>
          <w:rFonts w:ascii="Times New Roman" w:hAnsi="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9F24FB" w:rsidRPr="00F046FD" w:rsidRDefault="009F24FB" w:rsidP="009F24FB">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F046FD">
        <w:rPr>
          <w:rFonts w:ascii="Times New Roman" w:hAnsi="Times New Roman" w:cs="Times New Roman"/>
          <w:sz w:val="24"/>
          <w:szCs w:val="24"/>
        </w:rPr>
        <w:t>Качество выполненной Подрядчиком работы должно соответствовать условиям контракта.</w:t>
      </w:r>
      <w:r>
        <w:rPr>
          <w:rFonts w:ascii="Times New Roman" w:hAnsi="Times New Roman" w:cs="Times New Roman"/>
          <w:sz w:val="24"/>
          <w:szCs w:val="24"/>
        </w:rPr>
        <w:t xml:space="preserve"> </w:t>
      </w:r>
      <w:r w:rsidRPr="00F046FD">
        <w:rPr>
          <w:rFonts w:ascii="Times New Roman" w:hAnsi="Times New Roman" w:cs="Times New Roman"/>
          <w:bCs/>
          <w:sz w:val="24"/>
          <w:szCs w:val="24"/>
        </w:rPr>
        <w:t xml:space="preserve">Подрядчик в своей работе должен руководствоваться Техническими правилами ремонта и </w:t>
      </w:r>
      <w:proofErr w:type="gramStart"/>
      <w:r w:rsidRPr="00F046FD">
        <w:rPr>
          <w:rFonts w:ascii="Times New Roman" w:hAnsi="Times New Roman" w:cs="Times New Roman"/>
          <w:bCs/>
          <w:sz w:val="24"/>
          <w:szCs w:val="24"/>
        </w:rPr>
        <w:t>содержания</w:t>
      </w:r>
      <w:proofErr w:type="gramEnd"/>
      <w:r w:rsidRPr="00F046FD">
        <w:rPr>
          <w:rFonts w:ascii="Times New Roman" w:hAnsi="Times New Roman" w:cs="Times New Roman"/>
          <w:bCs/>
          <w:sz w:val="24"/>
          <w:szCs w:val="24"/>
        </w:rPr>
        <w:t xml:space="preserve"> автомобильных дорог (ВСН 24-88), действующими нормами и техническими условиями, в соответствии с действующими законодательными, нормативными и методическими документами.</w:t>
      </w:r>
    </w:p>
    <w:p w:rsidR="009F24FB" w:rsidRPr="00F046FD" w:rsidRDefault="009F24FB" w:rsidP="009F24FB">
      <w:pPr>
        <w:widowControl w:val="0"/>
        <w:autoSpaceDE w:val="0"/>
        <w:autoSpaceDN w:val="0"/>
        <w:adjustRightInd w:val="0"/>
        <w:spacing w:after="0" w:line="220"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На всех этапах в ходе проведения работ и п</w:t>
      </w:r>
      <w:r w:rsidRPr="00F046FD">
        <w:rPr>
          <w:rFonts w:ascii="Times New Roman" w:hAnsi="Times New Roman" w:cs="Times New Roman"/>
          <w:sz w:val="24"/>
          <w:szCs w:val="24"/>
        </w:rPr>
        <w:t xml:space="preserve">осле </w:t>
      </w:r>
      <w:r>
        <w:rPr>
          <w:rFonts w:ascii="Times New Roman" w:hAnsi="Times New Roman" w:cs="Times New Roman"/>
          <w:sz w:val="24"/>
          <w:szCs w:val="24"/>
        </w:rPr>
        <w:t xml:space="preserve">окончания </w:t>
      </w:r>
      <w:r w:rsidRPr="00F046FD">
        <w:rPr>
          <w:rFonts w:ascii="Times New Roman" w:hAnsi="Times New Roman" w:cs="Times New Roman"/>
          <w:sz w:val="24"/>
          <w:szCs w:val="24"/>
        </w:rPr>
        <w:t xml:space="preserve">выполнения работ </w:t>
      </w:r>
      <w:r>
        <w:rPr>
          <w:rFonts w:ascii="Times New Roman" w:hAnsi="Times New Roman" w:cs="Times New Roman"/>
          <w:sz w:val="24"/>
          <w:szCs w:val="24"/>
        </w:rPr>
        <w:t xml:space="preserve">строй </w:t>
      </w:r>
      <w:r w:rsidRPr="00F046FD">
        <w:rPr>
          <w:rFonts w:ascii="Times New Roman" w:hAnsi="Times New Roman" w:cs="Times New Roman"/>
          <w:sz w:val="24"/>
          <w:szCs w:val="24"/>
        </w:rPr>
        <w:t>контроль производится за счет Заказчика независимой специализированной организацией.</w:t>
      </w:r>
    </w:p>
    <w:p w:rsidR="009F24FB" w:rsidRPr="00F046FD" w:rsidRDefault="009F24FB" w:rsidP="009F24FB">
      <w:pPr>
        <w:widowControl w:val="0"/>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proofErr w:type="gramStart"/>
      <w:r w:rsidRPr="00F046FD">
        <w:rPr>
          <w:rFonts w:ascii="Times New Roman" w:hAnsi="Times New Roman" w:cs="Times New Roman"/>
          <w:sz w:val="24"/>
          <w:szCs w:val="24"/>
        </w:rPr>
        <w:t>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roofErr w:type="gramEnd"/>
      <w:r w:rsidRPr="00F046FD">
        <w:rPr>
          <w:rFonts w:ascii="Times New Roman" w:hAnsi="Times New Roman" w:cs="Times New Roman"/>
          <w:sz w:val="24"/>
          <w:szCs w:val="24"/>
        </w:rPr>
        <w:t xml:space="preserve"> При нанесении в процессе выполнения работ Подрядчиком </w:t>
      </w:r>
      <w:proofErr w:type="gramStart"/>
      <w:r w:rsidRPr="00F046FD">
        <w:rPr>
          <w:rFonts w:ascii="Times New Roman" w:hAnsi="Times New Roman" w:cs="Times New Roman"/>
          <w:sz w:val="24"/>
          <w:szCs w:val="24"/>
        </w:rPr>
        <w:t>ущерба</w:t>
      </w:r>
      <w:proofErr w:type="gramEnd"/>
      <w:r w:rsidRPr="00F046FD">
        <w:rPr>
          <w:rFonts w:ascii="Times New Roman" w:hAnsi="Times New Roman" w:cs="Times New Roman"/>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9F24FB" w:rsidRPr="003A4910" w:rsidRDefault="009F24FB" w:rsidP="009F24FB">
      <w:pPr>
        <w:pStyle w:val="afff2"/>
        <w:widowControl w:val="0"/>
        <w:numPr>
          <w:ilvl w:val="0"/>
          <w:numId w:val="11"/>
        </w:numPr>
        <w:spacing w:before="120" w:after="120" w:line="266" w:lineRule="exact"/>
        <w:ind w:left="851" w:hanging="283"/>
        <w:jc w:val="both"/>
        <w:rPr>
          <w:rFonts w:ascii="Times New Roman" w:hAnsi="Times New Roman"/>
          <w:b/>
          <w:sz w:val="24"/>
          <w:szCs w:val="24"/>
        </w:rPr>
      </w:pPr>
      <w:r w:rsidRPr="003A4910">
        <w:rPr>
          <w:rFonts w:ascii="Times New Roman" w:hAnsi="Times New Roman"/>
          <w:b/>
          <w:sz w:val="24"/>
          <w:szCs w:val="24"/>
        </w:rPr>
        <w:t>Основные требования к исполнительной документации и выполнению работ</w:t>
      </w:r>
    </w:p>
    <w:p w:rsidR="009F24FB" w:rsidRPr="003A4910" w:rsidRDefault="009F24FB" w:rsidP="009F24FB">
      <w:pPr>
        <w:widowControl w:val="0"/>
        <w:spacing w:after="0" w:line="240" w:lineRule="auto"/>
        <w:ind w:firstLine="567"/>
        <w:jc w:val="both"/>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t>7.1.</w:t>
      </w:r>
      <w:r w:rsidRPr="003A4910">
        <w:rPr>
          <w:rFonts w:ascii="Times New Roman" w:eastAsia="Times New Roman" w:hAnsi="Times New Roman" w:cs="Times New Roman"/>
          <w:sz w:val="24"/>
          <w:szCs w:val="24"/>
        </w:rPr>
        <w:tab/>
        <w:t xml:space="preserve">Состав: Акты скрытых работ. </w:t>
      </w:r>
      <w:r w:rsidRPr="003A4910">
        <w:rPr>
          <w:rFonts w:ascii="Times New Roman" w:eastAsia="Times New Roman" w:hAnsi="Times New Roman" w:cs="Times New Roman"/>
          <w:color w:val="000000"/>
          <w:sz w:val="24"/>
          <w:szCs w:val="24"/>
        </w:rPr>
        <w:t>Требования к проведению приемки в эксплуатацию выполненных работ.</w:t>
      </w:r>
    </w:p>
    <w:p w:rsidR="009F24FB" w:rsidRPr="003A4910" w:rsidRDefault="009F24FB" w:rsidP="009F24FB">
      <w:pPr>
        <w:widowControl w:val="0"/>
        <w:spacing w:after="60" w:line="240" w:lineRule="auto"/>
        <w:ind w:firstLine="567"/>
        <w:jc w:val="both"/>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t>Заказчик принимает выполненные работы по муниципальному контракту, при условии предоставления Исполнителем  общего журнала работ, сертификатов соответствия, паспортов качества на используемые материалы, актов освидетельствования скрытых работ.</w:t>
      </w:r>
    </w:p>
    <w:p w:rsidR="009F24FB" w:rsidRPr="003A4910" w:rsidRDefault="009F24FB" w:rsidP="009F24FB">
      <w:pPr>
        <w:widowControl w:val="0"/>
        <w:numPr>
          <w:ilvl w:val="0"/>
          <w:numId w:val="11"/>
        </w:numPr>
        <w:shd w:val="clear" w:color="auto" w:fill="FFFFFF"/>
        <w:tabs>
          <w:tab w:val="left" w:pos="0"/>
        </w:tabs>
        <w:suppressAutoHyphens/>
        <w:spacing w:before="120" w:after="120" w:line="266" w:lineRule="exact"/>
        <w:ind w:left="0" w:firstLine="567"/>
        <w:jc w:val="center"/>
        <w:rPr>
          <w:rFonts w:ascii="Times New Roman" w:eastAsia="Times New Roman" w:hAnsi="Times New Roman" w:cs="Times New Roman"/>
          <w:b/>
          <w:bCs/>
          <w:sz w:val="24"/>
          <w:szCs w:val="24"/>
          <w:lang w:eastAsia="ar-SA"/>
        </w:rPr>
      </w:pPr>
      <w:r w:rsidRPr="003A4910">
        <w:rPr>
          <w:rFonts w:ascii="Times New Roman" w:eastAsia="Times New Roman" w:hAnsi="Times New Roman" w:cs="Times New Roman"/>
          <w:b/>
          <w:bCs/>
          <w:sz w:val="24"/>
          <w:szCs w:val="24"/>
          <w:lang w:eastAsia="ar-SA"/>
        </w:rPr>
        <w:t>Гарантия качества Работы, гарантийный срок и</w:t>
      </w:r>
      <w:r w:rsidRPr="00804C6A">
        <w:rPr>
          <w:rFonts w:ascii="Times New Roman" w:eastAsia="Times New Roman" w:hAnsi="Times New Roman" w:cs="Times New Roman"/>
          <w:b/>
          <w:bCs/>
          <w:sz w:val="24"/>
          <w:szCs w:val="24"/>
          <w:lang w:eastAsia="ar-SA"/>
        </w:rPr>
        <w:t xml:space="preserve"> </w:t>
      </w:r>
      <w:r w:rsidRPr="003A4910">
        <w:rPr>
          <w:rFonts w:ascii="Times New Roman" w:eastAsia="Times New Roman" w:hAnsi="Times New Roman" w:cs="Times New Roman"/>
          <w:b/>
          <w:bCs/>
          <w:sz w:val="24"/>
          <w:szCs w:val="24"/>
          <w:lang w:eastAsia="ar-SA"/>
        </w:rPr>
        <w:t>объем предоставления гарантии качества</w:t>
      </w:r>
    </w:p>
    <w:p w:rsidR="009F24FB" w:rsidRPr="003A4910" w:rsidRDefault="009F24FB" w:rsidP="009F24FB">
      <w:pPr>
        <w:pStyle w:val="afff2"/>
        <w:numPr>
          <w:ilvl w:val="1"/>
          <w:numId w:val="33"/>
        </w:numPr>
        <w:shd w:val="clear" w:color="auto" w:fill="FFFFFF"/>
        <w:suppressAutoHyphens/>
        <w:spacing w:after="0" w:line="266" w:lineRule="exact"/>
        <w:ind w:left="0" w:firstLine="567"/>
        <w:jc w:val="both"/>
        <w:rPr>
          <w:rFonts w:ascii="Times New Roman" w:hAnsi="Times New Roman"/>
          <w:sz w:val="24"/>
          <w:szCs w:val="24"/>
        </w:rPr>
      </w:pPr>
      <w:r w:rsidRPr="003A4910">
        <w:rPr>
          <w:rFonts w:ascii="Times New Roman" w:hAnsi="Times New Roman"/>
          <w:sz w:val="24"/>
          <w:szCs w:val="24"/>
        </w:rPr>
        <w:t>Гарантийный срок работ составляет 48 (сорок восемь) месяцев со дня подписания Сторонами акта выполненных работ; объем предоставления гарантий качества работ - 100%.</w:t>
      </w:r>
    </w:p>
    <w:p w:rsidR="009F24FB" w:rsidRPr="00804C6A" w:rsidRDefault="009F24FB" w:rsidP="009F24FB">
      <w:pPr>
        <w:pStyle w:val="afff2"/>
        <w:numPr>
          <w:ilvl w:val="1"/>
          <w:numId w:val="33"/>
        </w:numPr>
        <w:spacing w:after="0" w:line="240" w:lineRule="auto"/>
        <w:ind w:left="0" w:firstLine="567"/>
        <w:contextualSpacing w:val="0"/>
        <w:rPr>
          <w:rFonts w:ascii="Times New Roman" w:hAnsi="Times New Roman"/>
          <w:sz w:val="24"/>
          <w:szCs w:val="24"/>
        </w:rPr>
      </w:pPr>
      <w:r w:rsidRPr="00804C6A">
        <w:rPr>
          <w:rFonts w:ascii="Times New Roman" w:hAnsi="Times New Roman"/>
          <w:sz w:val="24"/>
          <w:szCs w:val="24"/>
        </w:rPr>
        <w:t xml:space="preserve">Качество работ должно соответствовать требованиям, указанным в </w:t>
      </w:r>
      <w:r>
        <w:rPr>
          <w:rFonts w:ascii="Times New Roman" w:hAnsi="Times New Roman"/>
          <w:sz w:val="24"/>
          <w:szCs w:val="24"/>
        </w:rPr>
        <w:t>Техническом задании</w:t>
      </w:r>
      <w:r w:rsidRPr="00804C6A">
        <w:rPr>
          <w:rFonts w:ascii="Times New Roman" w:hAnsi="Times New Roman"/>
          <w:sz w:val="24"/>
          <w:szCs w:val="24"/>
        </w:rPr>
        <w:t xml:space="preserve"> и обеспечивать возможность эксплуатации объекта на протяжении гарантийного срока.</w:t>
      </w:r>
    </w:p>
    <w:p w:rsidR="009F24FB" w:rsidRPr="003A4910" w:rsidRDefault="009F24FB" w:rsidP="009F24FB">
      <w:pPr>
        <w:numPr>
          <w:ilvl w:val="1"/>
          <w:numId w:val="33"/>
        </w:numPr>
        <w:shd w:val="clear" w:color="auto" w:fill="FFFFFF"/>
        <w:spacing w:after="0" w:line="266" w:lineRule="exact"/>
        <w:ind w:left="0" w:firstLine="567"/>
        <w:contextualSpacing/>
        <w:jc w:val="both"/>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lastRenderedPageBreak/>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9F24FB" w:rsidRPr="003A4910" w:rsidRDefault="009F24FB" w:rsidP="009F24FB">
      <w:pPr>
        <w:numPr>
          <w:ilvl w:val="1"/>
          <w:numId w:val="33"/>
        </w:numPr>
        <w:shd w:val="clear" w:color="auto" w:fill="FFFFFF"/>
        <w:spacing w:after="0" w:line="266" w:lineRule="exact"/>
        <w:ind w:left="0" w:firstLine="567"/>
        <w:contextualSpacing/>
        <w:jc w:val="both"/>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9F24FB" w:rsidRPr="003A4910" w:rsidRDefault="009F24FB" w:rsidP="009F24FB">
      <w:pPr>
        <w:numPr>
          <w:ilvl w:val="1"/>
          <w:numId w:val="33"/>
        </w:numPr>
        <w:shd w:val="clear" w:color="auto" w:fill="FFFFFF"/>
        <w:spacing w:after="0" w:line="266" w:lineRule="exact"/>
        <w:ind w:left="0" w:firstLine="567"/>
        <w:contextualSpacing/>
        <w:jc w:val="both"/>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t>Подрядчик обязуется возместить совокупный объем расходов Заказчика в случае наступления гарантийных обязатель</w:t>
      </w:r>
      <w:proofErr w:type="gramStart"/>
      <w:r w:rsidRPr="003A4910">
        <w:rPr>
          <w:rFonts w:ascii="Times New Roman" w:eastAsia="Times New Roman" w:hAnsi="Times New Roman" w:cs="Times New Roman"/>
          <w:sz w:val="24"/>
          <w:szCs w:val="24"/>
        </w:rPr>
        <w:t>ств в пр</w:t>
      </w:r>
      <w:proofErr w:type="gramEnd"/>
      <w:r w:rsidRPr="003A4910">
        <w:rPr>
          <w:rFonts w:ascii="Times New Roman" w:eastAsia="Times New Roman" w:hAnsi="Times New Roman" w:cs="Times New Roman"/>
          <w:sz w:val="24"/>
          <w:szCs w:val="24"/>
        </w:rPr>
        <w:t>еделах цены муниципального контракта.</w:t>
      </w:r>
    </w:p>
    <w:p w:rsidR="009F24FB" w:rsidRPr="003A4910" w:rsidRDefault="009F24FB" w:rsidP="009F24FB">
      <w:pPr>
        <w:numPr>
          <w:ilvl w:val="1"/>
          <w:numId w:val="33"/>
        </w:numPr>
        <w:spacing w:after="0" w:line="266" w:lineRule="exact"/>
        <w:ind w:left="0" w:firstLine="567"/>
        <w:contextualSpacing/>
        <w:jc w:val="both"/>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9F24FB" w:rsidRPr="003A4910" w:rsidRDefault="009F24FB" w:rsidP="009F24FB">
      <w:pPr>
        <w:numPr>
          <w:ilvl w:val="1"/>
          <w:numId w:val="33"/>
        </w:numPr>
        <w:spacing w:line="266" w:lineRule="exact"/>
        <w:ind w:left="0" w:firstLine="567"/>
        <w:contextualSpacing/>
        <w:rPr>
          <w:rFonts w:ascii="Times New Roman" w:eastAsia="Times New Roman" w:hAnsi="Times New Roman" w:cs="Times New Roman"/>
          <w:sz w:val="24"/>
          <w:szCs w:val="24"/>
        </w:rPr>
      </w:pPr>
      <w:r w:rsidRPr="003A4910">
        <w:rPr>
          <w:rFonts w:ascii="Times New Roman" w:eastAsia="Times New Roman" w:hAnsi="Times New Roman" w:cs="Times New Roman"/>
          <w:sz w:val="24"/>
          <w:szCs w:val="24"/>
        </w:rPr>
        <w:t xml:space="preserve"> Срок гарантийного обязательства продлевается на время устранения Подрядчиком недостатков выполненных работ.</w:t>
      </w:r>
    </w:p>
    <w:p w:rsidR="009F24FB" w:rsidRDefault="009F24FB" w:rsidP="009F24FB">
      <w:pPr>
        <w:widowControl w:val="0"/>
        <w:spacing w:after="0" w:line="240" w:lineRule="auto"/>
        <w:ind w:firstLine="567"/>
        <w:contextualSpacing/>
        <w:rPr>
          <w:rFonts w:ascii="Times New Roman" w:hAnsi="Times New Roman" w:cs="Times New Roman"/>
          <w:sz w:val="24"/>
          <w:szCs w:val="24"/>
        </w:rPr>
      </w:pPr>
    </w:p>
    <w:p w:rsidR="00FD558F" w:rsidRDefault="00FD558F" w:rsidP="00FD558F">
      <w:pPr>
        <w:keepNext/>
        <w:keepLines/>
        <w:widowControl w:val="0"/>
        <w:suppressLineNumbers/>
        <w:suppressAutoHyphens/>
        <w:spacing w:after="0" w:line="240" w:lineRule="auto"/>
        <w:contextualSpacing/>
        <w:rPr>
          <w:rFonts w:ascii="Times New Roman" w:hAnsi="Times New Roman" w:cs="Times New Roman"/>
          <w:sz w:val="24"/>
          <w:szCs w:val="24"/>
        </w:rPr>
      </w:pPr>
    </w:p>
    <w:p w:rsidR="00FD558F" w:rsidRPr="00AA24F3" w:rsidRDefault="00FD558F" w:rsidP="006C7BE2">
      <w:pPr>
        <w:spacing w:after="0" w:line="240" w:lineRule="auto"/>
        <w:ind w:firstLine="709"/>
        <w:contextualSpacing/>
        <w:rPr>
          <w:rFonts w:ascii="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5100"/>
        <w:gridCol w:w="4681"/>
      </w:tblGrid>
      <w:tr w:rsidR="00FD558F" w:rsidRPr="00F046FD" w:rsidTr="000E1726">
        <w:tc>
          <w:tcPr>
            <w:tcW w:w="5100" w:type="dxa"/>
          </w:tcPr>
          <w:p w:rsidR="00FD558F" w:rsidRPr="000E1726" w:rsidRDefault="00FD558F" w:rsidP="00FD55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Заказчик:</w:t>
            </w:r>
          </w:p>
          <w:p w:rsidR="00FD558F" w:rsidRDefault="00FD558F" w:rsidP="00FD558F">
            <w:pPr>
              <w:spacing w:after="0" w:line="240" w:lineRule="auto"/>
              <w:contextualSpacing/>
              <w:rPr>
                <w:rFonts w:ascii="Times New Roman" w:hAnsi="Times New Roman" w:cs="Times New Roman"/>
                <w:sz w:val="24"/>
                <w:szCs w:val="24"/>
              </w:rPr>
            </w:pPr>
          </w:p>
          <w:p w:rsidR="00FD558F" w:rsidRPr="000E1726" w:rsidRDefault="00FD558F" w:rsidP="00FD558F">
            <w:pPr>
              <w:spacing w:after="0" w:line="240" w:lineRule="auto"/>
              <w:contextualSpacing/>
              <w:rPr>
                <w:rFonts w:ascii="Times New Roman" w:hAnsi="Times New Roman" w:cs="Times New Roman"/>
                <w:sz w:val="24"/>
                <w:szCs w:val="24"/>
              </w:rPr>
            </w:pPr>
          </w:p>
          <w:p w:rsidR="00FD558F" w:rsidRPr="00F046FD" w:rsidRDefault="00FD558F" w:rsidP="00FD558F">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М.П._______________ /___________</w:t>
            </w:r>
            <w:r w:rsidRPr="000E1726">
              <w:rPr>
                <w:rFonts w:ascii="Times New Roman" w:hAnsi="Times New Roman" w:cs="Times New Roman"/>
                <w:sz w:val="24"/>
                <w:szCs w:val="24"/>
              </w:rPr>
              <w:t>/</w:t>
            </w:r>
          </w:p>
        </w:tc>
        <w:tc>
          <w:tcPr>
            <w:tcW w:w="4681" w:type="dxa"/>
          </w:tcPr>
          <w:p w:rsidR="00FD558F" w:rsidRPr="000E1726" w:rsidRDefault="00FD558F" w:rsidP="00FD558F">
            <w:pPr>
              <w:tabs>
                <w:tab w:val="left" w:pos="113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Подрядчик:</w:t>
            </w:r>
          </w:p>
          <w:p w:rsidR="00FD558F" w:rsidRDefault="00FD558F" w:rsidP="00FD558F">
            <w:pPr>
              <w:tabs>
                <w:tab w:val="left" w:pos="1134"/>
              </w:tabs>
              <w:spacing w:after="0" w:line="240" w:lineRule="auto"/>
              <w:contextualSpacing/>
              <w:rPr>
                <w:rFonts w:ascii="Times New Roman" w:hAnsi="Times New Roman" w:cs="Times New Roman"/>
                <w:sz w:val="24"/>
                <w:szCs w:val="24"/>
              </w:rPr>
            </w:pPr>
          </w:p>
          <w:p w:rsidR="00FD558F" w:rsidRPr="000E1726" w:rsidRDefault="00FD558F" w:rsidP="00FD558F">
            <w:pPr>
              <w:tabs>
                <w:tab w:val="left" w:pos="1134"/>
              </w:tabs>
              <w:spacing w:after="0" w:line="240" w:lineRule="auto"/>
              <w:contextualSpacing/>
              <w:rPr>
                <w:rFonts w:ascii="Times New Roman" w:hAnsi="Times New Roman" w:cs="Times New Roman"/>
                <w:sz w:val="24"/>
                <w:szCs w:val="24"/>
              </w:rPr>
            </w:pPr>
          </w:p>
          <w:p w:rsidR="00FD558F" w:rsidRPr="00F046FD" w:rsidRDefault="00FD558F" w:rsidP="00FD558F">
            <w:pPr>
              <w:spacing w:after="0" w:line="240" w:lineRule="auto"/>
              <w:contextualSpacing/>
              <w:rPr>
                <w:rFonts w:ascii="Times New Roman" w:hAnsi="Times New Roman" w:cs="Times New Roman"/>
                <w:sz w:val="24"/>
                <w:szCs w:val="24"/>
              </w:rPr>
            </w:pPr>
            <w:r w:rsidRPr="000E1726">
              <w:rPr>
                <w:rFonts w:ascii="Times New Roman" w:hAnsi="Times New Roman" w:cs="Times New Roman"/>
                <w:sz w:val="24"/>
                <w:szCs w:val="24"/>
              </w:rPr>
              <w:t>М.П.__________</w:t>
            </w:r>
            <w:r>
              <w:rPr>
                <w:rFonts w:ascii="Times New Roman" w:hAnsi="Times New Roman" w:cs="Times New Roman"/>
                <w:sz w:val="24"/>
                <w:szCs w:val="24"/>
              </w:rPr>
              <w:t>___</w:t>
            </w:r>
            <w:r w:rsidRPr="000E1726">
              <w:rPr>
                <w:rFonts w:ascii="Times New Roman" w:hAnsi="Times New Roman" w:cs="Times New Roman"/>
                <w:sz w:val="24"/>
                <w:szCs w:val="24"/>
              </w:rPr>
              <w:t xml:space="preserve">___ </w:t>
            </w:r>
            <w:r>
              <w:rPr>
                <w:rFonts w:ascii="Times New Roman" w:hAnsi="Times New Roman" w:cs="Times New Roman"/>
                <w:sz w:val="24"/>
                <w:szCs w:val="24"/>
              </w:rPr>
              <w:t>/___________</w:t>
            </w:r>
            <w:r w:rsidRPr="000E1726">
              <w:rPr>
                <w:rFonts w:ascii="Times New Roman" w:hAnsi="Times New Roman" w:cs="Times New Roman"/>
                <w:sz w:val="24"/>
                <w:szCs w:val="24"/>
              </w:rPr>
              <w:t>/</w:t>
            </w:r>
          </w:p>
        </w:tc>
      </w:tr>
    </w:tbl>
    <w:p w:rsidR="0049395D" w:rsidRPr="00F046FD" w:rsidRDefault="0049395D" w:rsidP="00AA24F3">
      <w:pPr>
        <w:spacing w:after="0" w:line="240" w:lineRule="auto"/>
        <w:contextualSpacing/>
        <w:rPr>
          <w:rFonts w:ascii="Times New Roman" w:hAnsi="Times New Roman" w:cs="Times New Roman"/>
          <w:b/>
          <w:sz w:val="24"/>
          <w:szCs w:val="24"/>
        </w:rPr>
      </w:pPr>
    </w:p>
    <w:sectPr w:rsidR="0049395D" w:rsidRPr="00F046FD" w:rsidSect="00BA014C">
      <w:footerReference w:type="default" r:id="rId12"/>
      <w:pgSz w:w="11906" w:h="16838" w:code="9"/>
      <w:pgMar w:top="737" w:right="567" w:bottom="284" w:left="1701" w:header="284" w:footer="28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CD" w:rsidRDefault="00E109CD" w:rsidP="00CD3C57">
      <w:pPr>
        <w:spacing w:after="0" w:line="240" w:lineRule="auto"/>
      </w:pPr>
      <w:r>
        <w:separator/>
      </w:r>
    </w:p>
  </w:endnote>
  <w:endnote w:type="continuationSeparator" w:id="0">
    <w:p w:rsidR="00E109CD" w:rsidRDefault="00E109CD" w:rsidP="00CD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27573"/>
    </w:sdtPr>
    <w:sdtEndPr/>
    <w:sdtContent>
      <w:p w:rsidR="00F32371" w:rsidRDefault="00F32371">
        <w:pPr>
          <w:pStyle w:val="aff6"/>
          <w:jc w:val="center"/>
        </w:pPr>
        <w:r>
          <w:fldChar w:fldCharType="begin"/>
        </w:r>
        <w:r>
          <w:instrText>PAGE   \* MERGEFORMAT</w:instrText>
        </w:r>
        <w:r>
          <w:fldChar w:fldCharType="separate"/>
        </w:r>
        <w:r w:rsidR="00D31474">
          <w:rPr>
            <w:noProof/>
          </w:rPr>
          <w:t>2</w:t>
        </w:r>
        <w:r>
          <w:fldChar w:fldCharType="end"/>
        </w:r>
      </w:p>
    </w:sdtContent>
  </w:sdt>
  <w:p w:rsidR="00F32371" w:rsidRDefault="00F32371">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CD" w:rsidRDefault="00E109CD" w:rsidP="00CD3C57">
      <w:pPr>
        <w:spacing w:after="0" w:line="240" w:lineRule="auto"/>
      </w:pPr>
      <w:r>
        <w:separator/>
      </w:r>
    </w:p>
  </w:footnote>
  <w:footnote w:type="continuationSeparator" w:id="0">
    <w:p w:rsidR="00E109CD" w:rsidRDefault="00E109CD" w:rsidP="00CD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70"/>
    <w:multiLevelType w:val="multilevel"/>
    <w:tmpl w:val="6EC03C0E"/>
    <w:lvl w:ilvl="0">
      <w:start w:val="2"/>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1671DC"/>
    <w:multiLevelType w:val="multilevel"/>
    <w:tmpl w:val="0EA06322"/>
    <w:lvl w:ilvl="0">
      <w:start w:val="11"/>
      <w:numFmt w:val="decimal"/>
      <w:lvlText w:val="%1."/>
      <w:lvlJc w:val="left"/>
      <w:pPr>
        <w:ind w:left="480" w:hanging="480"/>
      </w:pPr>
      <w:rPr>
        <w:rFonts w:hint="default"/>
      </w:rPr>
    </w:lvl>
    <w:lvl w:ilvl="1">
      <w:start w:val="1"/>
      <w:numFmt w:val="decimal"/>
      <w:lvlText w:val="%1.%2."/>
      <w:lvlJc w:val="left"/>
      <w:pPr>
        <w:ind w:left="1899"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E61DD6"/>
    <w:multiLevelType w:val="multilevel"/>
    <w:tmpl w:val="92FE8116"/>
    <w:lvl w:ilvl="0">
      <w:start w:val="5"/>
      <w:numFmt w:val="decimal"/>
      <w:lvlText w:val="%1."/>
      <w:lvlJc w:val="left"/>
      <w:pPr>
        <w:ind w:left="360" w:hanging="360"/>
      </w:pPr>
      <w:rPr>
        <w:rFonts w:hint="default"/>
      </w:rPr>
    </w:lvl>
    <w:lvl w:ilvl="1">
      <w:start w:val="9"/>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5">
    <w:nsid w:val="1AD50DAB"/>
    <w:multiLevelType w:val="multilevel"/>
    <w:tmpl w:val="F0E6686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46E4AC5"/>
    <w:multiLevelType w:val="multilevel"/>
    <w:tmpl w:val="5DBA241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25E21171"/>
    <w:multiLevelType w:val="multilevel"/>
    <w:tmpl w:val="22B4DC36"/>
    <w:lvl w:ilvl="0">
      <w:start w:val="1"/>
      <w:numFmt w:val="decimal"/>
      <w:lvlText w:val="5.%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8CF3997"/>
    <w:multiLevelType w:val="multilevel"/>
    <w:tmpl w:val="A97686BE"/>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38F2E9B"/>
    <w:multiLevelType w:val="multilevel"/>
    <w:tmpl w:val="64929FEE"/>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35280BC4"/>
    <w:multiLevelType w:val="multilevel"/>
    <w:tmpl w:val="45A88FC6"/>
    <w:lvl w:ilvl="0">
      <w:start w:val="8"/>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36E53951"/>
    <w:multiLevelType w:val="multilevel"/>
    <w:tmpl w:val="2BCCA80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7131125"/>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856"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BB96DFD"/>
    <w:multiLevelType w:val="multilevel"/>
    <w:tmpl w:val="84CC0D96"/>
    <w:lvl w:ilvl="0">
      <w:start w:val="4"/>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15"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6">
    <w:nsid w:val="449C673D"/>
    <w:multiLevelType w:val="hybridMultilevel"/>
    <w:tmpl w:val="AB0466F2"/>
    <w:lvl w:ilvl="0" w:tplc="CF9E6DC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E6429"/>
    <w:multiLevelType w:val="multilevel"/>
    <w:tmpl w:val="83BAF3C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8EA7ACE"/>
    <w:multiLevelType w:val="multilevel"/>
    <w:tmpl w:val="FF5C03DC"/>
    <w:lvl w:ilvl="0">
      <w:start w:val="2"/>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4BC87374"/>
    <w:multiLevelType w:val="multilevel"/>
    <w:tmpl w:val="01E27930"/>
    <w:lvl w:ilvl="0">
      <w:start w:val="10"/>
      <w:numFmt w:val="decimal"/>
      <w:lvlText w:val="%1."/>
      <w:lvlJc w:val="left"/>
      <w:pPr>
        <w:ind w:left="660" w:hanging="660"/>
      </w:pPr>
      <w:rPr>
        <w:rFonts w:hint="default"/>
      </w:rPr>
    </w:lvl>
    <w:lvl w:ilvl="1">
      <w:start w:val="3"/>
      <w:numFmt w:val="decimal"/>
      <w:lvlText w:val="%1.%2."/>
      <w:lvlJc w:val="left"/>
      <w:pPr>
        <w:ind w:left="1086" w:hanging="660"/>
      </w:pPr>
      <w:rPr>
        <w:rFonts w:hint="default"/>
        <w:b w:val="0"/>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0E81C6A"/>
    <w:multiLevelType w:val="multilevel"/>
    <w:tmpl w:val="F970EF9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856" w:hanging="1005"/>
      </w:pPr>
      <w:rPr>
        <w:rFonts w:ascii="Times New Roman" w:hAnsi="Times New Roman" w:cs="Times New Roman" w:hint="default"/>
        <w:b w:val="0"/>
        <w:sz w:val="24"/>
        <w:szCs w:val="24"/>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2">
    <w:nsid w:val="5294465B"/>
    <w:multiLevelType w:val="multilevel"/>
    <w:tmpl w:val="8E2A89D2"/>
    <w:lvl w:ilvl="0">
      <w:start w:val="4"/>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856"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F01372"/>
    <w:multiLevelType w:val="multilevel"/>
    <w:tmpl w:val="54825FCA"/>
    <w:lvl w:ilvl="0">
      <w:start w:val="2"/>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nsid w:val="65F5270E"/>
    <w:multiLevelType w:val="multilevel"/>
    <w:tmpl w:val="DCE0FBF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27">
    <w:nsid w:val="697F7DA8"/>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3427B17"/>
    <w:multiLevelType w:val="multilevel"/>
    <w:tmpl w:val="E9F4CD6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6CE0646"/>
    <w:multiLevelType w:val="multilevel"/>
    <w:tmpl w:val="625AAB84"/>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num w:numId="1">
    <w:abstractNumId w:val="20"/>
  </w:num>
  <w:num w:numId="2">
    <w:abstractNumId w:val="28"/>
  </w:num>
  <w:num w:numId="3">
    <w:abstractNumId w:val="23"/>
  </w:num>
  <w:num w:numId="4">
    <w:abstractNumId w:val="12"/>
  </w:num>
  <w:num w:numId="5">
    <w:abstractNumId w:val="3"/>
  </w:num>
  <w:num w:numId="6">
    <w:abstractNumId w:val="21"/>
  </w:num>
  <w:num w:numId="7">
    <w:abstractNumId w:val="8"/>
  </w:num>
  <w:num w:numId="8">
    <w:abstractNumId w:val="16"/>
  </w:num>
  <w:num w:numId="9">
    <w:abstractNumId w:val="24"/>
  </w:num>
  <w:num w:numId="10">
    <w:abstractNumId w:val="29"/>
  </w:num>
  <w:num w:numId="11">
    <w:abstractNumId w:val="27"/>
  </w:num>
  <w:num w:numId="12">
    <w:abstractNumId w:val="0"/>
  </w:num>
  <w:num w:numId="13">
    <w:abstractNumId w:val="7"/>
  </w:num>
  <w:num w:numId="14">
    <w:abstractNumId w:val="22"/>
  </w:num>
  <w:num w:numId="15">
    <w:abstractNumId w:val="26"/>
  </w:num>
  <w:num w:numId="16">
    <w:abstractNumId w:val="5"/>
  </w:num>
  <w:num w:numId="17">
    <w:abstractNumId w:val="4"/>
  </w:num>
  <w:num w:numId="18">
    <w:abstractNumId w:val="14"/>
  </w:num>
  <w:num w:numId="19">
    <w:abstractNumId w:val="19"/>
  </w:num>
  <w:num w:numId="20">
    <w:abstractNumId w:val="2"/>
  </w:num>
  <w:num w:numId="21">
    <w:abstractNumId w:val="30"/>
  </w:num>
  <w:num w:numId="22">
    <w:abstractNumId w:val="15"/>
  </w:num>
  <w:num w:numId="23">
    <w:abstractNumId w:val="18"/>
  </w:num>
  <w:num w:numId="24">
    <w:abstractNumId w:val="10"/>
  </w:num>
  <w:num w:numId="25">
    <w:abstractNumId w:val="25"/>
  </w:num>
  <w:num w:numId="26">
    <w:abstractNumId w:val="1"/>
  </w:num>
  <w:num w:numId="27">
    <w:abstractNumId w:val="9"/>
  </w:num>
  <w:num w:numId="28">
    <w:abstractNumId w:val="31"/>
  </w:num>
  <w:num w:numId="29">
    <w:abstractNumId w:val="6"/>
  </w:num>
  <w:num w:numId="30">
    <w:abstractNumId w:val="17"/>
  </w:num>
  <w:num w:numId="31">
    <w:abstractNumId w:val="11"/>
  </w:num>
  <w:num w:numId="32">
    <w:abstractNumId w:val="13"/>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395D"/>
    <w:rsid w:val="00022FD6"/>
    <w:rsid w:val="000407E3"/>
    <w:rsid w:val="00060A18"/>
    <w:rsid w:val="000A38D7"/>
    <w:rsid w:val="000B7E1C"/>
    <w:rsid w:val="000C2745"/>
    <w:rsid w:val="000C3695"/>
    <w:rsid w:val="000D151D"/>
    <w:rsid w:val="000E1726"/>
    <w:rsid w:val="000F6187"/>
    <w:rsid w:val="0010181C"/>
    <w:rsid w:val="00101E77"/>
    <w:rsid w:val="0010445A"/>
    <w:rsid w:val="001151D4"/>
    <w:rsid w:val="0012353B"/>
    <w:rsid w:val="001414DF"/>
    <w:rsid w:val="00141BD8"/>
    <w:rsid w:val="00152061"/>
    <w:rsid w:val="00166509"/>
    <w:rsid w:val="00167C4F"/>
    <w:rsid w:val="00174B85"/>
    <w:rsid w:val="00176133"/>
    <w:rsid w:val="00191AE5"/>
    <w:rsid w:val="001B5F6F"/>
    <w:rsid w:val="001E478D"/>
    <w:rsid w:val="001F4A70"/>
    <w:rsid w:val="0020285B"/>
    <w:rsid w:val="00206257"/>
    <w:rsid w:val="002111A5"/>
    <w:rsid w:val="00215025"/>
    <w:rsid w:val="00221946"/>
    <w:rsid w:val="002276F5"/>
    <w:rsid w:val="00227EB6"/>
    <w:rsid w:val="002322A4"/>
    <w:rsid w:val="00236BCC"/>
    <w:rsid w:val="00240A15"/>
    <w:rsid w:val="002473C2"/>
    <w:rsid w:val="00264982"/>
    <w:rsid w:val="0028412D"/>
    <w:rsid w:val="00286902"/>
    <w:rsid w:val="002D2DD6"/>
    <w:rsid w:val="002D34C9"/>
    <w:rsid w:val="002E0427"/>
    <w:rsid w:val="002E4D14"/>
    <w:rsid w:val="002E5831"/>
    <w:rsid w:val="002E7802"/>
    <w:rsid w:val="00303C0D"/>
    <w:rsid w:val="00307A54"/>
    <w:rsid w:val="00312C14"/>
    <w:rsid w:val="00316956"/>
    <w:rsid w:val="003173D6"/>
    <w:rsid w:val="0032602C"/>
    <w:rsid w:val="00326DFA"/>
    <w:rsid w:val="00352EF0"/>
    <w:rsid w:val="003540FF"/>
    <w:rsid w:val="00382CD6"/>
    <w:rsid w:val="003A6D27"/>
    <w:rsid w:val="003B685F"/>
    <w:rsid w:val="003C0D66"/>
    <w:rsid w:val="003C27BB"/>
    <w:rsid w:val="003C7299"/>
    <w:rsid w:val="003E059F"/>
    <w:rsid w:val="003E05DC"/>
    <w:rsid w:val="003E110B"/>
    <w:rsid w:val="00407767"/>
    <w:rsid w:val="00407D52"/>
    <w:rsid w:val="004201DE"/>
    <w:rsid w:val="00420A0F"/>
    <w:rsid w:val="004222FC"/>
    <w:rsid w:val="00423157"/>
    <w:rsid w:val="00424426"/>
    <w:rsid w:val="00434130"/>
    <w:rsid w:val="0044013D"/>
    <w:rsid w:val="00442F04"/>
    <w:rsid w:val="00450D1C"/>
    <w:rsid w:val="0046212B"/>
    <w:rsid w:val="004854BC"/>
    <w:rsid w:val="0049395D"/>
    <w:rsid w:val="00496904"/>
    <w:rsid w:val="004C4F34"/>
    <w:rsid w:val="00511200"/>
    <w:rsid w:val="005148C1"/>
    <w:rsid w:val="00530140"/>
    <w:rsid w:val="00534847"/>
    <w:rsid w:val="005546AE"/>
    <w:rsid w:val="0059148D"/>
    <w:rsid w:val="0059448E"/>
    <w:rsid w:val="0059501A"/>
    <w:rsid w:val="005B5D5B"/>
    <w:rsid w:val="005D4EFE"/>
    <w:rsid w:val="005D587A"/>
    <w:rsid w:val="005E0FCC"/>
    <w:rsid w:val="005F7434"/>
    <w:rsid w:val="00611BB2"/>
    <w:rsid w:val="00612BB5"/>
    <w:rsid w:val="00635045"/>
    <w:rsid w:val="00650AB9"/>
    <w:rsid w:val="006562E1"/>
    <w:rsid w:val="00690A6D"/>
    <w:rsid w:val="00697C54"/>
    <w:rsid w:val="006A23C5"/>
    <w:rsid w:val="006A4835"/>
    <w:rsid w:val="006A4BF7"/>
    <w:rsid w:val="006A590F"/>
    <w:rsid w:val="006B0EC8"/>
    <w:rsid w:val="006B3622"/>
    <w:rsid w:val="006B79A6"/>
    <w:rsid w:val="006C0EDE"/>
    <w:rsid w:val="006C7BE2"/>
    <w:rsid w:val="006D46E5"/>
    <w:rsid w:val="00702A8D"/>
    <w:rsid w:val="00715F2D"/>
    <w:rsid w:val="0072760C"/>
    <w:rsid w:val="00727EE8"/>
    <w:rsid w:val="00736200"/>
    <w:rsid w:val="00745ED8"/>
    <w:rsid w:val="00750033"/>
    <w:rsid w:val="00755297"/>
    <w:rsid w:val="00757656"/>
    <w:rsid w:val="0076289B"/>
    <w:rsid w:val="007663F5"/>
    <w:rsid w:val="00786531"/>
    <w:rsid w:val="00791145"/>
    <w:rsid w:val="00791A67"/>
    <w:rsid w:val="00796CCD"/>
    <w:rsid w:val="007A2F84"/>
    <w:rsid w:val="007A5BD2"/>
    <w:rsid w:val="007B266E"/>
    <w:rsid w:val="007B4B73"/>
    <w:rsid w:val="007D0338"/>
    <w:rsid w:val="007D6C2B"/>
    <w:rsid w:val="00806B9F"/>
    <w:rsid w:val="00822034"/>
    <w:rsid w:val="008373A1"/>
    <w:rsid w:val="008441FC"/>
    <w:rsid w:val="00855928"/>
    <w:rsid w:val="008614CE"/>
    <w:rsid w:val="0087494B"/>
    <w:rsid w:val="008769BD"/>
    <w:rsid w:val="00876F88"/>
    <w:rsid w:val="008E109E"/>
    <w:rsid w:val="008F0340"/>
    <w:rsid w:val="008F4443"/>
    <w:rsid w:val="009032A3"/>
    <w:rsid w:val="009146A9"/>
    <w:rsid w:val="00916826"/>
    <w:rsid w:val="00926C9F"/>
    <w:rsid w:val="0092784B"/>
    <w:rsid w:val="00936512"/>
    <w:rsid w:val="00943CD0"/>
    <w:rsid w:val="00951C82"/>
    <w:rsid w:val="00954F33"/>
    <w:rsid w:val="0096555C"/>
    <w:rsid w:val="00975D82"/>
    <w:rsid w:val="009833A1"/>
    <w:rsid w:val="009840C4"/>
    <w:rsid w:val="00994E94"/>
    <w:rsid w:val="009A615C"/>
    <w:rsid w:val="009A7793"/>
    <w:rsid w:val="009A7A28"/>
    <w:rsid w:val="009A7F35"/>
    <w:rsid w:val="009B75B7"/>
    <w:rsid w:val="009D0E39"/>
    <w:rsid w:val="009E43B2"/>
    <w:rsid w:val="009E71D2"/>
    <w:rsid w:val="009F08AC"/>
    <w:rsid w:val="009F209F"/>
    <w:rsid w:val="009F24FB"/>
    <w:rsid w:val="009F3898"/>
    <w:rsid w:val="00A17B59"/>
    <w:rsid w:val="00A27102"/>
    <w:rsid w:val="00A72326"/>
    <w:rsid w:val="00A755D8"/>
    <w:rsid w:val="00A817CA"/>
    <w:rsid w:val="00A86B76"/>
    <w:rsid w:val="00A92D9A"/>
    <w:rsid w:val="00A966CD"/>
    <w:rsid w:val="00AA24F3"/>
    <w:rsid w:val="00AA2CEB"/>
    <w:rsid w:val="00AA5ECE"/>
    <w:rsid w:val="00AA7549"/>
    <w:rsid w:val="00AC2352"/>
    <w:rsid w:val="00AC711B"/>
    <w:rsid w:val="00AD7A26"/>
    <w:rsid w:val="00AE2860"/>
    <w:rsid w:val="00B105F8"/>
    <w:rsid w:val="00B33F4F"/>
    <w:rsid w:val="00B36DAC"/>
    <w:rsid w:val="00B4118C"/>
    <w:rsid w:val="00B4355F"/>
    <w:rsid w:val="00B47D66"/>
    <w:rsid w:val="00B60FB8"/>
    <w:rsid w:val="00B717F5"/>
    <w:rsid w:val="00B7315B"/>
    <w:rsid w:val="00B834CC"/>
    <w:rsid w:val="00B857E9"/>
    <w:rsid w:val="00BA014C"/>
    <w:rsid w:val="00BA58A0"/>
    <w:rsid w:val="00BD35E2"/>
    <w:rsid w:val="00BF19CE"/>
    <w:rsid w:val="00BF6569"/>
    <w:rsid w:val="00BF7961"/>
    <w:rsid w:val="00C04001"/>
    <w:rsid w:val="00C1058A"/>
    <w:rsid w:val="00C15D09"/>
    <w:rsid w:val="00C33E91"/>
    <w:rsid w:val="00C55F20"/>
    <w:rsid w:val="00C62041"/>
    <w:rsid w:val="00C7156E"/>
    <w:rsid w:val="00C85F29"/>
    <w:rsid w:val="00C93F77"/>
    <w:rsid w:val="00C97114"/>
    <w:rsid w:val="00CA0AA2"/>
    <w:rsid w:val="00CA1B77"/>
    <w:rsid w:val="00CA63E8"/>
    <w:rsid w:val="00CB73D7"/>
    <w:rsid w:val="00CC48AA"/>
    <w:rsid w:val="00CC75B6"/>
    <w:rsid w:val="00CD1ACF"/>
    <w:rsid w:val="00CD3C57"/>
    <w:rsid w:val="00CD59A4"/>
    <w:rsid w:val="00CF7132"/>
    <w:rsid w:val="00D04E35"/>
    <w:rsid w:val="00D12CEC"/>
    <w:rsid w:val="00D20BAF"/>
    <w:rsid w:val="00D31474"/>
    <w:rsid w:val="00D42AAF"/>
    <w:rsid w:val="00D46755"/>
    <w:rsid w:val="00D46DD8"/>
    <w:rsid w:val="00D6416E"/>
    <w:rsid w:val="00D73260"/>
    <w:rsid w:val="00D77CFA"/>
    <w:rsid w:val="00D77FFE"/>
    <w:rsid w:val="00DB2B05"/>
    <w:rsid w:val="00DD5A9D"/>
    <w:rsid w:val="00DE6250"/>
    <w:rsid w:val="00DF64E2"/>
    <w:rsid w:val="00E109CD"/>
    <w:rsid w:val="00E131DF"/>
    <w:rsid w:val="00E174D9"/>
    <w:rsid w:val="00E210F4"/>
    <w:rsid w:val="00E46CB2"/>
    <w:rsid w:val="00E50C46"/>
    <w:rsid w:val="00E5378A"/>
    <w:rsid w:val="00E5482C"/>
    <w:rsid w:val="00E557EB"/>
    <w:rsid w:val="00E81C3D"/>
    <w:rsid w:val="00E85A90"/>
    <w:rsid w:val="00E867E9"/>
    <w:rsid w:val="00EA5862"/>
    <w:rsid w:val="00EB041D"/>
    <w:rsid w:val="00EB0E6F"/>
    <w:rsid w:val="00EC16AF"/>
    <w:rsid w:val="00EC625E"/>
    <w:rsid w:val="00EC6918"/>
    <w:rsid w:val="00ED1F2B"/>
    <w:rsid w:val="00EE2603"/>
    <w:rsid w:val="00EF40F9"/>
    <w:rsid w:val="00F05C0F"/>
    <w:rsid w:val="00F12A8C"/>
    <w:rsid w:val="00F231BE"/>
    <w:rsid w:val="00F305CE"/>
    <w:rsid w:val="00F32371"/>
    <w:rsid w:val="00F442FF"/>
    <w:rsid w:val="00F44435"/>
    <w:rsid w:val="00F515B6"/>
    <w:rsid w:val="00F874E6"/>
    <w:rsid w:val="00F96CA9"/>
    <w:rsid w:val="00FA1EDC"/>
    <w:rsid w:val="00FA5C2A"/>
    <w:rsid w:val="00FB4A81"/>
    <w:rsid w:val="00FC76BA"/>
    <w:rsid w:val="00FD558F"/>
    <w:rsid w:val="00FF3051"/>
    <w:rsid w:val="00FF43F4"/>
    <w:rsid w:val="00FF7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145"/>
  </w:style>
  <w:style w:type="paragraph" w:styleId="1">
    <w:name w:val="heading 1"/>
    <w:basedOn w:val="a0"/>
    <w:next w:val="a0"/>
    <w:link w:val="10"/>
    <w:qFormat/>
    <w:rsid w:val="0049395D"/>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49395D"/>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0"/>
    <w:next w:val="a0"/>
    <w:link w:val="30"/>
    <w:qFormat/>
    <w:rsid w:val="0049395D"/>
    <w:pPr>
      <w:keepNext/>
      <w:numPr>
        <w:ilvl w:val="2"/>
        <w:numId w:val="1"/>
      </w:numPr>
      <w:spacing w:before="240" w:after="0" w:line="240" w:lineRule="auto"/>
      <w:jc w:val="both"/>
      <w:outlineLvl w:val="2"/>
    </w:pPr>
    <w:rPr>
      <w:rFonts w:ascii="Arial" w:eastAsia="Times New Roman" w:hAnsi="Arial" w:cs="Times New Roman"/>
      <w:b/>
      <w:bCs/>
      <w:sz w:val="20"/>
      <w:szCs w:val="20"/>
    </w:rPr>
  </w:style>
  <w:style w:type="paragraph" w:styleId="4">
    <w:name w:val="heading 4"/>
    <w:basedOn w:val="a0"/>
    <w:next w:val="a0"/>
    <w:link w:val="40"/>
    <w:qFormat/>
    <w:rsid w:val="0049395D"/>
    <w:pPr>
      <w:keepNext/>
      <w:numPr>
        <w:ilvl w:val="3"/>
        <w:numId w:val="1"/>
      </w:numPr>
      <w:spacing w:before="240" w:after="0" w:line="240" w:lineRule="auto"/>
      <w:jc w:val="both"/>
      <w:outlineLvl w:val="3"/>
    </w:pPr>
    <w:rPr>
      <w:rFonts w:ascii="Arial" w:eastAsia="Times New Roman" w:hAnsi="Arial" w:cs="Times New Roman"/>
      <w:sz w:val="20"/>
      <w:szCs w:val="20"/>
    </w:rPr>
  </w:style>
  <w:style w:type="paragraph" w:styleId="5">
    <w:name w:val="heading 5"/>
    <w:basedOn w:val="a0"/>
    <w:next w:val="a0"/>
    <w:link w:val="50"/>
    <w:qFormat/>
    <w:rsid w:val="0049395D"/>
    <w:pPr>
      <w:numPr>
        <w:ilvl w:val="4"/>
        <w:numId w:val="1"/>
      </w:numPr>
      <w:spacing w:before="240" w:after="0" w:line="240" w:lineRule="auto"/>
      <w:jc w:val="both"/>
      <w:outlineLvl w:val="4"/>
    </w:pPr>
    <w:rPr>
      <w:rFonts w:ascii="Times New Roman" w:eastAsia="Times New Roman" w:hAnsi="Times New Roman" w:cs="Times New Roman"/>
    </w:rPr>
  </w:style>
  <w:style w:type="paragraph" w:styleId="6">
    <w:name w:val="heading 6"/>
    <w:basedOn w:val="a0"/>
    <w:next w:val="a0"/>
    <w:link w:val="60"/>
    <w:qFormat/>
    <w:rsid w:val="0049395D"/>
    <w:pPr>
      <w:numPr>
        <w:ilvl w:val="5"/>
        <w:numId w:val="1"/>
      </w:numPr>
      <w:spacing w:before="240" w:after="0" w:line="240" w:lineRule="auto"/>
      <w:jc w:val="both"/>
      <w:outlineLvl w:val="5"/>
    </w:pPr>
    <w:rPr>
      <w:rFonts w:ascii="Times New Roman" w:eastAsia="Times New Roman" w:hAnsi="Times New Roman" w:cs="Times New Roman"/>
      <w:i/>
      <w:iCs/>
      <w:sz w:val="20"/>
      <w:szCs w:val="20"/>
    </w:rPr>
  </w:style>
  <w:style w:type="paragraph" w:styleId="7">
    <w:name w:val="heading 7"/>
    <w:basedOn w:val="a0"/>
    <w:next w:val="a0"/>
    <w:link w:val="70"/>
    <w:qFormat/>
    <w:rsid w:val="0049395D"/>
    <w:pPr>
      <w:numPr>
        <w:ilvl w:val="6"/>
        <w:numId w:val="1"/>
      </w:numPr>
      <w:spacing w:before="240" w:after="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49395D"/>
    <w:pPr>
      <w:numPr>
        <w:ilvl w:val="7"/>
        <w:numId w:val="1"/>
      </w:numPr>
      <w:spacing w:before="240" w:after="0" w:line="240" w:lineRule="auto"/>
      <w:jc w:val="both"/>
      <w:outlineLvl w:val="7"/>
    </w:pPr>
    <w:rPr>
      <w:rFonts w:ascii="Arial" w:eastAsia="Times New Roman" w:hAnsi="Arial" w:cs="Times New Roman"/>
      <w:i/>
      <w:iCs/>
      <w:sz w:val="20"/>
      <w:szCs w:val="20"/>
    </w:rPr>
  </w:style>
  <w:style w:type="paragraph" w:styleId="9">
    <w:name w:val="heading 9"/>
    <w:basedOn w:val="a0"/>
    <w:next w:val="a0"/>
    <w:link w:val="90"/>
    <w:qFormat/>
    <w:rsid w:val="0049395D"/>
    <w:pPr>
      <w:numPr>
        <w:ilvl w:val="8"/>
        <w:numId w:val="1"/>
      </w:numPr>
      <w:spacing w:before="240" w:after="0" w:line="240" w:lineRule="auto"/>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95D"/>
    <w:rPr>
      <w:rFonts w:ascii="Cambria" w:eastAsia="Times New Roman" w:hAnsi="Cambria" w:cs="Times New Roman"/>
      <w:b/>
      <w:bCs/>
      <w:kern w:val="32"/>
      <w:sz w:val="32"/>
      <w:szCs w:val="32"/>
    </w:rPr>
  </w:style>
  <w:style w:type="character" w:customStyle="1" w:styleId="21">
    <w:name w:val="Заголовок 2 Знак"/>
    <w:basedOn w:val="a1"/>
    <w:link w:val="20"/>
    <w:rsid w:val="0049395D"/>
    <w:rPr>
      <w:rFonts w:ascii="Cambria" w:eastAsia="Times New Roman" w:hAnsi="Cambria" w:cs="Times New Roman"/>
      <w:b/>
      <w:bCs/>
      <w:i/>
      <w:iCs/>
      <w:sz w:val="28"/>
      <w:szCs w:val="28"/>
    </w:rPr>
  </w:style>
  <w:style w:type="character" w:customStyle="1" w:styleId="30">
    <w:name w:val="Заголовок 3 Знак"/>
    <w:basedOn w:val="a1"/>
    <w:link w:val="3"/>
    <w:rsid w:val="0049395D"/>
    <w:rPr>
      <w:rFonts w:ascii="Arial" w:eastAsia="Times New Roman" w:hAnsi="Arial" w:cs="Times New Roman"/>
      <w:b/>
      <w:bCs/>
      <w:sz w:val="20"/>
      <w:szCs w:val="20"/>
    </w:rPr>
  </w:style>
  <w:style w:type="character" w:customStyle="1" w:styleId="40">
    <w:name w:val="Заголовок 4 Знак"/>
    <w:basedOn w:val="a1"/>
    <w:link w:val="4"/>
    <w:rsid w:val="0049395D"/>
    <w:rPr>
      <w:rFonts w:ascii="Arial" w:eastAsia="Times New Roman" w:hAnsi="Arial" w:cs="Times New Roman"/>
      <w:sz w:val="20"/>
      <w:szCs w:val="20"/>
    </w:rPr>
  </w:style>
  <w:style w:type="character" w:customStyle="1" w:styleId="50">
    <w:name w:val="Заголовок 5 Знак"/>
    <w:basedOn w:val="a1"/>
    <w:link w:val="5"/>
    <w:rsid w:val="0049395D"/>
    <w:rPr>
      <w:rFonts w:ascii="Times New Roman" w:eastAsia="Times New Roman" w:hAnsi="Times New Roman" w:cs="Times New Roman"/>
    </w:rPr>
  </w:style>
  <w:style w:type="character" w:customStyle="1" w:styleId="60">
    <w:name w:val="Заголовок 6 Знак"/>
    <w:basedOn w:val="a1"/>
    <w:link w:val="6"/>
    <w:rsid w:val="0049395D"/>
    <w:rPr>
      <w:rFonts w:ascii="Times New Roman" w:eastAsia="Times New Roman" w:hAnsi="Times New Roman" w:cs="Times New Roman"/>
      <w:i/>
      <w:iCs/>
      <w:sz w:val="20"/>
      <w:szCs w:val="20"/>
    </w:rPr>
  </w:style>
  <w:style w:type="character" w:customStyle="1" w:styleId="70">
    <w:name w:val="Заголовок 7 Знак"/>
    <w:basedOn w:val="a1"/>
    <w:link w:val="7"/>
    <w:rsid w:val="0049395D"/>
    <w:rPr>
      <w:rFonts w:ascii="Arial" w:eastAsia="Times New Roman" w:hAnsi="Arial" w:cs="Times New Roman"/>
      <w:sz w:val="20"/>
      <w:szCs w:val="20"/>
    </w:rPr>
  </w:style>
  <w:style w:type="character" w:customStyle="1" w:styleId="80">
    <w:name w:val="Заголовок 8 Знак"/>
    <w:basedOn w:val="a1"/>
    <w:link w:val="8"/>
    <w:rsid w:val="0049395D"/>
    <w:rPr>
      <w:rFonts w:ascii="Arial" w:eastAsia="Times New Roman" w:hAnsi="Arial" w:cs="Times New Roman"/>
      <w:i/>
      <w:iCs/>
      <w:sz w:val="20"/>
      <w:szCs w:val="20"/>
    </w:rPr>
  </w:style>
  <w:style w:type="character" w:customStyle="1" w:styleId="90">
    <w:name w:val="Заголовок 9 Знак"/>
    <w:basedOn w:val="a1"/>
    <w:link w:val="9"/>
    <w:rsid w:val="0049395D"/>
    <w:rPr>
      <w:rFonts w:ascii="Arial" w:eastAsia="Times New Roman" w:hAnsi="Arial" w:cs="Times New Roman"/>
      <w:b/>
      <w:bCs/>
      <w:i/>
      <w:iCs/>
      <w:sz w:val="18"/>
      <w:szCs w:val="18"/>
    </w:rPr>
  </w:style>
  <w:style w:type="paragraph" w:styleId="31">
    <w:name w:val="List Bullet 3"/>
    <w:basedOn w:val="a0"/>
    <w:autoRedefine/>
    <w:uiPriority w:val="99"/>
    <w:rsid w:val="0049395D"/>
    <w:pPr>
      <w:tabs>
        <w:tab w:val="num" w:pos="926"/>
      </w:tabs>
      <w:spacing w:after="0" w:line="240" w:lineRule="auto"/>
      <w:ind w:left="926" w:hanging="360"/>
      <w:jc w:val="both"/>
    </w:pPr>
    <w:rPr>
      <w:rFonts w:ascii="Times New Roman" w:eastAsia="Times New Roman" w:hAnsi="Times New Roman" w:cs="Times New Roman"/>
    </w:rPr>
  </w:style>
  <w:style w:type="paragraph" w:customStyle="1" w:styleId="a4">
    <w:name w:val="Раздел"/>
    <w:basedOn w:val="a0"/>
    <w:uiPriority w:val="99"/>
    <w:semiHidden/>
    <w:rsid w:val="0049395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5">
    <w:name w:val="Часть"/>
    <w:basedOn w:val="a0"/>
    <w:uiPriority w:val="99"/>
    <w:semiHidden/>
    <w:rsid w:val="0049395D"/>
    <w:pPr>
      <w:spacing w:after="0" w:line="240" w:lineRule="auto"/>
      <w:jc w:val="center"/>
    </w:pPr>
    <w:rPr>
      <w:rFonts w:ascii="Arial" w:eastAsia="Times New Roman" w:hAnsi="Arial" w:cs="Arial"/>
      <w:b/>
      <w:bCs/>
      <w:caps/>
      <w:sz w:val="32"/>
      <w:szCs w:val="32"/>
    </w:rPr>
  </w:style>
  <w:style w:type="paragraph" w:customStyle="1" w:styleId="32">
    <w:name w:val="Раздел 3"/>
    <w:basedOn w:val="a0"/>
    <w:uiPriority w:val="99"/>
    <w:semiHidden/>
    <w:rsid w:val="0049395D"/>
    <w:pPr>
      <w:tabs>
        <w:tab w:val="num" w:pos="360"/>
      </w:tabs>
      <w:spacing w:before="120" w:after="120" w:line="240" w:lineRule="auto"/>
      <w:ind w:left="360" w:hanging="360"/>
      <w:jc w:val="center"/>
    </w:pPr>
    <w:rPr>
      <w:rFonts w:ascii="Times New Roman" w:eastAsia="Times New Roman" w:hAnsi="Times New Roman" w:cs="Times New Roman"/>
      <w:b/>
      <w:bCs/>
    </w:rPr>
  </w:style>
  <w:style w:type="paragraph" w:customStyle="1" w:styleId="a6">
    <w:name w:val="Условия контракта"/>
    <w:basedOn w:val="a0"/>
    <w:uiPriority w:val="99"/>
    <w:semiHidden/>
    <w:rsid w:val="0049395D"/>
    <w:pPr>
      <w:tabs>
        <w:tab w:val="num" w:pos="567"/>
      </w:tabs>
      <w:spacing w:before="240" w:after="120" w:line="240" w:lineRule="auto"/>
      <w:ind w:left="567" w:hanging="567"/>
      <w:jc w:val="both"/>
    </w:pPr>
    <w:rPr>
      <w:rFonts w:ascii="Times New Roman" w:eastAsia="Times New Roman" w:hAnsi="Times New Roman" w:cs="Times New Roman"/>
      <w:b/>
      <w:bCs/>
    </w:rPr>
  </w:style>
  <w:style w:type="paragraph" w:customStyle="1" w:styleId="Instruction">
    <w:name w:val="Instruction"/>
    <w:basedOn w:val="a0"/>
    <w:uiPriority w:val="99"/>
    <w:semiHidden/>
    <w:rsid w:val="0049395D"/>
    <w:pPr>
      <w:tabs>
        <w:tab w:val="num" w:pos="360"/>
      </w:tabs>
      <w:spacing w:before="180" w:after="0" w:line="240" w:lineRule="auto"/>
      <w:ind w:left="360" w:hanging="360"/>
      <w:jc w:val="both"/>
    </w:pPr>
    <w:rPr>
      <w:rFonts w:ascii="Times New Roman" w:eastAsia="Times New Roman" w:hAnsi="Times New Roman" w:cs="Times New Roman"/>
      <w:b/>
      <w:bCs/>
    </w:rPr>
  </w:style>
  <w:style w:type="paragraph" w:customStyle="1" w:styleId="a7">
    <w:name w:val="Тендерные данные"/>
    <w:basedOn w:val="a0"/>
    <w:rsid w:val="0049395D"/>
    <w:pPr>
      <w:tabs>
        <w:tab w:val="left" w:pos="1985"/>
      </w:tabs>
      <w:spacing w:before="120" w:after="0" w:line="240" w:lineRule="auto"/>
      <w:jc w:val="both"/>
    </w:pPr>
    <w:rPr>
      <w:rFonts w:ascii="Times New Roman" w:eastAsia="Times New Roman" w:hAnsi="Times New Roman" w:cs="Times New Roman"/>
      <w:b/>
      <w:bCs/>
    </w:rPr>
  </w:style>
  <w:style w:type="paragraph" w:styleId="33">
    <w:name w:val="toc 3"/>
    <w:basedOn w:val="a0"/>
    <w:next w:val="a0"/>
    <w:autoRedefine/>
    <w:semiHidden/>
    <w:rsid w:val="0049395D"/>
    <w:pPr>
      <w:spacing w:after="0" w:line="240" w:lineRule="auto"/>
      <w:ind w:left="567"/>
    </w:pPr>
    <w:rPr>
      <w:rFonts w:ascii="Times New Roman" w:eastAsia="Times New Roman" w:hAnsi="Times New Roman" w:cs="Times New Roman"/>
      <w:sz w:val="20"/>
      <w:szCs w:val="20"/>
    </w:rPr>
  </w:style>
  <w:style w:type="paragraph" w:styleId="11">
    <w:name w:val="toc 1"/>
    <w:basedOn w:val="a0"/>
    <w:next w:val="a0"/>
    <w:autoRedefine/>
    <w:rsid w:val="0049395D"/>
    <w:pPr>
      <w:spacing w:before="120" w:after="120" w:line="240" w:lineRule="auto"/>
    </w:pPr>
    <w:rPr>
      <w:rFonts w:ascii="Times New Roman" w:eastAsia="Times New Roman" w:hAnsi="Times New Roman" w:cs="Times New Roman"/>
      <w:b/>
      <w:bCs/>
      <w:caps/>
      <w:sz w:val="24"/>
      <w:szCs w:val="24"/>
    </w:rPr>
  </w:style>
  <w:style w:type="paragraph" w:styleId="22">
    <w:name w:val="toc 2"/>
    <w:basedOn w:val="a0"/>
    <w:next w:val="a0"/>
    <w:autoRedefine/>
    <w:rsid w:val="0049395D"/>
    <w:pPr>
      <w:spacing w:after="0" w:line="240" w:lineRule="auto"/>
      <w:ind w:left="284"/>
    </w:pPr>
    <w:rPr>
      <w:rFonts w:ascii="Times New Roman" w:eastAsia="Times New Roman" w:hAnsi="Times New Roman" w:cs="Times New Roman"/>
      <w:caps/>
      <w:sz w:val="24"/>
      <w:szCs w:val="24"/>
    </w:rPr>
  </w:style>
  <w:style w:type="paragraph" w:customStyle="1" w:styleId="a8">
    <w:name w:val="Îáû÷íûé"/>
    <w:uiPriority w:val="99"/>
    <w:semiHidden/>
    <w:rsid w:val="0049395D"/>
    <w:pPr>
      <w:spacing w:after="0" w:line="240" w:lineRule="auto"/>
    </w:pPr>
    <w:rPr>
      <w:rFonts w:ascii="Times New Roman" w:eastAsia="Times New Roman" w:hAnsi="Times New Roman" w:cs="Times New Roman"/>
      <w:sz w:val="20"/>
      <w:szCs w:val="20"/>
    </w:rPr>
  </w:style>
  <w:style w:type="paragraph" w:customStyle="1" w:styleId="a9">
    <w:name w:val="Íîðìàëüíûé"/>
    <w:uiPriority w:val="99"/>
    <w:semiHidden/>
    <w:rsid w:val="0049395D"/>
    <w:pPr>
      <w:spacing w:after="0" w:line="240" w:lineRule="auto"/>
    </w:pPr>
    <w:rPr>
      <w:rFonts w:ascii="Courier" w:eastAsia="Times New Roman" w:hAnsi="Courier" w:cs="Courier"/>
      <w:sz w:val="24"/>
      <w:szCs w:val="24"/>
      <w:lang w:val="en-GB"/>
    </w:rPr>
  </w:style>
  <w:style w:type="paragraph" w:customStyle="1" w:styleId="aa">
    <w:name w:val="Подраздел"/>
    <w:basedOn w:val="a0"/>
    <w:rsid w:val="0049395D"/>
    <w:pPr>
      <w:suppressAutoHyphens/>
      <w:spacing w:before="240" w:after="120" w:line="240" w:lineRule="auto"/>
      <w:jc w:val="center"/>
    </w:pPr>
    <w:rPr>
      <w:rFonts w:ascii="TimesDL" w:eastAsia="Times New Roman" w:hAnsi="TimesDL" w:cs="TimesDL"/>
      <w:b/>
      <w:bCs/>
      <w:smallCaps/>
      <w:spacing w:val="-2"/>
    </w:rPr>
  </w:style>
  <w:style w:type="character" w:styleId="ab">
    <w:name w:val="footnote reference"/>
    <w:semiHidden/>
    <w:rsid w:val="0049395D"/>
    <w:rPr>
      <w:rFonts w:ascii="Times New Roman" w:hAnsi="Times New Roman" w:cs="Times New Roman"/>
      <w:vertAlign w:val="superscript"/>
    </w:rPr>
  </w:style>
  <w:style w:type="paragraph" w:styleId="ac">
    <w:name w:val="footnote text"/>
    <w:basedOn w:val="a0"/>
    <w:link w:val="ad"/>
    <w:semiHidden/>
    <w:rsid w:val="0049395D"/>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1"/>
    <w:link w:val="ac"/>
    <w:semiHidden/>
    <w:rsid w:val="0049395D"/>
    <w:rPr>
      <w:rFonts w:ascii="Times New Roman" w:eastAsia="Times New Roman" w:hAnsi="Times New Roman" w:cs="Times New Roman"/>
      <w:sz w:val="20"/>
      <w:szCs w:val="20"/>
    </w:rPr>
  </w:style>
  <w:style w:type="paragraph" w:customStyle="1" w:styleId="ConsNormal">
    <w:name w:val="ConsNormal"/>
    <w:rsid w:val="0049395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Знак Знак"/>
    <w:uiPriority w:val="99"/>
    <w:semiHidden/>
    <w:rsid w:val="0049395D"/>
    <w:rPr>
      <w:rFonts w:ascii="Arial" w:hAnsi="Arial" w:cs="Arial"/>
      <w:sz w:val="24"/>
      <w:szCs w:val="24"/>
      <w:lang w:val="ru-RU" w:eastAsia="ru-RU"/>
    </w:rPr>
  </w:style>
  <w:style w:type="paragraph" w:customStyle="1" w:styleId="ConsNonformat">
    <w:name w:val="ConsNonformat"/>
    <w:uiPriority w:val="99"/>
    <w:semiHidden/>
    <w:rsid w:val="004939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
    <w:name w:val="Основной шрифт"/>
    <w:uiPriority w:val="99"/>
    <w:semiHidden/>
    <w:rsid w:val="0049395D"/>
  </w:style>
  <w:style w:type="character" w:styleId="af0">
    <w:name w:val="Hyperlink"/>
    <w:uiPriority w:val="99"/>
    <w:rsid w:val="0049395D"/>
    <w:rPr>
      <w:color w:val="0000FF"/>
      <w:u w:val="single"/>
    </w:rPr>
  </w:style>
  <w:style w:type="paragraph" w:styleId="51">
    <w:name w:val="toc 5"/>
    <w:basedOn w:val="a0"/>
    <w:next w:val="a0"/>
    <w:autoRedefine/>
    <w:semiHidden/>
    <w:rsid w:val="0049395D"/>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semiHidden/>
    <w:rsid w:val="0049395D"/>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semiHidden/>
    <w:rsid w:val="0049395D"/>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rsid w:val="0049395D"/>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semiHidden/>
    <w:rsid w:val="0049395D"/>
    <w:pPr>
      <w:spacing w:after="0" w:line="240" w:lineRule="auto"/>
      <w:ind w:left="1680"/>
    </w:pPr>
    <w:rPr>
      <w:rFonts w:ascii="Times New Roman" w:eastAsia="Times New Roman" w:hAnsi="Times New Roman" w:cs="Times New Roman"/>
      <w:sz w:val="20"/>
      <w:szCs w:val="20"/>
    </w:rPr>
  </w:style>
  <w:style w:type="paragraph" w:styleId="af1">
    <w:name w:val="caption"/>
    <w:basedOn w:val="a0"/>
    <w:next w:val="a0"/>
    <w:uiPriority w:val="99"/>
    <w:qFormat/>
    <w:rsid w:val="0049395D"/>
    <w:pPr>
      <w:widowControl w:val="0"/>
      <w:spacing w:after="0" w:line="240" w:lineRule="auto"/>
      <w:jc w:val="right"/>
    </w:pPr>
    <w:rPr>
      <w:rFonts w:ascii="Times New Roman" w:eastAsia="Times New Roman" w:hAnsi="Times New Roman" w:cs="Times New Roman"/>
      <w:b/>
      <w:bCs/>
      <w:i/>
      <w:iCs/>
    </w:rPr>
  </w:style>
  <w:style w:type="paragraph" w:styleId="af2">
    <w:name w:val="Body Text"/>
    <w:basedOn w:val="a0"/>
    <w:link w:val="af3"/>
    <w:rsid w:val="0049395D"/>
    <w:pPr>
      <w:spacing w:after="0" w:line="240" w:lineRule="auto"/>
      <w:jc w:val="center"/>
    </w:pPr>
    <w:rPr>
      <w:rFonts w:ascii="Times New Roman" w:eastAsia="Times New Roman" w:hAnsi="Times New Roman" w:cs="Times New Roman"/>
      <w:sz w:val="24"/>
      <w:szCs w:val="24"/>
    </w:rPr>
  </w:style>
  <w:style w:type="character" w:customStyle="1" w:styleId="af3">
    <w:name w:val="Основной текст Знак"/>
    <w:basedOn w:val="a1"/>
    <w:link w:val="af2"/>
    <w:rsid w:val="0049395D"/>
    <w:rPr>
      <w:rFonts w:ascii="Times New Roman" w:eastAsia="Times New Roman" w:hAnsi="Times New Roman" w:cs="Times New Roman"/>
      <w:sz w:val="24"/>
      <w:szCs w:val="24"/>
    </w:rPr>
  </w:style>
  <w:style w:type="paragraph" w:styleId="af4">
    <w:name w:val="Body Text Indent"/>
    <w:basedOn w:val="a0"/>
    <w:link w:val="af5"/>
    <w:rsid w:val="0049395D"/>
    <w:pPr>
      <w:spacing w:after="0" w:line="240" w:lineRule="auto"/>
      <w:ind w:firstLine="567"/>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9395D"/>
    <w:rPr>
      <w:rFonts w:ascii="Times New Roman" w:eastAsia="Times New Roman" w:hAnsi="Times New Roman" w:cs="Times New Roman"/>
      <w:sz w:val="24"/>
      <w:szCs w:val="24"/>
    </w:rPr>
  </w:style>
  <w:style w:type="paragraph" w:styleId="34">
    <w:name w:val="Body Text Indent 3"/>
    <w:basedOn w:val="a0"/>
    <w:link w:val="35"/>
    <w:rsid w:val="0049395D"/>
    <w:pPr>
      <w:tabs>
        <w:tab w:val="left" w:pos="-1620"/>
      </w:tabs>
      <w:spacing w:after="0" w:line="240" w:lineRule="auto"/>
      <w:ind w:firstLine="567"/>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49395D"/>
    <w:rPr>
      <w:rFonts w:ascii="Times New Roman" w:eastAsia="Times New Roman" w:hAnsi="Times New Roman" w:cs="Times New Roman"/>
      <w:sz w:val="16"/>
      <w:szCs w:val="16"/>
    </w:rPr>
  </w:style>
  <w:style w:type="character" w:customStyle="1" w:styleId="af6">
    <w:name w:val="Гипертекстовая ссылка"/>
    <w:uiPriority w:val="99"/>
    <w:rsid w:val="0049395D"/>
    <w:rPr>
      <w:color w:val="008000"/>
      <w:sz w:val="20"/>
      <w:szCs w:val="20"/>
      <w:u w:val="single"/>
    </w:rPr>
  </w:style>
  <w:style w:type="paragraph" w:customStyle="1" w:styleId="12">
    <w:name w:val="Стиль1"/>
    <w:basedOn w:val="a0"/>
    <w:rsid w:val="0049395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23">
    <w:name w:val="Стиль2"/>
    <w:basedOn w:val="2"/>
    <w:rsid w:val="0049395D"/>
    <w:pPr>
      <w:keepNext/>
      <w:keepLines/>
      <w:widowControl w:val="0"/>
      <w:numPr>
        <w:numId w:val="0"/>
      </w:numPr>
      <w:suppressLineNumbers/>
      <w:tabs>
        <w:tab w:val="num" w:pos="1836"/>
      </w:tabs>
      <w:suppressAutoHyphens/>
      <w:spacing w:after="60"/>
      <w:ind w:left="1836" w:hanging="576"/>
      <w:jc w:val="both"/>
    </w:pPr>
    <w:rPr>
      <w:b/>
      <w:bCs/>
    </w:rPr>
  </w:style>
  <w:style w:type="paragraph" w:styleId="2">
    <w:name w:val="List Number 2"/>
    <w:basedOn w:val="a0"/>
    <w:uiPriority w:val="99"/>
    <w:rsid w:val="0049395D"/>
    <w:pPr>
      <w:numPr>
        <w:numId w:val="2"/>
      </w:numPr>
      <w:tabs>
        <w:tab w:val="clear" w:pos="432"/>
      </w:tabs>
      <w:spacing w:after="0" w:line="240" w:lineRule="auto"/>
      <w:ind w:left="850" w:hanging="283"/>
    </w:pPr>
    <w:rPr>
      <w:rFonts w:ascii="Times New Roman" w:eastAsia="Times New Roman" w:hAnsi="Times New Roman" w:cs="Times New Roman"/>
      <w:sz w:val="24"/>
      <w:szCs w:val="24"/>
    </w:rPr>
  </w:style>
  <w:style w:type="paragraph" w:customStyle="1" w:styleId="a">
    <w:name w:val="Обычный без отступа"/>
    <w:basedOn w:val="a0"/>
    <w:link w:val="af7"/>
    <w:uiPriority w:val="99"/>
    <w:rsid w:val="0049395D"/>
    <w:pPr>
      <w:numPr>
        <w:ilvl w:val="1"/>
        <w:numId w:val="2"/>
      </w:numPr>
      <w:tabs>
        <w:tab w:val="clear" w:pos="1836"/>
      </w:tabs>
      <w:spacing w:after="0" w:line="240" w:lineRule="auto"/>
      <w:ind w:left="0" w:firstLine="0"/>
      <w:jc w:val="both"/>
    </w:pPr>
    <w:rPr>
      <w:rFonts w:ascii="Times New Roman" w:eastAsia="Times New Roman" w:hAnsi="Times New Roman" w:cs="Times New Roman"/>
      <w:sz w:val="24"/>
      <w:szCs w:val="24"/>
    </w:rPr>
  </w:style>
  <w:style w:type="character" w:customStyle="1" w:styleId="af7">
    <w:name w:val="Обычный без отступа Знак"/>
    <w:link w:val="a"/>
    <w:uiPriority w:val="99"/>
    <w:locked/>
    <w:rsid w:val="0049395D"/>
    <w:rPr>
      <w:rFonts w:ascii="Times New Roman" w:eastAsia="Times New Roman" w:hAnsi="Times New Roman" w:cs="Times New Roman"/>
      <w:sz w:val="24"/>
      <w:szCs w:val="24"/>
    </w:rPr>
  </w:style>
  <w:style w:type="paragraph" w:styleId="24">
    <w:name w:val="List Continue 2"/>
    <w:basedOn w:val="a0"/>
    <w:uiPriority w:val="99"/>
    <w:rsid w:val="0049395D"/>
    <w:pPr>
      <w:spacing w:after="120" w:line="240" w:lineRule="auto"/>
      <w:ind w:left="566"/>
      <w:jc w:val="both"/>
    </w:pPr>
    <w:rPr>
      <w:rFonts w:ascii="Times New Roman" w:eastAsia="Times New Roman" w:hAnsi="Times New Roman" w:cs="Times New Roman"/>
    </w:rPr>
  </w:style>
  <w:style w:type="paragraph" w:styleId="25">
    <w:name w:val="List 2"/>
    <w:basedOn w:val="a0"/>
    <w:uiPriority w:val="99"/>
    <w:rsid w:val="0049395D"/>
    <w:pPr>
      <w:spacing w:after="0" w:line="240" w:lineRule="auto"/>
      <w:ind w:left="566" w:hanging="283"/>
      <w:jc w:val="both"/>
    </w:pPr>
    <w:rPr>
      <w:rFonts w:ascii="Times New Roman" w:eastAsia="Times New Roman" w:hAnsi="Times New Roman" w:cs="Times New Roman"/>
    </w:rPr>
  </w:style>
  <w:style w:type="paragraph" w:styleId="36">
    <w:name w:val="List 3"/>
    <w:basedOn w:val="a0"/>
    <w:uiPriority w:val="99"/>
    <w:rsid w:val="0049395D"/>
    <w:pPr>
      <w:spacing w:after="0" w:line="240" w:lineRule="auto"/>
      <w:ind w:left="849" w:hanging="283"/>
      <w:jc w:val="both"/>
    </w:pPr>
    <w:rPr>
      <w:rFonts w:ascii="Times New Roman" w:eastAsia="Times New Roman" w:hAnsi="Times New Roman" w:cs="Times New Roman"/>
    </w:rPr>
  </w:style>
  <w:style w:type="table" w:styleId="af8">
    <w:name w:val="Table Grid"/>
    <w:basedOn w:val="a2"/>
    <w:uiPriority w:val="59"/>
    <w:rsid w:val="00493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49395D"/>
    <w:rPr>
      <w:color w:val="800080"/>
      <w:u w:val="single"/>
    </w:rPr>
  </w:style>
  <w:style w:type="character" w:styleId="afa">
    <w:name w:val="annotation reference"/>
    <w:uiPriority w:val="99"/>
    <w:semiHidden/>
    <w:rsid w:val="0049395D"/>
    <w:rPr>
      <w:sz w:val="16"/>
      <w:szCs w:val="16"/>
    </w:rPr>
  </w:style>
  <w:style w:type="paragraph" w:styleId="afb">
    <w:name w:val="annotation text"/>
    <w:basedOn w:val="a0"/>
    <w:link w:val="afc"/>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49395D"/>
    <w:rPr>
      <w:rFonts w:ascii="Times New Roman" w:eastAsia="Times New Roman" w:hAnsi="Times New Roman" w:cs="Times New Roman"/>
      <w:sz w:val="20"/>
      <w:szCs w:val="20"/>
    </w:rPr>
  </w:style>
  <w:style w:type="paragraph" w:styleId="afd">
    <w:name w:val="annotation subject"/>
    <w:basedOn w:val="afb"/>
    <w:next w:val="afb"/>
    <w:link w:val="afe"/>
    <w:semiHidden/>
    <w:rsid w:val="0049395D"/>
    <w:rPr>
      <w:b/>
      <w:bCs/>
    </w:rPr>
  </w:style>
  <w:style w:type="character" w:customStyle="1" w:styleId="afe">
    <w:name w:val="Тема примечания Знак"/>
    <w:basedOn w:val="afc"/>
    <w:link w:val="afd"/>
    <w:semiHidden/>
    <w:rsid w:val="0049395D"/>
    <w:rPr>
      <w:rFonts w:ascii="Times New Roman" w:eastAsia="Times New Roman" w:hAnsi="Times New Roman" w:cs="Times New Roman"/>
      <w:b/>
      <w:bCs/>
      <w:sz w:val="20"/>
      <w:szCs w:val="20"/>
    </w:rPr>
  </w:style>
  <w:style w:type="paragraph" w:styleId="aff">
    <w:name w:val="Balloon Text"/>
    <w:basedOn w:val="a0"/>
    <w:link w:val="aff0"/>
    <w:semiHidden/>
    <w:rsid w:val="0049395D"/>
    <w:pPr>
      <w:spacing w:after="0" w:line="240" w:lineRule="auto"/>
      <w:jc w:val="both"/>
    </w:pPr>
    <w:rPr>
      <w:rFonts w:ascii="Times New Roman" w:eastAsia="Times New Roman" w:hAnsi="Times New Roman" w:cs="Times New Roman"/>
      <w:sz w:val="2"/>
      <w:szCs w:val="2"/>
    </w:rPr>
  </w:style>
  <w:style w:type="character" w:customStyle="1" w:styleId="aff0">
    <w:name w:val="Текст выноски Знак"/>
    <w:basedOn w:val="a1"/>
    <w:link w:val="aff"/>
    <w:semiHidden/>
    <w:rsid w:val="0049395D"/>
    <w:rPr>
      <w:rFonts w:ascii="Times New Roman" w:eastAsia="Times New Roman" w:hAnsi="Times New Roman" w:cs="Times New Roman"/>
      <w:sz w:val="2"/>
      <w:szCs w:val="2"/>
    </w:rPr>
  </w:style>
  <w:style w:type="paragraph" w:styleId="aff1">
    <w:name w:val="endnote text"/>
    <w:basedOn w:val="a0"/>
    <w:link w:val="aff2"/>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semiHidden/>
    <w:rsid w:val="0049395D"/>
    <w:rPr>
      <w:rFonts w:ascii="Times New Roman" w:eastAsia="Times New Roman" w:hAnsi="Times New Roman" w:cs="Times New Roman"/>
      <w:sz w:val="20"/>
      <w:szCs w:val="20"/>
    </w:rPr>
  </w:style>
  <w:style w:type="character" w:styleId="aff3">
    <w:name w:val="endnote reference"/>
    <w:semiHidden/>
    <w:rsid w:val="0049395D"/>
    <w:rPr>
      <w:vertAlign w:val="superscript"/>
    </w:rPr>
  </w:style>
  <w:style w:type="paragraph" w:styleId="aff4">
    <w:name w:val="header"/>
    <w:basedOn w:val="a0"/>
    <w:link w:val="aff5"/>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5">
    <w:name w:val="Верхний колонтитул Знак"/>
    <w:basedOn w:val="a1"/>
    <w:link w:val="aff4"/>
    <w:rsid w:val="0049395D"/>
    <w:rPr>
      <w:rFonts w:ascii="Times New Roman" w:eastAsia="Times New Roman" w:hAnsi="Times New Roman" w:cs="Times New Roman"/>
      <w:sz w:val="24"/>
      <w:szCs w:val="24"/>
    </w:rPr>
  </w:style>
  <w:style w:type="paragraph" w:styleId="aff6">
    <w:name w:val="footer"/>
    <w:basedOn w:val="a0"/>
    <w:link w:val="aff7"/>
    <w:uiPriority w:val="99"/>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7">
    <w:name w:val="Нижний колонтитул Знак"/>
    <w:basedOn w:val="a1"/>
    <w:link w:val="aff6"/>
    <w:uiPriority w:val="99"/>
    <w:rsid w:val="0049395D"/>
    <w:rPr>
      <w:rFonts w:ascii="Times New Roman" w:eastAsia="Times New Roman" w:hAnsi="Times New Roman" w:cs="Times New Roman"/>
      <w:sz w:val="24"/>
      <w:szCs w:val="24"/>
    </w:rPr>
  </w:style>
  <w:style w:type="paragraph" w:customStyle="1" w:styleId="aff8">
    <w:name w:val="обычный"/>
    <w:basedOn w:val="a0"/>
    <w:uiPriority w:val="99"/>
    <w:rsid w:val="0049395D"/>
    <w:pPr>
      <w:spacing w:after="0" w:line="240" w:lineRule="auto"/>
    </w:pPr>
    <w:rPr>
      <w:rFonts w:ascii="Times New Roman" w:eastAsia="Times New Roman" w:hAnsi="Times New Roman" w:cs="Times New Roman"/>
      <w:color w:val="000000"/>
      <w:sz w:val="20"/>
      <w:szCs w:val="20"/>
    </w:rPr>
  </w:style>
  <w:style w:type="paragraph" w:styleId="aff9">
    <w:name w:val="Title"/>
    <w:basedOn w:val="a0"/>
    <w:link w:val="affa"/>
    <w:qFormat/>
    <w:rsid w:val="0049395D"/>
    <w:pPr>
      <w:spacing w:after="0" w:line="240" w:lineRule="auto"/>
      <w:ind w:firstLine="567"/>
      <w:jc w:val="center"/>
    </w:pPr>
    <w:rPr>
      <w:rFonts w:ascii="Cambria" w:eastAsia="Times New Roman" w:hAnsi="Cambria" w:cs="Times New Roman"/>
      <w:b/>
      <w:bCs/>
      <w:kern w:val="28"/>
      <w:sz w:val="32"/>
      <w:szCs w:val="32"/>
    </w:rPr>
  </w:style>
  <w:style w:type="character" w:customStyle="1" w:styleId="affa">
    <w:name w:val="Название Знак"/>
    <w:basedOn w:val="a1"/>
    <w:link w:val="aff9"/>
    <w:rsid w:val="0049395D"/>
    <w:rPr>
      <w:rFonts w:ascii="Cambria" w:eastAsia="Times New Roman" w:hAnsi="Cambria" w:cs="Times New Roman"/>
      <w:b/>
      <w:bCs/>
      <w:kern w:val="28"/>
      <w:sz w:val="32"/>
      <w:szCs w:val="32"/>
    </w:rPr>
  </w:style>
  <w:style w:type="paragraph" w:styleId="26">
    <w:name w:val="Body Text 2"/>
    <w:basedOn w:val="a0"/>
    <w:link w:val="210"/>
    <w:uiPriority w:val="99"/>
    <w:rsid w:val="0049395D"/>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1"/>
    <w:link w:val="26"/>
    <w:uiPriority w:val="99"/>
    <w:locked/>
    <w:rsid w:val="0049395D"/>
    <w:rPr>
      <w:rFonts w:ascii="Times New Roman" w:eastAsia="Times New Roman" w:hAnsi="Times New Roman" w:cs="Times New Roman"/>
      <w:sz w:val="24"/>
      <w:szCs w:val="24"/>
    </w:rPr>
  </w:style>
  <w:style w:type="character" w:customStyle="1" w:styleId="27">
    <w:name w:val="Основной текст 2 Знак"/>
    <w:basedOn w:val="a1"/>
    <w:rsid w:val="0049395D"/>
  </w:style>
  <w:style w:type="paragraph" w:styleId="affb">
    <w:name w:val="List Bullet"/>
    <w:basedOn w:val="a0"/>
    <w:autoRedefine/>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28">
    <w:name w:val="List Bullet 2"/>
    <w:basedOn w:val="a0"/>
    <w:autoRedefine/>
    <w:uiPriority w:val="99"/>
    <w:semiHidden/>
    <w:rsid w:val="0049395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c">
    <w:name w:val="List Number"/>
    <w:basedOn w:val="a0"/>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affd">
    <w:name w:val="List"/>
    <w:basedOn w:val="a0"/>
    <w:rsid w:val="0049395D"/>
    <w:pPr>
      <w:spacing w:after="0" w:line="240" w:lineRule="auto"/>
      <w:ind w:left="283" w:hanging="283"/>
      <w:jc w:val="both"/>
    </w:pPr>
    <w:rPr>
      <w:rFonts w:ascii="Times New Roman" w:eastAsia="Times New Roman" w:hAnsi="Times New Roman" w:cs="Times New Roman"/>
    </w:rPr>
  </w:style>
  <w:style w:type="paragraph" w:customStyle="1" w:styleId="310">
    <w:name w:val="Основной текст с отступом 31"/>
    <w:basedOn w:val="a0"/>
    <w:rsid w:val="0049395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211">
    <w:name w:val="Продолжение списка 21"/>
    <w:basedOn w:val="a0"/>
    <w:uiPriority w:val="99"/>
    <w:rsid w:val="0049395D"/>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2">
    <w:name w:val="Список 21"/>
    <w:basedOn w:val="a0"/>
    <w:rsid w:val="0049395D"/>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49395D"/>
    <w:pPr>
      <w:overflowPunct w:val="0"/>
      <w:autoSpaceDE w:val="0"/>
      <w:spacing w:after="120" w:line="480" w:lineRule="auto"/>
      <w:ind w:left="283"/>
      <w:textAlignment w:val="baseline"/>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4939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9395D"/>
    <w:rPr>
      <w:rFonts w:ascii="Arial" w:eastAsia="Times New Roman" w:hAnsi="Arial" w:cs="Arial"/>
      <w:sz w:val="20"/>
      <w:szCs w:val="20"/>
    </w:rPr>
  </w:style>
  <w:style w:type="character" w:customStyle="1" w:styleId="iceouttxt52">
    <w:name w:val="iceouttxt52"/>
    <w:rsid w:val="0049395D"/>
    <w:rPr>
      <w:rFonts w:ascii="Arial" w:hAnsi="Arial" w:cs="Arial" w:hint="default"/>
      <w:color w:val="666666"/>
      <w:sz w:val="17"/>
      <w:szCs w:val="17"/>
    </w:rPr>
  </w:style>
  <w:style w:type="paragraph" w:customStyle="1" w:styleId="13">
    <w:name w:val="Маркер1"/>
    <w:basedOn w:val="a0"/>
    <w:rsid w:val="0049395D"/>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37">
    <w:name w:val="Стиль3"/>
    <w:basedOn w:val="213"/>
    <w:rsid w:val="0049395D"/>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link w:val="afff"/>
    <w:qFormat/>
    <w:rsid w:val="0049395D"/>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ff">
    <w:name w:val="Без интервала Знак"/>
    <w:link w:val="affe"/>
    <w:rsid w:val="0049395D"/>
    <w:rPr>
      <w:rFonts w:ascii="Times New Roman" w:eastAsia="Times New Roman" w:hAnsi="Times New Roman" w:cs="Times New Roman"/>
      <w:sz w:val="24"/>
      <w:szCs w:val="24"/>
      <w:lang w:eastAsia="zh-CN"/>
    </w:rPr>
  </w:style>
  <w:style w:type="paragraph" w:styleId="afff0">
    <w:name w:val="Plain Text"/>
    <w:basedOn w:val="a0"/>
    <w:link w:val="afff1"/>
    <w:uiPriority w:val="99"/>
    <w:rsid w:val="0049395D"/>
    <w:pPr>
      <w:spacing w:after="0" w:line="240" w:lineRule="auto"/>
    </w:pPr>
    <w:rPr>
      <w:rFonts w:ascii="Courier New" w:eastAsia="Times New Roman" w:hAnsi="Courier New" w:cs="Courier New"/>
      <w:sz w:val="20"/>
      <w:szCs w:val="20"/>
    </w:rPr>
  </w:style>
  <w:style w:type="character" w:customStyle="1" w:styleId="afff1">
    <w:name w:val="Текст Знак"/>
    <w:basedOn w:val="a1"/>
    <w:link w:val="afff0"/>
    <w:uiPriority w:val="99"/>
    <w:rsid w:val="0049395D"/>
    <w:rPr>
      <w:rFonts w:ascii="Courier New" w:eastAsia="Times New Roman" w:hAnsi="Courier New" w:cs="Courier New"/>
      <w:sz w:val="20"/>
      <w:szCs w:val="20"/>
    </w:rPr>
  </w:style>
  <w:style w:type="paragraph" w:styleId="afff2">
    <w:name w:val="List Paragraph"/>
    <w:basedOn w:val="a0"/>
    <w:uiPriority w:val="34"/>
    <w:qFormat/>
    <w:rsid w:val="0049395D"/>
    <w:pPr>
      <w:ind w:left="720"/>
      <w:contextualSpacing/>
    </w:pPr>
    <w:rPr>
      <w:rFonts w:ascii="Calibri" w:eastAsia="Times New Roman" w:hAnsi="Calibri" w:cs="Times New Roman"/>
    </w:rPr>
  </w:style>
  <w:style w:type="paragraph" w:customStyle="1" w:styleId="afff3">
    <w:name w:val="Содержимое таблицы"/>
    <w:basedOn w:val="a0"/>
    <w:rsid w:val="0049395D"/>
    <w:pPr>
      <w:suppressLineNumbers/>
      <w:suppressAutoHyphens/>
      <w:spacing w:after="0" w:line="240" w:lineRule="auto"/>
    </w:pPr>
    <w:rPr>
      <w:rFonts w:ascii="Arial" w:eastAsia="Times New Roman" w:hAnsi="Arial" w:cs="Times New Roman"/>
      <w:sz w:val="24"/>
      <w:szCs w:val="24"/>
      <w:lang w:eastAsia="ar-SA"/>
    </w:rPr>
  </w:style>
  <w:style w:type="paragraph" w:customStyle="1" w:styleId="ConsPlusNonformat">
    <w:name w:val="ConsPlusNonformat"/>
    <w:uiPriority w:val="99"/>
    <w:rsid w:val="0049395D"/>
    <w:pPr>
      <w:autoSpaceDE w:val="0"/>
      <w:autoSpaceDN w:val="0"/>
      <w:adjustRightInd w:val="0"/>
      <w:spacing w:after="0" w:line="240" w:lineRule="auto"/>
    </w:pPr>
    <w:rPr>
      <w:rFonts w:ascii="Courier New" w:eastAsia="Calibri" w:hAnsi="Courier New" w:cs="Courier New"/>
      <w:sz w:val="20"/>
      <w:szCs w:val="20"/>
    </w:rPr>
  </w:style>
  <w:style w:type="paragraph" w:customStyle="1" w:styleId="font5">
    <w:name w:val="font5"/>
    <w:basedOn w:val="a0"/>
    <w:rsid w:val="0049395D"/>
    <w:pPr>
      <w:spacing w:before="100" w:beforeAutospacing="1" w:after="100" w:afterAutospacing="1" w:line="240" w:lineRule="auto"/>
    </w:pPr>
    <w:rPr>
      <w:rFonts w:ascii="Arial" w:eastAsia="Times New Roman" w:hAnsi="Arial" w:cs="Arial"/>
      <w:i/>
      <w:iCs/>
      <w:sz w:val="16"/>
      <w:szCs w:val="16"/>
    </w:rPr>
  </w:style>
  <w:style w:type="paragraph" w:customStyle="1" w:styleId="xl63">
    <w:name w:val="xl63"/>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
    <w:name w:val="xl66"/>
    <w:basedOn w:val="a0"/>
    <w:rsid w:val="0049395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
    <w:name w:val="xl67"/>
    <w:basedOn w:val="a0"/>
    <w:rsid w:val="0049395D"/>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0"/>
    <w:rsid w:val="0049395D"/>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9">
    <w:name w:val="xl69"/>
    <w:basedOn w:val="a0"/>
    <w:rsid w:val="0049395D"/>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0">
    <w:name w:val="xl70"/>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71">
    <w:name w:val="xl71"/>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a0"/>
    <w:rsid w:val="0049395D"/>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3">
    <w:name w:val="xl73"/>
    <w:basedOn w:val="a0"/>
    <w:rsid w:val="0049395D"/>
    <w:pPr>
      <w:pBdr>
        <w:top w:val="single" w:sz="4" w:space="0" w:color="auto"/>
      </w:pBdr>
      <w:spacing w:before="100" w:beforeAutospacing="1" w:after="100" w:afterAutospacing="1" w:line="240" w:lineRule="auto"/>
      <w:jc w:val="center"/>
      <w:textAlignment w:val="top"/>
    </w:pPr>
    <w:rPr>
      <w:rFonts w:ascii="Arial" w:eastAsia="Times New Roman" w:hAnsi="Arial" w:cs="Arial"/>
      <w:i/>
      <w:iCs/>
    </w:rPr>
  </w:style>
  <w:style w:type="paragraph" w:customStyle="1" w:styleId="xl74">
    <w:name w:val="xl74"/>
    <w:basedOn w:val="a0"/>
    <w:rsid w:val="0049395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0"/>
    <w:rsid w:val="0049395D"/>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0"/>
    <w:rsid w:val="0049395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7">
    <w:name w:val="xl77"/>
    <w:basedOn w:val="a0"/>
    <w:rsid w:val="0049395D"/>
    <w:pPr>
      <w:spacing w:before="100" w:beforeAutospacing="1" w:after="100" w:afterAutospacing="1" w:line="240" w:lineRule="auto"/>
      <w:jc w:val="center"/>
      <w:textAlignment w:val="top"/>
    </w:pPr>
    <w:rPr>
      <w:rFonts w:ascii="Arial" w:eastAsia="Times New Roman" w:hAnsi="Arial" w:cs="Arial"/>
    </w:rPr>
  </w:style>
  <w:style w:type="paragraph" w:customStyle="1" w:styleId="xl78">
    <w:name w:val="xl78"/>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9">
    <w:name w:val="xl79"/>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0">
    <w:name w:val="xl80"/>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1">
    <w:name w:val="xl81"/>
    <w:basedOn w:val="a0"/>
    <w:rsid w:val="0049395D"/>
    <w:pP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82">
    <w:name w:val="xl82"/>
    <w:basedOn w:val="a0"/>
    <w:rsid w:val="0049395D"/>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3">
    <w:name w:val="xl83"/>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4">
    <w:name w:val="xl84"/>
    <w:basedOn w:val="a0"/>
    <w:rsid w:val="0049395D"/>
    <w:pPr>
      <w:spacing w:before="100" w:beforeAutospacing="1" w:after="100" w:afterAutospacing="1" w:line="240" w:lineRule="auto"/>
    </w:pPr>
    <w:rPr>
      <w:rFonts w:ascii="Arial" w:eastAsia="Times New Roman" w:hAnsi="Arial" w:cs="Arial"/>
    </w:rPr>
  </w:style>
  <w:style w:type="paragraph" w:customStyle="1" w:styleId="xl85">
    <w:name w:val="xl85"/>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6">
    <w:name w:val="xl8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9">
    <w:name w:val="xl89"/>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a0"/>
    <w:rsid w:val="0049395D"/>
    <w:pPr>
      <w:spacing w:before="100" w:beforeAutospacing="1" w:after="100" w:afterAutospacing="1" w:line="240" w:lineRule="auto"/>
      <w:ind w:firstLineChars="600" w:firstLine="600"/>
      <w:textAlignment w:val="top"/>
    </w:pPr>
    <w:rPr>
      <w:rFonts w:ascii="Arial" w:eastAsia="Times New Roman" w:hAnsi="Arial" w:cs="Arial"/>
    </w:rPr>
  </w:style>
  <w:style w:type="paragraph" w:customStyle="1" w:styleId="xl92">
    <w:name w:val="xl92"/>
    <w:basedOn w:val="a0"/>
    <w:rsid w:val="0049395D"/>
    <w:pPr>
      <w:spacing w:before="100" w:beforeAutospacing="1" w:after="100" w:afterAutospacing="1" w:line="240" w:lineRule="auto"/>
      <w:ind w:firstLineChars="800" w:firstLine="800"/>
      <w:textAlignment w:val="top"/>
    </w:pPr>
    <w:rPr>
      <w:rFonts w:ascii="Arial" w:eastAsia="Times New Roman" w:hAnsi="Arial" w:cs="Arial"/>
    </w:rPr>
  </w:style>
  <w:style w:type="paragraph" w:customStyle="1" w:styleId="xl93">
    <w:name w:val="xl93"/>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94">
    <w:name w:val="xl9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5">
    <w:name w:val="xl9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6">
    <w:name w:val="xl9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7">
    <w:name w:val="xl9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0">
    <w:name w:val="xl10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3">
    <w:name w:val="xl10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5">
    <w:name w:val="xl10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6">
    <w:name w:val="xl10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7">
    <w:name w:val="xl10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8">
    <w:name w:val="xl10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09">
    <w:name w:val="xl10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0">
    <w:name w:val="xl11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111">
    <w:name w:val="xl11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2">
    <w:name w:val="xl11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3">
    <w:name w:val="xl113"/>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a0"/>
    <w:rsid w:val="0049395D"/>
    <w:pPr>
      <w:spacing w:before="100" w:beforeAutospacing="1" w:after="100" w:afterAutospacing="1" w:line="240" w:lineRule="auto"/>
    </w:pPr>
    <w:rPr>
      <w:rFonts w:ascii="Arial" w:eastAsia="Times New Roman" w:hAnsi="Arial" w:cs="Arial"/>
      <w:b/>
      <w:bCs/>
      <w:sz w:val="24"/>
      <w:szCs w:val="24"/>
    </w:rPr>
  </w:style>
  <w:style w:type="paragraph" w:customStyle="1" w:styleId="xl118">
    <w:name w:val="xl11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49395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1">
    <w:name w:val="xl12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3">
    <w:name w:val="xl12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FontStyle25">
    <w:name w:val="Font Style25"/>
    <w:basedOn w:val="a1"/>
    <w:rsid w:val="0049395D"/>
    <w:rPr>
      <w:rFonts w:ascii="Times New Roman" w:hAnsi="Times New Roman" w:cs="Times New Roman"/>
      <w:sz w:val="22"/>
      <w:szCs w:val="22"/>
    </w:rPr>
  </w:style>
  <w:style w:type="character" w:customStyle="1" w:styleId="HTML">
    <w:name w:val="Стандартный HTML Знак"/>
    <w:basedOn w:val="a1"/>
    <w:link w:val="HTML0"/>
    <w:semiHidden/>
    <w:rsid w:val="0049395D"/>
    <w:rPr>
      <w:rFonts w:ascii="Courier New" w:hAnsi="Courier New" w:cs="Courier New"/>
      <w:lang w:eastAsia="ar-SA"/>
    </w:rPr>
  </w:style>
  <w:style w:type="paragraph" w:styleId="HTML0">
    <w:name w:val="HTML Preformatted"/>
    <w:basedOn w:val="a0"/>
    <w:link w:val="HTML"/>
    <w:semiHidden/>
    <w:unhideWhenUsed/>
    <w:rsid w:val="0049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1"/>
    <w:uiPriority w:val="99"/>
    <w:semiHidden/>
    <w:rsid w:val="0049395D"/>
    <w:rPr>
      <w:rFonts w:ascii="Consolas" w:hAnsi="Consolas"/>
      <w:sz w:val="20"/>
      <w:szCs w:val="20"/>
    </w:rPr>
  </w:style>
  <w:style w:type="paragraph" w:styleId="41">
    <w:name w:val="toc 4"/>
    <w:basedOn w:val="a0"/>
    <w:next w:val="a0"/>
    <w:autoRedefine/>
    <w:unhideWhenUsed/>
    <w:rsid w:val="0049395D"/>
    <w:pPr>
      <w:suppressAutoHyphens/>
      <w:spacing w:after="0" w:line="240" w:lineRule="auto"/>
      <w:ind w:left="840"/>
    </w:pPr>
    <w:rPr>
      <w:rFonts w:ascii="Times New Roman" w:eastAsia="Times New Roman" w:hAnsi="Times New Roman" w:cs="Times New Roman"/>
      <w:sz w:val="18"/>
      <w:szCs w:val="18"/>
      <w:lang w:eastAsia="ar-SA"/>
    </w:rPr>
  </w:style>
  <w:style w:type="paragraph" w:styleId="afff4">
    <w:name w:val="Subtitle"/>
    <w:basedOn w:val="a0"/>
    <w:next w:val="a0"/>
    <w:link w:val="14"/>
    <w:qFormat/>
    <w:rsid w:val="0049395D"/>
    <w:pPr>
      <w:suppressAutoHyphens/>
      <w:spacing w:after="60" w:line="240" w:lineRule="auto"/>
      <w:jc w:val="center"/>
    </w:pPr>
    <w:rPr>
      <w:rFonts w:ascii="Cambria" w:eastAsia="Times New Roman" w:hAnsi="Cambria" w:cs="Times New Roman"/>
      <w:sz w:val="24"/>
      <w:szCs w:val="24"/>
      <w:lang w:eastAsia="ar-SA"/>
    </w:rPr>
  </w:style>
  <w:style w:type="character" w:customStyle="1" w:styleId="14">
    <w:name w:val="Подзаголовок Знак1"/>
    <w:basedOn w:val="a1"/>
    <w:link w:val="afff4"/>
    <w:locked/>
    <w:rsid w:val="0049395D"/>
    <w:rPr>
      <w:rFonts w:ascii="Cambria" w:eastAsia="Times New Roman" w:hAnsi="Cambria" w:cs="Times New Roman"/>
      <w:sz w:val="24"/>
      <w:szCs w:val="24"/>
      <w:lang w:eastAsia="ar-SA"/>
    </w:rPr>
  </w:style>
  <w:style w:type="character" w:customStyle="1" w:styleId="afff5">
    <w:name w:val="Подзаголовок Знак"/>
    <w:basedOn w:val="a1"/>
    <w:rsid w:val="0049395D"/>
    <w:rPr>
      <w:rFonts w:asciiTheme="majorHAnsi" w:eastAsiaTheme="majorEastAsia" w:hAnsiTheme="majorHAnsi" w:cstheme="majorBidi"/>
      <w:i/>
      <w:iCs/>
      <w:color w:val="4F81BD" w:themeColor="accent1"/>
      <w:spacing w:val="15"/>
      <w:sz w:val="24"/>
      <w:szCs w:val="24"/>
    </w:rPr>
  </w:style>
  <w:style w:type="paragraph" w:customStyle="1" w:styleId="afff6">
    <w:name w:val="Заголовок"/>
    <w:basedOn w:val="a0"/>
    <w:next w:val="af2"/>
    <w:rsid w:val="0049395D"/>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0"/>
    <w:rsid w:val="0049395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49395D"/>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49395D"/>
    <w:pPr>
      <w:widowControl w:val="0"/>
      <w:suppressAutoHyphens/>
      <w:autoSpaceDE w:val="0"/>
      <w:spacing w:after="0" w:line="240" w:lineRule="auto"/>
    </w:pPr>
    <w:rPr>
      <w:rFonts w:ascii="Arial" w:eastAsia="Arial" w:hAnsi="Arial" w:cs="Arial"/>
      <w:sz w:val="20"/>
      <w:szCs w:val="20"/>
      <w:lang w:eastAsia="ar-SA"/>
    </w:rPr>
  </w:style>
  <w:style w:type="paragraph" w:customStyle="1" w:styleId="afff7">
    <w:name w:val="Таблицы (моноширинный)"/>
    <w:basedOn w:val="a0"/>
    <w:next w:val="a0"/>
    <w:uiPriority w:val="99"/>
    <w:rsid w:val="0049395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0"/>
    <w:rsid w:val="0049395D"/>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49395D"/>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1">
    <w:name w:val="Основной текст 31"/>
    <w:basedOn w:val="a0"/>
    <w:rsid w:val="0049395D"/>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Нумерованный список 21"/>
    <w:basedOn w:val="a0"/>
    <w:rsid w:val="0049395D"/>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38">
    <w:name w:val="Стиль3 Знак Знак"/>
    <w:basedOn w:val="213"/>
    <w:rsid w:val="0049395D"/>
    <w:pPr>
      <w:widowControl w:val="0"/>
      <w:tabs>
        <w:tab w:val="left" w:pos="227"/>
      </w:tabs>
      <w:suppressAutoHyphens/>
      <w:overflowPunct/>
      <w:autoSpaceDE/>
      <w:spacing w:after="0" w:line="240" w:lineRule="auto"/>
      <w:ind w:left="0"/>
      <w:jc w:val="both"/>
      <w:textAlignment w:val="auto"/>
    </w:pPr>
    <w:rPr>
      <w:sz w:val="24"/>
      <w:szCs w:val="20"/>
    </w:rPr>
  </w:style>
  <w:style w:type="paragraph" w:customStyle="1" w:styleId="List2">
    <w:name w:val="List2"/>
    <w:basedOn w:val="a0"/>
    <w:rsid w:val="0049395D"/>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9">
    <w:name w:val="3"/>
    <w:basedOn w:val="a0"/>
    <w:rsid w:val="0049395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0"/>
    <w:rsid w:val="0049395D"/>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Title">
    <w:name w:val="ConsPlusTitle"/>
    <w:rsid w:val="0049395D"/>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Style6">
    <w:name w:val="Style6"/>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0"/>
    <w:rsid w:val="0049395D"/>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0"/>
    <w:rsid w:val="0049395D"/>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9">
    <w:name w:val="Заголовок №1"/>
    <w:basedOn w:val="a0"/>
    <w:rsid w:val="0049395D"/>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9">
    <w:name w:val="Основной текст (2)"/>
    <w:basedOn w:val="a0"/>
    <w:rsid w:val="0049395D"/>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a">
    <w:name w:val="Основной текст2"/>
    <w:basedOn w:val="a0"/>
    <w:rsid w:val="0049395D"/>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0"/>
    <w:rsid w:val="0049395D"/>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0"/>
    <w:rsid w:val="0049395D"/>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0"/>
    <w:rsid w:val="0049395D"/>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a">
    <w:name w:val="Стиль3 Знак"/>
    <w:basedOn w:val="a0"/>
    <w:rsid w:val="0049395D"/>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0"/>
    <w:rsid w:val="0049395D"/>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0"/>
    <w:rsid w:val="0049395D"/>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5">
    <w:name w:val="Основной текст 21"/>
    <w:basedOn w:val="a0"/>
    <w:rsid w:val="0049395D"/>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a">
    <w:name w:val="Текст1"/>
    <w:basedOn w:val="a0"/>
    <w:rsid w:val="0049395D"/>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b">
    <w:name w:val="Знак1"/>
    <w:basedOn w:val="a0"/>
    <w:rsid w:val="0049395D"/>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0"/>
    <w:rsid w:val="0049395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b">
    <w:name w:val="Обычный2"/>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afff8">
    <w:name w:val="Пункт"/>
    <w:basedOn w:val="a0"/>
    <w:rsid w:val="0049395D"/>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c">
    <w:name w:val="Нумерованный список1"/>
    <w:basedOn w:val="a0"/>
    <w:rsid w:val="0049395D"/>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b">
    <w:name w:val="Знак3"/>
    <w:basedOn w:val="a0"/>
    <w:next w:val="20"/>
    <w:rsid w:val="0049395D"/>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c">
    <w:name w:val="Обычный3"/>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xl127">
    <w:name w:val="xl127"/>
    <w:basedOn w:val="a0"/>
    <w:rsid w:val="0049395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0"/>
    <w:rsid w:val="0049395D"/>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0"/>
    <w:rsid w:val="0049395D"/>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0"/>
    <w:rsid w:val="0049395D"/>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0"/>
    <w:rsid w:val="0049395D"/>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0"/>
    <w:rsid w:val="0049395D"/>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f9">
    <w:name w:val="Заголовок таблицы"/>
    <w:basedOn w:val="afff3"/>
    <w:rsid w:val="0049395D"/>
    <w:pPr>
      <w:jc w:val="center"/>
    </w:pPr>
    <w:rPr>
      <w:b/>
      <w:bCs/>
    </w:rPr>
  </w:style>
  <w:style w:type="paragraph" w:customStyle="1" w:styleId="afffa">
    <w:name w:val="Содержимое врезки"/>
    <w:basedOn w:val="af2"/>
    <w:rsid w:val="0049395D"/>
    <w:pPr>
      <w:suppressAutoHyphens/>
      <w:spacing w:after="120"/>
      <w:jc w:val="both"/>
    </w:pPr>
    <w:rPr>
      <w:lang w:eastAsia="ar-SA"/>
    </w:rPr>
  </w:style>
  <w:style w:type="paragraph" w:customStyle="1" w:styleId="2c">
    <w:name w:val="Знак Знак2 Знак Знак"/>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WW8Num1z0">
    <w:name w:val="WW8Num1z0"/>
    <w:rsid w:val="0049395D"/>
    <w:rPr>
      <w:b/>
      <w:bCs w:val="0"/>
    </w:rPr>
  </w:style>
  <w:style w:type="character" w:customStyle="1" w:styleId="WW8Num2z0">
    <w:name w:val="WW8Num2z0"/>
    <w:rsid w:val="0049395D"/>
    <w:rPr>
      <w:rFonts w:ascii="Bookman Old Style" w:hAnsi="Bookman Old Style" w:hint="default"/>
      <w:b w:val="0"/>
      <w:bCs w:val="0"/>
      <w:i w:val="0"/>
      <w:iCs w:val="0"/>
      <w:kern w:val="2"/>
      <w:position w:val="0"/>
      <w:sz w:val="24"/>
      <w:vertAlign w:val="baseline"/>
    </w:rPr>
  </w:style>
  <w:style w:type="character" w:customStyle="1" w:styleId="WW8Num3z0">
    <w:name w:val="WW8Num3z0"/>
    <w:rsid w:val="0049395D"/>
    <w:rPr>
      <w:rFonts w:ascii="Bookman Old Style" w:hAnsi="Bookman Old Style" w:hint="default"/>
      <w:b w:val="0"/>
      <w:bCs w:val="0"/>
      <w:i w:val="0"/>
      <w:iCs w:val="0"/>
      <w:kern w:val="2"/>
      <w:position w:val="0"/>
      <w:sz w:val="24"/>
      <w:vertAlign w:val="baseline"/>
    </w:rPr>
  </w:style>
  <w:style w:type="character" w:customStyle="1" w:styleId="WW8Num4z2">
    <w:name w:val="WW8Num4z2"/>
    <w:rsid w:val="0049395D"/>
    <w:rPr>
      <w:i/>
      <w:iCs w:val="0"/>
    </w:rPr>
  </w:style>
  <w:style w:type="character" w:customStyle="1" w:styleId="WW8Num5z0">
    <w:name w:val="WW8Num5z0"/>
    <w:rsid w:val="0049395D"/>
    <w:rPr>
      <w:rFonts w:ascii="Symbol" w:hAnsi="Symbol" w:hint="default"/>
      <w:color w:val="auto"/>
    </w:rPr>
  </w:style>
  <w:style w:type="character" w:customStyle="1" w:styleId="WW8Num5z1">
    <w:name w:val="WW8Num5z1"/>
    <w:rsid w:val="0049395D"/>
    <w:rPr>
      <w:rFonts w:ascii="Courier New" w:hAnsi="Courier New" w:cs="Courier New" w:hint="default"/>
    </w:rPr>
  </w:style>
  <w:style w:type="character" w:customStyle="1" w:styleId="WW8Num5z2">
    <w:name w:val="WW8Num5z2"/>
    <w:rsid w:val="0049395D"/>
    <w:rPr>
      <w:rFonts w:ascii="Wingdings" w:hAnsi="Wingdings" w:hint="default"/>
    </w:rPr>
  </w:style>
  <w:style w:type="character" w:customStyle="1" w:styleId="WW8Num5z3">
    <w:name w:val="WW8Num5z3"/>
    <w:rsid w:val="0049395D"/>
    <w:rPr>
      <w:rFonts w:ascii="Symbol" w:hAnsi="Symbol" w:hint="default"/>
    </w:rPr>
  </w:style>
  <w:style w:type="character" w:customStyle="1" w:styleId="WW8Num7z0">
    <w:name w:val="WW8Num7z0"/>
    <w:rsid w:val="0049395D"/>
    <w:rPr>
      <w:rFonts w:ascii="Times New Roman" w:hAnsi="Times New Roman" w:cs="Times New Roman" w:hint="default"/>
    </w:rPr>
  </w:style>
  <w:style w:type="character" w:customStyle="1" w:styleId="WW8Num7z1">
    <w:name w:val="WW8Num7z1"/>
    <w:rsid w:val="0049395D"/>
    <w:rPr>
      <w:rFonts w:ascii="Courier New" w:hAnsi="Courier New" w:cs="Courier New" w:hint="default"/>
    </w:rPr>
  </w:style>
  <w:style w:type="character" w:customStyle="1" w:styleId="WW8Num7z2">
    <w:name w:val="WW8Num7z2"/>
    <w:rsid w:val="0049395D"/>
    <w:rPr>
      <w:rFonts w:ascii="Wingdings" w:hAnsi="Wingdings" w:hint="default"/>
    </w:rPr>
  </w:style>
  <w:style w:type="character" w:customStyle="1" w:styleId="WW8Num7z3">
    <w:name w:val="WW8Num7z3"/>
    <w:rsid w:val="0049395D"/>
    <w:rPr>
      <w:rFonts w:ascii="Symbol" w:hAnsi="Symbol" w:hint="default"/>
    </w:rPr>
  </w:style>
  <w:style w:type="character" w:customStyle="1" w:styleId="WW8Num8z1">
    <w:name w:val="WW8Num8z1"/>
    <w:rsid w:val="0049395D"/>
    <w:rPr>
      <w:b/>
      <w:bCs w:val="0"/>
      <w:i w:val="0"/>
      <w:iCs w:val="0"/>
    </w:rPr>
  </w:style>
  <w:style w:type="character" w:customStyle="1" w:styleId="WW8Num8z2">
    <w:name w:val="WW8Num8z2"/>
    <w:rsid w:val="0049395D"/>
    <w:rPr>
      <w:i/>
      <w:iCs w:val="0"/>
    </w:rPr>
  </w:style>
  <w:style w:type="character" w:customStyle="1" w:styleId="WW8Num9z0">
    <w:name w:val="WW8Num9z0"/>
    <w:rsid w:val="0049395D"/>
    <w:rPr>
      <w:rFonts w:ascii="Symbol" w:hAnsi="Symbol" w:cs="Symbol" w:hint="default"/>
    </w:rPr>
  </w:style>
  <w:style w:type="character" w:customStyle="1" w:styleId="WW8Num9z1">
    <w:name w:val="WW8Num9z1"/>
    <w:rsid w:val="0049395D"/>
    <w:rPr>
      <w:rFonts w:ascii="Courier New" w:hAnsi="Courier New" w:cs="Courier New" w:hint="default"/>
    </w:rPr>
  </w:style>
  <w:style w:type="character" w:customStyle="1" w:styleId="WW8Num9z2">
    <w:name w:val="WW8Num9z2"/>
    <w:rsid w:val="0049395D"/>
    <w:rPr>
      <w:rFonts w:ascii="Wingdings" w:hAnsi="Wingdings" w:cs="Wingdings" w:hint="default"/>
    </w:rPr>
  </w:style>
  <w:style w:type="character" w:customStyle="1" w:styleId="WW8Num10z0">
    <w:name w:val="WW8Num10z0"/>
    <w:rsid w:val="0049395D"/>
    <w:rPr>
      <w:rFonts w:ascii="Symbol" w:hAnsi="Symbol" w:cs="Symbol" w:hint="default"/>
    </w:rPr>
  </w:style>
  <w:style w:type="character" w:customStyle="1" w:styleId="WW8Num10z1">
    <w:name w:val="WW8Num10z1"/>
    <w:rsid w:val="0049395D"/>
    <w:rPr>
      <w:rFonts w:ascii="Courier New" w:hAnsi="Courier New" w:cs="Courier New" w:hint="default"/>
    </w:rPr>
  </w:style>
  <w:style w:type="character" w:customStyle="1" w:styleId="WW8Num10z2">
    <w:name w:val="WW8Num10z2"/>
    <w:rsid w:val="0049395D"/>
    <w:rPr>
      <w:rFonts w:ascii="Wingdings" w:hAnsi="Wingdings" w:cs="Wingdings" w:hint="default"/>
    </w:rPr>
  </w:style>
  <w:style w:type="character" w:customStyle="1" w:styleId="WW8Num11z0">
    <w:name w:val="WW8Num11z0"/>
    <w:rsid w:val="0049395D"/>
    <w:rPr>
      <w:rFonts w:ascii="Bookman Old Style" w:hAnsi="Bookman Old Style" w:hint="default"/>
      <w:b w:val="0"/>
      <w:bCs w:val="0"/>
      <w:i w:val="0"/>
      <w:iCs w:val="0"/>
      <w:kern w:val="2"/>
      <w:position w:val="0"/>
      <w:sz w:val="24"/>
      <w:vertAlign w:val="baseline"/>
    </w:rPr>
  </w:style>
  <w:style w:type="character" w:customStyle="1" w:styleId="WW8Num12z1">
    <w:name w:val="WW8Num12z1"/>
    <w:rsid w:val="0049395D"/>
    <w:rPr>
      <w:b/>
      <w:bCs w:val="0"/>
      <w:i w:val="0"/>
      <w:iCs w:val="0"/>
    </w:rPr>
  </w:style>
  <w:style w:type="character" w:customStyle="1" w:styleId="WW8Num12z2">
    <w:name w:val="WW8Num12z2"/>
    <w:rsid w:val="0049395D"/>
    <w:rPr>
      <w:i/>
      <w:iCs w:val="0"/>
    </w:rPr>
  </w:style>
  <w:style w:type="character" w:customStyle="1" w:styleId="WW8Num13z0">
    <w:name w:val="WW8Num13z0"/>
    <w:rsid w:val="0049395D"/>
    <w:rPr>
      <w:b/>
      <w:bCs w:val="0"/>
    </w:rPr>
  </w:style>
  <w:style w:type="character" w:customStyle="1" w:styleId="WW8Num14z1">
    <w:name w:val="WW8Num14z1"/>
    <w:rsid w:val="0049395D"/>
    <w:rPr>
      <w:b/>
      <w:bCs w:val="0"/>
      <w:i w:val="0"/>
      <w:iCs w:val="0"/>
    </w:rPr>
  </w:style>
  <w:style w:type="character" w:customStyle="1" w:styleId="WW8Num14z2">
    <w:name w:val="WW8Num14z2"/>
    <w:rsid w:val="0049395D"/>
    <w:rPr>
      <w:i/>
      <w:iCs w:val="0"/>
    </w:rPr>
  </w:style>
  <w:style w:type="character" w:customStyle="1" w:styleId="WW8Num15z0">
    <w:name w:val="WW8Num15z0"/>
    <w:rsid w:val="0049395D"/>
    <w:rPr>
      <w:rFonts w:ascii="Times New Roman" w:hAnsi="Times New Roman" w:cs="Times New Roman" w:hint="default"/>
    </w:rPr>
  </w:style>
  <w:style w:type="character" w:customStyle="1" w:styleId="WW8Num15z1">
    <w:name w:val="WW8Num15z1"/>
    <w:rsid w:val="0049395D"/>
    <w:rPr>
      <w:rFonts w:ascii="Courier New" w:hAnsi="Courier New" w:cs="Courier New" w:hint="default"/>
    </w:rPr>
  </w:style>
  <w:style w:type="character" w:customStyle="1" w:styleId="WW8Num15z2">
    <w:name w:val="WW8Num15z2"/>
    <w:rsid w:val="0049395D"/>
    <w:rPr>
      <w:rFonts w:ascii="Wingdings" w:hAnsi="Wingdings" w:hint="default"/>
    </w:rPr>
  </w:style>
  <w:style w:type="character" w:customStyle="1" w:styleId="WW8Num15z3">
    <w:name w:val="WW8Num15z3"/>
    <w:rsid w:val="0049395D"/>
    <w:rPr>
      <w:rFonts w:ascii="Symbol" w:hAnsi="Symbol" w:hint="default"/>
    </w:rPr>
  </w:style>
  <w:style w:type="character" w:customStyle="1" w:styleId="WW8Num18z0">
    <w:name w:val="WW8Num18z0"/>
    <w:rsid w:val="0049395D"/>
    <w:rPr>
      <w:rFonts w:ascii="Bookman Old Style" w:hAnsi="Bookman Old Style" w:hint="default"/>
      <w:b w:val="0"/>
      <w:bCs w:val="0"/>
      <w:i w:val="0"/>
      <w:iCs w:val="0"/>
      <w:kern w:val="2"/>
      <w:position w:val="0"/>
      <w:sz w:val="24"/>
      <w:vertAlign w:val="baseline"/>
    </w:rPr>
  </w:style>
  <w:style w:type="character" w:customStyle="1" w:styleId="WW8Num19z1">
    <w:name w:val="WW8Num19z1"/>
    <w:rsid w:val="0049395D"/>
    <w:rPr>
      <w:b/>
      <w:bCs w:val="0"/>
      <w:i w:val="0"/>
      <w:iCs w:val="0"/>
    </w:rPr>
  </w:style>
  <w:style w:type="character" w:customStyle="1" w:styleId="WW8Num19z2">
    <w:name w:val="WW8Num19z2"/>
    <w:rsid w:val="0049395D"/>
    <w:rPr>
      <w:i/>
      <w:iCs w:val="0"/>
    </w:rPr>
  </w:style>
  <w:style w:type="character" w:customStyle="1" w:styleId="WW8Num20z1">
    <w:name w:val="WW8Num20z1"/>
    <w:rsid w:val="0049395D"/>
    <w:rPr>
      <w:b/>
      <w:bCs w:val="0"/>
      <w:i w:val="0"/>
      <w:iCs w:val="0"/>
      <w:color w:val="auto"/>
    </w:rPr>
  </w:style>
  <w:style w:type="character" w:customStyle="1" w:styleId="WW8Num20z2">
    <w:name w:val="WW8Num20z2"/>
    <w:rsid w:val="0049395D"/>
    <w:rPr>
      <w:i/>
      <w:iCs w:val="0"/>
    </w:rPr>
  </w:style>
  <w:style w:type="character" w:customStyle="1" w:styleId="WW8Num21z1">
    <w:name w:val="WW8Num21z1"/>
    <w:rsid w:val="0049395D"/>
    <w:rPr>
      <w:b/>
      <w:bCs w:val="0"/>
      <w:i w:val="0"/>
      <w:iCs w:val="0"/>
    </w:rPr>
  </w:style>
  <w:style w:type="character" w:customStyle="1" w:styleId="WW8Num21z2">
    <w:name w:val="WW8Num21z2"/>
    <w:rsid w:val="0049395D"/>
    <w:rPr>
      <w:i/>
      <w:iCs w:val="0"/>
    </w:rPr>
  </w:style>
  <w:style w:type="character" w:customStyle="1" w:styleId="WW8Num22z0">
    <w:name w:val="WW8Num22z0"/>
    <w:rsid w:val="0049395D"/>
    <w:rPr>
      <w:rFonts w:ascii="Wingdings" w:hAnsi="Wingdings" w:hint="default"/>
    </w:rPr>
  </w:style>
  <w:style w:type="character" w:customStyle="1" w:styleId="WW8Num22z1">
    <w:name w:val="WW8Num22z1"/>
    <w:rsid w:val="0049395D"/>
    <w:rPr>
      <w:rFonts w:ascii="Courier New" w:hAnsi="Courier New" w:cs="Courier New" w:hint="default"/>
    </w:rPr>
  </w:style>
  <w:style w:type="character" w:customStyle="1" w:styleId="WW8Num22z3">
    <w:name w:val="WW8Num22z3"/>
    <w:rsid w:val="0049395D"/>
    <w:rPr>
      <w:rFonts w:ascii="Symbol" w:hAnsi="Symbol" w:hint="default"/>
    </w:rPr>
  </w:style>
  <w:style w:type="character" w:customStyle="1" w:styleId="WW8Num23z0">
    <w:name w:val="WW8Num23z0"/>
    <w:rsid w:val="0049395D"/>
    <w:rPr>
      <w:rFonts w:ascii="Bookman Old Style" w:hAnsi="Bookman Old Style" w:hint="default"/>
      <w:b w:val="0"/>
      <w:bCs w:val="0"/>
      <w:i w:val="0"/>
      <w:iCs w:val="0"/>
      <w:kern w:val="2"/>
      <w:position w:val="0"/>
      <w:sz w:val="24"/>
      <w:vertAlign w:val="baseline"/>
    </w:rPr>
  </w:style>
  <w:style w:type="character" w:customStyle="1" w:styleId="WW8Num24z1">
    <w:name w:val="WW8Num24z1"/>
    <w:rsid w:val="0049395D"/>
    <w:rPr>
      <w:b/>
      <w:bCs w:val="0"/>
      <w:i w:val="0"/>
      <w:iCs w:val="0"/>
    </w:rPr>
  </w:style>
  <w:style w:type="character" w:customStyle="1" w:styleId="WW8Num24z2">
    <w:name w:val="WW8Num24z2"/>
    <w:rsid w:val="0049395D"/>
    <w:rPr>
      <w:i/>
      <w:iCs w:val="0"/>
    </w:rPr>
  </w:style>
  <w:style w:type="character" w:customStyle="1" w:styleId="WW8Num25z0">
    <w:name w:val="WW8Num25z0"/>
    <w:rsid w:val="0049395D"/>
    <w:rPr>
      <w:rFonts w:ascii="Bookman Old Style" w:hAnsi="Bookman Old Style" w:hint="default"/>
      <w:b w:val="0"/>
      <w:bCs w:val="0"/>
      <w:i w:val="0"/>
      <w:iCs w:val="0"/>
      <w:kern w:val="2"/>
      <w:position w:val="0"/>
      <w:sz w:val="24"/>
      <w:vertAlign w:val="baseline"/>
    </w:rPr>
  </w:style>
  <w:style w:type="character" w:customStyle="1" w:styleId="WW8Num26z1">
    <w:name w:val="WW8Num26z1"/>
    <w:rsid w:val="0049395D"/>
    <w:rPr>
      <w:b/>
      <w:bCs w:val="0"/>
      <w:i w:val="0"/>
      <w:iCs w:val="0"/>
    </w:rPr>
  </w:style>
  <w:style w:type="character" w:customStyle="1" w:styleId="WW8Num26z2">
    <w:name w:val="WW8Num26z2"/>
    <w:rsid w:val="0049395D"/>
    <w:rPr>
      <w:i/>
      <w:iCs w:val="0"/>
    </w:rPr>
  </w:style>
  <w:style w:type="character" w:customStyle="1" w:styleId="WW8Num28z0">
    <w:name w:val="WW8Num28z0"/>
    <w:rsid w:val="0049395D"/>
    <w:rPr>
      <w:b/>
      <w:bCs w:val="0"/>
    </w:rPr>
  </w:style>
  <w:style w:type="character" w:customStyle="1" w:styleId="WW8Num29z0">
    <w:name w:val="WW8Num29z0"/>
    <w:rsid w:val="0049395D"/>
    <w:rPr>
      <w:b/>
      <w:bCs w:val="0"/>
      <w:i/>
      <w:iCs w:val="0"/>
    </w:rPr>
  </w:style>
  <w:style w:type="character" w:customStyle="1" w:styleId="WW8Num29z1">
    <w:name w:val="WW8Num29z1"/>
    <w:rsid w:val="0049395D"/>
    <w:rPr>
      <w:rFonts w:ascii="Courier New" w:hAnsi="Courier New" w:cs="Courier New" w:hint="default"/>
    </w:rPr>
  </w:style>
  <w:style w:type="character" w:customStyle="1" w:styleId="WW8Num29z2">
    <w:name w:val="WW8Num29z2"/>
    <w:rsid w:val="0049395D"/>
    <w:rPr>
      <w:rFonts w:ascii="Wingdings" w:hAnsi="Wingdings" w:hint="default"/>
    </w:rPr>
  </w:style>
  <w:style w:type="character" w:customStyle="1" w:styleId="WW8Num29z3">
    <w:name w:val="WW8Num29z3"/>
    <w:rsid w:val="0049395D"/>
    <w:rPr>
      <w:rFonts w:ascii="Symbol" w:hAnsi="Symbol" w:hint="default"/>
    </w:rPr>
  </w:style>
  <w:style w:type="character" w:customStyle="1" w:styleId="WW8Num30z0">
    <w:name w:val="WW8Num30z0"/>
    <w:rsid w:val="0049395D"/>
    <w:rPr>
      <w:rFonts w:ascii="Bookman Old Style" w:hAnsi="Bookman Old Style" w:hint="default"/>
      <w:b w:val="0"/>
      <w:bCs w:val="0"/>
      <w:i w:val="0"/>
      <w:iCs w:val="0"/>
      <w:kern w:val="2"/>
      <w:position w:val="0"/>
      <w:sz w:val="24"/>
      <w:vertAlign w:val="baseline"/>
    </w:rPr>
  </w:style>
  <w:style w:type="character" w:customStyle="1" w:styleId="WW8Num31z0">
    <w:name w:val="WW8Num31z0"/>
    <w:rsid w:val="0049395D"/>
    <w:rPr>
      <w:rFonts w:ascii="Bookman Old Style" w:hAnsi="Bookman Old Style" w:hint="default"/>
      <w:b w:val="0"/>
      <w:bCs w:val="0"/>
      <w:i w:val="0"/>
      <w:iCs w:val="0"/>
      <w:kern w:val="2"/>
      <w:position w:val="0"/>
      <w:sz w:val="24"/>
      <w:vertAlign w:val="baseline"/>
    </w:rPr>
  </w:style>
  <w:style w:type="character" w:customStyle="1" w:styleId="WW8Num32z1">
    <w:name w:val="WW8Num32z1"/>
    <w:rsid w:val="0049395D"/>
    <w:rPr>
      <w:i w:val="0"/>
      <w:iCs w:val="0"/>
    </w:rPr>
  </w:style>
  <w:style w:type="character" w:customStyle="1" w:styleId="WW8Num33z0">
    <w:name w:val="WW8Num33z0"/>
    <w:rsid w:val="0049395D"/>
    <w:rPr>
      <w:b/>
      <w:bCs w:val="0"/>
    </w:rPr>
  </w:style>
  <w:style w:type="character" w:customStyle="1" w:styleId="WW8Num34z0">
    <w:name w:val="WW8Num34z0"/>
    <w:rsid w:val="0049395D"/>
    <w:rPr>
      <w:rFonts w:ascii="Symbol" w:hAnsi="Symbol" w:hint="default"/>
    </w:rPr>
  </w:style>
  <w:style w:type="character" w:customStyle="1" w:styleId="WW8Num34z1">
    <w:name w:val="WW8Num34z1"/>
    <w:rsid w:val="0049395D"/>
    <w:rPr>
      <w:rFonts w:ascii="Courier New" w:hAnsi="Courier New" w:cs="Courier New" w:hint="default"/>
    </w:rPr>
  </w:style>
  <w:style w:type="character" w:customStyle="1" w:styleId="WW8Num34z2">
    <w:name w:val="WW8Num34z2"/>
    <w:rsid w:val="0049395D"/>
    <w:rPr>
      <w:rFonts w:ascii="Wingdings" w:hAnsi="Wingdings" w:hint="default"/>
    </w:rPr>
  </w:style>
  <w:style w:type="character" w:customStyle="1" w:styleId="WW8Num36z0">
    <w:name w:val="WW8Num36z0"/>
    <w:rsid w:val="0049395D"/>
    <w:rPr>
      <w:rFonts w:ascii="Bookman Old Style" w:hAnsi="Bookman Old Style" w:hint="default"/>
      <w:b w:val="0"/>
      <w:bCs w:val="0"/>
      <w:i w:val="0"/>
      <w:iCs w:val="0"/>
      <w:kern w:val="2"/>
      <w:position w:val="0"/>
      <w:sz w:val="24"/>
      <w:vertAlign w:val="baseline"/>
    </w:rPr>
  </w:style>
  <w:style w:type="character" w:customStyle="1" w:styleId="WW8Num37z0">
    <w:name w:val="WW8Num37z0"/>
    <w:rsid w:val="0049395D"/>
    <w:rPr>
      <w:rFonts w:ascii="Bookman Old Style" w:hAnsi="Bookman Old Style" w:hint="default"/>
      <w:b w:val="0"/>
      <w:bCs w:val="0"/>
      <w:i w:val="0"/>
      <w:iCs w:val="0"/>
      <w:kern w:val="2"/>
      <w:position w:val="0"/>
      <w:sz w:val="24"/>
      <w:vertAlign w:val="baseline"/>
    </w:rPr>
  </w:style>
  <w:style w:type="character" w:customStyle="1" w:styleId="WW8Num38z0">
    <w:name w:val="WW8Num38z0"/>
    <w:rsid w:val="0049395D"/>
    <w:rPr>
      <w:color w:val="000000"/>
    </w:rPr>
  </w:style>
  <w:style w:type="character" w:customStyle="1" w:styleId="WW8Num38z1">
    <w:name w:val="WW8Num38z1"/>
    <w:rsid w:val="0049395D"/>
    <w:rPr>
      <w:b/>
      <w:bCs w:val="0"/>
      <w:color w:val="000000"/>
    </w:rPr>
  </w:style>
  <w:style w:type="character" w:customStyle="1" w:styleId="WW8Num38z2">
    <w:name w:val="WW8Num38z2"/>
    <w:rsid w:val="0049395D"/>
    <w:rPr>
      <w:b/>
      <w:bCs w:val="0"/>
    </w:rPr>
  </w:style>
  <w:style w:type="character" w:customStyle="1" w:styleId="WW8Num39z1">
    <w:name w:val="WW8Num39z1"/>
    <w:rsid w:val="0049395D"/>
    <w:rPr>
      <w:b/>
      <w:bCs w:val="0"/>
      <w:i w:val="0"/>
      <w:iCs w:val="0"/>
    </w:rPr>
  </w:style>
  <w:style w:type="character" w:customStyle="1" w:styleId="WW8Num39z2">
    <w:name w:val="WW8Num39z2"/>
    <w:rsid w:val="0049395D"/>
    <w:rPr>
      <w:i/>
      <w:iCs w:val="0"/>
    </w:rPr>
  </w:style>
  <w:style w:type="character" w:customStyle="1" w:styleId="WW8Num40z0">
    <w:name w:val="WW8Num40z0"/>
    <w:rsid w:val="0049395D"/>
    <w:rPr>
      <w:rFonts w:ascii="Symbol" w:hAnsi="Symbol" w:hint="default"/>
    </w:rPr>
  </w:style>
  <w:style w:type="character" w:customStyle="1" w:styleId="WW8Num40z1">
    <w:name w:val="WW8Num40z1"/>
    <w:rsid w:val="0049395D"/>
    <w:rPr>
      <w:rFonts w:ascii="Courier New" w:hAnsi="Courier New" w:cs="Courier New" w:hint="default"/>
    </w:rPr>
  </w:style>
  <w:style w:type="character" w:customStyle="1" w:styleId="WW8Num40z2">
    <w:name w:val="WW8Num40z2"/>
    <w:rsid w:val="0049395D"/>
    <w:rPr>
      <w:rFonts w:ascii="Wingdings" w:hAnsi="Wingdings" w:hint="default"/>
    </w:rPr>
  </w:style>
  <w:style w:type="character" w:customStyle="1" w:styleId="WW8Num41z0">
    <w:name w:val="WW8Num41z0"/>
    <w:rsid w:val="0049395D"/>
    <w:rPr>
      <w:rFonts w:ascii="Arial Narrow" w:hAnsi="Arial Narrow" w:cs="Arial" w:hint="default"/>
      <w:b w:val="0"/>
      <w:bCs w:val="0"/>
      <w:i w:val="0"/>
      <w:iCs w:val="0"/>
      <w:sz w:val="18"/>
    </w:rPr>
  </w:style>
  <w:style w:type="character" w:customStyle="1" w:styleId="WW8Num43z0">
    <w:name w:val="WW8Num43z0"/>
    <w:rsid w:val="0049395D"/>
    <w:rPr>
      <w:rFonts w:ascii="Symbol" w:hAnsi="Symbol" w:hint="default"/>
    </w:rPr>
  </w:style>
  <w:style w:type="character" w:customStyle="1" w:styleId="WW8Num43z1">
    <w:name w:val="WW8Num43z1"/>
    <w:rsid w:val="0049395D"/>
    <w:rPr>
      <w:rFonts w:ascii="Courier New" w:hAnsi="Courier New" w:cs="Courier New" w:hint="default"/>
    </w:rPr>
  </w:style>
  <w:style w:type="character" w:customStyle="1" w:styleId="WW8Num43z2">
    <w:name w:val="WW8Num43z2"/>
    <w:rsid w:val="0049395D"/>
    <w:rPr>
      <w:rFonts w:ascii="Wingdings" w:hAnsi="Wingdings" w:hint="default"/>
    </w:rPr>
  </w:style>
  <w:style w:type="character" w:customStyle="1" w:styleId="1d">
    <w:name w:val="Основной шрифт абзаца1"/>
    <w:rsid w:val="0049395D"/>
  </w:style>
  <w:style w:type="character" w:customStyle="1" w:styleId="afffb">
    <w:name w:val="Символ сноски"/>
    <w:rsid w:val="0049395D"/>
    <w:rPr>
      <w:vertAlign w:val="superscript"/>
    </w:rPr>
  </w:style>
  <w:style w:type="character" w:customStyle="1" w:styleId="1e">
    <w:name w:val="Знак примечания1"/>
    <w:rsid w:val="0049395D"/>
    <w:rPr>
      <w:sz w:val="16"/>
      <w:szCs w:val="16"/>
    </w:rPr>
  </w:style>
  <w:style w:type="character" w:customStyle="1" w:styleId="labeltextlot21">
    <w:name w:val="label_text_lot_21"/>
    <w:rsid w:val="0049395D"/>
    <w:rPr>
      <w:color w:val="0000FF"/>
      <w:sz w:val="20"/>
      <w:szCs w:val="20"/>
    </w:rPr>
  </w:style>
  <w:style w:type="character" w:customStyle="1" w:styleId="tendersubject2">
    <w:name w:val="tendersubject2"/>
    <w:rsid w:val="0049395D"/>
    <w:rPr>
      <w:b/>
      <w:bCs/>
      <w:color w:val="0000FF"/>
      <w:sz w:val="20"/>
      <w:szCs w:val="20"/>
    </w:rPr>
  </w:style>
  <w:style w:type="character" w:customStyle="1" w:styleId="FontStyle15">
    <w:name w:val="Font Style15"/>
    <w:rsid w:val="0049395D"/>
    <w:rPr>
      <w:rFonts w:ascii="Times New Roman" w:hAnsi="Times New Roman" w:cs="Times New Roman" w:hint="default"/>
      <w:sz w:val="26"/>
      <w:szCs w:val="26"/>
    </w:rPr>
  </w:style>
  <w:style w:type="character" w:customStyle="1" w:styleId="FontStyle16">
    <w:name w:val="Font Style16"/>
    <w:rsid w:val="0049395D"/>
    <w:rPr>
      <w:rFonts w:ascii="Times New Roman" w:hAnsi="Times New Roman" w:cs="Times New Roman" w:hint="default"/>
      <w:sz w:val="18"/>
      <w:szCs w:val="18"/>
    </w:rPr>
  </w:style>
  <w:style w:type="character" w:customStyle="1" w:styleId="FontStyle17">
    <w:name w:val="Font Style17"/>
    <w:rsid w:val="0049395D"/>
    <w:rPr>
      <w:rFonts w:ascii="Times New Roman" w:hAnsi="Times New Roman" w:cs="Times New Roman" w:hint="default"/>
      <w:sz w:val="18"/>
      <w:szCs w:val="18"/>
    </w:rPr>
  </w:style>
  <w:style w:type="character" w:customStyle="1" w:styleId="1f">
    <w:name w:val="Заголовок №1_"/>
    <w:rsid w:val="0049395D"/>
    <w:rPr>
      <w:sz w:val="19"/>
      <w:szCs w:val="19"/>
      <w:shd w:val="clear" w:color="auto" w:fill="FFFFFF"/>
    </w:rPr>
  </w:style>
  <w:style w:type="character" w:customStyle="1" w:styleId="2d">
    <w:name w:val="Основной текст (2)_"/>
    <w:rsid w:val="0049395D"/>
    <w:rPr>
      <w:sz w:val="23"/>
      <w:szCs w:val="23"/>
      <w:shd w:val="clear" w:color="auto" w:fill="FFFFFF"/>
    </w:rPr>
  </w:style>
  <w:style w:type="character" w:customStyle="1" w:styleId="afffc">
    <w:name w:val="Основной текст_"/>
    <w:rsid w:val="0049395D"/>
    <w:rPr>
      <w:sz w:val="19"/>
      <w:szCs w:val="19"/>
      <w:shd w:val="clear" w:color="auto" w:fill="FFFFFF"/>
    </w:rPr>
  </w:style>
  <w:style w:type="character" w:customStyle="1" w:styleId="3d">
    <w:name w:val="Основной текст (3)_"/>
    <w:rsid w:val="0049395D"/>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e">
    <w:name w:val="Основной текст (3) + Не курсив"/>
    <w:rsid w:val="0049395D"/>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49395D"/>
    <w:rPr>
      <w:sz w:val="19"/>
      <w:szCs w:val="19"/>
      <w:shd w:val="clear" w:color="auto" w:fill="FFFFFF"/>
    </w:rPr>
  </w:style>
  <w:style w:type="character" w:customStyle="1" w:styleId="1f0">
    <w:name w:val="Основной текст1"/>
    <w:basedOn w:val="afffc"/>
    <w:rsid w:val="0049395D"/>
    <w:rPr>
      <w:sz w:val="19"/>
      <w:szCs w:val="19"/>
      <w:shd w:val="clear" w:color="auto" w:fill="FFFFFF"/>
    </w:rPr>
  </w:style>
  <w:style w:type="character" w:customStyle="1" w:styleId="3f">
    <w:name w:val="Основной текст (3)"/>
    <w:rsid w:val="0049395D"/>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49395D"/>
    <w:rPr>
      <w:sz w:val="23"/>
      <w:szCs w:val="23"/>
      <w:shd w:val="clear" w:color="auto" w:fill="FFFFFF"/>
    </w:rPr>
  </w:style>
  <w:style w:type="character" w:customStyle="1" w:styleId="42">
    <w:name w:val="Основной текст (4)_"/>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49395D"/>
    <w:rPr>
      <w:sz w:val="19"/>
      <w:szCs w:val="19"/>
      <w:shd w:val="clear" w:color="auto" w:fill="FFFFFF"/>
    </w:rPr>
  </w:style>
  <w:style w:type="character" w:customStyle="1" w:styleId="highlight">
    <w:name w:val="highlight"/>
    <w:rsid w:val="0049395D"/>
  </w:style>
  <w:style w:type="character" w:customStyle="1" w:styleId="312">
    <w:name w:val="Заголовок 3 Знак1"/>
    <w:rsid w:val="0049395D"/>
    <w:rPr>
      <w:rFonts w:ascii="Arial" w:eastAsia="Times New Roman" w:hAnsi="Arial" w:cs="Arial" w:hint="default"/>
      <w:b/>
      <w:bCs w:val="0"/>
      <w:sz w:val="24"/>
    </w:rPr>
  </w:style>
  <w:style w:type="character" w:customStyle="1" w:styleId="2e">
    <w:name w:val="Основной текст с отступом 2 Знак"/>
    <w:rsid w:val="0049395D"/>
    <w:rPr>
      <w:rFonts w:ascii="Arial" w:hAnsi="Arial" w:cs="Arial" w:hint="default"/>
      <w:sz w:val="24"/>
      <w:szCs w:val="24"/>
    </w:rPr>
  </w:style>
  <w:style w:type="character" w:customStyle="1" w:styleId="313">
    <w:name w:val="Стиль3 Знак Знак1"/>
    <w:rsid w:val="0049395D"/>
    <w:rPr>
      <w:sz w:val="24"/>
    </w:rPr>
  </w:style>
  <w:style w:type="character" w:customStyle="1" w:styleId="FontStyle22">
    <w:name w:val="Font Style22"/>
    <w:rsid w:val="0049395D"/>
    <w:rPr>
      <w:rFonts w:ascii="Times New Roman" w:hAnsi="Times New Roman" w:cs="Times New Roman" w:hint="default"/>
      <w:b/>
      <w:bCs/>
      <w:spacing w:val="10"/>
      <w:sz w:val="24"/>
      <w:szCs w:val="24"/>
    </w:rPr>
  </w:style>
  <w:style w:type="character" w:customStyle="1" w:styleId="FontStyle26">
    <w:name w:val="Font Style26"/>
    <w:rsid w:val="0049395D"/>
    <w:rPr>
      <w:rFonts w:ascii="Times New Roman" w:hAnsi="Times New Roman" w:cs="Times New Roman" w:hint="default"/>
      <w:spacing w:val="20"/>
      <w:sz w:val="20"/>
      <w:szCs w:val="20"/>
    </w:rPr>
  </w:style>
  <w:style w:type="character" w:customStyle="1" w:styleId="3f0">
    <w:name w:val="Основной текст 3 Знак"/>
    <w:rsid w:val="0049395D"/>
    <w:rPr>
      <w:sz w:val="16"/>
      <w:szCs w:val="16"/>
    </w:rPr>
  </w:style>
  <w:style w:type="character" w:customStyle="1" w:styleId="FontStyle21">
    <w:name w:val="Font Style21"/>
    <w:rsid w:val="0049395D"/>
    <w:rPr>
      <w:rFonts w:ascii="Times New Roman" w:hAnsi="Times New Roman" w:cs="Times New Roman" w:hint="default"/>
      <w:sz w:val="22"/>
      <w:szCs w:val="22"/>
    </w:rPr>
  </w:style>
  <w:style w:type="character" w:customStyle="1" w:styleId="afffd">
    <w:name w:val="Маркеры списка"/>
    <w:rsid w:val="0049395D"/>
    <w:rPr>
      <w:rFonts w:ascii="OpenSymbol" w:eastAsia="OpenSymbol" w:hAnsi="OpenSymbol" w:cs="OpenSymbol" w:hint="default"/>
    </w:rPr>
  </w:style>
  <w:style w:type="character" w:customStyle="1" w:styleId="afffe">
    <w:name w:val="Символ нумерации"/>
    <w:rsid w:val="0049395D"/>
  </w:style>
  <w:style w:type="character" w:customStyle="1" w:styleId="affff">
    <w:name w:val="Символы концевой сноски"/>
    <w:rsid w:val="0049395D"/>
  </w:style>
  <w:style w:type="character" w:customStyle="1" w:styleId="1f1">
    <w:name w:val="Название Знак1"/>
    <w:basedOn w:val="a1"/>
    <w:locked/>
    <w:rsid w:val="0049395D"/>
    <w:rPr>
      <w:rFonts w:ascii="Times New Roman" w:eastAsia="Times New Roman" w:hAnsi="Times New Roman" w:cs="Times New Roman"/>
      <w:b/>
      <w:sz w:val="24"/>
      <w:szCs w:val="20"/>
      <w:lang w:eastAsia="ar-SA"/>
    </w:rPr>
  </w:style>
  <w:style w:type="character" w:customStyle="1" w:styleId="iceouttxt5">
    <w:name w:val="iceouttxt5"/>
    <w:basedOn w:val="a1"/>
    <w:rsid w:val="0049395D"/>
    <w:rPr>
      <w:rFonts w:ascii="Arial" w:hAnsi="Arial" w:cs="Arial" w:hint="default"/>
      <w:color w:val="666666"/>
      <w:sz w:val="17"/>
      <w:szCs w:val="17"/>
    </w:rPr>
  </w:style>
  <w:style w:type="paragraph" w:customStyle="1" w:styleId="msonormalbullet2gif">
    <w:name w:val="msonormalbullet2.gif"/>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1"/>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affff0">
    <w:name w:val="Цветовое выделение"/>
    <w:uiPriority w:val="99"/>
    <w:rsid w:val="0049395D"/>
    <w:rPr>
      <w:rFonts w:cs="Times New Roman"/>
      <w:b/>
      <w:bCs/>
      <w:color w:val="26282F"/>
    </w:rPr>
  </w:style>
  <w:style w:type="paragraph" w:styleId="affff1">
    <w:name w:val="Normal (Web)"/>
    <w:basedOn w:val="a0"/>
    <w:uiPriority w:val="99"/>
    <w:semiHidden/>
    <w:unhideWhenUsed/>
    <w:rsid w:val="0049395D"/>
    <w:pPr>
      <w:spacing w:after="157" w:line="240" w:lineRule="auto"/>
    </w:pPr>
    <w:rPr>
      <w:rFonts w:ascii="Times New Roman" w:eastAsia="Times New Roman" w:hAnsi="Times New Roman" w:cs="Times New Roman"/>
      <w:sz w:val="24"/>
      <w:szCs w:val="24"/>
    </w:rPr>
  </w:style>
  <w:style w:type="paragraph" w:customStyle="1" w:styleId="p10">
    <w:name w:val="p10"/>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395D"/>
  </w:style>
  <w:style w:type="paragraph" w:customStyle="1" w:styleId="p16">
    <w:name w:val="p16"/>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49395D"/>
  </w:style>
  <w:style w:type="paragraph" w:customStyle="1" w:styleId="Default">
    <w:name w:val="Default"/>
    <w:rsid w:val="0049395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9395D"/>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49395D"/>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0"/>
    <w:next w:val="a0"/>
    <w:link w:val="30"/>
    <w:qFormat/>
    <w:rsid w:val="0049395D"/>
    <w:pPr>
      <w:keepNext/>
      <w:numPr>
        <w:ilvl w:val="2"/>
        <w:numId w:val="1"/>
      </w:numPr>
      <w:spacing w:before="240" w:after="0" w:line="240" w:lineRule="auto"/>
      <w:jc w:val="both"/>
      <w:outlineLvl w:val="2"/>
    </w:pPr>
    <w:rPr>
      <w:rFonts w:ascii="Arial" w:eastAsia="Times New Roman" w:hAnsi="Arial" w:cs="Times New Roman"/>
      <w:b/>
      <w:bCs/>
      <w:sz w:val="20"/>
      <w:szCs w:val="20"/>
    </w:rPr>
  </w:style>
  <w:style w:type="paragraph" w:styleId="4">
    <w:name w:val="heading 4"/>
    <w:basedOn w:val="a0"/>
    <w:next w:val="a0"/>
    <w:link w:val="40"/>
    <w:qFormat/>
    <w:rsid w:val="0049395D"/>
    <w:pPr>
      <w:keepNext/>
      <w:numPr>
        <w:ilvl w:val="3"/>
        <w:numId w:val="1"/>
      </w:numPr>
      <w:spacing w:before="240" w:after="0" w:line="240" w:lineRule="auto"/>
      <w:jc w:val="both"/>
      <w:outlineLvl w:val="3"/>
    </w:pPr>
    <w:rPr>
      <w:rFonts w:ascii="Arial" w:eastAsia="Times New Roman" w:hAnsi="Arial" w:cs="Times New Roman"/>
      <w:sz w:val="20"/>
      <w:szCs w:val="20"/>
    </w:rPr>
  </w:style>
  <w:style w:type="paragraph" w:styleId="5">
    <w:name w:val="heading 5"/>
    <w:basedOn w:val="a0"/>
    <w:next w:val="a0"/>
    <w:link w:val="50"/>
    <w:qFormat/>
    <w:rsid w:val="0049395D"/>
    <w:pPr>
      <w:numPr>
        <w:ilvl w:val="4"/>
        <w:numId w:val="1"/>
      </w:numPr>
      <w:spacing w:before="240" w:after="0" w:line="240" w:lineRule="auto"/>
      <w:jc w:val="both"/>
      <w:outlineLvl w:val="4"/>
    </w:pPr>
    <w:rPr>
      <w:rFonts w:ascii="Times New Roman" w:eastAsia="Times New Roman" w:hAnsi="Times New Roman" w:cs="Times New Roman"/>
    </w:rPr>
  </w:style>
  <w:style w:type="paragraph" w:styleId="6">
    <w:name w:val="heading 6"/>
    <w:basedOn w:val="a0"/>
    <w:next w:val="a0"/>
    <w:link w:val="60"/>
    <w:qFormat/>
    <w:rsid w:val="0049395D"/>
    <w:pPr>
      <w:numPr>
        <w:ilvl w:val="5"/>
        <w:numId w:val="1"/>
      </w:numPr>
      <w:spacing w:before="240" w:after="0" w:line="240" w:lineRule="auto"/>
      <w:jc w:val="both"/>
      <w:outlineLvl w:val="5"/>
    </w:pPr>
    <w:rPr>
      <w:rFonts w:ascii="Times New Roman" w:eastAsia="Times New Roman" w:hAnsi="Times New Roman" w:cs="Times New Roman"/>
      <w:i/>
      <w:iCs/>
      <w:sz w:val="20"/>
      <w:szCs w:val="20"/>
    </w:rPr>
  </w:style>
  <w:style w:type="paragraph" w:styleId="7">
    <w:name w:val="heading 7"/>
    <w:basedOn w:val="a0"/>
    <w:next w:val="a0"/>
    <w:link w:val="70"/>
    <w:qFormat/>
    <w:rsid w:val="0049395D"/>
    <w:pPr>
      <w:numPr>
        <w:ilvl w:val="6"/>
        <w:numId w:val="1"/>
      </w:numPr>
      <w:spacing w:before="240" w:after="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49395D"/>
    <w:pPr>
      <w:numPr>
        <w:ilvl w:val="7"/>
        <w:numId w:val="1"/>
      </w:numPr>
      <w:spacing w:before="240" w:after="0" w:line="240" w:lineRule="auto"/>
      <w:jc w:val="both"/>
      <w:outlineLvl w:val="7"/>
    </w:pPr>
    <w:rPr>
      <w:rFonts w:ascii="Arial" w:eastAsia="Times New Roman" w:hAnsi="Arial" w:cs="Times New Roman"/>
      <w:i/>
      <w:iCs/>
      <w:sz w:val="20"/>
      <w:szCs w:val="20"/>
    </w:rPr>
  </w:style>
  <w:style w:type="paragraph" w:styleId="9">
    <w:name w:val="heading 9"/>
    <w:basedOn w:val="a0"/>
    <w:next w:val="a0"/>
    <w:link w:val="90"/>
    <w:qFormat/>
    <w:rsid w:val="0049395D"/>
    <w:pPr>
      <w:numPr>
        <w:ilvl w:val="8"/>
        <w:numId w:val="1"/>
      </w:numPr>
      <w:spacing w:before="240" w:after="0" w:line="240" w:lineRule="auto"/>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95D"/>
    <w:rPr>
      <w:rFonts w:ascii="Cambria" w:eastAsia="Times New Roman" w:hAnsi="Cambria" w:cs="Times New Roman"/>
      <w:b/>
      <w:bCs/>
      <w:kern w:val="32"/>
      <w:sz w:val="32"/>
      <w:szCs w:val="32"/>
    </w:rPr>
  </w:style>
  <w:style w:type="character" w:customStyle="1" w:styleId="21">
    <w:name w:val="Заголовок 2 Знак"/>
    <w:basedOn w:val="a1"/>
    <w:link w:val="20"/>
    <w:rsid w:val="0049395D"/>
    <w:rPr>
      <w:rFonts w:ascii="Cambria" w:eastAsia="Times New Roman" w:hAnsi="Cambria" w:cs="Times New Roman"/>
      <w:b/>
      <w:bCs/>
      <w:i/>
      <w:iCs/>
      <w:sz w:val="28"/>
      <w:szCs w:val="28"/>
    </w:rPr>
  </w:style>
  <w:style w:type="character" w:customStyle="1" w:styleId="30">
    <w:name w:val="Заголовок 3 Знак"/>
    <w:basedOn w:val="a1"/>
    <w:link w:val="3"/>
    <w:rsid w:val="0049395D"/>
    <w:rPr>
      <w:rFonts w:ascii="Arial" w:eastAsia="Times New Roman" w:hAnsi="Arial" w:cs="Times New Roman"/>
      <w:b/>
      <w:bCs/>
      <w:sz w:val="20"/>
      <w:szCs w:val="20"/>
    </w:rPr>
  </w:style>
  <w:style w:type="character" w:customStyle="1" w:styleId="40">
    <w:name w:val="Заголовок 4 Знак"/>
    <w:basedOn w:val="a1"/>
    <w:link w:val="4"/>
    <w:rsid w:val="0049395D"/>
    <w:rPr>
      <w:rFonts w:ascii="Arial" w:eastAsia="Times New Roman" w:hAnsi="Arial" w:cs="Times New Roman"/>
      <w:sz w:val="20"/>
      <w:szCs w:val="20"/>
    </w:rPr>
  </w:style>
  <w:style w:type="character" w:customStyle="1" w:styleId="50">
    <w:name w:val="Заголовок 5 Знак"/>
    <w:basedOn w:val="a1"/>
    <w:link w:val="5"/>
    <w:rsid w:val="0049395D"/>
    <w:rPr>
      <w:rFonts w:ascii="Times New Roman" w:eastAsia="Times New Roman" w:hAnsi="Times New Roman" w:cs="Times New Roman"/>
    </w:rPr>
  </w:style>
  <w:style w:type="character" w:customStyle="1" w:styleId="60">
    <w:name w:val="Заголовок 6 Знак"/>
    <w:basedOn w:val="a1"/>
    <w:link w:val="6"/>
    <w:rsid w:val="0049395D"/>
    <w:rPr>
      <w:rFonts w:ascii="Times New Roman" w:eastAsia="Times New Roman" w:hAnsi="Times New Roman" w:cs="Times New Roman"/>
      <w:i/>
      <w:iCs/>
      <w:sz w:val="20"/>
      <w:szCs w:val="20"/>
    </w:rPr>
  </w:style>
  <w:style w:type="character" w:customStyle="1" w:styleId="70">
    <w:name w:val="Заголовок 7 Знак"/>
    <w:basedOn w:val="a1"/>
    <w:link w:val="7"/>
    <w:rsid w:val="0049395D"/>
    <w:rPr>
      <w:rFonts w:ascii="Arial" w:eastAsia="Times New Roman" w:hAnsi="Arial" w:cs="Times New Roman"/>
      <w:sz w:val="20"/>
      <w:szCs w:val="20"/>
    </w:rPr>
  </w:style>
  <w:style w:type="character" w:customStyle="1" w:styleId="80">
    <w:name w:val="Заголовок 8 Знак"/>
    <w:basedOn w:val="a1"/>
    <w:link w:val="8"/>
    <w:rsid w:val="0049395D"/>
    <w:rPr>
      <w:rFonts w:ascii="Arial" w:eastAsia="Times New Roman" w:hAnsi="Arial" w:cs="Times New Roman"/>
      <w:i/>
      <w:iCs/>
      <w:sz w:val="20"/>
      <w:szCs w:val="20"/>
    </w:rPr>
  </w:style>
  <w:style w:type="character" w:customStyle="1" w:styleId="90">
    <w:name w:val="Заголовок 9 Знак"/>
    <w:basedOn w:val="a1"/>
    <w:link w:val="9"/>
    <w:rsid w:val="0049395D"/>
    <w:rPr>
      <w:rFonts w:ascii="Arial" w:eastAsia="Times New Roman" w:hAnsi="Arial" w:cs="Times New Roman"/>
      <w:b/>
      <w:bCs/>
      <w:i/>
      <w:iCs/>
      <w:sz w:val="18"/>
      <w:szCs w:val="18"/>
    </w:rPr>
  </w:style>
  <w:style w:type="paragraph" w:styleId="31">
    <w:name w:val="List Bullet 3"/>
    <w:basedOn w:val="a0"/>
    <w:autoRedefine/>
    <w:uiPriority w:val="99"/>
    <w:rsid w:val="0049395D"/>
    <w:pPr>
      <w:tabs>
        <w:tab w:val="num" w:pos="926"/>
      </w:tabs>
      <w:spacing w:after="0" w:line="240" w:lineRule="auto"/>
      <w:ind w:left="926" w:hanging="360"/>
      <w:jc w:val="both"/>
    </w:pPr>
    <w:rPr>
      <w:rFonts w:ascii="Times New Roman" w:eastAsia="Times New Roman" w:hAnsi="Times New Roman" w:cs="Times New Roman"/>
    </w:rPr>
  </w:style>
  <w:style w:type="paragraph" w:customStyle="1" w:styleId="a4">
    <w:name w:val="Раздел"/>
    <w:basedOn w:val="a0"/>
    <w:uiPriority w:val="99"/>
    <w:semiHidden/>
    <w:rsid w:val="0049395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5">
    <w:name w:val="Часть"/>
    <w:basedOn w:val="a0"/>
    <w:uiPriority w:val="99"/>
    <w:semiHidden/>
    <w:rsid w:val="0049395D"/>
    <w:pPr>
      <w:spacing w:after="0" w:line="240" w:lineRule="auto"/>
      <w:jc w:val="center"/>
    </w:pPr>
    <w:rPr>
      <w:rFonts w:ascii="Arial" w:eastAsia="Times New Roman" w:hAnsi="Arial" w:cs="Arial"/>
      <w:b/>
      <w:bCs/>
      <w:caps/>
      <w:sz w:val="32"/>
      <w:szCs w:val="32"/>
    </w:rPr>
  </w:style>
  <w:style w:type="paragraph" w:customStyle="1" w:styleId="32">
    <w:name w:val="Раздел 3"/>
    <w:basedOn w:val="a0"/>
    <w:uiPriority w:val="99"/>
    <w:semiHidden/>
    <w:rsid w:val="0049395D"/>
    <w:pPr>
      <w:tabs>
        <w:tab w:val="num" w:pos="360"/>
      </w:tabs>
      <w:spacing w:before="120" w:after="120" w:line="240" w:lineRule="auto"/>
      <w:ind w:left="360" w:hanging="360"/>
      <w:jc w:val="center"/>
    </w:pPr>
    <w:rPr>
      <w:rFonts w:ascii="Times New Roman" w:eastAsia="Times New Roman" w:hAnsi="Times New Roman" w:cs="Times New Roman"/>
      <w:b/>
      <w:bCs/>
    </w:rPr>
  </w:style>
  <w:style w:type="paragraph" w:customStyle="1" w:styleId="a6">
    <w:name w:val="Условия контракта"/>
    <w:basedOn w:val="a0"/>
    <w:uiPriority w:val="99"/>
    <w:semiHidden/>
    <w:rsid w:val="0049395D"/>
    <w:pPr>
      <w:tabs>
        <w:tab w:val="num" w:pos="567"/>
      </w:tabs>
      <w:spacing w:before="240" w:after="120" w:line="240" w:lineRule="auto"/>
      <w:ind w:left="567" w:hanging="567"/>
      <w:jc w:val="both"/>
    </w:pPr>
    <w:rPr>
      <w:rFonts w:ascii="Times New Roman" w:eastAsia="Times New Roman" w:hAnsi="Times New Roman" w:cs="Times New Roman"/>
      <w:b/>
      <w:bCs/>
    </w:rPr>
  </w:style>
  <w:style w:type="paragraph" w:customStyle="1" w:styleId="Instruction">
    <w:name w:val="Instruction"/>
    <w:basedOn w:val="a0"/>
    <w:uiPriority w:val="99"/>
    <w:semiHidden/>
    <w:rsid w:val="0049395D"/>
    <w:pPr>
      <w:tabs>
        <w:tab w:val="num" w:pos="360"/>
      </w:tabs>
      <w:spacing w:before="180" w:after="0" w:line="240" w:lineRule="auto"/>
      <w:ind w:left="360" w:hanging="360"/>
      <w:jc w:val="both"/>
    </w:pPr>
    <w:rPr>
      <w:rFonts w:ascii="Times New Roman" w:eastAsia="Times New Roman" w:hAnsi="Times New Roman" w:cs="Times New Roman"/>
      <w:b/>
      <w:bCs/>
    </w:rPr>
  </w:style>
  <w:style w:type="paragraph" w:customStyle="1" w:styleId="a7">
    <w:name w:val="Тендерные данные"/>
    <w:basedOn w:val="a0"/>
    <w:rsid w:val="0049395D"/>
    <w:pPr>
      <w:tabs>
        <w:tab w:val="left" w:pos="1985"/>
      </w:tabs>
      <w:spacing w:before="120" w:after="0" w:line="240" w:lineRule="auto"/>
      <w:jc w:val="both"/>
    </w:pPr>
    <w:rPr>
      <w:rFonts w:ascii="Times New Roman" w:eastAsia="Times New Roman" w:hAnsi="Times New Roman" w:cs="Times New Roman"/>
      <w:b/>
      <w:bCs/>
    </w:rPr>
  </w:style>
  <w:style w:type="paragraph" w:styleId="33">
    <w:name w:val="toc 3"/>
    <w:basedOn w:val="a0"/>
    <w:next w:val="a0"/>
    <w:autoRedefine/>
    <w:semiHidden/>
    <w:rsid w:val="0049395D"/>
    <w:pPr>
      <w:spacing w:after="0" w:line="240" w:lineRule="auto"/>
      <w:ind w:left="567"/>
    </w:pPr>
    <w:rPr>
      <w:rFonts w:ascii="Times New Roman" w:eastAsia="Times New Roman" w:hAnsi="Times New Roman" w:cs="Times New Roman"/>
      <w:sz w:val="20"/>
      <w:szCs w:val="20"/>
    </w:rPr>
  </w:style>
  <w:style w:type="paragraph" w:styleId="11">
    <w:name w:val="toc 1"/>
    <w:basedOn w:val="a0"/>
    <w:next w:val="a0"/>
    <w:autoRedefine/>
    <w:rsid w:val="0049395D"/>
    <w:pPr>
      <w:spacing w:before="120" w:after="120" w:line="240" w:lineRule="auto"/>
    </w:pPr>
    <w:rPr>
      <w:rFonts w:ascii="Times New Roman" w:eastAsia="Times New Roman" w:hAnsi="Times New Roman" w:cs="Times New Roman"/>
      <w:b/>
      <w:bCs/>
      <w:caps/>
      <w:sz w:val="24"/>
      <w:szCs w:val="24"/>
    </w:rPr>
  </w:style>
  <w:style w:type="paragraph" w:styleId="22">
    <w:name w:val="toc 2"/>
    <w:basedOn w:val="a0"/>
    <w:next w:val="a0"/>
    <w:autoRedefine/>
    <w:rsid w:val="0049395D"/>
    <w:pPr>
      <w:spacing w:after="0" w:line="240" w:lineRule="auto"/>
      <w:ind w:left="284"/>
    </w:pPr>
    <w:rPr>
      <w:rFonts w:ascii="Times New Roman" w:eastAsia="Times New Roman" w:hAnsi="Times New Roman" w:cs="Times New Roman"/>
      <w:caps/>
      <w:sz w:val="24"/>
      <w:szCs w:val="24"/>
    </w:rPr>
  </w:style>
  <w:style w:type="paragraph" w:customStyle="1" w:styleId="a8">
    <w:name w:val="Îáû÷íûé"/>
    <w:uiPriority w:val="99"/>
    <w:semiHidden/>
    <w:rsid w:val="0049395D"/>
    <w:pPr>
      <w:spacing w:after="0" w:line="240" w:lineRule="auto"/>
    </w:pPr>
    <w:rPr>
      <w:rFonts w:ascii="Times New Roman" w:eastAsia="Times New Roman" w:hAnsi="Times New Roman" w:cs="Times New Roman"/>
      <w:sz w:val="20"/>
      <w:szCs w:val="20"/>
    </w:rPr>
  </w:style>
  <w:style w:type="paragraph" w:customStyle="1" w:styleId="a9">
    <w:name w:val="Íîðìàëüíûé"/>
    <w:uiPriority w:val="99"/>
    <w:semiHidden/>
    <w:rsid w:val="0049395D"/>
    <w:pPr>
      <w:spacing w:after="0" w:line="240" w:lineRule="auto"/>
    </w:pPr>
    <w:rPr>
      <w:rFonts w:ascii="Courier" w:eastAsia="Times New Roman" w:hAnsi="Courier" w:cs="Courier"/>
      <w:sz w:val="24"/>
      <w:szCs w:val="24"/>
      <w:lang w:val="en-GB"/>
    </w:rPr>
  </w:style>
  <w:style w:type="paragraph" w:customStyle="1" w:styleId="aa">
    <w:name w:val="Подраздел"/>
    <w:basedOn w:val="a0"/>
    <w:rsid w:val="0049395D"/>
    <w:pPr>
      <w:suppressAutoHyphens/>
      <w:spacing w:before="240" w:after="120" w:line="240" w:lineRule="auto"/>
      <w:jc w:val="center"/>
    </w:pPr>
    <w:rPr>
      <w:rFonts w:ascii="TimesDL" w:eastAsia="Times New Roman" w:hAnsi="TimesDL" w:cs="TimesDL"/>
      <w:b/>
      <w:bCs/>
      <w:smallCaps/>
      <w:spacing w:val="-2"/>
    </w:rPr>
  </w:style>
  <w:style w:type="character" w:styleId="ab">
    <w:name w:val="footnote reference"/>
    <w:semiHidden/>
    <w:rsid w:val="0049395D"/>
    <w:rPr>
      <w:rFonts w:ascii="Times New Roman" w:hAnsi="Times New Roman" w:cs="Times New Roman"/>
      <w:vertAlign w:val="superscript"/>
    </w:rPr>
  </w:style>
  <w:style w:type="paragraph" w:styleId="ac">
    <w:name w:val="footnote text"/>
    <w:basedOn w:val="a0"/>
    <w:link w:val="ad"/>
    <w:semiHidden/>
    <w:rsid w:val="0049395D"/>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1"/>
    <w:link w:val="ac"/>
    <w:semiHidden/>
    <w:rsid w:val="0049395D"/>
    <w:rPr>
      <w:rFonts w:ascii="Times New Roman" w:eastAsia="Times New Roman" w:hAnsi="Times New Roman" w:cs="Times New Roman"/>
      <w:sz w:val="20"/>
      <w:szCs w:val="20"/>
    </w:rPr>
  </w:style>
  <w:style w:type="paragraph" w:customStyle="1" w:styleId="ConsNormal">
    <w:name w:val="ConsNormal"/>
    <w:rsid w:val="0049395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Знак Знак"/>
    <w:uiPriority w:val="99"/>
    <w:semiHidden/>
    <w:rsid w:val="0049395D"/>
    <w:rPr>
      <w:rFonts w:ascii="Arial" w:hAnsi="Arial" w:cs="Arial"/>
      <w:sz w:val="24"/>
      <w:szCs w:val="24"/>
      <w:lang w:val="ru-RU" w:eastAsia="ru-RU"/>
    </w:rPr>
  </w:style>
  <w:style w:type="paragraph" w:customStyle="1" w:styleId="ConsNonformat">
    <w:name w:val="ConsNonformat"/>
    <w:uiPriority w:val="99"/>
    <w:semiHidden/>
    <w:rsid w:val="004939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
    <w:name w:val="Основной шрифт"/>
    <w:uiPriority w:val="99"/>
    <w:semiHidden/>
    <w:rsid w:val="0049395D"/>
  </w:style>
  <w:style w:type="character" w:styleId="af0">
    <w:name w:val="Hyperlink"/>
    <w:uiPriority w:val="99"/>
    <w:rsid w:val="0049395D"/>
    <w:rPr>
      <w:color w:val="0000FF"/>
      <w:u w:val="single"/>
    </w:rPr>
  </w:style>
  <w:style w:type="paragraph" w:styleId="51">
    <w:name w:val="toc 5"/>
    <w:basedOn w:val="a0"/>
    <w:next w:val="a0"/>
    <w:autoRedefine/>
    <w:semiHidden/>
    <w:rsid w:val="0049395D"/>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semiHidden/>
    <w:rsid w:val="0049395D"/>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semiHidden/>
    <w:rsid w:val="0049395D"/>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rsid w:val="0049395D"/>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semiHidden/>
    <w:rsid w:val="0049395D"/>
    <w:pPr>
      <w:spacing w:after="0" w:line="240" w:lineRule="auto"/>
      <w:ind w:left="1680"/>
    </w:pPr>
    <w:rPr>
      <w:rFonts w:ascii="Times New Roman" w:eastAsia="Times New Roman" w:hAnsi="Times New Roman" w:cs="Times New Roman"/>
      <w:sz w:val="20"/>
      <w:szCs w:val="20"/>
    </w:rPr>
  </w:style>
  <w:style w:type="paragraph" w:styleId="af1">
    <w:name w:val="caption"/>
    <w:basedOn w:val="a0"/>
    <w:next w:val="a0"/>
    <w:uiPriority w:val="99"/>
    <w:qFormat/>
    <w:rsid w:val="0049395D"/>
    <w:pPr>
      <w:widowControl w:val="0"/>
      <w:spacing w:after="0" w:line="240" w:lineRule="auto"/>
      <w:jc w:val="right"/>
    </w:pPr>
    <w:rPr>
      <w:rFonts w:ascii="Times New Roman" w:eastAsia="Times New Roman" w:hAnsi="Times New Roman" w:cs="Times New Roman"/>
      <w:b/>
      <w:bCs/>
      <w:i/>
      <w:iCs/>
    </w:rPr>
  </w:style>
  <w:style w:type="paragraph" w:styleId="af2">
    <w:name w:val="Body Text"/>
    <w:basedOn w:val="a0"/>
    <w:link w:val="af3"/>
    <w:rsid w:val="0049395D"/>
    <w:pPr>
      <w:spacing w:after="0" w:line="240" w:lineRule="auto"/>
      <w:jc w:val="center"/>
    </w:pPr>
    <w:rPr>
      <w:rFonts w:ascii="Times New Roman" w:eastAsia="Times New Roman" w:hAnsi="Times New Roman" w:cs="Times New Roman"/>
      <w:sz w:val="24"/>
      <w:szCs w:val="24"/>
    </w:rPr>
  </w:style>
  <w:style w:type="character" w:customStyle="1" w:styleId="af3">
    <w:name w:val="Основной текст Знак"/>
    <w:basedOn w:val="a1"/>
    <w:link w:val="af2"/>
    <w:rsid w:val="0049395D"/>
    <w:rPr>
      <w:rFonts w:ascii="Times New Roman" w:eastAsia="Times New Roman" w:hAnsi="Times New Roman" w:cs="Times New Roman"/>
      <w:sz w:val="24"/>
      <w:szCs w:val="24"/>
    </w:rPr>
  </w:style>
  <w:style w:type="paragraph" w:styleId="af4">
    <w:name w:val="Body Text Indent"/>
    <w:basedOn w:val="a0"/>
    <w:link w:val="af5"/>
    <w:rsid w:val="0049395D"/>
    <w:pPr>
      <w:spacing w:after="0" w:line="240" w:lineRule="auto"/>
      <w:ind w:firstLine="567"/>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9395D"/>
    <w:rPr>
      <w:rFonts w:ascii="Times New Roman" w:eastAsia="Times New Roman" w:hAnsi="Times New Roman" w:cs="Times New Roman"/>
      <w:sz w:val="24"/>
      <w:szCs w:val="24"/>
    </w:rPr>
  </w:style>
  <w:style w:type="paragraph" w:styleId="34">
    <w:name w:val="Body Text Indent 3"/>
    <w:basedOn w:val="a0"/>
    <w:link w:val="35"/>
    <w:rsid w:val="0049395D"/>
    <w:pPr>
      <w:tabs>
        <w:tab w:val="left" w:pos="-1620"/>
      </w:tabs>
      <w:spacing w:after="0" w:line="240" w:lineRule="auto"/>
      <w:ind w:firstLine="567"/>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49395D"/>
    <w:rPr>
      <w:rFonts w:ascii="Times New Roman" w:eastAsia="Times New Roman" w:hAnsi="Times New Roman" w:cs="Times New Roman"/>
      <w:sz w:val="16"/>
      <w:szCs w:val="16"/>
    </w:rPr>
  </w:style>
  <w:style w:type="character" w:customStyle="1" w:styleId="af6">
    <w:name w:val="Гипертекстовая ссылка"/>
    <w:uiPriority w:val="99"/>
    <w:rsid w:val="0049395D"/>
    <w:rPr>
      <w:color w:val="008000"/>
      <w:sz w:val="20"/>
      <w:szCs w:val="20"/>
      <w:u w:val="single"/>
    </w:rPr>
  </w:style>
  <w:style w:type="paragraph" w:customStyle="1" w:styleId="12">
    <w:name w:val="Стиль1"/>
    <w:basedOn w:val="a0"/>
    <w:rsid w:val="0049395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23">
    <w:name w:val="Стиль2"/>
    <w:basedOn w:val="2"/>
    <w:rsid w:val="0049395D"/>
    <w:pPr>
      <w:keepNext/>
      <w:keepLines/>
      <w:widowControl w:val="0"/>
      <w:numPr>
        <w:numId w:val="0"/>
      </w:numPr>
      <w:suppressLineNumbers/>
      <w:tabs>
        <w:tab w:val="num" w:pos="1836"/>
      </w:tabs>
      <w:suppressAutoHyphens/>
      <w:spacing w:after="60"/>
      <w:ind w:left="1836" w:hanging="576"/>
      <w:jc w:val="both"/>
    </w:pPr>
    <w:rPr>
      <w:b/>
      <w:bCs/>
    </w:rPr>
  </w:style>
  <w:style w:type="paragraph" w:styleId="2">
    <w:name w:val="List Number 2"/>
    <w:basedOn w:val="a0"/>
    <w:uiPriority w:val="99"/>
    <w:rsid w:val="0049395D"/>
    <w:pPr>
      <w:numPr>
        <w:numId w:val="2"/>
      </w:numPr>
      <w:tabs>
        <w:tab w:val="clear" w:pos="432"/>
      </w:tabs>
      <w:spacing w:after="0" w:line="240" w:lineRule="auto"/>
      <w:ind w:left="850" w:hanging="283"/>
    </w:pPr>
    <w:rPr>
      <w:rFonts w:ascii="Times New Roman" w:eastAsia="Times New Roman" w:hAnsi="Times New Roman" w:cs="Times New Roman"/>
      <w:sz w:val="24"/>
      <w:szCs w:val="24"/>
    </w:rPr>
  </w:style>
  <w:style w:type="paragraph" w:customStyle="1" w:styleId="a">
    <w:name w:val="Обычный без отступа"/>
    <w:basedOn w:val="a0"/>
    <w:link w:val="af7"/>
    <w:uiPriority w:val="99"/>
    <w:rsid w:val="0049395D"/>
    <w:pPr>
      <w:numPr>
        <w:ilvl w:val="1"/>
        <w:numId w:val="2"/>
      </w:numPr>
      <w:tabs>
        <w:tab w:val="clear" w:pos="1836"/>
      </w:tabs>
      <w:spacing w:after="0" w:line="240" w:lineRule="auto"/>
      <w:ind w:left="0" w:firstLine="0"/>
      <w:jc w:val="both"/>
    </w:pPr>
    <w:rPr>
      <w:rFonts w:ascii="Times New Roman" w:eastAsia="Times New Roman" w:hAnsi="Times New Roman" w:cs="Times New Roman"/>
      <w:sz w:val="24"/>
      <w:szCs w:val="24"/>
    </w:rPr>
  </w:style>
  <w:style w:type="character" w:customStyle="1" w:styleId="af7">
    <w:name w:val="Обычный без отступа Знак"/>
    <w:link w:val="a"/>
    <w:uiPriority w:val="99"/>
    <w:locked/>
    <w:rsid w:val="0049395D"/>
    <w:rPr>
      <w:rFonts w:ascii="Times New Roman" w:eastAsia="Times New Roman" w:hAnsi="Times New Roman" w:cs="Times New Roman"/>
      <w:sz w:val="24"/>
      <w:szCs w:val="24"/>
    </w:rPr>
  </w:style>
  <w:style w:type="paragraph" w:styleId="24">
    <w:name w:val="List Continue 2"/>
    <w:basedOn w:val="a0"/>
    <w:uiPriority w:val="99"/>
    <w:rsid w:val="0049395D"/>
    <w:pPr>
      <w:spacing w:after="120" w:line="240" w:lineRule="auto"/>
      <w:ind w:left="566"/>
      <w:jc w:val="both"/>
    </w:pPr>
    <w:rPr>
      <w:rFonts w:ascii="Times New Roman" w:eastAsia="Times New Roman" w:hAnsi="Times New Roman" w:cs="Times New Roman"/>
    </w:rPr>
  </w:style>
  <w:style w:type="paragraph" w:styleId="25">
    <w:name w:val="List 2"/>
    <w:basedOn w:val="a0"/>
    <w:uiPriority w:val="99"/>
    <w:rsid w:val="0049395D"/>
    <w:pPr>
      <w:spacing w:after="0" w:line="240" w:lineRule="auto"/>
      <w:ind w:left="566" w:hanging="283"/>
      <w:jc w:val="both"/>
    </w:pPr>
    <w:rPr>
      <w:rFonts w:ascii="Times New Roman" w:eastAsia="Times New Roman" w:hAnsi="Times New Roman" w:cs="Times New Roman"/>
    </w:rPr>
  </w:style>
  <w:style w:type="paragraph" w:styleId="36">
    <w:name w:val="List 3"/>
    <w:basedOn w:val="a0"/>
    <w:uiPriority w:val="99"/>
    <w:rsid w:val="0049395D"/>
    <w:pPr>
      <w:spacing w:after="0" w:line="240" w:lineRule="auto"/>
      <w:ind w:left="849" w:hanging="283"/>
      <w:jc w:val="both"/>
    </w:pPr>
    <w:rPr>
      <w:rFonts w:ascii="Times New Roman" w:eastAsia="Times New Roman" w:hAnsi="Times New Roman" w:cs="Times New Roman"/>
    </w:rPr>
  </w:style>
  <w:style w:type="table" w:styleId="af8">
    <w:name w:val="Table Grid"/>
    <w:basedOn w:val="a2"/>
    <w:uiPriority w:val="59"/>
    <w:rsid w:val="00493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49395D"/>
    <w:rPr>
      <w:color w:val="800080"/>
      <w:u w:val="single"/>
    </w:rPr>
  </w:style>
  <w:style w:type="character" w:styleId="afa">
    <w:name w:val="annotation reference"/>
    <w:uiPriority w:val="99"/>
    <w:semiHidden/>
    <w:rsid w:val="0049395D"/>
    <w:rPr>
      <w:sz w:val="16"/>
      <w:szCs w:val="16"/>
    </w:rPr>
  </w:style>
  <w:style w:type="paragraph" w:styleId="afb">
    <w:name w:val="annotation text"/>
    <w:basedOn w:val="a0"/>
    <w:link w:val="afc"/>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49395D"/>
    <w:rPr>
      <w:rFonts w:ascii="Times New Roman" w:eastAsia="Times New Roman" w:hAnsi="Times New Roman" w:cs="Times New Roman"/>
      <w:sz w:val="20"/>
      <w:szCs w:val="20"/>
    </w:rPr>
  </w:style>
  <w:style w:type="paragraph" w:styleId="afd">
    <w:name w:val="annotation subject"/>
    <w:basedOn w:val="afb"/>
    <w:next w:val="afb"/>
    <w:link w:val="afe"/>
    <w:semiHidden/>
    <w:rsid w:val="0049395D"/>
    <w:rPr>
      <w:b/>
      <w:bCs/>
    </w:rPr>
  </w:style>
  <w:style w:type="character" w:customStyle="1" w:styleId="afe">
    <w:name w:val="Тема примечания Знак"/>
    <w:basedOn w:val="afc"/>
    <w:link w:val="afd"/>
    <w:semiHidden/>
    <w:rsid w:val="0049395D"/>
    <w:rPr>
      <w:rFonts w:ascii="Times New Roman" w:eastAsia="Times New Roman" w:hAnsi="Times New Roman" w:cs="Times New Roman"/>
      <w:b/>
      <w:bCs/>
      <w:sz w:val="20"/>
      <w:szCs w:val="20"/>
    </w:rPr>
  </w:style>
  <w:style w:type="paragraph" w:styleId="aff">
    <w:name w:val="Balloon Text"/>
    <w:basedOn w:val="a0"/>
    <w:link w:val="aff0"/>
    <w:semiHidden/>
    <w:rsid w:val="0049395D"/>
    <w:pPr>
      <w:spacing w:after="0" w:line="240" w:lineRule="auto"/>
      <w:jc w:val="both"/>
    </w:pPr>
    <w:rPr>
      <w:rFonts w:ascii="Times New Roman" w:eastAsia="Times New Roman" w:hAnsi="Times New Roman" w:cs="Times New Roman"/>
      <w:sz w:val="2"/>
      <w:szCs w:val="2"/>
    </w:rPr>
  </w:style>
  <w:style w:type="character" w:customStyle="1" w:styleId="aff0">
    <w:name w:val="Текст выноски Знак"/>
    <w:basedOn w:val="a1"/>
    <w:link w:val="aff"/>
    <w:semiHidden/>
    <w:rsid w:val="0049395D"/>
    <w:rPr>
      <w:rFonts w:ascii="Times New Roman" w:eastAsia="Times New Roman" w:hAnsi="Times New Roman" w:cs="Times New Roman"/>
      <w:sz w:val="2"/>
      <w:szCs w:val="2"/>
    </w:rPr>
  </w:style>
  <w:style w:type="paragraph" w:styleId="aff1">
    <w:name w:val="endnote text"/>
    <w:basedOn w:val="a0"/>
    <w:link w:val="aff2"/>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semiHidden/>
    <w:rsid w:val="0049395D"/>
    <w:rPr>
      <w:rFonts w:ascii="Times New Roman" w:eastAsia="Times New Roman" w:hAnsi="Times New Roman" w:cs="Times New Roman"/>
      <w:sz w:val="20"/>
      <w:szCs w:val="20"/>
    </w:rPr>
  </w:style>
  <w:style w:type="character" w:styleId="aff3">
    <w:name w:val="endnote reference"/>
    <w:semiHidden/>
    <w:rsid w:val="0049395D"/>
    <w:rPr>
      <w:vertAlign w:val="superscript"/>
    </w:rPr>
  </w:style>
  <w:style w:type="paragraph" w:styleId="aff4">
    <w:name w:val="header"/>
    <w:basedOn w:val="a0"/>
    <w:link w:val="aff5"/>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5">
    <w:name w:val="Верхний колонтитул Знак"/>
    <w:basedOn w:val="a1"/>
    <w:link w:val="aff4"/>
    <w:rsid w:val="0049395D"/>
    <w:rPr>
      <w:rFonts w:ascii="Times New Roman" w:eastAsia="Times New Roman" w:hAnsi="Times New Roman" w:cs="Times New Roman"/>
      <w:sz w:val="24"/>
      <w:szCs w:val="24"/>
    </w:rPr>
  </w:style>
  <w:style w:type="paragraph" w:styleId="aff6">
    <w:name w:val="footer"/>
    <w:basedOn w:val="a0"/>
    <w:link w:val="aff7"/>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7">
    <w:name w:val="Нижний колонтитул Знак"/>
    <w:basedOn w:val="a1"/>
    <w:link w:val="aff6"/>
    <w:rsid w:val="0049395D"/>
    <w:rPr>
      <w:rFonts w:ascii="Times New Roman" w:eastAsia="Times New Roman" w:hAnsi="Times New Roman" w:cs="Times New Roman"/>
      <w:sz w:val="24"/>
      <w:szCs w:val="24"/>
    </w:rPr>
  </w:style>
  <w:style w:type="paragraph" w:customStyle="1" w:styleId="aff8">
    <w:name w:val="обычный"/>
    <w:basedOn w:val="a0"/>
    <w:uiPriority w:val="99"/>
    <w:rsid w:val="0049395D"/>
    <w:pPr>
      <w:spacing w:after="0" w:line="240" w:lineRule="auto"/>
    </w:pPr>
    <w:rPr>
      <w:rFonts w:ascii="Times New Roman" w:eastAsia="Times New Roman" w:hAnsi="Times New Roman" w:cs="Times New Roman"/>
      <w:color w:val="000000"/>
      <w:sz w:val="20"/>
      <w:szCs w:val="20"/>
    </w:rPr>
  </w:style>
  <w:style w:type="paragraph" w:styleId="aff9">
    <w:name w:val="Title"/>
    <w:basedOn w:val="a0"/>
    <w:link w:val="affa"/>
    <w:qFormat/>
    <w:rsid w:val="0049395D"/>
    <w:pPr>
      <w:spacing w:after="0" w:line="240" w:lineRule="auto"/>
      <w:ind w:firstLine="567"/>
      <w:jc w:val="center"/>
    </w:pPr>
    <w:rPr>
      <w:rFonts w:ascii="Cambria" w:eastAsia="Times New Roman" w:hAnsi="Cambria" w:cs="Times New Roman"/>
      <w:b/>
      <w:bCs/>
      <w:kern w:val="28"/>
      <w:sz w:val="32"/>
      <w:szCs w:val="32"/>
    </w:rPr>
  </w:style>
  <w:style w:type="character" w:customStyle="1" w:styleId="affa">
    <w:name w:val="Название Знак"/>
    <w:basedOn w:val="a1"/>
    <w:link w:val="aff9"/>
    <w:rsid w:val="0049395D"/>
    <w:rPr>
      <w:rFonts w:ascii="Cambria" w:eastAsia="Times New Roman" w:hAnsi="Cambria" w:cs="Times New Roman"/>
      <w:b/>
      <w:bCs/>
      <w:kern w:val="28"/>
      <w:sz w:val="32"/>
      <w:szCs w:val="32"/>
    </w:rPr>
  </w:style>
  <w:style w:type="paragraph" w:styleId="26">
    <w:name w:val="Body Text 2"/>
    <w:basedOn w:val="a0"/>
    <w:link w:val="27"/>
    <w:uiPriority w:val="99"/>
    <w:rsid w:val="0049395D"/>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
    <w:basedOn w:val="a1"/>
    <w:rsid w:val="0049395D"/>
  </w:style>
  <w:style w:type="character" w:customStyle="1" w:styleId="27">
    <w:name w:val="Основной текст 2 Знак1"/>
    <w:link w:val="26"/>
    <w:uiPriority w:val="99"/>
    <w:locked/>
    <w:rsid w:val="0049395D"/>
    <w:rPr>
      <w:rFonts w:ascii="Times New Roman" w:eastAsia="Times New Roman" w:hAnsi="Times New Roman" w:cs="Times New Roman"/>
      <w:sz w:val="24"/>
      <w:szCs w:val="24"/>
    </w:rPr>
  </w:style>
  <w:style w:type="paragraph" w:styleId="affb">
    <w:name w:val="List Bullet"/>
    <w:basedOn w:val="a0"/>
    <w:autoRedefine/>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28">
    <w:name w:val="List Bullet 2"/>
    <w:basedOn w:val="a0"/>
    <w:autoRedefine/>
    <w:uiPriority w:val="99"/>
    <w:semiHidden/>
    <w:rsid w:val="0049395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c">
    <w:name w:val="List Number"/>
    <w:basedOn w:val="a0"/>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affd">
    <w:name w:val="List"/>
    <w:basedOn w:val="a0"/>
    <w:rsid w:val="0049395D"/>
    <w:pPr>
      <w:spacing w:after="0" w:line="240" w:lineRule="auto"/>
      <w:ind w:left="283" w:hanging="283"/>
      <w:jc w:val="both"/>
    </w:pPr>
    <w:rPr>
      <w:rFonts w:ascii="Times New Roman" w:eastAsia="Times New Roman" w:hAnsi="Times New Roman" w:cs="Times New Roman"/>
    </w:rPr>
  </w:style>
  <w:style w:type="paragraph" w:customStyle="1" w:styleId="310">
    <w:name w:val="Основной текст с отступом 31"/>
    <w:basedOn w:val="a0"/>
    <w:rsid w:val="0049395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211">
    <w:name w:val="Продолжение списка 21"/>
    <w:basedOn w:val="a0"/>
    <w:uiPriority w:val="99"/>
    <w:rsid w:val="0049395D"/>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2">
    <w:name w:val="Список 21"/>
    <w:basedOn w:val="a0"/>
    <w:rsid w:val="0049395D"/>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49395D"/>
    <w:pPr>
      <w:overflowPunct w:val="0"/>
      <w:autoSpaceDE w:val="0"/>
      <w:spacing w:after="120" w:line="480" w:lineRule="auto"/>
      <w:ind w:left="283"/>
      <w:textAlignment w:val="baseline"/>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4939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9395D"/>
    <w:rPr>
      <w:rFonts w:ascii="Arial" w:eastAsia="Times New Roman" w:hAnsi="Arial" w:cs="Arial"/>
      <w:sz w:val="20"/>
      <w:szCs w:val="20"/>
    </w:rPr>
  </w:style>
  <w:style w:type="character" w:customStyle="1" w:styleId="iceouttxt52">
    <w:name w:val="iceouttxt52"/>
    <w:rsid w:val="0049395D"/>
    <w:rPr>
      <w:rFonts w:ascii="Arial" w:hAnsi="Arial" w:cs="Arial" w:hint="default"/>
      <w:color w:val="666666"/>
      <w:sz w:val="17"/>
      <w:szCs w:val="17"/>
    </w:rPr>
  </w:style>
  <w:style w:type="paragraph" w:customStyle="1" w:styleId="13">
    <w:name w:val="Маркер1"/>
    <w:basedOn w:val="a0"/>
    <w:rsid w:val="0049395D"/>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37">
    <w:name w:val="Стиль3"/>
    <w:basedOn w:val="213"/>
    <w:rsid w:val="0049395D"/>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link w:val="afff"/>
    <w:qFormat/>
    <w:rsid w:val="0049395D"/>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ff">
    <w:name w:val="Без интервала Знак"/>
    <w:link w:val="affe"/>
    <w:rsid w:val="0049395D"/>
    <w:rPr>
      <w:rFonts w:ascii="Times New Roman" w:eastAsia="Times New Roman" w:hAnsi="Times New Roman" w:cs="Times New Roman"/>
      <w:sz w:val="24"/>
      <w:szCs w:val="24"/>
      <w:lang w:eastAsia="zh-CN"/>
    </w:rPr>
  </w:style>
  <w:style w:type="paragraph" w:styleId="afff0">
    <w:name w:val="Plain Text"/>
    <w:basedOn w:val="a0"/>
    <w:link w:val="afff1"/>
    <w:uiPriority w:val="99"/>
    <w:rsid w:val="0049395D"/>
    <w:pPr>
      <w:spacing w:after="0" w:line="240" w:lineRule="auto"/>
    </w:pPr>
    <w:rPr>
      <w:rFonts w:ascii="Courier New" w:eastAsia="Times New Roman" w:hAnsi="Courier New" w:cs="Courier New"/>
      <w:sz w:val="20"/>
      <w:szCs w:val="20"/>
    </w:rPr>
  </w:style>
  <w:style w:type="character" w:customStyle="1" w:styleId="afff1">
    <w:name w:val="Текст Знак"/>
    <w:basedOn w:val="a1"/>
    <w:link w:val="afff0"/>
    <w:uiPriority w:val="99"/>
    <w:rsid w:val="0049395D"/>
    <w:rPr>
      <w:rFonts w:ascii="Courier New" w:eastAsia="Times New Roman" w:hAnsi="Courier New" w:cs="Courier New"/>
      <w:sz w:val="20"/>
      <w:szCs w:val="20"/>
    </w:rPr>
  </w:style>
  <w:style w:type="paragraph" w:styleId="afff2">
    <w:name w:val="List Paragraph"/>
    <w:basedOn w:val="a0"/>
    <w:uiPriority w:val="34"/>
    <w:qFormat/>
    <w:rsid w:val="0049395D"/>
    <w:pPr>
      <w:ind w:left="720"/>
      <w:contextualSpacing/>
    </w:pPr>
    <w:rPr>
      <w:rFonts w:ascii="Calibri" w:eastAsia="Times New Roman" w:hAnsi="Calibri" w:cs="Times New Roman"/>
    </w:rPr>
  </w:style>
  <w:style w:type="paragraph" w:customStyle="1" w:styleId="afff3">
    <w:name w:val="Содержимое таблицы"/>
    <w:basedOn w:val="a0"/>
    <w:rsid w:val="0049395D"/>
    <w:pPr>
      <w:suppressLineNumbers/>
      <w:suppressAutoHyphens/>
      <w:spacing w:after="0" w:line="240" w:lineRule="auto"/>
    </w:pPr>
    <w:rPr>
      <w:rFonts w:ascii="Arial" w:eastAsia="Times New Roman" w:hAnsi="Arial" w:cs="Times New Roman"/>
      <w:sz w:val="24"/>
      <w:szCs w:val="24"/>
      <w:lang w:eastAsia="ar-SA"/>
    </w:rPr>
  </w:style>
  <w:style w:type="paragraph" w:customStyle="1" w:styleId="ConsPlusNonformat">
    <w:name w:val="ConsPlusNonformat"/>
    <w:uiPriority w:val="99"/>
    <w:rsid w:val="0049395D"/>
    <w:pPr>
      <w:autoSpaceDE w:val="0"/>
      <w:autoSpaceDN w:val="0"/>
      <w:adjustRightInd w:val="0"/>
      <w:spacing w:after="0" w:line="240" w:lineRule="auto"/>
    </w:pPr>
    <w:rPr>
      <w:rFonts w:ascii="Courier New" w:eastAsia="Calibri" w:hAnsi="Courier New" w:cs="Courier New"/>
      <w:sz w:val="20"/>
      <w:szCs w:val="20"/>
    </w:rPr>
  </w:style>
  <w:style w:type="paragraph" w:customStyle="1" w:styleId="font5">
    <w:name w:val="font5"/>
    <w:basedOn w:val="a0"/>
    <w:rsid w:val="0049395D"/>
    <w:pPr>
      <w:spacing w:before="100" w:beforeAutospacing="1" w:after="100" w:afterAutospacing="1" w:line="240" w:lineRule="auto"/>
    </w:pPr>
    <w:rPr>
      <w:rFonts w:ascii="Arial" w:eastAsia="Times New Roman" w:hAnsi="Arial" w:cs="Arial"/>
      <w:i/>
      <w:iCs/>
      <w:sz w:val="16"/>
      <w:szCs w:val="16"/>
    </w:rPr>
  </w:style>
  <w:style w:type="paragraph" w:customStyle="1" w:styleId="xl63">
    <w:name w:val="xl63"/>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
    <w:name w:val="xl66"/>
    <w:basedOn w:val="a0"/>
    <w:rsid w:val="0049395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
    <w:name w:val="xl67"/>
    <w:basedOn w:val="a0"/>
    <w:rsid w:val="0049395D"/>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0"/>
    <w:rsid w:val="0049395D"/>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9">
    <w:name w:val="xl69"/>
    <w:basedOn w:val="a0"/>
    <w:rsid w:val="0049395D"/>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0">
    <w:name w:val="xl70"/>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71">
    <w:name w:val="xl71"/>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a0"/>
    <w:rsid w:val="0049395D"/>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3">
    <w:name w:val="xl73"/>
    <w:basedOn w:val="a0"/>
    <w:rsid w:val="0049395D"/>
    <w:pPr>
      <w:pBdr>
        <w:top w:val="single" w:sz="4" w:space="0" w:color="auto"/>
      </w:pBdr>
      <w:spacing w:before="100" w:beforeAutospacing="1" w:after="100" w:afterAutospacing="1" w:line="240" w:lineRule="auto"/>
      <w:jc w:val="center"/>
      <w:textAlignment w:val="top"/>
    </w:pPr>
    <w:rPr>
      <w:rFonts w:ascii="Arial" w:eastAsia="Times New Roman" w:hAnsi="Arial" w:cs="Arial"/>
      <w:i/>
      <w:iCs/>
    </w:rPr>
  </w:style>
  <w:style w:type="paragraph" w:customStyle="1" w:styleId="xl74">
    <w:name w:val="xl74"/>
    <w:basedOn w:val="a0"/>
    <w:rsid w:val="0049395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0"/>
    <w:rsid w:val="0049395D"/>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0"/>
    <w:rsid w:val="0049395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7">
    <w:name w:val="xl77"/>
    <w:basedOn w:val="a0"/>
    <w:rsid w:val="0049395D"/>
    <w:pPr>
      <w:spacing w:before="100" w:beforeAutospacing="1" w:after="100" w:afterAutospacing="1" w:line="240" w:lineRule="auto"/>
      <w:jc w:val="center"/>
      <w:textAlignment w:val="top"/>
    </w:pPr>
    <w:rPr>
      <w:rFonts w:ascii="Arial" w:eastAsia="Times New Roman" w:hAnsi="Arial" w:cs="Arial"/>
    </w:rPr>
  </w:style>
  <w:style w:type="paragraph" w:customStyle="1" w:styleId="xl78">
    <w:name w:val="xl78"/>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9">
    <w:name w:val="xl79"/>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0">
    <w:name w:val="xl80"/>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1">
    <w:name w:val="xl81"/>
    <w:basedOn w:val="a0"/>
    <w:rsid w:val="0049395D"/>
    <w:pP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82">
    <w:name w:val="xl82"/>
    <w:basedOn w:val="a0"/>
    <w:rsid w:val="0049395D"/>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3">
    <w:name w:val="xl83"/>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4">
    <w:name w:val="xl84"/>
    <w:basedOn w:val="a0"/>
    <w:rsid w:val="0049395D"/>
    <w:pPr>
      <w:spacing w:before="100" w:beforeAutospacing="1" w:after="100" w:afterAutospacing="1" w:line="240" w:lineRule="auto"/>
    </w:pPr>
    <w:rPr>
      <w:rFonts w:ascii="Arial" w:eastAsia="Times New Roman" w:hAnsi="Arial" w:cs="Arial"/>
    </w:rPr>
  </w:style>
  <w:style w:type="paragraph" w:customStyle="1" w:styleId="xl85">
    <w:name w:val="xl85"/>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6">
    <w:name w:val="xl8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9">
    <w:name w:val="xl89"/>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a0"/>
    <w:rsid w:val="0049395D"/>
    <w:pPr>
      <w:spacing w:before="100" w:beforeAutospacing="1" w:after="100" w:afterAutospacing="1" w:line="240" w:lineRule="auto"/>
      <w:ind w:firstLineChars="600" w:firstLine="600"/>
      <w:textAlignment w:val="top"/>
    </w:pPr>
    <w:rPr>
      <w:rFonts w:ascii="Arial" w:eastAsia="Times New Roman" w:hAnsi="Arial" w:cs="Arial"/>
    </w:rPr>
  </w:style>
  <w:style w:type="paragraph" w:customStyle="1" w:styleId="xl92">
    <w:name w:val="xl92"/>
    <w:basedOn w:val="a0"/>
    <w:rsid w:val="0049395D"/>
    <w:pPr>
      <w:spacing w:before="100" w:beforeAutospacing="1" w:after="100" w:afterAutospacing="1" w:line="240" w:lineRule="auto"/>
      <w:ind w:firstLineChars="800" w:firstLine="800"/>
      <w:textAlignment w:val="top"/>
    </w:pPr>
    <w:rPr>
      <w:rFonts w:ascii="Arial" w:eastAsia="Times New Roman" w:hAnsi="Arial" w:cs="Arial"/>
    </w:rPr>
  </w:style>
  <w:style w:type="paragraph" w:customStyle="1" w:styleId="xl93">
    <w:name w:val="xl93"/>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94">
    <w:name w:val="xl9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5">
    <w:name w:val="xl9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6">
    <w:name w:val="xl9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7">
    <w:name w:val="xl9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0">
    <w:name w:val="xl10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3">
    <w:name w:val="xl10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5">
    <w:name w:val="xl10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6">
    <w:name w:val="xl10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7">
    <w:name w:val="xl10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8">
    <w:name w:val="xl10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09">
    <w:name w:val="xl10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0">
    <w:name w:val="xl11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111">
    <w:name w:val="xl11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2">
    <w:name w:val="xl11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3">
    <w:name w:val="xl113"/>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a0"/>
    <w:rsid w:val="0049395D"/>
    <w:pPr>
      <w:spacing w:before="100" w:beforeAutospacing="1" w:after="100" w:afterAutospacing="1" w:line="240" w:lineRule="auto"/>
    </w:pPr>
    <w:rPr>
      <w:rFonts w:ascii="Arial" w:eastAsia="Times New Roman" w:hAnsi="Arial" w:cs="Arial"/>
      <w:b/>
      <w:bCs/>
      <w:sz w:val="24"/>
      <w:szCs w:val="24"/>
    </w:rPr>
  </w:style>
  <w:style w:type="paragraph" w:customStyle="1" w:styleId="xl118">
    <w:name w:val="xl11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49395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1">
    <w:name w:val="xl12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3">
    <w:name w:val="xl12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FontStyle25">
    <w:name w:val="Font Style25"/>
    <w:basedOn w:val="a1"/>
    <w:rsid w:val="0049395D"/>
    <w:rPr>
      <w:rFonts w:ascii="Times New Roman" w:hAnsi="Times New Roman" w:cs="Times New Roman"/>
      <w:sz w:val="22"/>
      <w:szCs w:val="22"/>
    </w:rPr>
  </w:style>
  <w:style w:type="character" w:customStyle="1" w:styleId="HTML">
    <w:name w:val="Стандартный HTML Знак"/>
    <w:basedOn w:val="a1"/>
    <w:link w:val="HTML0"/>
    <w:semiHidden/>
    <w:rsid w:val="0049395D"/>
    <w:rPr>
      <w:rFonts w:ascii="Courier New" w:hAnsi="Courier New" w:cs="Courier New"/>
      <w:lang w:eastAsia="ar-SA"/>
    </w:rPr>
  </w:style>
  <w:style w:type="paragraph" w:styleId="HTML0">
    <w:name w:val="HTML Preformatted"/>
    <w:basedOn w:val="a0"/>
    <w:link w:val="HTML"/>
    <w:semiHidden/>
    <w:unhideWhenUsed/>
    <w:rsid w:val="0049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1"/>
    <w:uiPriority w:val="99"/>
    <w:semiHidden/>
    <w:rsid w:val="0049395D"/>
    <w:rPr>
      <w:rFonts w:ascii="Consolas" w:hAnsi="Consolas"/>
      <w:sz w:val="20"/>
      <w:szCs w:val="20"/>
    </w:rPr>
  </w:style>
  <w:style w:type="paragraph" w:styleId="41">
    <w:name w:val="toc 4"/>
    <w:basedOn w:val="a0"/>
    <w:next w:val="a0"/>
    <w:autoRedefine/>
    <w:unhideWhenUsed/>
    <w:rsid w:val="0049395D"/>
    <w:pPr>
      <w:suppressAutoHyphens/>
      <w:spacing w:after="0" w:line="240" w:lineRule="auto"/>
      <w:ind w:left="840"/>
    </w:pPr>
    <w:rPr>
      <w:rFonts w:ascii="Times New Roman" w:eastAsia="Times New Roman" w:hAnsi="Times New Roman" w:cs="Times New Roman"/>
      <w:sz w:val="18"/>
      <w:szCs w:val="18"/>
      <w:lang w:eastAsia="ar-SA"/>
    </w:rPr>
  </w:style>
  <w:style w:type="paragraph" w:styleId="afff4">
    <w:name w:val="Subtitle"/>
    <w:basedOn w:val="a0"/>
    <w:next w:val="a0"/>
    <w:link w:val="afff5"/>
    <w:qFormat/>
    <w:rsid w:val="0049395D"/>
    <w:pPr>
      <w:suppressAutoHyphens/>
      <w:spacing w:after="60" w:line="240" w:lineRule="auto"/>
      <w:jc w:val="center"/>
    </w:pPr>
    <w:rPr>
      <w:rFonts w:ascii="Cambria" w:eastAsia="Times New Roman" w:hAnsi="Cambria" w:cs="Times New Roman"/>
      <w:sz w:val="24"/>
      <w:szCs w:val="24"/>
      <w:lang w:eastAsia="ar-SA"/>
    </w:rPr>
  </w:style>
  <w:style w:type="character" w:customStyle="1" w:styleId="14">
    <w:name w:val="Подзаголовок Знак"/>
    <w:basedOn w:val="a1"/>
    <w:rsid w:val="0049395D"/>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1"/>
    <w:basedOn w:val="a1"/>
    <w:link w:val="afff4"/>
    <w:locked/>
    <w:rsid w:val="0049395D"/>
    <w:rPr>
      <w:rFonts w:ascii="Cambria" w:eastAsia="Times New Roman" w:hAnsi="Cambria" w:cs="Times New Roman"/>
      <w:sz w:val="24"/>
      <w:szCs w:val="24"/>
      <w:lang w:eastAsia="ar-SA"/>
    </w:rPr>
  </w:style>
  <w:style w:type="paragraph" w:customStyle="1" w:styleId="afff6">
    <w:name w:val="Заголовок"/>
    <w:basedOn w:val="a0"/>
    <w:next w:val="af2"/>
    <w:rsid w:val="0049395D"/>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0"/>
    <w:rsid w:val="0049395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49395D"/>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49395D"/>
    <w:pPr>
      <w:widowControl w:val="0"/>
      <w:suppressAutoHyphens/>
      <w:autoSpaceDE w:val="0"/>
      <w:spacing w:after="0" w:line="240" w:lineRule="auto"/>
    </w:pPr>
    <w:rPr>
      <w:rFonts w:ascii="Arial" w:eastAsia="Arial" w:hAnsi="Arial" w:cs="Arial"/>
      <w:sz w:val="20"/>
      <w:szCs w:val="20"/>
      <w:lang w:eastAsia="ar-SA"/>
    </w:rPr>
  </w:style>
  <w:style w:type="paragraph" w:customStyle="1" w:styleId="afff7">
    <w:name w:val="Таблицы (моноширинный)"/>
    <w:basedOn w:val="a0"/>
    <w:next w:val="a0"/>
    <w:uiPriority w:val="99"/>
    <w:rsid w:val="0049395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0"/>
    <w:rsid w:val="0049395D"/>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49395D"/>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1">
    <w:name w:val="Основной текст 31"/>
    <w:basedOn w:val="a0"/>
    <w:rsid w:val="0049395D"/>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Нумерованный список 21"/>
    <w:basedOn w:val="a0"/>
    <w:rsid w:val="0049395D"/>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38">
    <w:name w:val="Стиль3 Знак Знак"/>
    <w:basedOn w:val="213"/>
    <w:rsid w:val="0049395D"/>
    <w:pPr>
      <w:widowControl w:val="0"/>
      <w:tabs>
        <w:tab w:val="left" w:pos="227"/>
      </w:tabs>
      <w:suppressAutoHyphens/>
      <w:overflowPunct/>
      <w:autoSpaceDE/>
      <w:spacing w:after="0" w:line="240" w:lineRule="auto"/>
      <w:ind w:left="0"/>
      <w:jc w:val="both"/>
      <w:textAlignment w:val="auto"/>
    </w:pPr>
    <w:rPr>
      <w:sz w:val="24"/>
      <w:szCs w:val="20"/>
    </w:rPr>
  </w:style>
  <w:style w:type="paragraph" w:customStyle="1" w:styleId="List2">
    <w:name w:val="List2"/>
    <w:basedOn w:val="a0"/>
    <w:rsid w:val="0049395D"/>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9">
    <w:name w:val="3"/>
    <w:basedOn w:val="a0"/>
    <w:rsid w:val="0049395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0"/>
    <w:rsid w:val="0049395D"/>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Title">
    <w:name w:val="ConsPlusTitle"/>
    <w:rsid w:val="0049395D"/>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Style6">
    <w:name w:val="Style6"/>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0"/>
    <w:rsid w:val="0049395D"/>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0"/>
    <w:rsid w:val="0049395D"/>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9">
    <w:name w:val="Заголовок №1"/>
    <w:basedOn w:val="a0"/>
    <w:rsid w:val="0049395D"/>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9">
    <w:name w:val="Основной текст (2)"/>
    <w:basedOn w:val="a0"/>
    <w:rsid w:val="0049395D"/>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a">
    <w:name w:val="Основной текст2"/>
    <w:basedOn w:val="a0"/>
    <w:rsid w:val="0049395D"/>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0"/>
    <w:rsid w:val="0049395D"/>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0"/>
    <w:rsid w:val="0049395D"/>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0"/>
    <w:rsid w:val="0049395D"/>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a">
    <w:name w:val="Стиль3 Знак"/>
    <w:basedOn w:val="a0"/>
    <w:rsid w:val="0049395D"/>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0"/>
    <w:rsid w:val="0049395D"/>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0"/>
    <w:rsid w:val="0049395D"/>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5">
    <w:name w:val="Основной текст 21"/>
    <w:basedOn w:val="a0"/>
    <w:rsid w:val="0049395D"/>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a">
    <w:name w:val="Текст1"/>
    <w:basedOn w:val="a0"/>
    <w:rsid w:val="0049395D"/>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b">
    <w:name w:val="Знак1"/>
    <w:basedOn w:val="a0"/>
    <w:rsid w:val="0049395D"/>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0"/>
    <w:rsid w:val="0049395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b">
    <w:name w:val="Обычный2"/>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afff8">
    <w:name w:val="Пункт"/>
    <w:basedOn w:val="a0"/>
    <w:rsid w:val="0049395D"/>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c">
    <w:name w:val="Нумерованный список1"/>
    <w:basedOn w:val="a0"/>
    <w:rsid w:val="0049395D"/>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b">
    <w:name w:val="Знак3"/>
    <w:basedOn w:val="a0"/>
    <w:next w:val="20"/>
    <w:rsid w:val="0049395D"/>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c">
    <w:name w:val="Обычный3"/>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xl127">
    <w:name w:val="xl127"/>
    <w:basedOn w:val="a0"/>
    <w:rsid w:val="0049395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0"/>
    <w:rsid w:val="0049395D"/>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0"/>
    <w:rsid w:val="0049395D"/>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0"/>
    <w:rsid w:val="0049395D"/>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0"/>
    <w:rsid w:val="0049395D"/>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0"/>
    <w:rsid w:val="0049395D"/>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f9">
    <w:name w:val="Заголовок таблицы"/>
    <w:basedOn w:val="afff3"/>
    <w:rsid w:val="0049395D"/>
    <w:pPr>
      <w:jc w:val="center"/>
    </w:pPr>
    <w:rPr>
      <w:b/>
      <w:bCs/>
    </w:rPr>
  </w:style>
  <w:style w:type="paragraph" w:customStyle="1" w:styleId="afffa">
    <w:name w:val="Содержимое врезки"/>
    <w:basedOn w:val="af2"/>
    <w:rsid w:val="0049395D"/>
    <w:pPr>
      <w:suppressAutoHyphens/>
      <w:spacing w:after="120"/>
      <w:jc w:val="both"/>
    </w:pPr>
    <w:rPr>
      <w:lang w:eastAsia="ar-SA"/>
    </w:rPr>
  </w:style>
  <w:style w:type="paragraph" w:customStyle="1" w:styleId="2c">
    <w:name w:val="Знак Знак2 Знак Знак"/>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WW8Num1z0">
    <w:name w:val="WW8Num1z0"/>
    <w:rsid w:val="0049395D"/>
    <w:rPr>
      <w:b/>
      <w:bCs w:val="0"/>
    </w:rPr>
  </w:style>
  <w:style w:type="character" w:customStyle="1" w:styleId="WW8Num2z0">
    <w:name w:val="WW8Num2z0"/>
    <w:rsid w:val="0049395D"/>
    <w:rPr>
      <w:rFonts w:ascii="Bookman Old Style" w:hAnsi="Bookman Old Style" w:hint="default"/>
      <w:b w:val="0"/>
      <w:bCs w:val="0"/>
      <w:i w:val="0"/>
      <w:iCs w:val="0"/>
      <w:kern w:val="2"/>
      <w:position w:val="0"/>
      <w:sz w:val="24"/>
      <w:vertAlign w:val="baseline"/>
    </w:rPr>
  </w:style>
  <w:style w:type="character" w:customStyle="1" w:styleId="WW8Num3z0">
    <w:name w:val="WW8Num3z0"/>
    <w:rsid w:val="0049395D"/>
    <w:rPr>
      <w:rFonts w:ascii="Bookman Old Style" w:hAnsi="Bookman Old Style" w:hint="default"/>
      <w:b w:val="0"/>
      <w:bCs w:val="0"/>
      <w:i w:val="0"/>
      <w:iCs w:val="0"/>
      <w:kern w:val="2"/>
      <w:position w:val="0"/>
      <w:sz w:val="24"/>
      <w:vertAlign w:val="baseline"/>
    </w:rPr>
  </w:style>
  <w:style w:type="character" w:customStyle="1" w:styleId="WW8Num4z2">
    <w:name w:val="WW8Num4z2"/>
    <w:rsid w:val="0049395D"/>
    <w:rPr>
      <w:i/>
      <w:iCs w:val="0"/>
    </w:rPr>
  </w:style>
  <w:style w:type="character" w:customStyle="1" w:styleId="WW8Num5z0">
    <w:name w:val="WW8Num5z0"/>
    <w:rsid w:val="0049395D"/>
    <w:rPr>
      <w:rFonts w:ascii="Symbol" w:hAnsi="Symbol" w:hint="default"/>
      <w:color w:val="auto"/>
    </w:rPr>
  </w:style>
  <w:style w:type="character" w:customStyle="1" w:styleId="WW8Num5z1">
    <w:name w:val="WW8Num5z1"/>
    <w:rsid w:val="0049395D"/>
    <w:rPr>
      <w:rFonts w:ascii="Courier New" w:hAnsi="Courier New" w:cs="Courier New" w:hint="default"/>
    </w:rPr>
  </w:style>
  <w:style w:type="character" w:customStyle="1" w:styleId="WW8Num5z2">
    <w:name w:val="WW8Num5z2"/>
    <w:rsid w:val="0049395D"/>
    <w:rPr>
      <w:rFonts w:ascii="Wingdings" w:hAnsi="Wingdings" w:hint="default"/>
    </w:rPr>
  </w:style>
  <w:style w:type="character" w:customStyle="1" w:styleId="WW8Num5z3">
    <w:name w:val="WW8Num5z3"/>
    <w:rsid w:val="0049395D"/>
    <w:rPr>
      <w:rFonts w:ascii="Symbol" w:hAnsi="Symbol" w:hint="default"/>
    </w:rPr>
  </w:style>
  <w:style w:type="character" w:customStyle="1" w:styleId="WW8Num7z0">
    <w:name w:val="WW8Num7z0"/>
    <w:rsid w:val="0049395D"/>
    <w:rPr>
      <w:rFonts w:ascii="Times New Roman" w:hAnsi="Times New Roman" w:cs="Times New Roman" w:hint="default"/>
    </w:rPr>
  </w:style>
  <w:style w:type="character" w:customStyle="1" w:styleId="WW8Num7z1">
    <w:name w:val="WW8Num7z1"/>
    <w:rsid w:val="0049395D"/>
    <w:rPr>
      <w:rFonts w:ascii="Courier New" w:hAnsi="Courier New" w:cs="Courier New" w:hint="default"/>
    </w:rPr>
  </w:style>
  <w:style w:type="character" w:customStyle="1" w:styleId="WW8Num7z2">
    <w:name w:val="WW8Num7z2"/>
    <w:rsid w:val="0049395D"/>
    <w:rPr>
      <w:rFonts w:ascii="Wingdings" w:hAnsi="Wingdings" w:hint="default"/>
    </w:rPr>
  </w:style>
  <w:style w:type="character" w:customStyle="1" w:styleId="WW8Num7z3">
    <w:name w:val="WW8Num7z3"/>
    <w:rsid w:val="0049395D"/>
    <w:rPr>
      <w:rFonts w:ascii="Symbol" w:hAnsi="Symbol" w:hint="default"/>
    </w:rPr>
  </w:style>
  <w:style w:type="character" w:customStyle="1" w:styleId="WW8Num8z1">
    <w:name w:val="WW8Num8z1"/>
    <w:rsid w:val="0049395D"/>
    <w:rPr>
      <w:b/>
      <w:bCs w:val="0"/>
      <w:i w:val="0"/>
      <w:iCs w:val="0"/>
    </w:rPr>
  </w:style>
  <w:style w:type="character" w:customStyle="1" w:styleId="WW8Num8z2">
    <w:name w:val="WW8Num8z2"/>
    <w:rsid w:val="0049395D"/>
    <w:rPr>
      <w:i/>
      <w:iCs w:val="0"/>
    </w:rPr>
  </w:style>
  <w:style w:type="character" w:customStyle="1" w:styleId="WW8Num9z0">
    <w:name w:val="WW8Num9z0"/>
    <w:rsid w:val="0049395D"/>
    <w:rPr>
      <w:rFonts w:ascii="Symbol" w:hAnsi="Symbol" w:cs="Symbol" w:hint="default"/>
    </w:rPr>
  </w:style>
  <w:style w:type="character" w:customStyle="1" w:styleId="WW8Num9z1">
    <w:name w:val="WW8Num9z1"/>
    <w:rsid w:val="0049395D"/>
    <w:rPr>
      <w:rFonts w:ascii="Courier New" w:hAnsi="Courier New" w:cs="Courier New" w:hint="default"/>
    </w:rPr>
  </w:style>
  <w:style w:type="character" w:customStyle="1" w:styleId="WW8Num9z2">
    <w:name w:val="WW8Num9z2"/>
    <w:rsid w:val="0049395D"/>
    <w:rPr>
      <w:rFonts w:ascii="Wingdings" w:hAnsi="Wingdings" w:cs="Wingdings" w:hint="default"/>
    </w:rPr>
  </w:style>
  <w:style w:type="character" w:customStyle="1" w:styleId="WW8Num10z0">
    <w:name w:val="WW8Num10z0"/>
    <w:rsid w:val="0049395D"/>
    <w:rPr>
      <w:rFonts w:ascii="Symbol" w:hAnsi="Symbol" w:cs="Symbol" w:hint="default"/>
    </w:rPr>
  </w:style>
  <w:style w:type="character" w:customStyle="1" w:styleId="WW8Num10z1">
    <w:name w:val="WW8Num10z1"/>
    <w:rsid w:val="0049395D"/>
    <w:rPr>
      <w:rFonts w:ascii="Courier New" w:hAnsi="Courier New" w:cs="Courier New" w:hint="default"/>
    </w:rPr>
  </w:style>
  <w:style w:type="character" w:customStyle="1" w:styleId="WW8Num10z2">
    <w:name w:val="WW8Num10z2"/>
    <w:rsid w:val="0049395D"/>
    <w:rPr>
      <w:rFonts w:ascii="Wingdings" w:hAnsi="Wingdings" w:cs="Wingdings" w:hint="default"/>
    </w:rPr>
  </w:style>
  <w:style w:type="character" w:customStyle="1" w:styleId="WW8Num11z0">
    <w:name w:val="WW8Num11z0"/>
    <w:rsid w:val="0049395D"/>
    <w:rPr>
      <w:rFonts w:ascii="Bookman Old Style" w:hAnsi="Bookman Old Style" w:hint="default"/>
      <w:b w:val="0"/>
      <w:bCs w:val="0"/>
      <w:i w:val="0"/>
      <w:iCs w:val="0"/>
      <w:kern w:val="2"/>
      <w:position w:val="0"/>
      <w:sz w:val="24"/>
      <w:vertAlign w:val="baseline"/>
    </w:rPr>
  </w:style>
  <w:style w:type="character" w:customStyle="1" w:styleId="WW8Num12z1">
    <w:name w:val="WW8Num12z1"/>
    <w:rsid w:val="0049395D"/>
    <w:rPr>
      <w:b/>
      <w:bCs w:val="0"/>
      <w:i w:val="0"/>
      <w:iCs w:val="0"/>
    </w:rPr>
  </w:style>
  <w:style w:type="character" w:customStyle="1" w:styleId="WW8Num12z2">
    <w:name w:val="WW8Num12z2"/>
    <w:rsid w:val="0049395D"/>
    <w:rPr>
      <w:i/>
      <w:iCs w:val="0"/>
    </w:rPr>
  </w:style>
  <w:style w:type="character" w:customStyle="1" w:styleId="WW8Num13z0">
    <w:name w:val="WW8Num13z0"/>
    <w:rsid w:val="0049395D"/>
    <w:rPr>
      <w:b/>
      <w:bCs w:val="0"/>
    </w:rPr>
  </w:style>
  <w:style w:type="character" w:customStyle="1" w:styleId="WW8Num14z1">
    <w:name w:val="WW8Num14z1"/>
    <w:rsid w:val="0049395D"/>
    <w:rPr>
      <w:b/>
      <w:bCs w:val="0"/>
      <w:i w:val="0"/>
      <w:iCs w:val="0"/>
    </w:rPr>
  </w:style>
  <w:style w:type="character" w:customStyle="1" w:styleId="WW8Num14z2">
    <w:name w:val="WW8Num14z2"/>
    <w:rsid w:val="0049395D"/>
    <w:rPr>
      <w:i/>
      <w:iCs w:val="0"/>
    </w:rPr>
  </w:style>
  <w:style w:type="character" w:customStyle="1" w:styleId="WW8Num15z0">
    <w:name w:val="WW8Num15z0"/>
    <w:rsid w:val="0049395D"/>
    <w:rPr>
      <w:rFonts w:ascii="Times New Roman" w:hAnsi="Times New Roman" w:cs="Times New Roman" w:hint="default"/>
    </w:rPr>
  </w:style>
  <w:style w:type="character" w:customStyle="1" w:styleId="WW8Num15z1">
    <w:name w:val="WW8Num15z1"/>
    <w:rsid w:val="0049395D"/>
    <w:rPr>
      <w:rFonts w:ascii="Courier New" w:hAnsi="Courier New" w:cs="Courier New" w:hint="default"/>
    </w:rPr>
  </w:style>
  <w:style w:type="character" w:customStyle="1" w:styleId="WW8Num15z2">
    <w:name w:val="WW8Num15z2"/>
    <w:rsid w:val="0049395D"/>
    <w:rPr>
      <w:rFonts w:ascii="Wingdings" w:hAnsi="Wingdings" w:hint="default"/>
    </w:rPr>
  </w:style>
  <w:style w:type="character" w:customStyle="1" w:styleId="WW8Num15z3">
    <w:name w:val="WW8Num15z3"/>
    <w:rsid w:val="0049395D"/>
    <w:rPr>
      <w:rFonts w:ascii="Symbol" w:hAnsi="Symbol" w:hint="default"/>
    </w:rPr>
  </w:style>
  <w:style w:type="character" w:customStyle="1" w:styleId="WW8Num18z0">
    <w:name w:val="WW8Num18z0"/>
    <w:rsid w:val="0049395D"/>
    <w:rPr>
      <w:rFonts w:ascii="Bookman Old Style" w:hAnsi="Bookman Old Style" w:hint="default"/>
      <w:b w:val="0"/>
      <w:bCs w:val="0"/>
      <w:i w:val="0"/>
      <w:iCs w:val="0"/>
      <w:kern w:val="2"/>
      <w:position w:val="0"/>
      <w:sz w:val="24"/>
      <w:vertAlign w:val="baseline"/>
    </w:rPr>
  </w:style>
  <w:style w:type="character" w:customStyle="1" w:styleId="WW8Num19z1">
    <w:name w:val="WW8Num19z1"/>
    <w:rsid w:val="0049395D"/>
    <w:rPr>
      <w:b/>
      <w:bCs w:val="0"/>
      <w:i w:val="0"/>
      <w:iCs w:val="0"/>
    </w:rPr>
  </w:style>
  <w:style w:type="character" w:customStyle="1" w:styleId="WW8Num19z2">
    <w:name w:val="WW8Num19z2"/>
    <w:rsid w:val="0049395D"/>
    <w:rPr>
      <w:i/>
      <w:iCs w:val="0"/>
    </w:rPr>
  </w:style>
  <w:style w:type="character" w:customStyle="1" w:styleId="WW8Num20z1">
    <w:name w:val="WW8Num20z1"/>
    <w:rsid w:val="0049395D"/>
    <w:rPr>
      <w:b/>
      <w:bCs w:val="0"/>
      <w:i w:val="0"/>
      <w:iCs w:val="0"/>
      <w:color w:val="auto"/>
    </w:rPr>
  </w:style>
  <w:style w:type="character" w:customStyle="1" w:styleId="WW8Num20z2">
    <w:name w:val="WW8Num20z2"/>
    <w:rsid w:val="0049395D"/>
    <w:rPr>
      <w:i/>
      <w:iCs w:val="0"/>
    </w:rPr>
  </w:style>
  <w:style w:type="character" w:customStyle="1" w:styleId="WW8Num21z1">
    <w:name w:val="WW8Num21z1"/>
    <w:rsid w:val="0049395D"/>
    <w:rPr>
      <w:b/>
      <w:bCs w:val="0"/>
      <w:i w:val="0"/>
      <w:iCs w:val="0"/>
    </w:rPr>
  </w:style>
  <w:style w:type="character" w:customStyle="1" w:styleId="WW8Num21z2">
    <w:name w:val="WW8Num21z2"/>
    <w:rsid w:val="0049395D"/>
    <w:rPr>
      <w:i/>
      <w:iCs w:val="0"/>
    </w:rPr>
  </w:style>
  <w:style w:type="character" w:customStyle="1" w:styleId="WW8Num22z0">
    <w:name w:val="WW8Num22z0"/>
    <w:rsid w:val="0049395D"/>
    <w:rPr>
      <w:rFonts w:ascii="Wingdings" w:hAnsi="Wingdings" w:hint="default"/>
    </w:rPr>
  </w:style>
  <w:style w:type="character" w:customStyle="1" w:styleId="WW8Num22z1">
    <w:name w:val="WW8Num22z1"/>
    <w:rsid w:val="0049395D"/>
    <w:rPr>
      <w:rFonts w:ascii="Courier New" w:hAnsi="Courier New" w:cs="Courier New" w:hint="default"/>
    </w:rPr>
  </w:style>
  <w:style w:type="character" w:customStyle="1" w:styleId="WW8Num22z3">
    <w:name w:val="WW8Num22z3"/>
    <w:rsid w:val="0049395D"/>
    <w:rPr>
      <w:rFonts w:ascii="Symbol" w:hAnsi="Symbol" w:hint="default"/>
    </w:rPr>
  </w:style>
  <w:style w:type="character" w:customStyle="1" w:styleId="WW8Num23z0">
    <w:name w:val="WW8Num23z0"/>
    <w:rsid w:val="0049395D"/>
    <w:rPr>
      <w:rFonts w:ascii="Bookman Old Style" w:hAnsi="Bookman Old Style" w:hint="default"/>
      <w:b w:val="0"/>
      <w:bCs w:val="0"/>
      <w:i w:val="0"/>
      <w:iCs w:val="0"/>
      <w:kern w:val="2"/>
      <w:position w:val="0"/>
      <w:sz w:val="24"/>
      <w:vertAlign w:val="baseline"/>
    </w:rPr>
  </w:style>
  <w:style w:type="character" w:customStyle="1" w:styleId="WW8Num24z1">
    <w:name w:val="WW8Num24z1"/>
    <w:rsid w:val="0049395D"/>
    <w:rPr>
      <w:b/>
      <w:bCs w:val="0"/>
      <w:i w:val="0"/>
      <w:iCs w:val="0"/>
    </w:rPr>
  </w:style>
  <w:style w:type="character" w:customStyle="1" w:styleId="WW8Num24z2">
    <w:name w:val="WW8Num24z2"/>
    <w:rsid w:val="0049395D"/>
    <w:rPr>
      <w:i/>
      <w:iCs w:val="0"/>
    </w:rPr>
  </w:style>
  <w:style w:type="character" w:customStyle="1" w:styleId="WW8Num25z0">
    <w:name w:val="WW8Num25z0"/>
    <w:rsid w:val="0049395D"/>
    <w:rPr>
      <w:rFonts w:ascii="Bookman Old Style" w:hAnsi="Bookman Old Style" w:hint="default"/>
      <w:b w:val="0"/>
      <w:bCs w:val="0"/>
      <w:i w:val="0"/>
      <w:iCs w:val="0"/>
      <w:kern w:val="2"/>
      <w:position w:val="0"/>
      <w:sz w:val="24"/>
      <w:vertAlign w:val="baseline"/>
    </w:rPr>
  </w:style>
  <w:style w:type="character" w:customStyle="1" w:styleId="WW8Num26z1">
    <w:name w:val="WW8Num26z1"/>
    <w:rsid w:val="0049395D"/>
    <w:rPr>
      <w:b/>
      <w:bCs w:val="0"/>
      <w:i w:val="0"/>
      <w:iCs w:val="0"/>
    </w:rPr>
  </w:style>
  <w:style w:type="character" w:customStyle="1" w:styleId="WW8Num26z2">
    <w:name w:val="WW8Num26z2"/>
    <w:rsid w:val="0049395D"/>
    <w:rPr>
      <w:i/>
      <w:iCs w:val="0"/>
    </w:rPr>
  </w:style>
  <w:style w:type="character" w:customStyle="1" w:styleId="WW8Num28z0">
    <w:name w:val="WW8Num28z0"/>
    <w:rsid w:val="0049395D"/>
    <w:rPr>
      <w:b/>
      <w:bCs w:val="0"/>
    </w:rPr>
  </w:style>
  <w:style w:type="character" w:customStyle="1" w:styleId="WW8Num29z0">
    <w:name w:val="WW8Num29z0"/>
    <w:rsid w:val="0049395D"/>
    <w:rPr>
      <w:b/>
      <w:bCs w:val="0"/>
      <w:i/>
      <w:iCs w:val="0"/>
    </w:rPr>
  </w:style>
  <w:style w:type="character" w:customStyle="1" w:styleId="WW8Num29z1">
    <w:name w:val="WW8Num29z1"/>
    <w:rsid w:val="0049395D"/>
    <w:rPr>
      <w:rFonts w:ascii="Courier New" w:hAnsi="Courier New" w:cs="Courier New" w:hint="default"/>
    </w:rPr>
  </w:style>
  <w:style w:type="character" w:customStyle="1" w:styleId="WW8Num29z2">
    <w:name w:val="WW8Num29z2"/>
    <w:rsid w:val="0049395D"/>
    <w:rPr>
      <w:rFonts w:ascii="Wingdings" w:hAnsi="Wingdings" w:hint="default"/>
    </w:rPr>
  </w:style>
  <w:style w:type="character" w:customStyle="1" w:styleId="WW8Num29z3">
    <w:name w:val="WW8Num29z3"/>
    <w:rsid w:val="0049395D"/>
    <w:rPr>
      <w:rFonts w:ascii="Symbol" w:hAnsi="Symbol" w:hint="default"/>
    </w:rPr>
  </w:style>
  <w:style w:type="character" w:customStyle="1" w:styleId="WW8Num30z0">
    <w:name w:val="WW8Num30z0"/>
    <w:rsid w:val="0049395D"/>
    <w:rPr>
      <w:rFonts w:ascii="Bookman Old Style" w:hAnsi="Bookman Old Style" w:hint="default"/>
      <w:b w:val="0"/>
      <w:bCs w:val="0"/>
      <w:i w:val="0"/>
      <w:iCs w:val="0"/>
      <w:kern w:val="2"/>
      <w:position w:val="0"/>
      <w:sz w:val="24"/>
      <w:vertAlign w:val="baseline"/>
    </w:rPr>
  </w:style>
  <w:style w:type="character" w:customStyle="1" w:styleId="WW8Num31z0">
    <w:name w:val="WW8Num31z0"/>
    <w:rsid w:val="0049395D"/>
    <w:rPr>
      <w:rFonts w:ascii="Bookman Old Style" w:hAnsi="Bookman Old Style" w:hint="default"/>
      <w:b w:val="0"/>
      <w:bCs w:val="0"/>
      <w:i w:val="0"/>
      <w:iCs w:val="0"/>
      <w:kern w:val="2"/>
      <w:position w:val="0"/>
      <w:sz w:val="24"/>
      <w:vertAlign w:val="baseline"/>
    </w:rPr>
  </w:style>
  <w:style w:type="character" w:customStyle="1" w:styleId="WW8Num32z1">
    <w:name w:val="WW8Num32z1"/>
    <w:rsid w:val="0049395D"/>
    <w:rPr>
      <w:i w:val="0"/>
      <w:iCs w:val="0"/>
    </w:rPr>
  </w:style>
  <w:style w:type="character" w:customStyle="1" w:styleId="WW8Num33z0">
    <w:name w:val="WW8Num33z0"/>
    <w:rsid w:val="0049395D"/>
    <w:rPr>
      <w:b/>
      <w:bCs w:val="0"/>
    </w:rPr>
  </w:style>
  <w:style w:type="character" w:customStyle="1" w:styleId="WW8Num34z0">
    <w:name w:val="WW8Num34z0"/>
    <w:rsid w:val="0049395D"/>
    <w:rPr>
      <w:rFonts w:ascii="Symbol" w:hAnsi="Symbol" w:hint="default"/>
    </w:rPr>
  </w:style>
  <w:style w:type="character" w:customStyle="1" w:styleId="WW8Num34z1">
    <w:name w:val="WW8Num34z1"/>
    <w:rsid w:val="0049395D"/>
    <w:rPr>
      <w:rFonts w:ascii="Courier New" w:hAnsi="Courier New" w:cs="Courier New" w:hint="default"/>
    </w:rPr>
  </w:style>
  <w:style w:type="character" w:customStyle="1" w:styleId="WW8Num34z2">
    <w:name w:val="WW8Num34z2"/>
    <w:rsid w:val="0049395D"/>
    <w:rPr>
      <w:rFonts w:ascii="Wingdings" w:hAnsi="Wingdings" w:hint="default"/>
    </w:rPr>
  </w:style>
  <w:style w:type="character" w:customStyle="1" w:styleId="WW8Num36z0">
    <w:name w:val="WW8Num36z0"/>
    <w:rsid w:val="0049395D"/>
    <w:rPr>
      <w:rFonts w:ascii="Bookman Old Style" w:hAnsi="Bookman Old Style" w:hint="default"/>
      <w:b w:val="0"/>
      <w:bCs w:val="0"/>
      <w:i w:val="0"/>
      <w:iCs w:val="0"/>
      <w:kern w:val="2"/>
      <w:position w:val="0"/>
      <w:sz w:val="24"/>
      <w:vertAlign w:val="baseline"/>
    </w:rPr>
  </w:style>
  <w:style w:type="character" w:customStyle="1" w:styleId="WW8Num37z0">
    <w:name w:val="WW8Num37z0"/>
    <w:rsid w:val="0049395D"/>
    <w:rPr>
      <w:rFonts w:ascii="Bookman Old Style" w:hAnsi="Bookman Old Style" w:hint="default"/>
      <w:b w:val="0"/>
      <w:bCs w:val="0"/>
      <w:i w:val="0"/>
      <w:iCs w:val="0"/>
      <w:kern w:val="2"/>
      <w:position w:val="0"/>
      <w:sz w:val="24"/>
      <w:vertAlign w:val="baseline"/>
    </w:rPr>
  </w:style>
  <w:style w:type="character" w:customStyle="1" w:styleId="WW8Num38z0">
    <w:name w:val="WW8Num38z0"/>
    <w:rsid w:val="0049395D"/>
    <w:rPr>
      <w:color w:val="000000"/>
    </w:rPr>
  </w:style>
  <w:style w:type="character" w:customStyle="1" w:styleId="WW8Num38z1">
    <w:name w:val="WW8Num38z1"/>
    <w:rsid w:val="0049395D"/>
    <w:rPr>
      <w:b/>
      <w:bCs w:val="0"/>
      <w:color w:val="000000"/>
    </w:rPr>
  </w:style>
  <w:style w:type="character" w:customStyle="1" w:styleId="WW8Num38z2">
    <w:name w:val="WW8Num38z2"/>
    <w:rsid w:val="0049395D"/>
    <w:rPr>
      <w:b/>
      <w:bCs w:val="0"/>
    </w:rPr>
  </w:style>
  <w:style w:type="character" w:customStyle="1" w:styleId="WW8Num39z1">
    <w:name w:val="WW8Num39z1"/>
    <w:rsid w:val="0049395D"/>
    <w:rPr>
      <w:b/>
      <w:bCs w:val="0"/>
      <w:i w:val="0"/>
      <w:iCs w:val="0"/>
    </w:rPr>
  </w:style>
  <w:style w:type="character" w:customStyle="1" w:styleId="WW8Num39z2">
    <w:name w:val="WW8Num39z2"/>
    <w:rsid w:val="0049395D"/>
    <w:rPr>
      <w:i/>
      <w:iCs w:val="0"/>
    </w:rPr>
  </w:style>
  <w:style w:type="character" w:customStyle="1" w:styleId="WW8Num40z0">
    <w:name w:val="WW8Num40z0"/>
    <w:rsid w:val="0049395D"/>
    <w:rPr>
      <w:rFonts w:ascii="Symbol" w:hAnsi="Symbol" w:hint="default"/>
    </w:rPr>
  </w:style>
  <w:style w:type="character" w:customStyle="1" w:styleId="WW8Num40z1">
    <w:name w:val="WW8Num40z1"/>
    <w:rsid w:val="0049395D"/>
    <w:rPr>
      <w:rFonts w:ascii="Courier New" w:hAnsi="Courier New" w:cs="Courier New" w:hint="default"/>
    </w:rPr>
  </w:style>
  <w:style w:type="character" w:customStyle="1" w:styleId="WW8Num40z2">
    <w:name w:val="WW8Num40z2"/>
    <w:rsid w:val="0049395D"/>
    <w:rPr>
      <w:rFonts w:ascii="Wingdings" w:hAnsi="Wingdings" w:hint="default"/>
    </w:rPr>
  </w:style>
  <w:style w:type="character" w:customStyle="1" w:styleId="WW8Num41z0">
    <w:name w:val="WW8Num41z0"/>
    <w:rsid w:val="0049395D"/>
    <w:rPr>
      <w:rFonts w:ascii="Arial Narrow" w:hAnsi="Arial Narrow" w:cs="Arial" w:hint="default"/>
      <w:b w:val="0"/>
      <w:bCs w:val="0"/>
      <w:i w:val="0"/>
      <w:iCs w:val="0"/>
      <w:sz w:val="18"/>
    </w:rPr>
  </w:style>
  <w:style w:type="character" w:customStyle="1" w:styleId="WW8Num43z0">
    <w:name w:val="WW8Num43z0"/>
    <w:rsid w:val="0049395D"/>
    <w:rPr>
      <w:rFonts w:ascii="Symbol" w:hAnsi="Symbol" w:hint="default"/>
    </w:rPr>
  </w:style>
  <w:style w:type="character" w:customStyle="1" w:styleId="WW8Num43z1">
    <w:name w:val="WW8Num43z1"/>
    <w:rsid w:val="0049395D"/>
    <w:rPr>
      <w:rFonts w:ascii="Courier New" w:hAnsi="Courier New" w:cs="Courier New" w:hint="default"/>
    </w:rPr>
  </w:style>
  <w:style w:type="character" w:customStyle="1" w:styleId="WW8Num43z2">
    <w:name w:val="WW8Num43z2"/>
    <w:rsid w:val="0049395D"/>
    <w:rPr>
      <w:rFonts w:ascii="Wingdings" w:hAnsi="Wingdings" w:hint="default"/>
    </w:rPr>
  </w:style>
  <w:style w:type="character" w:customStyle="1" w:styleId="1d">
    <w:name w:val="Основной шрифт абзаца1"/>
    <w:rsid w:val="0049395D"/>
  </w:style>
  <w:style w:type="character" w:customStyle="1" w:styleId="afffb">
    <w:name w:val="Символ сноски"/>
    <w:rsid w:val="0049395D"/>
    <w:rPr>
      <w:vertAlign w:val="superscript"/>
    </w:rPr>
  </w:style>
  <w:style w:type="character" w:customStyle="1" w:styleId="1e">
    <w:name w:val="Знак примечания1"/>
    <w:rsid w:val="0049395D"/>
    <w:rPr>
      <w:sz w:val="16"/>
      <w:szCs w:val="16"/>
    </w:rPr>
  </w:style>
  <w:style w:type="character" w:customStyle="1" w:styleId="labeltextlot21">
    <w:name w:val="label_text_lot_21"/>
    <w:rsid w:val="0049395D"/>
    <w:rPr>
      <w:color w:val="0000FF"/>
      <w:sz w:val="20"/>
      <w:szCs w:val="20"/>
    </w:rPr>
  </w:style>
  <w:style w:type="character" w:customStyle="1" w:styleId="tendersubject2">
    <w:name w:val="tendersubject2"/>
    <w:rsid w:val="0049395D"/>
    <w:rPr>
      <w:b/>
      <w:bCs/>
      <w:color w:val="0000FF"/>
      <w:sz w:val="20"/>
      <w:szCs w:val="20"/>
    </w:rPr>
  </w:style>
  <w:style w:type="character" w:customStyle="1" w:styleId="FontStyle15">
    <w:name w:val="Font Style15"/>
    <w:rsid w:val="0049395D"/>
    <w:rPr>
      <w:rFonts w:ascii="Times New Roman" w:hAnsi="Times New Roman" w:cs="Times New Roman" w:hint="default"/>
      <w:sz w:val="26"/>
      <w:szCs w:val="26"/>
    </w:rPr>
  </w:style>
  <w:style w:type="character" w:customStyle="1" w:styleId="FontStyle16">
    <w:name w:val="Font Style16"/>
    <w:rsid w:val="0049395D"/>
    <w:rPr>
      <w:rFonts w:ascii="Times New Roman" w:hAnsi="Times New Roman" w:cs="Times New Roman" w:hint="default"/>
      <w:sz w:val="18"/>
      <w:szCs w:val="18"/>
    </w:rPr>
  </w:style>
  <w:style w:type="character" w:customStyle="1" w:styleId="FontStyle17">
    <w:name w:val="Font Style17"/>
    <w:rsid w:val="0049395D"/>
    <w:rPr>
      <w:rFonts w:ascii="Times New Roman" w:hAnsi="Times New Roman" w:cs="Times New Roman" w:hint="default"/>
      <w:sz w:val="18"/>
      <w:szCs w:val="18"/>
    </w:rPr>
  </w:style>
  <w:style w:type="character" w:customStyle="1" w:styleId="1f">
    <w:name w:val="Заголовок №1_"/>
    <w:rsid w:val="0049395D"/>
    <w:rPr>
      <w:sz w:val="19"/>
      <w:szCs w:val="19"/>
      <w:shd w:val="clear" w:color="auto" w:fill="FFFFFF"/>
    </w:rPr>
  </w:style>
  <w:style w:type="character" w:customStyle="1" w:styleId="2d">
    <w:name w:val="Основной текст (2)_"/>
    <w:rsid w:val="0049395D"/>
    <w:rPr>
      <w:sz w:val="23"/>
      <w:szCs w:val="23"/>
      <w:shd w:val="clear" w:color="auto" w:fill="FFFFFF"/>
    </w:rPr>
  </w:style>
  <w:style w:type="character" w:customStyle="1" w:styleId="afffc">
    <w:name w:val="Основной текст_"/>
    <w:rsid w:val="0049395D"/>
    <w:rPr>
      <w:sz w:val="19"/>
      <w:szCs w:val="19"/>
      <w:shd w:val="clear" w:color="auto" w:fill="FFFFFF"/>
    </w:rPr>
  </w:style>
  <w:style w:type="character" w:customStyle="1" w:styleId="3d">
    <w:name w:val="Основной текст (3)_"/>
    <w:rsid w:val="0049395D"/>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e">
    <w:name w:val="Основной текст (3) + Не курсив"/>
    <w:rsid w:val="0049395D"/>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49395D"/>
    <w:rPr>
      <w:sz w:val="19"/>
      <w:szCs w:val="19"/>
      <w:shd w:val="clear" w:color="auto" w:fill="FFFFFF"/>
    </w:rPr>
  </w:style>
  <w:style w:type="character" w:customStyle="1" w:styleId="1f0">
    <w:name w:val="Основной текст1"/>
    <w:basedOn w:val="afffc"/>
    <w:rsid w:val="0049395D"/>
    <w:rPr>
      <w:sz w:val="19"/>
      <w:szCs w:val="19"/>
      <w:shd w:val="clear" w:color="auto" w:fill="FFFFFF"/>
    </w:rPr>
  </w:style>
  <w:style w:type="character" w:customStyle="1" w:styleId="3f">
    <w:name w:val="Основной текст (3)"/>
    <w:rsid w:val="0049395D"/>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49395D"/>
    <w:rPr>
      <w:sz w:val="23"/>
      <w:szCs w:val="23"/>
      <w:shd w:val="clear" w:color="auto" w:fill="FFFFFF"/>
    </w:rPr>
  </w:style>
  <w:style w:type="character" w:customStyle="1" w:styleId="42">
    <w:name w:val="Основной текст (4)_"/>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49395D"/>
    <w:rPr>
      <w:sz w:val="19"/>
      <w:szCs w:val="19"/>
      <w:shd w:val="clear" w:color="auto" w:fill="FFFFFF"/>
    </w:rPr>
  </w:style>
  <w:style w:type="character" w:customStyle="1" w:styleId="highlight">
    <w:name w:val="highlight"/>
    <w:rsid w:val="0049395D"/>
  </w:style>
  <w:style w:type="character" w:customStyle="1" w:styleId="312">
    <w:name w:val="Заголовок 3 Знак1"/>
    <w:rsid w:val="0049395D"/>
    <w:rPr>
      <w:rFonts w:ascii="Arial" w:eastAsia="Times New Roman" w:hAnsi="Arial" w:cs="Arial" w:hint="default"/>
      <w:b/>
      <w:bCs w:val="0"/>
      <w:sz w:val="24"/>
    </w:rPr>
  </w:style>
  <w:style w:type="character" w:customStyle="1" w:styleId="2e">
    <w:name w:val="Основной текст с отступом 2 Знак"/>
    <w:rsid w:val="0049395D"/>
    <w:rPr>
      <w:rFonts w:ascii="Arial" w:hAnsi="Arial" w:cs="Arial" w:hint="default"/>
      <w:sz w:val="24"/>
      <w:szCs w:val="24"/>
    </w:rPr>
  </w:style>
  <w:style w:type="character" w:customStyle="1" w:styleId="313">
    <w:name w:val="Стиль3 Знак Знак1"/>
    <w:rsid w:val="0049395D"/>
    <w:rPr>
      <w:sz w:val="24"/>
    </w:rPr>
  </w:style>
  <w:style w:type="character" w:customStyle="1" w:styleId="FontStyle22">
    <w:name w:val="Font Style22"/>
    <w:rsid w:val="0049395D"/>
    <w:rPr>
      <w:rFonts w:ascii="Times New Roman" w:hAnsi="Times New Roman" w:cs="Times New Roman" w:hint="default"/>
      <w:b/>
      <w:bCs/>
      <w:spacing w:val="10"/>
      <w:sz w:val="24"/>
      <w:szCs w:val="24"/>
    </w:rPr>
  </w:style>
  <w:style w:type="character" w:customStyle="1" w:styleId="FontStyle26">
    <w:name w:val="Font Style26"/>
    <w:rsid w:val="0049395D"/>
    <w:rPr>
      <w:rFonts w:ascii="Times New Roman" w:hAnsi="Times New Roman" w:cs="Times New Roman" w:hint="default"/>
      <w:spacing w:val="20"/>
      <w:sz w:val="20"/>
      <w:szCs w:val="20"/>
    </w:rPr>
  </w:style>
  <w:style w:type="character" w:customStyle="1" w:styleId="3f0">
    <w:name w:val="Основной текст 3 Знак"/>
    <w:rsid w:val="0049395D"/>
    <w:rPr>
      <w:sz w:val="16"/>
      <w:szCs w:val="16"/>
    </w:rPr>
  </w:style>
  <w:style w:type="character" w:customStyle="1" w:styleId="FontStyle21">
    <w:name w:val="Font Style21"/>
    <w:rsid w:val="0049395D"/>
    <w:rPr>
      <w:rFonts w:ascii="Times New Roman" w:hAnsi="Times New Roman" w:cs="Times New Roman" w:hint="default"/>
      <w:sz w:val="22"/>
      <w:szCs w:val="22"/>
    </w:rPr>
  </w:style>
  <w:style w:type="character" w:customStyle="1" w:styleId="afffd">
    <w:name w:val="Маркеры списка"/>
    <w:rsid w:val="0049395D"/>
    <w:rPr>
      <w:rFonts w:ascii="OpenSymbol" w:eastAsia="OpenSymbol" w:hAnsi="OpenSymbol" w:cs="OpenSymbol" w:hint="default"/>
    </w:rPr>
  </w:style>
  <w:style w:type="character" w:customStyle="1" w:styleId="afffe">
    <w:name w:val="Символ нумерации"/>
    <w:rsid w:val="0049395D"/>
  </w:style>
  <w:style w:type="character" w:customStyle="1" w:styleId="affff">
    <w:name w:val="Символы концевой сноски"/>
    <w:rsid w:val="0049395D"/>
  </w:style>
  <w:style w:type="character" w:customStyle="1" w:styleId="1f1">
    <w:name w:val="Название Знак1"/>
    <w:basedOn w:val="a1"/>
    <w:locked/>
    <w:rsid w:val="0049395D"/>
    <w:rPr>
      <w:rFonts w:ascii="Times New Roman" w:eastAsia="Times New Roman" w:hAnsi="Times New Roman" w:cs="Times New Roman"/>
      <w:b/>
      <w:sz w:val="24"/>
      <w:szCs w:val="20"/>
      <w:lang w:eastAsia="ar-SA"/>
    </w:rPr>
  </w:style>
  <w:style w:type="character" w:customStyle="1" w:styleId="iceouttxt5">
    <w:name w:val="iceouttxt5"/>
    <w:basedOn w:val="a1"/>
    <w:rsid w:val="0049395D"/>
    <w:rPr>
      <w:rFonts w:ascii="Arial" w:hAnsi="Arial" w:cs="Arial" w:hint="default"/>
      <w:color w:val="666666"/>
      <w:sz w:val="17"/>
      <w:szCs w:val="17"/>
    </w:rPr>
  </w:style>
  <w:style w:type="paragraph" w:customStyle="1" w:styleId="msonormalbullet2gif">
    <w:name w:val="msonormalbullet2.gif"/>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1"/>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affff0">
    <w:name w:val="Цветовое выделение"/>
    <w:uiPriority w:val="99"/>
    <w:rsid w:val="0049395D"/>
    <w:rPr>
      <w:rFonts w:cs="Times New Roman"/>
      <w:b/>
      <w:bCs/>
      <w:color w:val="26282F"/>
    </w:rPr>
  </w:style>
  <w:style w:type="paragraph" w:styleId="affff1">
    <w:name w:val="Normal (Web)"/>
    <w:basedOn w:val="a0"/>
    <w:uiPriority w:val="99"/>
    <w:semiHidden/>
    <w:unhideWhenUsed/>
    <w:rsid w:val="0049395D"/>
    <w:pPr>
      <w:spacing w:after="157" w:line="240" w:lineRule="auto"/>
    </w:pPr>
    <w:rPr>
      <w:rFonts w:ascii="Times New Roman" w:eastAsia="Times New Roman" w:hAnsi="Times New Roman" w:cs="Times New Roman"/>
      <w:sz w:val="24"/>
      <w:szCs w:val="24"/>
    </w:rPr>
  </w:style>
  <w:style w:type="paragraph" w:customStyle="1" w:styleId="p10">
    <w:name w:val="p10"/>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395D"/>
  </w:style>
  <w:style w:type="paragraph" w:customStyle="1" w:styleId="p16">
    <w:name w:val="p16"/>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49395D"/>
  </w:style>
  <w:style w:type="paragraph" w:customStyle="1" w:styleId="Default">
    <w:name w:val="Default"/>
    <w:rsid w:val="0049395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002">
      <w:bodyDiv w:val="1"/>
      <w:marLeft w:val="0"/>
      <w:marRight w:val="0"/>
      <w:marTop w:val="0"/>
      <w:marBottom w:val="0"/>
      <w:divBdr>
        <w:top w:val="none" w:sz="0" w:space="0" w:color="auto"/>
        <w:left w:val="none" w:sz="0" w:space="0" w:color="auto"/>
        <w:bottom w:val="none" w:sz="0" w:space="0" w:color="auto"/>
        <w:right w:val="none" w:sz="0" w:space="0" w:color="auto"/>
      </w:divBdr>
    </w:div>
    <w:div w:id="844440807">
      <w:bodyDiv w:val="1"/>
      <w:marLeft w:val="0"/>
      <w:marRight w:val="0"/>
      <w:marTop w:val="0"/>
      <w:marBottom w:val="0"/>
      <w:divBdr>
        <w:top w:val="none" w:sz="0" w:space="0" w:color="auto"/>
        <w:left w:val="none" w:sz="0" w:space="0" w:color="auto"/>
        <w:bottom w:val="none" w:sz="0" w:space="0" w:color="auto"/>
        <w:right w:val="none" w:sz="0" w:space="0" w:color="auto"/>
      </w:divBdr>
    </w:div>
    <w:div w:id="9596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6358&amp;date=27.06.2019&amp;dst=100180&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stroitelmznaya_tehnika/" TargetMode="External"/><Relationship Id="rId5" Type="http://schemas.openxmlformats.org/officeDocument/2006/relationships/webSettings" Target="webSettings.xml"/><Relationship Id="rId10" Type="http://schemas.openxmlformats.org/officeDocument/2006/relationships/hyperlink" Target="http://pandia.ru/text/category/ohrana_truda_v_stroitelmzstve/" TargetMode="External"/><Relationship Id="rId4" Type="http://schemas.openxmlformats.org/officeDocument/2006/relationships/settings" Target="settings.xml"/><Relationship Id="rId9" Type="http://schemas.openxmlformats.org/officeDocument/2006/relationships/hyperlink" Target="http://pandia.ru/text/category/vedomostmz_defektna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20</Pages>
  <Words>10105</Words>
  <Characters>57604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Tsarkova_ev</dc:creator>
  <cp:lastModifiedBy>Татьяна Геннадьевна Польшина</cp:lastModifiedBy>
  <cp:revision>49</cp:revision>
  <cp:lastPrinted>2018-09-04T08:04:00Z</cp:lastPrinted>
  <dcterms:created xsi:type="dcterms:W3CDTF">2017-04-08T20:00:00Z</dcterms:created>
  <dcterms:modified xsi:type="dcterms:W3CDTF">2020-04-28T12:03:00Z</dcterms:modified>
</cp:coreProperties>
</file>