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CE" w:rsidRPr="00F046FD" w:rsidRDefault="008614CE" w:rsidP="008614CE">
      <w:pPr>
        <w:keepNext/>
        <w:keepLines/>
        <w:widowControl w:val="0"/>
        <w:suppressLineNumbers/>
        <w:tabs>
          <w:tab w:val="left" w:pos="8364"/>
        </w:tabs>
        <w:suppressAutoHyphens/>
        <w:spacing w:after="0" w:line="240" w:lineRule="auto"/>
        <w:ind w:left="4678"/>
        <w:contextualSpacing/>
        <w:jc w:val="right"/>
        <w:rPr>
          <w:rFonts w:ascii="Times New Roman" w:hAnsi="Times New Roman" w:cs="Times New Roman"/>
          <w:sz w:val="24"/>
          <w:szCs w:val="24"/>
        </w:rPr>
      </w:pPr>
      <w:bookmarkStart w:id="0" w:name="_GoBack"/>
      <w:bookmarkEnd w:id="0"/>
      <w:r w:rsidRPr="00F046FD">
        <w:rPr>
          <w:rFonts w:ascii="Times New Roman" w:hAnsi="Times New Roman" w:cs="Times New Roman"/>
          <w:sz w:val="24"/>
          <w:szCs w:val="24"/>
        </w:rPr>
        <w:t>Приложение № 1</w:t>
      </w:r>
    </w:p>
    <w:p w:rsidR="008614CE" w:rsidRPr="00F046FD" w:rsidRDefault="008614CE" w:rsidP="008614CE">
      <w:pPr>
        <w:keepNext/>
        <w:keepLines/>
        <w:widowControl w:val="0"/>
        <w:suppressLineNumbers/>
        <w:suppressAutoHyphens/>
        <w:spacing w:after="0" w:line="240" w:lineRule="auto"/>
        <w:ind w:left="4678"/>
        <w:contextualSpacing/>
        <w:jc w:val="right"/>
        <w:rPr>
          <w:rFonts w:ascii="Times New Roman" w:hAnsi="Times New Roman" w:cs="Times New Roman"/>
          <w:sz w:val="24"/>
          <w:szCs w:val="24"/>
        </w:rPr>
      </w:pPr>
      <w:r w:rsidRPr="00F046FD">
        <w:rPr>
          <w:rFonts w:ascii="Times New Roman" w:hAnsi="Times New Roman" w:cs="Times New Roman"/>
          <w:sz w:val="24"/>
          <w:szCs w:val="24"/>
        </w:rPr>
        <w:t xml:space="preserve">к Информационной карте </w:t>
      </w:r>
    </w:p>
    <w:p w:rsidR="008614CE" w:rsidRPr="00F046FD" w:rsidRDefault="008614CE" w:rsidP="008614CE">
      <w:pPr>
        <w:keepNext/>
        <w:keepLines/>
        <w:widowControl w:val="0"/>
        <w:suppressLineNumbers/>
        <w:suppressAutoHyphens/>
        <w:spacing w:after="120" w:line="240" w:lineRule="auto"/>
        <w:ind w:left="4678"/>
        <w:jc w:val="right"/>
        <w:rPr>
          <w:rFonts w:ascii="Times New Roman" w:hAnsi="Times New Roman" w:cs="Times New Roman"/>
          <w:sz w:val="24"/>
          <w:szCs w:val="24"/>
        </w:rPr>
      </w:pPr>
      <w:r w:rsidRPr="00F046FD">
        <w:rPr>
          <w:rFonts w:ascii="Times New Roman" w:hAnsi="Times New Roman" w:cs="Times New Roman"/>
          <w:sz w:val="24"/>
          <w:szCs w:val="24"/>
        </w:rPr>
        <w:t>электронного аукциона</w:t>
      </w:r>
    </w:p>
    <w:p w:rsidR="008614CE" w:rsidRPr="008614CE" w:rsidRDefault="008614CE" w:rsidP="008614CE">
      <w:pPr>
        <w:spacing w:after="120" w:line="240" w:lineRule="auto"/>
        <w:jc w:val="right"/>
        <w:rPr>
          <w:rFonts w:ascii="Times New Roman" w:hAnsi="Times New Roman" w:cs="Times New Roman"/>
          <w:bCs/>
          <w:caps/>
          <w:kern w:val="2"/>
          <w:sz w:val="24"/>
          <w:szCs w:val="24"/>
        </w:rPr>
      </w:pPr>
      <w:r>
        <w:rPr>
          <w:rFonts w:ascii="Times New Roman" w:hAnsi="Times New Roman" w:cs="Times New Roman"/>
          <w:bCs/>
          <w:caps/>
          <w:kern w:val="2"/>
          <w:sz w:val="24"/>
          <w:szCs w:val="24"/>
        </w:rPr>
        <w:t xml:space="preserve"> </w:t>
      </w:r>
      <w:r w:rsidRPr="008614CE">
        <w:rPr>
          <w:rFonts w:ascii="Times New Roman" w:hAnsi="Times New Roman" w:cs="Times New Roman"/>
          <w:bCs/>
          <w:caps/>
          <w:kern w:val="2"/>
          <w:sz w:val="24"/>
          <w:szCs w:val="24"/>
        </w:rPr>
        <w:t>ПРОЕКТ</w:t>
      </w:r>
    </w:p>
    <w:p w:rsidR="0049395D" w:rsidRPr="00F046FD" w:rsidRDefault="0049395D" w:rsidP="0087494B">
      <w:pPr>
        <w:spacing w:after="120" w:line="240" w:lineRule="auto"/>
        <w:jc w:val="center"/>
        <w:rPr>
          <w:rFonts w:ascii="Times New Roman" w:hAnsi="Times New Roman" w:cs="Times New Roman"/>
          <w:b/>
          <w:bCs/>
          <w:caps/>
          <w:kern w:val="2"/>
          <w:sz w:val="24"/>
          <w:szCs w:val="24"/>
        </w:rPr>
      </w:pPr>
      <w:r w:rsidRPr="00F046FD">
        <w:rPr>
          <w:rFonts w:ascii="Times New Roman" w:hAnsi="Times New Roman" w:cs="Times New Roman"/>
          <w:b/>
          <w:bCs/>
          <w:caps/>
          <w:kern w:val="2"/>
          <w:sz w:val="24"/>
          <w:szCs w:val="24"/>
        </w:rPr>
        <w:t xml:space="preserve">муниципальнЫЙ КОНТРАКТ № </w:t>
      </w:r>
      <w:r w:rsidR="008614CE">
        <w:rPr>
          <w:rFonts w:ascii="Times New Roman" w:hAnsi="Times New Roman" w:cs="Times New Roman"/>
          <w:b/>
          <w:bCs/>
          <w:caps/>
          <w:kern w:val="2"/>
          <w:sz w:val="24"/>
          <w:szCs w:val="24"/>
        </w:rPr>
        <w:t>_______</w:t>
      </w:r>
    </w:p>
    <w:p w:rsidR="008614CE" w:rsidRDefault="0049395D" w:rsidP="008614CE">
      <w:pPr>
        <w:autoSpaceDE w:val="0"/>
        <w:spacing w:after="0" w:line="240" w:lineRule="auto"/>
        <w:contextualSpacing/>
        <w:jc w:val="center"/>
        <w:rPr>
          <w:rFonts w:ascii="Times New Roman" w:hAnsi="Times New Roman" w:cs="Times New Roman"/>
          <w:b/>
          <w:bCs/>
          <w:sz w:val="24"/>
          <w:szCs w:val="24"/>
        </w:rPr>
      </w:pPr>
      <w:r w:rsidRPr="00F046FD">
        <w:rPr>
          <w:rFonts w:ascii="Times New Roman" w:hAnsi="Times New Roman" w:cs="Times New Roman"/>
          <w:b/>
          <w:bCs/>
          <w:sz w:val="24"/>
          <w:szCs w:val="24"/>
        </w:rPr>
        <w:t xml:space="preserve">на </w:t>
      </w:r>
      <w:r w:rsidR="00C04001" w:rsidRPr="00C04001">
        <w:rPr>
          <w:rFonts w:ascii="Times New Roman" w:hAnsi="Times New Roman" w:cs="Times New Roman"/>
          <w:b/>
          <w:bCs/>
          <w:sz w:val="24"/>
          <w:szCs w:val="24"/>
        </w:rPr>
        <w:t xml:space="preserve">выполнение работ </w:t>
      </w:r>
      <w:r w:rsidR="008614CE" w:rsidRPr="008614CE">
        <w:rPr>
          <w:rFonts w:ascii="Times New Roman" w:hAnsi="Times New Roman" w:cs="Times New Roman"/>
          <w:b/>
          <w:bCs/>
          <w:sz w:val="24"/>
          <w:szCs w:val="24"/>
        </w:rPr>
        <w:t>по ремонту автомобильной дороги общего пользования местного значения ул. Новосеменковская от д.4 до д.22</w:t>
      </w:r>
    </w:p>
    <w:p w:rsidR="0049395D" w:rsidRDefault="0049395D" w:rsidP="008614CE">
      <w:pPr>
        <w:autoSpaceDE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 Вольгинский</w:t>
      </w:r>
      <w:r>
        <w:rPr>
          <w:rFonts w:ascii="Times New Roman" w:hAnsi="Times New Roman" w:cs="Times New Roman"/>
          <w:sz w:val="24"/>
          <w:szCs w:val="24"/>
        </w:rPr>
        <w:tab/>
      </w:r>
      <w:r>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008614CE">
        <w:rPr>
          <w:rFonts w:ascii="Times New Roman" w:hAnsi="Times New Roman" w:cs="Times New Roman"/>
          <w:sz w:val="24"/>
          <w:szCs w:val="24"/>
        </w:rPr>
        <w:tab/>
      </w:r>
      <w:r w:rsidRPr="00F046FD">
        <w:rPr>
          <w:rFonts w:ascii="Times New Roman" w:hAnsi="Times New Roman" w:cs="Times New Roman"/>
          <w:sz w:val="24"/>
          <w:szCs w:val="24"/>
        </w:rPr>
        <w:t>«</w:t>
      </w:r>
      <w:r w:rsidR="008614CE">
        <w:rPr>
          <w:rFonts w:ascii="Times New Roman" w:hAnsi="Times New Roman" w:cs="Times New Roman"/>
          <w:sz w:val="24"/>
          <w:szCs w:val="24"/>
        </w:rPr>
        <w:t>___</w:t>
      </w:r>
      <w:r w:rsidRPr="00F046FD">
        <w:rPr>
          <w:rFonts w:ascii="Times New Roman" w:hAnsi="Times New Roman" w:cs="Times New Roman"/>
          <w:sz w:val="24"/>
          <w:szCs w:val="24"/>
        </w:rPr>
        <w:t>»</w:t>
      </w:r>
      <w:r w:rsidR="008614CE">
        <w:rPr>
          <w:rFonts w:ascii="Times New Roman" w:hAnsi="Times New Roman" w:cs="Times New Roman"/>
          <w:sz w:val="24"/>
          <w:szCs w:val="24"/>
        </w:rPr>
        <w:t>_________</w:t>
      </w:r>
      <w:r w:rsidRPr="00F046FD">
        <w:rPr>
          <w:rFonts w:ascii="Times New Roman" w:hAnsi="Times New Roman" w:cs="Times New Roman"/>
          <w:sz w:val="24"/>
          <w:szCs w:val="24"/>
        </w:rPr>
        <w:t>20</w:t>
      </w:r>
      <w:r w:rsidR="002D34C9">
        <w:rPr>
          <w:rFonts w:ascii="Times New Roman" w:hAnsi="Times New Roman" w:cs="Times New Roman"/>
          <w:sz w:val="24"/>
          <w:szCs w:val="24"/>
        </w:rPr>
        <w:t>1</w:t>
      </w:r>
      <w:r w:rsidR="008614CE">
        <w:rPr>
          <w:rFonts w:ascii="Times New Roman" w:hAnsi="Times New Roman" w:cs="Times New Roman"/>
          <w:sz w:val="24"/>
          <w:szCs w:val="24"/>
        </w:rPr>
        <w:t>8</w:t>
      </w:r>
      <w:r w:rsidRPr="00F046FD">
        <w:rPr>
          <w:rFonts w:ascii="Times New Roman" w:hAnsi="Times New Roman" w:cs="Times New Roman"/>
          <w:sz w:val="24"/>
          <w:szCs w:val="24"/>
        </w:rPr>
        <w:t xml:space="preserve"> г.</w:t>
      </w:r>
    </w:p>
    <w:p w:rsidR="0087494B" w:rsidRPr="00F046FD" w:rsidRDefault="0087494B" w:rsidP="007D0338">
      <w:pPr>
        <w:shd w:val="clear" w:color="auto" w:fill="FFFFFF"/>
        <w:tabs>
          <w:tab w:val="left" w:pos="7230"/>
        </w:tabs>
        <w:spacing w:after="120" w:line="240" w:lineRule="auto"/>
        <w:rPr>
          <w:rFonts w:ascii="Times New Roman" w:hAnsi="Times New Roman" w:cs="Times New Roman"/>
          <w:sz w:val="24"/>
          <w:szCs w:val="24"/>
        </w:rPr>
      </w:pPr>
    </w:p>
    <w:p w:rsidR="0049395D" w:rsidRPr="00F046FD" w:rsidRDefault="0049395D" w:rsidP="0028412D">
      <w:pPr>
        <w:spacing w:after="120" w:line="240" w:lineRule="auto"/>
        <w:ind w:firstLine="567"/>
        <w:jc w:val="both"/>
        <w:rPr>
          <w:rFonts w:ascii="Times New Roman" w:hAnsi="Times New Roman" w:cs="Times New Roman"/>
          <w:sz w:val="24"/>
          <w:szCs w:val="24"/>
        </w:rPr>
      </w:pPr>
      <w:r w:rsidRPr="00F046FD">
        <w:rPr>
          <w:rFonts w:ascii="Times New Roman" w:hAnsi="Times New Roman" w:cs="Times New Roman"/>
          <w:b/>
          <w:sz w:val="24"/>
          <w:szCs w:val="24"/>
        </w:rPr>
        <w:t>Муниципальное казенное учреждение «Администрация поселка Вольгинский</w:t>
      </w:r>
      <w:r w:rsidR="00EB0E6F">
        <w:rPr>
          <w:rFonts w:ascii="Times New Roman" w:hAnsi="Times New Roman" w:cs="Times New Roman"/>
          <w:b/>
          <w:sz w:val="24"/>
          <w:szCs w:val="24"/>
        </w:rPr>
        <w:t xml:space="preserve"> </w:t>
      </w:r>
      <w:r w:rsidRPr="00F046FD">
        <w:rPr>
          <w:rFonts w:ascii="Times New Roman" w:hAnsi="Times New Roman" w:cs="Times New Roman"/>
          <w:b/>
          <w:sz w:val="24"/>
          <w:szCs w:val="24"/>
        </w:rPr>
        <w:t>Петушинского района Владимирской области»</w:t>
      </w:r>
      <w:r w:rsidRPr="00F046FD">
        <w:rPr>
          <w:rFonts w:ascii="Times New Roman" w:hAnsi="Times New Roman" w:cs="Times New Roman"/>
          <w:sz w:val="24"/>
          <w:szCs w:val="24"/>
        </w:rPr>
        <w:t xml:space="preserve">, именуемое в дальнейшем «Заказчик», в лице </w:t>
      </w:r>
      <w:r w:rsidR="000A38D7">
        <w:rPr>
          <w:rFonts w:ascii="Times New Roman" w:hAnsi="Times New Roman" w:cs="Times New Roman"/>
          <w:sz w:val="24"/>
          <w:szCs w:val="24"/>
        </w:rPr>
        <w:t>____________________________________________________________________</w:t>
      </w:r>
      <w:r w:rsidR="000E1726" w:rsidRPr="000E1726">
        <w:rPr>
          <w:rFonts w:ascii="Times New Roman" w:hAnsi="Times New Roman" w:cs="Times New Roman"/>
          <w:sz w:val="24"/>
          <w:szCs w:val="24"/>
        </w:rPr>
        <w:t>, действующего на основании Положения об администрации</w:t>
      </w:r>
      <w:r w:rsidR="000E1726">
        <w:rPr>
          <w:rFonts w:ascii="Times New Roman" w:hAnsi="Times New Roman" w:cs="Times New Roman"/>
          <w:sz w:val="24"/>
          <w:szCs w:val="24"/>
        </w:rPr>
        <w:t xml:space="preserve"> поселка Вольгинский</w:t>
      </w:r>
      <w:r w:rsidRPr="00F046FD">
        <w:rPr>
          <w:rFonts w:ascii="Times New Roman" w:hAnsi="Times New Roman" w:cs="Times New Roman"/>
          <w:sz w:val="24"/>
          <w:szCs w:val="24"/>
        </w:rPr>
        <w:t xml:space="preserve">, с одной стороны и </w:t>
      </w:r>
      <w:r w:rsidR="000A38D7">
        <w:rPr>
          <w:rFonts w:ascii="Times New Roman" w:hAnsi="Times New Roman" w:cs="Times New Roman"/>
          <w:b/>
          <w:sz w:val="24"/>
          <w:szCs w:val="24"/>
        </w:rPr>
        <w:t>___________________________________________________</w:t>
      </w:r>
      <w:r w:rsidR="000E1726" w:rsidRPr="000E1726">
        <w:rPr>
          <w:rFonts w:ascii="Times New Roman" w:hAnsi="Times New Roman" w:cs="Times New Roman"/>
          <w:b/>
          <w:sz w:val="24"/>
          <w:szCs w:val="24"/>
        </w:rPr>
        <w:t xml:space="preserve">, </w:t>
      </w:r>
      <w:r w:rsidR="000E1726" w:rsidRPr="000A38D7">
        <w:rPr>
          <w:rFonts w:ascii="Times New Roman" w:hAnsi="Times New Roman" w:cs="Times New Roman"/>
          <w:sz w:val="24"/>
          <w:szCs w:val="24"/>
        </w:rPr>
        <w:t>именуемое в дальнейшем «Подрядчик»</w:t>
      </w:r>
      <w:r w:rsidR="000E1726" w:rsidRPr="000E1726">
        <w:rPr>
          <w:rFonts w:ascii="Times New Roman" w:hAnsi="Times New Roman" w:cs="Times New Roman"/>
          <w:b/>
          <w:sz w:val="24"/>
          <w:szCs w:val="24"/>
        </w:rPr>
        <w:t xml:space="preserve">, </w:t>
      </w:r>
      <w:r w:rsidR="000E1726" w:rsidRPr="000E1726">
        <w:rPr>
          <w:rFonts w:ascii="Times New Roman" w:hAnsi="Times New Roman" w:cs="Times New Roman"/>
          <w:sz w:val="24"/>
          <w:szCs w:val="24"/>
        </w:rPr>
        <w:t xml:space="preserve">в лице </w:t>
      </w:r>
      <w:r w:rsidR="000A38D7">
        <w:rPr>
          <w:rFonts w:ascii="Times New Roman" w:hAnsi="Times New Roman" w:cs="Times New Roman"/>
          <w:sz w:val="24"/>
          <w:szCs w:val="24"/>
        </w:rPr>
        <w:t>_____________________________________</w:t>
      </w:r>
      <w:r w:rsidRPr="00F046FD">
        <w:rPr>
          <w:rFonts w:ascii="Times New Roman" w:hAnsi="Times New Roman" w:cs="Times New Roman"/>
          <w:sz w:val="24"/>
          <w:szCs w:val="24"/>
        </w:rPr>
        <w:t xml:space="preserve">, действующего на основании </w:t>
      </w:r>
      <w:r w:rsidR="000E1726">
        <w:rPr>
          <w:rFonts w:ascii="Times New Roman" w:hAnsi="Times New Roman" w:cs="Times New Roman"/>
          <w:sz w:val="24"/>
          <w:szCs w:val="24"/>
        </w:rPr>
        <w:t>Устава</w:t>
      </w:r>
      <w:r w:rsidRPr="00F046FD">
        <w:rPr>
          <w:rFonts w:ascii="Times New Roman" w:hAnsi="Times New Roman" w:cs="Times New Roman"/>
          <w:sz w:val="24"/>
          <w:szCs w:val="24"/>
        </w:rPr>
        <w:t>, с др</w:t>
      </w:r>
      <w:r>
        <w:rPr>
          <w:rFonts w:ascii="Times New Roman" w:hAnsi="Times New Roman" w:cs="Times New Roman"/>
          <w:sz w:val="24"/>
          <w:szCs w:val="24"/>
        </w:rPr>
        <w:t xml:space="preserve">угой стороны (далее именуемые - </w:t>
      </w:r>
      <w:r w:rsidRPr="00F046FD">
        <w:rPr>
          <w:rFonts w:ascii="Times New Roman" w:hAnsi="Times New Roman" w:cs="Times New Roman"/>
          <w:sz w:val="24"/>
          <w:szCs w:val="24"/>
        </w:rPr>
        <w:t xml:space="preserve">«Стороны»), руководствуясь ст.ст. 763-768 ГК РФ, Федеральным законом от 05.04.2013 г. № 44-ФЗ «О контрактной системе в сфере закупок товаров, работ, услуг для обеспечения государственных и муниципальных нужд», в соответствии с протоколом </w:t>
      </w:r>
      <w:r w:rsidR="000A38D7">
        <w:rPr>
          <w:rFonts w:ascii="Times New Roman" w:hAnsi="Times New Roman" w:cs="Times New Roman"/>
          <w:sz w:val="24"/>
          <w:szCs w:val="24"/>
        </w:rPr>
        <w:t>_________________________________________________________________________ _______________________________</w:t>
      </w:r>
      <w:r w:rsidRPr="00F046FD">
        <w:rPr>
          <w:rFonts w:ascii="Times New Roman" w:hAnsi="Times New Roman" w:cs="Times New Roman"/>
          <w:sz w:val="24"/>
          <w:szCs w:val="24"/>
        </w:rPr>
        <w:t xml:space="preserve">, заключили настоящий муниципальный контракт (далее - «Контракт») о нижеследующем: </w:t>
      </w:r>
    </w:p>
    <w:p w:rsidR="0049395D" w:rsidRPr="00F046FD" w:rsidRDefault="0049395D" w:rsidP="00FD558F">
      <w:pPr>
        <w:numPr>
          <w:ilvl w:val="0"/>
          <w:numId w:val="6"/>
        </w:numPr>
        <w:shd w:val="clear" w:color="auto" w:fill="FFFFFF"/>
        <w:tabs>
          <w:tab w:val="left" w:pos="0"/>
        </w:tabs>
        <w:spacing w:before="120" w:after="120" w:line="240" w:lineRule="auto"/>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Предмет Контракта</w:t>
      </w:r>
    </w:p>
    <w:p w:rsidR="00C04001" w:rsidRPr="00C04001" w:rsidRDefault="0049395D" w:rsidP="000A38D7">
      <w:pPr>
        <w:numPr>
          <w:ilvl w:val="1"/>
          <w:numId w:val="6"/>
        </w:numPr>
        <w:autoSpaceDE w:val="0"/>
        <w:spacing w:after="0" w:line="240" w:lineRule="auto"/>
        <w:ind w:left="0" w:firstLine="567"/>
        <w:contextualSpacing/>
        <w:jc w:val="both"/>
      </w:pPr>
      <w:r w:rsidRPr="00F046FD">
        <w:rPr>
          <w:rFonts w:ascii="Times New Roman" w:hAnsi="Times New Roman" w:cs="Times New Roman"/>
          <w:sz w:val="24"/>
          <w:szCs w:val="24"/>
        </w:rPr>
        <w:t xml:space="preserve">Заказчик поручает, а Подрядчик принимает на себя обязательства </w:t>
      </w:r>
      <w:r w:rsidRPr="00C04001">
        <w:rPr>
          <w:rFonts w:ascii="Times New Roman" w:hAnsi="Times New Roman" w:cs="Times New Roman"/>
          <w:b/>
          <w:bCs/>
          <w:sz w:val="24"/>
          <w:szCs w:val="24"/>
        </w:rPr>
        <w:t xml:space="preserve">по </w:t>
      </w:r>
      <w:r w:rsidR="00C04001" w:rsidRPr="00C04001">
        <w:rPr>
          <w:rFonts w:ascii="Times New Roman" w:hAnsi="Times New Roman" w:cs="Times New Roman"/>
          <w:b/>
          <w:bCs/>
          <w:sz w:val="24"/>
          <w:szCs w:val="24"/>
        </w:rPr>
        <w:t>выполнени</w:t>
      </w:r>
      <w:r w:rsidR="00C04001">
        <w:rPr>
          <w:rFonts w:ascii="Times New Roman" w:hAnsi="Times New Roman" w:cs="Times New Roman"/>
          <w:b/>
          <w:bCs/>
          <w:sz w:val="24"/>
          <w:szCs w:val="24"/>
        </w:rPr>
        <w:t>ю</w:t>
      </w:r>
      <w:r w:rsidR="00C04001" w:rsidRPr="00C04001">
        <w:rPr>
          <w:rFonts w:ascii="Times New Roman" w:hAnsi="Times New Roman" w:cs="Times New Roman"/>
          <w:b/>
          <w:bCs/>
          <w:sz w:val="24"/>
          <w:szCs w:val="24"/>
        </w:rPr>
        <w:t xml:space="preserve"> работ по ремонту автомобильной дороги общего пользования местного значения </w:t>
      </w:r>
      <w:r w:rsidR="000A38D7" w:rsidRPr="000A38D7">
        <w:rPr>
          <w:rFonts w:ascii="Times New Roman" w:hAnsi="Times New Roman" w:cs="Times New Roman"/>
          <w:b/>
          <w:bCs/>
          <w:sz w:val="24"/>
          <w:szCs w:val="24"/>
        </w:rPr>
        <w:t>ул. Новосеменковская от д.4 до д.22</w:t>
      </w:r>
      <w:r w:rsidR="00C04001">
        <w:rPr>
          <w:rFonts w:ascii="Times New Roman" w:hAnsi="Times New Roman" w:cs="Times New Roman"/>
          <w:b/>
          <w:bCs/>
          <w:sz w:val="24"/>
          <w:szCs w:val="24"/>
        </w:rPr>
        <w:t>.</w:t>
      </w:r>
    </w:p>
    <w:p w:rsidR="0049395D" w:rsidRPr="00C04001" w:rsidRDefault="0049395D" w:rsidP="000A38D7">
      <w:pPr>
        <w:numPr>
          <w:ilvl w:val="1"/>
          <w:numId w:val="6"/>
        </w:numPr>
        <w:autoSpaceDE w:val="0"/>
        <w:spacing w:after="0" w:line="240" w:lineRule="auto"/>
        <w:ind w:left="0" w:firstLine="567"/>
        <w:contextualSpacing/>
        <w:jc w:val="both"/>
        <w:rPr>
          <w:rFonts w:ascii="Times New Roman" w:hAnsi="Times New Roman" w:cs="Times New Roman"/>
          <w:sz w:val="24"/>
          <w:szCs w:val="24"/>
        </w:rPr>
      </w:pPr>
      <w:r w:rsidRPr="00C04001">
        <w:rPr>
          <w:rFonts w:ascii="Times New Roman" w:hAnsi="Times New Roman" w:cs="Times New Roman"/>
          <w:sz w:val="24"/>
          <w:szCs w:val="24"/>
        </w:rPr>
        <w:t xml:space="preserve">Место выполнения работ: Владимирская обл., Петушинский р-н, п. Вольгинский, </w:t>
      </w:r>
      <w:r w:rsidR="000A38D7" w:rsidRPr="000A38D7">
        <w:rPr>
          <w:rFonts w:ascii="Times New Roman" w:hAnsi="Times New Roman" w:cs="Times New Roman"/>
          <w:sz w:val="24"/>
          <w:szCs w:val="24"/>
        </w:rPr>
        <w:t>ул. Новосеменковская от д.4 до д.22</w:t>
      </w:r>
      <w:r w:rsidRPr="00C04001">
        <w:rPr>
          <w:rFonts w:ascii="Times New Roman" w:hAnsi="Times New Roman" w:cs="Times New Roman"/>
          <w:sz w:val="24"/>
          <w:szCs w:val="24"/>
        </w:rPr>
        <w:t>.</w:t>
      </w:r>
    </w:p>
    <w:p w:rsidR="003540FF" w:rsidRDefault="0049395D" w:rsidP="00AC711B">
      <w:pPr>
        <w:pStyle w:val="af2"/>
        <w:numPr>
          <w:ilvl w:val="1"/>
          <w:numId w:val="6"/>
        </w:numPr>
        <w:ind w:left="0" w:firstLine="567"/>
        <w:contextualSpacing/>
        <w:jc w:val="both"/>
      </w:pPr>
      <w:r w:rsidRPr="00C04001">
        <w:t>Сро</w:t>
      </w:r>
      <w:r w:rsidR="00CD1ACF" w:rsidRPr="00C04001">
        <w:t>ки выполнения работ:</w:t>
      </w:r>
    </w:p>
    <w:p w:rsidR="003540FF" w:rsidRDefault="007D0338" w:rsidP="00AC711B">
      <w:pPr>
        <w:pStyle w:val="af2"/>
        <w:ind w:left="851" w:hanging="284"/>
        <w:contextualSpacing/>
        <w:jc w:val="both"/>
      </w:pPr>
      <w:r>
        <w:t>н</w:t>
      </w:r>
      <w:r w:rsidR="003540FF">
        <w:t>ачало выполнения работ</w:t>
      </w:r>
      <w:r w:rsidR="00CD1ACF" w:rsidRPr="00C04001">
        <w:t xml:space="preserve"> </w:t>
      </w:r>
      <w:r w:rsidR="003540FF">
        <w:t xml:space="preserve">- </w:t>
      </w:r>
      <w:r w:rsidR="003540FF" w:rsidRPr="003540FF">
        <w:t>с даты заключения Контракта</w:t>
      </w:r>
      <w:r>
        <w:t>,</w:t>
      </w:r>
    </w:p>
    <w:p w:rsidR="003540FF" w:rsidRDefault="007D0338" w:rsidP="00AC711B">
      <w:pPr>
        <w:pStyle w:val="af2"/>
        <w:ind w:firstLine="567"/>
        <w:contextualSpacing/>
        <w:jc w:val="both"/>
      </w:pPr>
      <w:r>
        <w:t>о</w:t>
      </w:r>
      <w:r w:rsidR="003540FF">
        <w:t>кончание выполнения работ - рабочий день, следующий после истечения 30 (Тридцати) календарных дней с даты заключения муниципального контракта.</w:t>
      </w:r>
    </w:p>
    <w:p w:rsidR="0049395D" w:rsidRPr="00F046FD" w:rsidRDefault="003540FF" w:rsidP="00AC711B">
      <w:pPr>
        <w:pStyle w:val="af2"/>
        <w:numPr>
          <w:ilvl w:val="1"/>
          <w:numId w:val="6"/>
        </w:numPr>
        <w:ind w:left="0" w:firstLine="567"/>
        <w:contextualSpacing/>
        <w:jc w:val="both"/>
      </w:pPr>
      <w:r w:rsidRPr="003540FF">
        <w:t>Объем и состав работ</w:t>
      </w:r>
      <w:r w:rsidR="0049395D" w:rsidRPr="00F046FD">
        <w:t xml:space="preserve"> осуществляются в соответствии с Техническим заданием (Приложение № 1), являющимся неотъемлемой частью настоящего Контракта.</w:t>
      </w:r>
    </w:p>
    <w:p w:rsidR="0049395D" w:rsidRDefault="0049395D" w:rsidP="00AC711B">
      <w:pPr>
        <w:pStyle w:val="ConsNormal"/>
        <w:numPr>
          <w:ilvl w:val="1"/>
          <w:numId w:val="6"/>
        </w:numPr>
        <w:ind w:left="0" w:righ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876F88" w:rsidRPr="003540FF" w:rsidRDefault="00876F88" w:rsidP="00612BB5">
      <w:pPr>
        <w:pStyle w:val="ConsNormal"/>
        <w:numPr>
          <w:ilvl w:val="1"/>
          <w:numId w:val="6"/>
        </w:numPr>
        <w:ind w:right="0" w:hanging="1289"/>
        <w:contextualSpacing/>
        <w:jc w:val="both"/>
        <w:rPr>
          <w:rFonts w:ascii="Times New Roman" w:hAnsi="Times New Roman" w:cs="Times New Roman"/>
          <w:sz w:val="24"/>
          <w:szCs w:val="24"/>
        </w:rPr>
      </w:pPr>
      <w:r w:rsidRPr="003540FF">
        <w:rPr>
          <w:rFonts w:ascii="Times New Roman" w:hAnsi="Times New Roman" w:cs="Times New Roman"/>
          <w:sz w:val="24"/>
          <w:szCs w:val="24"/>
        </w:rPr>
        <w:t xml:space="preserve">Идентификационный код закупки: </w:t>
      </w:r>
      <w:r w:rsidR="000A38D7" w:rsidRPr="000A38D7">
        <w:rPr>
          <w:rFonts w:ascii="Times New Roman" w:hAnsi="Times New Roman" w:cs="Times New Roman"/>
          <w:noProof/>
          <w:sz w:val="22"/>
          <w:szCs w:val="22"/>
        </w:rPr>
        <w:t>183332102138233210100100030034211244</w:t>
      </w:r>
      <w:r w:rsidRPr="003540FF">
        <w:rPr>
          <w:rFonts w:ascii="Times New Roman" w:hAnsi="Times New Roman" w:cs="Times New Roman"/>
          <w:noProof/>
          <w:sz w:val="22"/>
          <w:szCs w:val="22"/>
        </w:rPr>
        <w:t>.</w:t>
      </w:r>
    </w:p>
    <w:p w:rsidR="0049395D" w:rsidRPr="00F046FD" w:rsidRDefault="0049395D" w:rsidP="00FD558F">
      <w:pPr>
        <w:pStyle w:val="ConsNormal"/>
        <w:numPr>
          <w:ilvl w:val="0"/>
          <w:numId w:val="4"/>
        </w:numPr>
        <w:spacing w:before="240" w:after="120"/>
        <w:ind w:left="357" w:right="0" w:hanging="357"/>
        <w:jc w:val="center"/>
        <w:rPr>
          <w:rFonts w:ascii="Times New Roman" w:hAnsi="Times New Roman" w:cs="Times New Roman"/>
          <w:b/>
          <w:sz w:val="24"/>
          <w:szCs w:val="24"/>
        </w:rPr>
      </w:pPr>
      <w:r w:rsidRPr="00F046FD">
        <w:rPr>
          <w:rFonts w:ascii="Times New Roman" w:hAnsi="Times New Roman" w:cs="Times New Roman"/>
          <w:b/>
          <w:sz w:val="24"/>
          <w:szCs w:val="24"/>
        </w:rPr>
        <w:t>Права и обязанности Сторон</w:t>
      </w:r>
    </w:p>
    <w:p w:rsidR="0049395D" w:rsidRPr="00F046FD" w:rsidRDefault="0049395D" w:rsidP="00AC711B">
      <w:pPr>
        <w:widowControl w:val="0"/>
        <w:numPr>
          <w:ilvl w:val="1"/>
          <w:numId w:val="4"/>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F046FD">
        <w:rPr>
          <w:rFonts w:ascii="Times New Roman" w:hAnsi="Times New Roman" w:cs="Times New Roman"/>
          <w:b/>
          <w:sz w:val="24"/>
          <w:szCs w:val="24"/>
        </w:rPr>
        <w:t xml:space="preserve">Заказчик обязан: </w:t>
      </w:r>
    </w:p>
    <w:p w:rsidR="0049395D" w:rsidRPr="00F046FD" w:rsidRDefault="0049395D" w:rsidP="00AC711B">
      <w:pPr>
        <w:widowControl w:val="0"/>
        <w:numPr>
          <w:ilvl w:val="2"/>
          <w:numId w:val="4"/>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 Обеспечить оплату за выполненные работы в соответствии с п. 4 настоящего Контракта. Принять результат работ, соответствующий требованиям, установленным Контрактом.</w:t>
      </w:r>
    </w:p>
    <w:p w:rsidR="0049395D" w:rsidRPr="00F046FD" w:rsidRDefault="0049395D" w:rsidP="00AC711B">
      <w:pPr>
        <w:widowControl w:val="0"/>
        <w:numPr>
          <w:ilvl w:val="2"/>
          <w:numId w:val="4"/>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 Осуществлять контроль за исполнением настоящего Контракта.</w:t>
      </w:r>
    </w:p>
    <w:p w:rsidR="0049395D" w:rsidRPr="00F046FD" w:rsidRDefault="0049395D" w:rsidP="00AC711B">
      <w:pPr>
        <w:widowControl w:val="0"/>
        <w:numPr>
          <w:ilvl w:val="1"/>
          <w:numId w:val="4"/>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 Заказчик имеет право: </w:t>
      </w:r>
    </w:p>
    <w:p w:rsidR="0049395D" w:rsidRPr="00F046FD" w:rsidRDefault="0049395D" w:rsidP="00AC711B">
      <w:pPr>
        <w:widowControl w:val="0"/>
        <w:numPr>
          <w:ilvl w:val="2"/>
          <w:numId w:val="4"/>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 Консультировать Подрядчика по вопросам выполнения работ.</w:t>
      </w:r>
    </w:p>
    <w:p w:rsidR="0049395D" w:rsidRPr="00F046FD" w:rsidRDefault="0049395D" w:rsidP="00AC711B">
      <w:pPr>
        <w:widowControl w:val="0"/>
        <w:numPr>
          <w:ilvl w:val="2"/>
          <w:numId w:val="4"/>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Заказчик вправе запрашивать у Подрядчика любую информацию, касающуюся ведения работ на объекте.</w:t>
      </w:r>
    </w:p>
    <w:p w:rsidR="0049395D" w:rsidRPr="00F046FD" w:rsidRDefault="0049395D" w:rsidP="00AC711B">
      <w:pPr>
        <w:widowControl w:val="0"/>
        <w:numPr>
          <w:ilvl w:val="2"/>
          <w:numId w:val="4"/>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 Предъявлять Подрядчику претензии в письменном виде о несоответствиях в предъявленных к сдаче работах.</w:t>
      </w:r>
    </w:p>
    <w:p w:rsidR="0049395D" w:rsidRPr="00F046FD" w:rsidRDefault="0049395D" w:rsidP="00AC711B">
      <w:pPr>
        <w:widowControl w:val="0"/>
        <w:numPr>
          <w:ilvl w:val="1"/>
          <w:numId w:val="4"/>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Подрядчик обязан: </w:t>
      </w:r>
    </w:p>
    <w:p w:rsidR="0049395D" w:rsidRPr="00F046FD" w:rsidRDefault="0049395D" w:rsidP="00AC711B">
      <w:pPr>
        <w:widowControl w:val="0"/>
        <w:numPr>
          <w:ilvl w:val="2"/>
          <w:numId w:val="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Обеспечить выполнение работы в соответствии с условиями Контракта, техническим заданием (Приложение № 1).</w:t>
      </w:r>
    </w:p>
    <w:p w:rsidR="0049395D" w:rsidRPr="00F046FD" w:rsidRDefault="0049395D" w:rsidP="00AC711B">
      <w:pPr>
        <w:pStyle w:val="afff2"/>
        <w:numPr>
          <w:ilvl w:val="2"/>
          <w:numId w:val="4"/>
        </w:numPr>
        <w:tabs>
          <w:tab w:val="left" w:pos="0"/>
        </w:tabs>
        <w:spacing w:after="0" w:line="240" w:lineRule="auto"/>
        <w:ind w:left="0" w:firstLine="567"/>
        <w:jc w:val="both"/>
        <w:rPr>
          <w:rFonts w:ascii="Times New Roman" w:hAnsi="Times New Roman"/>
          <w:sz w:val="24"/>
          <w:szCs w:val="24"/>
        </w:rPr>
      </w:pPr>
      <w:r w:rsidRPr="00F046FD">
        <w:rPr>
          <w:rFonts w:ascii="Times New Roman" w:hAnsi="Times New Roman"/>
          <w:sz w:val="24"/>
          <w:szCs w:val="24"/>
        </w:rPr>
        <w:lastRenderedPageBreak/>
        <w:t xml:space="preserve">Обеспечить выполнение, качество и результат всех работ в соответствии с требованиями ГК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ВСН 37-84 «Инструкция по организации движения и ограждению мест производства дорожных работ» и других нормативных и правовых актов, действующих в Российской Федерации, </w:t>
      </w:r>
      <w:r w:rsidRPr="00F046FD">
        <w:rPr>
          <w:rFonts w:ascii="Times New Roman" w:hAnsi="Times New Roman"/>
          <w:color w:val="000000"/>
          <w:sz w:val="24"/>
          <w:szCs w:val="24"/>
        </w:rPr>
        <w:t xml:space="preserve">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 </w:t>
      </w:r>
      <w:r w:rsidRPr="00F046FD">
        <w:rPr>
          <w:rFonts w:ascii="Times New Roman" w:hAnsi="Times New Roman"/>
          <w:sz w:val="24"/>
          <w:szCs w:val="24"/>
        </w:rPr>
        <w:t>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49395D" w:rsidRPr="00F046FD" w:rsidRDefault="0049395D" w:rsidP="00AC711B">
      <w:pPr>
        <w:widowControl w:val="0"/>
        <w:numPr>
          <w:ilvl w:val="2"/>
          <w:numId w:val="4"/>
        </w:numPr>
        <w:shd w:val="clear" w:color="auto" w:fill="FFFFFF"/>
        <w:tabs>
          <w:tab w:val="left" w:pos="72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 Предусмотреть выполнение работ в стесненных условиях без закрытия движения.</w:t>
      </w:r>
    </w:p>
    <w:p w:rsidR="0049395D" w:rsidRPr="00F046FD" w:rsidRDefault="005148C1" w:rsidP="00AC711B">
      <w:pPr>
        <w:pStyle w:val="Default"/>
        <w:ind w:firstLine="567"/>
        <w:jc w:val="both"/>
      </w:pPr>
      <w:r>
        <w:t>2.3.4.</w:t>
      </w:r>
      <w:r>
        <w:tab/>
      </w:r>
      <w:r w:rsidR="0049395D" w:rsidRPr="00F046FD">
        <w:t>Обеспечить ограждение мест производства дорожных работ в соответствии со схемой ограждения  мест выполнения дорожных работ, разработанной согласно СТО Автодор 4.1-2014 «Ограждение мест производства дорожных работ на автомобильных дорогах Государственной компании» (приказ Государственной компании «Автодор» от</w:t>
      </w:r>
      <w:r>
        <w:t xml:space="preserve"> </w:t>
      </w:r>
      <w:r w:rsidR="0049395D" w:rsidRPr="00F046FD">
        <w:t>21.03.2014 № 54), а так же другими действующими Нормативными Техническими Документами и согласованной с Заказчиком , а также с ГИБДД УМВД по Владимирской области и нести ответственность за безопасность дорожного движения в зоне выполнения таких работ.</w:t>
      </w:r>
    </w:p>
    <w:p w:rsidR="0049395D" w:rsidRPr="00F046FD" w:rsidRDefault="0049395D" w:rsidP="00AC711B">
      <w:pPr>
        <w:pStyle w:val="Default"/>
        <w:numPr>
          <w:ilvl w:val="2"/>
          <w:numId w:val="12"/>
        </w:numPr>
        <w:ind w:left="0" w:firstLine="567"/>
        <w:jc w:val="both"/>
      </w:pPr>
      <w:r w:rsidRPr="00F046FD">
        <w:t xml:space="preserve">Дорожные машины, участвующие в выполнении работ, оборудовать проблесковыми маячками желтого цвета. </w:t>
      </w:r>
    </w:p>
    <w:p w:rsidR="0049395D" w:rsidRPr="00F046FD" w:rsidRDefault="0049395D" w:rsidP="00822034">
      <w:pPr>
        <w:widowControl w:val="0"/>
        <w:numPr>
          <w:ilvl w:val="2"/>
          <w:numId w:val="12"/>
        </w:numPr>
        <w:shd w:val="clear" w:color="auto" w:fill="FFFFFF"/>
        <w:tabs>
          <w:tab w:val="left" w:pos="720"/>
        </w:tabs>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При выполнении работ обеспечить соблюдение мероприятий по технике безопасности,  пожарной безопасности, и других норм безопасности, охране окружающей среды, зеленых насаждений и земли с проведением необходимых согласований.</w:t>
      </w:r>
    </w:p>
    <w:p w:rsidR="0049395D" w:rsidRPr="00F046FD" w:rsidRDefault="0049395D" w:rsidP="00AC711B">
      <w:pPr>
        <w:pStyle w:val="Default"/>
        <w:numPr>
          <w:ilvl w:val="2"/>
          <w:numId w:val="12"/>
        </w:numPr>
        <w:ind w:left="0" w:firstLine="567"/>
        <w:jc w:val="both"/>
      </w:pPr>
      <w:r w:rsidRPr="00F046FD">
        <w:t xml:space="preserve">При выполнении Работ обеспечить нахождение своих работников на объекте в специальной одежде определенного образца  с учетом требований по охране труда. </w:t>
      </w:r>
    </w:p>
    <w:p w:rsidR="0049395D" w:rsidRPr="00F046FD" w:rsidRDefault="0049395D" w:rsidP="00AC711B">
      <w:pPr>
        <w:numPr>
          <w:ilvl w:val="2"/>
          <w:numId w:val="12"/>
        </w:numPr>
        <w:autoSpaceDE w:val="0"/>
        <w:autoSpaceDN w:val="0"/>
        <w:adjustRightInd w:val="0"/>
        <w:spacing w:after="0" w:line="240" w:lineRule="auto"/>
        <w:ind w:left="0" w:right="-2" w:firstLine="567"/>
        <w:jc w:val="both"/>
        <w:rPr>
          <w:rFonts w:ascii="Times New Roman" w:hAnsi="Times New Roman" w:cs="Times New Roman"/>
          <w:sz w:val="24"/>
          <w:szCs w:val="24"/>
        </w:rPr>
      </w:pPr>
      <w:r w:rsidRPr="00F046FD">
        <w:rPr>
          <w:rFonts w:ascii="Times New Roman" w:hAnsi="Times New Roman" w:cs="Times New Roman"/>
          <w:sz w:val="24"/>
          <w:szCs w:val="24"/>
        </w:rPr>
        <w:t>По окончании и в процессе выполнения работ, обеспечить уборку, погрузку и вывоз Подрядчиком строительного мусора, в места согласованные с Заказчиком.</w:t>
      </w:r>
    </w:p>
    <w:p w:rsidR="0049395D" w:rsidRPr="00F046FD" w:rsidRDefault="0049395D" w:rsidP="00AC711B">
      <w:pPr>
        <w:pStyle w:val="Default"/>
        <w:jc w:val="both"/>
      </w:pPr>
      <w:r w:rsidRPr="00F046FD">
        <w:t xml:space="preserve">Произвести работы по устранению выявленных Заказчиком несоответствий в сроки, согласованные с Заказчиком, уведомить Заказчика об их устранении. </w:t>
      </w:r>
    </w:p>
    <w:p w:rsidR="0049395D" w:rsidRPr="00F046FD" w:rsidRDefault="0049395D" w:rsidP="00AC711B">
      <w:pPr>
        <w:pStyle w:val="Default"/>
        <w:numPr>
          <w:ilvl w:val="2"/>
          <w:numId w:val="12"/>
        </w:numPr>
        <w:ind w:left="0" w:firstLine="567"/>
        <w:jc w:val="both"/>
      </w:pPr>
      <w:r w:rsidRPr="00F046FD">
        <w:t xml:space="preserve">Выявлять и немедленно информировать Заказчика о ставших ему известных обстоятельства, которые могут оказать влияние на увеличение сроков выполнения работ или привести к невозможности выполнения работ, а также обо всех нарушениях в ходе исполнения обязательств и об их устранении. </w:t>
      </w:r>
    </w:p>
    <w:p w:rsidR="0049395D" w:rsidRPr="00F046FD" w:rsidRDefault="0049395D" w:rsidP="00AC711B">
      <w:pPr>
        <w:pStyle w:val="Default"/>
        <w:numPr>
          <w:ilvl w:val="2"/>
          <w:numId w:val="12"/>
        </w:numPr>
        <w:ind w:left="0" w:firstLine="567"/>
        <w:jc w:val="both"/>
      </w:pPr>
      <w:r w:rsidRPr="00F046FD">
        <w:t>Незамедлительно информировать Заказчика обо всех случаях повреждения объекта, произошедших ДТП и иных происшествиях, их причинах и последствиях. Докладывать о принятых мерах в отношении устранения последствий произошедших ДТП и иных происшествий.</w:t>
      </w:r>
    </w:p>
    <w:p w:rsidR="0049395D" w:rsidRPr="00F046FD" w:rsidRDefault="0049395D" w:rsidP="00AC711B">
      <w:pPr>
        <w:widowControl w:val="0"/>
        <w:numPr>
          <w:ilvl w:val="2"/>
          <w:numId w:val="1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F046FD">
        <w:rPr>
          <w:rFonts w:ascii="Times New Roman" w:hAnsi="Times New Roman" w:cs="Times New Roman"/>
          <w:sz w:val="24"/>
          <w:szCs w:val="24"/>
        </w:rPr>
        <w:t>Представить Заказчику акт выполненных работ и счет (счет-фактуру (</w:t>
      </w:r>
      <w:r w:rsidRPr="00F046FD">
        <w:rPr>
          <w:rFonts w:ascii="Times New Roman" w:hAnsi="Times New Roman" w:cs="Times New Roman"/>
          <w:bCs/>
          <w:i/>
          <w:sz w:val="24"/>
          <w:szCs w:val="24"/>
        </w:rPr>
        <w:t>если Подрядчик является плательщиком НДС</w:t>
      </w:r>
      <w:r w:rsidRPr="00F046FD">
        <w:rPr>
          <w:rFonts w:ascii="Times New Roman" w:hAnsi="Times New Roman" w:cs="Times New Roman"/>
          <w:bCs/>
          <w:sz w:val="24"/>
          <w:szCs w:val="24"/>
        </w:rPr>
        <w:t>) по формам КС-2, КС-3, оформленных в соответствии с требованиями бухгалтерского учета, на применяемый материал - сертификаты соответствия (декларация о соответствии) установленного образца (</w:t>
      </w:r>
      <w:r w:rsidRPr="00F046FD">
        <w:rPr>
          <w:rFonts w:ascii="Times New Roman" w:hAnsi="Times New Roman" w:cs="Times New Roman"/>
          <w:bCs/>
          <w:i/>
          <w:sz w:val="24"/>
          <w:szCs w:val="24"/>
        </w:rPr>
        <w:t>если обязательны для данного вида применяемых материалов в соответствии с законодательством РФ</w:t>
      </w:r>
      <w:r w:rsidRPr="00F046FD">
        <w:rPr>
          <w:rFonts w:ascii="Times New Roman" w:hAnsi="Times New Roman" w:cs="Times New Roman"/>
          <w:bCs/>
          <w:sz w:val="24"/>
          <w:szCs w:val="24"/>
        </w:rPr>
        <w:t>)</w:t>
      </w:r>
      <w:r w:rsidRPr="00F046FD">
        <w:rPr>
          <w:rFonts w:ascii="Times New Roman" w:hAnsi="Times New Roman" w:cs="Times New Roman"/>
          <w:sz w:val="24"/>
          <w:szCs w:val="24"/>
        </w:rPr>
        <w:t xml:space="preserve">, </w:t>
      </w:r>
      <w:r w:rsidRPr="00F046FD">
        <w:rPr>
          <w:rFonts w:ascii="Times New Roman" w:hAnsi="Times New Roman" w:cs="Times New Roman"/>
          <w:bCs/>
          <w:sz w:val="24"/>
          <w:szCs w:val="24"/>
        </w:rPr>
        <w:t>удостоверения качества и безопасности (</w:t>
      </w:r>
      <w:r w:rsidRPr="00F046FD">
        <w:rPr>
          <w:rFonts w:ascii="Times New Roman" w:hAnsi="Times New Roman" w:cs="Times New Roman"/>
          <w:bCs/>
          <w:i/>
          <w:sz w:val="24"/>
          <w:szCs w:val="24"/>
        </w:rPr>
        <w:t>если обязательны для данного вида применяемых материалов в соответствии с законодательством РФ</w:t>
      </w:r>
      <w:r w:rsidRPr="00F046FD">
        <w:rPr>
          <w:rFonts w:ascii="Times New Roman" w:hAnsi="Times New Roman" w:cs="Times New Roman"/>
          <w:bCs/>
          <w:sz w:val="24"/>
          <w:szCs w:val="24"/>
        </w:rPr>
        <w:t>).</w:t>
      </w:r>
    </w:p>
    <w:p w:rsidR="0049395D" w:rsidRPr="00F046FD" w:rsidRDefault="0049395D" w:rsidP="00AC711B">
      <w:pPr>
        <w:widowControl w:val="0"/>
        <w:numPr>
          <w:ilvl w:val="2"/>
          <w:numId w:val="1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F046FD">
        <w:rPr>
          <w:rFonts w:ascii="Times New Roman" w:hAnsi="Times New Roman" w:cs="Times New Roman"/>
          <w:bCs/>
          <w:sz w:val="24"/>
          <w:szCs w:val="24"/>
        </w:rPr>
        <w:t>Представить Заказчику вместе с подписанным проектом Контракта документы об обеспечении исполнения Контракта (в случае,  если обеспечение установлено).</w:t>
      </w:r>
    </w:p>
    <w:p w:rsidR="0049395D" w:rsidRPr="00F046FD" w:rsidRDefault="0049395D" w:rsidP="00AC711B">
      <w:pPr>
        <w:widowControl w:val="0"/>
        <w:numPr>
          <w:ilvl w:val="1"/>
          <w:numId w:val="12"/>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F046FD">
        <w:rPr>
          <w:rFonts w:ascii="Times New Roman" w:hAnsi="Times New Roman" w:cs="Times New Roman"/>
          <w:b/>
          <w:sz w:val="24"/>
          <w:szCs w:val="24"/>
        </w:rPr>
        <w:t xml:space="preserve">Подрядчик имеет право: </w:t>
      </w:r>
    </w:p>
    <w:p w:rsidR="0049395D" w:rsidRPr="00F046FD" w:rsidRDefault="0049395D" w:rsidP="00AC711B">
      <w:pPr>
        <w:widowControl w:val="0"/>
        <w:numPr>
          <w:ilvl w:val="2"/>
          <w:numId w:val="1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49395D" w:rsidRPr="00F046FD" w:rsidRDefault="0049395D" w:rsidP="00FD558F">
      <w:pPr>
        <w:widowControl w:val="0"/>
        <w:numPr>
          <w:ilvl w:val="0"/>
          <w:numId w:val="12"/>
        </w:numPr>
        <w:shd w:val="clear" w:color="auto" w:fill="FFFFFF"/>
        <w:tabs>
          <w:tab w:val="left" w:pos="0"/>
        </w:tabs>
        <w:spacing w:before="240" w:after="120" w:line="240" w:lineRule="auto"/>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Сдача и приемка результатов работ</w:t>
      </w:r>
    </w:p>
    <w:p w:rsidR="00806B9F" w:rsidRDefault="00612BB5" w:rsidP="00AC711B">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49395D" w:rsidRPr="006A3FFA">
        <w:rPr>
          <w:rFonts w:ascii="Times New Roman" w:hAnsi="Times New Roman" w:cs="Times New Roman"/>
          <w:sz w:val="24"/>
          <w:szCs w:val="24"/>
        </w:rPr>
        <w:t>По завершении выполнения работ</w:t>
      </w:r>
      <w:r w:rsidR="0049395D">
        <w:rPr>
          <w:rFonts w:ascii="Times New Roman" w:hAnsi="Times New Roman" w:cs="Times New Roman"/>
          <w:sz w:val="24"/>
          <w:szCs w:val="24"/>
        </w:rPr>
        <w:t>,</w:t>
      </w:r>
      <w:r w:rsidR="00757656">
        <w:rPr>
          <w:rFonts w:ascii="Times New Roman" w:hAnsi="Times New Roman" w:cs="Times New Roman"/>
          <w:sz w:val="24"/>
          <w:szCs w:val="24"/>
        </w:rPr>
        <w:t xml:space="preserve"> </w:t>
      </w:r>
      <w:r w:rsidR="0049395D">
        <w:rPr>
          <w:rFonts w:ascii="Times New Roman" w:hAnsi="Times New Roman" w:cs="Times New Roman"/>
          <w:sz w:val="24"/>
          <w:szCs w:val="24"/>
        </w:rPr>
        <w:t>срок указан в п. 1.3.</w:t>
      </w:r>
      <w:r w:rsidR="0049395D" w:rsidRPr="006A3FFA">
        <w:rPr>
          <w:rFonts w:ascii="Times New Roman" w:hAnsi="Times New Roman" w:cs="Times New Roman"/>
          <w:sz w:val="24"/>
          <w:szCs w:val="24"/>
        </w:rPr>
        <w:t xml:space="preserve"> Подрядчик уведомляет (в письменной форме или иным способом) Заказчика о факте завершения работ в соответствии </w:t>
      </w:r>
      <w:r w:rsidR="0049395D">
        <w:rPr>
          <w:rFonts w:ascii="Times New Roman" w:hAnsi="Times New Roman" w:cs="Times New Roman"/>
          <w:sz w:val="24"/>
          <w:szCs w:val="24"/>
        </w:rPr>
        <w:t>с Контрактом</w:t>
      </w:r>
      <w:r w:rsidR="0049395D" w:rsidRPr="006A3FFA">
        <w:rPr>
          <w:rFonts w:ascii="Times New Roman" w:hAnsi="Times New Roman" w:cs="Times New Roman"/>
          <w:sz w:val="24"/>
          <w:szCs w:val="24"/>
        </w:rPr>
        <w:t>.</w:t>
      </w:r>
    </w:p>
    <w:p w:rsidR="00806B9F" w:rsidRDefault="00612BB5" w:rsidP="00AC711B">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3.2.</w:t>
      </w:r>
      <w:r>
        <w:rPr>
          <w:rFonts w:ascii="Times New Roman" w:hAnsi="Times New Roman" w:cs="Times New Roman"/>
          <w:sz w:val="24"/>
          <w:szCs w:val="24"/>
        </w:rPr>
        <w:tab/>
      </w:r>
      <w:r w:rsidR="0049395D" w:rsidRPr="006A3FFA">
        <w:rPr>
          <w:rFonts w:ascii="Times New Roman" w:hAnsi="Times New Roman" w:cs="Times New Roman"/>
          <w:sz w:val="24"/>
          <w:szCs w:val="24"/>
        </w:rPr>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p>
    <w:p w:rsidR="008441FC" w:rsidRDefault="00612BB5" w:rsidP="00612BB5">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49395D" w:rsidRPr="006A3FFA">
        <w:rPr>
          <w:rFonts w:ascii="Times New Roman" w:hAnsi="Times New Roman" w:cs="Times New Roman"/>
          <w:sz w:val="24"/>
          <w:szCs w:val="24"/>
        </w:rPr>
        <w:t xml:space="preserve">В течение </w:t>
      </w:r>
      <w:r w:rsidR="0049395D">
        <w:rPr>
          <w:rFonts w:ascii="Times New Roman" w:hAnsi="Times New Roman" w:cs="Times New Roman"/>
          <w:sz w:val="24"/>
          <w:szCs w:val="24"/>
        </w:rPr>
        <w:t>10 рабочих</w:t>
      </w:r>
      <w:r w:rsidR="0049395D" w:rsidRPr="006A3FFA">
        <w:rPr>
          <w:rFonts w:ascii="Times New Roman" w:hAnsi="Times New Roman" w:cs="Times New Roman"/>
          <w:sz w:val="24"/>
          <w:szCs w:val="24"/>
        </w:rPr>
        <w:t xml:space="preserve"> дней после получения от Подрядчика документов, указанных в п. 3.2 Контракта, Заказчик рассматривает результаты и осуществляет приемку выполненных работ по Контракту на предмет их соответствия объемам, качеству и иным требованиям, указанным в Контракте и, в случае отсутствия замечаний, направляет Подрядчику вторые экземпляры акта о приемке выполненных работ (по форме № КС-2), справки о стоимости выполненных работ и затрат</w:t>
      </w:r>
      <w:r w:rsidR="0049395D">
        <w:rPr>
          <w:rFonts w:ascii="Times New Roman" w:hAnsi="Times New Roman" w:cs="Times New Roman"/>
          <w:sz w:val="24"/>
          <w:szCs w:val="24"/>
        </w:rPr>
        <w:t xml:space="preserve"> (по форме № КС-3), подписанные заказчиком.</w:t>
      </w:r>
    </w:p>
    <w:p w:rsidR="00B105F8" w:rsidRDefault="00612BB5" w:rsidP="0087494B">
      <w:pPr>
        <w:widowControl w:val="0"/>
        <w:shd w:val="clear" w:color="auto" w:fill="FFFFFF"/>
        <w:tabs>
          <w:tab w:val="left" w:pos="0"/>
          <w:tab w:val="left" w:pos="720"/>
        </w:tabs>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49395D" w:rsidRPr="006A3FFA">
        <w:rPr>
          <w:rFonts w:ascii="Times New Roman" w:hAnsi="Times New Roman" w:cs="Times New Roman"/>
          <w:sz w:val="24"/>
          <w:szCs w:val="24"/>
        </w:rPr>
        <w:t>Для проверки соответствия качества выполненных Подрядчиком работ требованиям, указанным в Контракте,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(экспертиз) качества работ, будут установлены их несоответствия требованиям, указанным в Контракте, возмещение расходов, понесенные Заказчиком в связи с проверкой (экспертизой), а также возмещение причиненных Заказчику таким несоответствием убытков, возлагается на Подрядчика.</w:t>
      </w:r>
    </w:p>
    <w:p w:rsidR="00B105F8" w:rsidRDefault="00612BB5" w:rsidP="0087494B">
      <w:pPr>
        <w:widowControl w:val="0"/>
        <w:shd w:val="clear" w:color="auto" w:fill="FFFFFF"/>
        <w:tabs>
          <w:tab w:val="left" w:pos="0"/>
          <w:tab w:val="left" w:pos="720"/>
        </w:tabs>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49395D" w:rsidRPr="006A3FFA">
        <w:rPr>
          <w:rFonts w:ascii="Times New Roman" w:hAnsi="Times New Roman" w:cs="Times New Roman"/>
          <w:sz w:val="24"/>
          <w:szCs w:val="24"/>
        </w:rPr>
        <w:t xml:space="preserve">При наличии замечаний Заказчик, в течение </w:t>
      </w:r>
      <w:r w:rsidR="0049395D">
        <w:rPr>
          <w:rFonts w:ascii="Times New Roman" w:hAnsi="Times New Roman" w:cs="Times New Roman"/>
          <w:sz w:val="24"/>
          <w:szCs w:val="24"/>
        </w:rPr>
        <w:t>10 рабочих</w:t>
      </w:r>
      <w:r w:rsidR="0049395D" w:rsidRPr="006A3FFA">
        <w:rPr>
          <w:rFonts w:ascii="Times New Roman" w:hAnsi="Times New Roman" w:cs="Times New Roman"/>
          <w:sz w:val="24"/>
          <w:szCs w:val="24"/>
        </w:rPr>
        <w:t xml:space="preserve"> дней после получения от Подрядчика документов, указанных в п. 3.2 Контракта, направляет Подрядчику запрос о предоставлении разъяснений касательно результатов работ или мотивированный отказ от принятия результатов выполненных работ, с перечнем выявленных недостатков и/или необходимых доработок и сроком их устранения.</w:t>
      </w:r>
    </w:p>
    <w:p w:rsidR="00806B9F" w:rsidRDefault="00612BB5" w:rsidP="00AC711B">
      <w:pPr>
        <w:widowControl w:val="0"/>
        <w:shd w:val="clear" w:color="auto" w:fill="FFFFFF"/>
        <w:tabs>
          <w:tab w:val="left" w:pos="0"/>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49395D" w:rsidRPr="006A3FFA">
        <w:rPr>
          <w:rFonts w:ascii="Times New Roman" w:hAnsi="Times New Roman" w:cs="Times New Roman"/>
          <w:sz w:val="24"/>
          <w:szCs w:val="24"/>
        </w:rPr>
        <w:t>В случае получения от Заказчика запроса о предоставлении разъяснений касательно результатов работ или отказа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запросе/отказе, предоставить разъяснения касательно результатов работ или устранить указанные недостатки и/или произвести необходимые доработки за свой счет, а также предоставить Заказчику отчет об устранении недостатков и/или выполнении необходимых доработок, а также повторно подписанные Подрядчиком документы, указанные в п. 3.2 Контракта.</w:t>
      </w:r>
    </w:p>
    <w:p w:rsidR="00806B9F" w:rsidRDefault="00612BB5" w:rsidP="0087494B">
      <w:pPr>
        <w:widowControl w:val="0"/>
        <w:shd w:val="clear" w:color="auto" w:fill="FFFFFF"/>
        <w:tabs>
          <w:tab w:val="left" w:pos="0"/>
          <w:tab w:val="left" w:pos="720"/>
        </w:tabs>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49395D" w:rsidRPr="006A3FFA">
        <w:rPr>
          <w:rFonts w:ascii="Times New Roman" w:hAnsi="Times New Roman" w:cs="Times New Roman"/>
          <w:sz w:val="24"/>
          <w:szCs w:val="24"/>
        </w:rPr>
        <w:t>В случае, если по результатам рассмотрения отчета об устранении недостатков и/или выполнении необходимых доработок, Заказчиком будет принято решение об устранении Подрядчиком недостатков и/или выполнении необходимых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рассматривает результаты и осуществляет приемку выполненных работ по Контракту на предмет их соответствия объемам, качеству и иным требованиям, указанным в Контракте и направляет Подрядчику вторые экземпляры акта о приемке выполненных работ (по форме № КС-2), справки о стоимости выполненных работ и затрат (по форме № КС-3), подписанные Заказчиком.</w:t>
      </w:r>
    </w:p>
    <w:p w:rsidR="0049395D" w:rsidRPr="00B105F8" w:rsidRDefault="00612BB5" w:rsidP="0087494B">
      <w:pPr>
        <w:widowControl w:val="0"/>
        <w:shd w:val="clear" w:color="auto" w:fill="FFFFFF"/>
        <w:tabs>
          <w:tab w:val="left" w:pos="0"/>
          <w:tab w:val="left" w:pos="720"/>
        </w:tabs>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49395D" w:rsidRPr="006A3FFA">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49395D" w:rsidRPr="00F046FD" w:rsidRDefault="0049395D" w:rsidP="00FD558F">
      <w:pPr>
        <w:widowControl w:val="0"/>
        <w:numPr>
          <w:ilvl w:val="0"/>
          <w:numId w:val="12"/>
        </w:numPr>
        <w:shd w:val="clear" w:color="auto" w:fill="FFFFFF"/>
        <w:tabs>
          <w:tab w:val="left" w:pos="0"/>
        </w:tabs>
        <w:spacing w:before="240" w:after="120" w:line="240" w:lineRule="auto"/>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Цена Контракта и порядок оплаты</w:t>
      </w:r>
    </w:p>
    <w:p w:rsidR="007D0338" w:rsidRDefault="0049395D" w:rsidP="0028412D">
      <w:pPr>
        <w:pStyle w:val="afff2"/>
        <w:widowControl w:val="0"/>
        <w:numPr>
          <w:ilvl w:val="1"/>
          <w:numId w:val="13"/>
        </w:numPr>
        <w:shd w:val="clear" w:color="auto" w:fill="FFFFFF"/>
        <w:tabs>
          <w:tab w:val="left" w:pos="0"/>
        </w:tabs>
        <w:spacing w:after="0" w:line="240" w:lineRule="auto"/>
        <w:ind w:left="0" w:firstLine="567"/>
        <w:jc w:val="both"/>
        <w:rPr>
          <w:rFonts w:ascii="Times New Roman" w:hAnsi="Times New Roman"/>
          <w:sz w:val="24"/>
          <w:szCs w:val="24"/>
        </w:rPr>
      </w:pPr>
      <w:r w:rsidRPr="00BF3BB4">
        <w:rPr>
          <w:rFonts w:ascii="Times New Roman" w:hAnsi="Times New Roman"/>
          <w:sz w:val="24"/>
          <w:szCs w:val="24"/>
        </w:rPr>
        <w:t xml:space="preserve">Цена Контракта устанавливается в соответствии с протоколом </w:t>
      </w:r>
      <w:r w:rsidR="00951C82">
        <w:rPr>
          <w:rFonts w:ascii="Times New Roman" w:hAnsi="Times New Roman"/>
          <w:sz w:val="24"/>
          <w:szCs w:val="24"/>
        </w:rPr>
        <w:t>_________</w:t>
      </w:r>
      <w:r w:rsidR="0028412D" w:rsidRPr="0028412D">
        <w:rPr>
          <w:rFonts w:ascii="Times New Roman" w:hAnsi="Times New Roman"/>
          <w:sz w:val="24"/>
          <w:szCs w:val="24"/>
        </w:rPr>
        <w:t xml:space="preserve"> </w:t>
      </w:r>
      <w:r w:rsidR="00951C82">
        <w:rPr>
          <w:rFonts w:ascii="Times New Roman" w:hAnsi="Times New Roman"/>
          <w:sz w:val="24"/>
          <w:szCs w:val="24"/>
        </w:rPr>
        <w:t>____________________________________________________________________________________</w:t>
      </w:r>
      <w:r w:rsidRPr="00BF3BB4">
        <w:rPr>
          <w:rFonts w:ascii="Times New Roman" w:hAnsi="Times New Roman"/>
          <w:sz w:val="24"/>
          <w:szCs w:val="24"/>
        </w:rPr>
        <w:t xml:space="preserve">,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сопутствующие работы и услуги при исполнении Контракта, страхование, уплату таможенных пошлин, налогов, сборов, других обязательных платежей и прочие расходы и составляет </w:t>
      </w:r>
      <w:r w:rsidR="00951C82">
        <w:rPr>
          <w:rFonts w:ascii="Times New Roman" w:hAnsi="Times New Roman"/>
          <w:b/>
          <w:sz w:val="24"/>
          <w:szCs w:val="24"/>
        </w:rPr>
        <w:t>___________</w:t>
      </w:r>
      <w:r w:rsidR="0028412D" w:rsidRPr="0028412D">
        <w:rPr>
          <w:rFonts w:ascii="Times New Roman" w:hAnsi="Times New Roman"/>
          <w:b/>
          <w:sz w:val="24"/>
          <w:szCs w:val="24"/>
        </w:rPr>
        <w:t xml:space="preserve"> </w:t>
      </w:r>
      <w:r w:rsidRPr="00BF3BB4">
        <w:rPr>
          <w:rFonts w:ascii="Times New Roman" w:hAnsi="Times New Roman"/>
          <w:b/>
          <w:sz w:val="24"/>
          <w:szCs w:val="24"/>
        </w:rPr>
        <w:t>(</w:t>
      </w:r>
      <w:r w:rsidR="00951C82">
        <w:rPr>
          <w:rFonts w:ascii="Times New Roman" w:hAnsi="Times New Roman"/>
          <w:b/>
          <w:sz w:val="24"/>
          <w:szCs w:val="24"/>
        </w:rPr>
        <w:t>_____________________</w:t>
      </w:r>
      <w:r w:rsidR="0028412D">
        <w:rPr>
          <w:rFonts w:ascii="Times New Roman" w:hAnsi="Times New Roman"/>
          <w:b/>
          <w:sz w:val="24"/>
          <w:szCs w:val="24"/>
        </w:rPr>
        <w:t xml:space="preserve"> </w:t>
      </w:r>
      <w:r w:rsidR="00951C82">
        <w:rPr>
          <w:rFonts w:ascii="Times New Roman" w:hAnsi="Times New Roman"/>
          <w:b/>
          <w:sz w:val="24"/>
          <w:szCs w:val="24"/>
        </w:rPr>
        <w:t>______________________________</w:t>
      </w:r>
      <w:r w:rsidRPr="00BF3BB4">
        <w:rPr>
          <w:rFonts w:ascii="Times New Roman" w:hAnsi="Times New Roman"/>
          <w:b/>
          <w:sz w:val="24"/>
          <w:szCs w:val="24"/>
        </w:rPr>
        <w:t>) рубл</w:t>
      </w:r>
      <w:r w:rsidR="0028412D">
        <w:rPr>
          <w:rFonts w:ascii="Times New Roman" w:hAnsi="Times New Roman"/>
          <w:b/>
          <w:sz w:val="24"/>
          <w:szCs w:val="24"/>
        </w:rPr>
        <w:t xml:space="preserve">я </w:t>
      </w:r>
      <w:r w:rsidR="00951C82">
        <w:rPr>
          <w:rFonts w:ascii="Times New Roman" w:hAnsi="Times New Roman"/>
          <w:b/>
          <w:sz w:val="24"/>
          <w:szCs w:val="24"/>
        </w:rPr>
        <w:t>__</w:t>
      </w:r>
      <w:r w:rsidR="0028412D">
        <w:rPr>
          <w:rFonts w:ascii="Times New Roman" w:hAnsi="Times New Roman"/>
          <w:b/>
          <w:sz w:val="24"/>
          <w:szCs w:val="24"/>
        </w:rPr>
        <w:t xml:space="preserve"> коп</w:t>
      </w:r>
      <w:r w:rsidR="009E71D2">
        <w:rPr>
          <w:rFonts w:ascii="Times New Roman" w:hAnsi="Times New Roman"/>
          <w:b/>
          <w:sz w:val="24"/>
          <w:szCs w:val="24"/>
        </w:rPr>
        <w:t>,</w:t>
      </w:r>
      <w:r w:rsidR="00CB73D7">
        <w:rPr>
          <w:rFonts w:ascii="Times New Roman" w:hAnsi="Times New Roman"/>
          <w:b/>
          <w:sz w:val="24"/>
          <w:szCs w:val="24"/>
        </w:rPr>
        <w:t xml:space="preserve"> </w:t>
      </w:r>
      <w:r w:rsidR="009E71D2" w:rsidRPr="00085103">
        <w:rPr>
          <w:rFonts w:ascii="Times New Roman" w:hAnsi="Times New Roman"/>
          <w:sz w:val="24"/>
          <w:szCs w:val="24"/>
        </w:rPr>
        <w:t>в том числе 18% НДС</w:t>
      </w:r>
      <w:r w:rsidR="00236BCC">
        <w:rPr>
          <w:rFonts w:ascii="Times New Roman" w:hAnsi="Times New Roman"/>
          <w:sz w:val="24"/>
          <w:szCs w:val="24"/>
        </w:rPr>
        <w:t xml:space="preserve"> в размере </w:t>
      </w:r>
      <w:r w:rsidR="00951C82">
        <w:rPr>
          <w:rFonts w:ascii="Times New Roman" w:hAnsi="Times New Roman"/>
          <w:sz w:val="24"/>
          <w:szCs w:val="24"/>
        </w:rPr>
        <w:t>_________</w:t>
      </w:r>
      <w:r w:rsidR="00CA0AA2">
        <w:rPr>
          <w:rFonts w:ascii="Times New Roman" w:hAnsi="Times New Roman"/>
          <w:sz w:val="24"/>
          <w:szCs w:val="24"/>
        </w:rPr>
        <w:t xml:space="preserve"> (</w:t>
      </w:r>
      <w:r w:rsidR="00951C82">
        <w:rPr>
          <w:rFonts w:ascii="Times New Roman" w:hAnsi="Times New Roman"/>
          <w:sz w:val="24"/>
          <w:szCs w:val="24"/>
        </w:rPr>
        <w:t>__________________________________________</w:t>
      </w:r>
      <w:r w:rsidR="00CA0AA2">
        <w:rPr>
          <w:rFonts w:ascii="Times New Roman" w:hAnsi="Times New Roman"/>
          <w:sz w:val="24"/>
          <w:szCs w:val="24"/>
        </w:rPr>
        <w:t>)</w:t>
      </w:r>
      <w:r w:rsidR="00236BCC">
        <w:rPr>
          <w:rFonts w:ascii="Times New Roman" w:hAnsi="Times New Roman"/>
          <w:sz w:val="24"/>
          <w:szCs w:val="24"/>
        </w:rPr>
        <w:t xml:space="preserve"> рублей</w:t>
      </w:r>
      <w:r w:rsidR="00CA0AA2">
        <w:rPr>
          <w:rFonts w:ascii="Times New Roman" w:hAnsi="Times New Roman"/>
          <w:sz w:val="24"/>
          <w:szCs w:val="24"/>
        </w:rPr>
        <w:t xml:space="preserve"> </w:t>
      </w:r>
      <w:r w:rsidR="00951C82">
        <w:rPr>
          <w:rFonts w:ascii="Times New Roman" w:hAnsi="Times New Roman"/>
          <w:sz w:val="24"/>
          <w:szCs w:val="24"/>
        </w:rPr>
        <w:t>___</w:t>
      </w:r>
      <w:r w:rsidR="00CA0AA2">
        <w:rPr>
          <w:rFonts w:ascii="Times New Roman" w:hAnsi="Times New Roman"/>
          <w:sz w:val="24"/>
          <w:szCs w:val="24"/>
        </w:rPr>
        <w:t xml:space="preserve"> коп</w:t>
      </w:r>
      <w:r w:rsidRPr="00BF3BB4">
        <w:rPr>
          <w:rFonts w:ascii="Times New Roman" w:hAnsi="Times New Roman"/>
          <w:sz w:val="24"/>
          <w:szCs w:val="24"/>
        </w:rPr>
        <w:t>.</w:t>
      </w:r>
      <w:r w:rsidR="007D0338">
        <w:rPr>
          <w:rFonts w:ascii="Times New Roman" w:hAnsi="Times New Roman"/>
          <w:sz w:val="24"/>
          <w:szCs w:val="24"/>
        </w:rPr>
        <w:t xml:space="preserve"> </w:t>
      </w:r>
    </w:p>
    <w:p w:rsidR="0049395D" w:rsidRPr="00BF3BB4" w:rsidRDefault="007D0338" w:rsidP="00AC711B">
      <w:pPr>
        <w:pStyle w:val="afff2"/>
        <w:widowControl w:val="0"/>
        <w:numPr>
          <w:ilvl w:val="1"/>
          <w:numId w:val="13"/>
        </w:numPr>
        <w:shd w:val="clear" w:color="auto" w:fill="FFFFFF"/>
        <w:tabs>
          <w:tab w:val="left" w:pos="0"/>
        </w:tabs>
        <w:spacing w:after="0" w:line="240" w:lineRule="auto"/>
        <w:ind w:left="0" w:firstLine="567"/>
        <w:jc w:val="both"/>
        <w:rPr>
          <w:rFonts w:ascii="Times New Roman" w:hAnsi="Times New Roman"/>
          <w:sz w:val="24"/>
          <w:szCs w:val="24"/>
        </w:rPr>
      </w:pPr>
      <w:r w:rsidRPr="007D0338">
        <w:rPr>
          <w:rFonts w:ascii="Times New Roman" w:hAnsi="Times New Roman"/>
          <w:sz w:val="24"/>
          <w:szCs w:val="24"/>
        </w:rPr>
        <w:t>Авансирование не предусмотрено.</w:t>
      </w:r>
    </w:p>
    <w:p w:rsidR="0049395D" w:rsidRPr="00BF3BB4" w:rsidRDefault="0049395D" w:rsidP="00AC711B">
      <w:pPr>
        <w:pStyle w:val="afff2"/>
        <w:widowControl w:val="0"/>
        <w:numPr>
          <w:ilvl w:val="1"/>
          <w:numId w:val="13"/>
        </w:numPr>
        <w:shd w:val="clear" w:color="auto" w:fill="FFFFFF"/>
        <w:tabs>
          <w:tab w:val="left" w:pos="0"/>
        </w:tabs>
        <w:spacing w:after="0" w:line="240" w:lineRule="auto"/>
        <w:ind w:left="0" w:firstLine="567"/>
        <w:jc w:val="both"/>
        <w:rPr>
          <w:rFonts w:ascii="Times New Roman" w:hAnsi="Times New Roman"/>
          <w:sz w:val="24"/>
          <w:szCs w:val="24"/>
        </w:rPr>
      </w:pPr>
      <w:r w:rsidRPr="00BF3BB4">
        <w:rPr>
          <w:rFonts w:ascii="Times New Roman" w:hAnsi="Times New Roman"/>
          <w:bCs/>
          <w:color w:val="000000"/>
          <w:sz w:val="24"/>
          <w:szCs w:val="24"/>
        </w:rPr>
        <w:lastRenderedPageBreak/>
        <w:t>Цена Контракта является фиксированной</w:t>
      </w:r>
      <w:r w:rsidR="00FF7758">
        <w:rPr>
          <w:rFonts w:ascii="Times New Roman" w:hAnsi="Times New Roman"/>
          <w:bCs/>
          <w:color w:val="000000"/>
          <w:sz w:val="24"/>
          <w:szCs w:val="24"/>
        </w:rPr>
        <w:t>, определена на весь срок исполнения Контракта</w:t>
      </w:r>
      <w:r w:rsidRPr="00BF3BB4">
        <w:rPr>
          <w:rFonts w:ascii="Times New Roman" w:hAnsi="Times New Roman"/>
          <w:bCs/>
          <w:color w:val="000000"/>
          <w:sz w:val="24"/>
          <w:szCs w:val="24"/>
        </w:rPr>
        <w:t xml:space="preserve"> и изменению не подлежит, за исключением случа</w:t>
      </w:r>
      <w:r w:rsidR="00FF7758">
        <w:rPr>
          <w:rFonts w:ascii="Times New Roman" w:hAnsi="Times New Roman"/>
          <w:bCs/>
          <w:color w:val="000000"/>
          <w:sz w:val="24"/>
          <w:szCs w:val="24"/>
        </w:rPr>
        <w:t>ев</w:t>
      </w:r>
      <w:r w:rsidRPr="00BF3BB4">
        <w:rPr>
          <w:rFonts w:ascii="Times New Roman" w:hAnsi="Times New Roman"/>
          <w:bCs/>
          <w:color w:val="000000"/>
          <w:sz w:val="24"/>
          <w:szCs w:val="24"/>
        </w:rPr>
        <w:t xml:space="preserve">, </w:t>
      </w:r>
      <w:r w:rsidRPr="00BF3BB4">
        <w:rPr>
          <w:rFonts w:ascii="Times New Roman" w:hAnsi="Times New Roman"/>
          <w:bCs/>
          <w:sz w:val="24"/>
          <w:szCs w:val="24"/>
        </w:rPr>
        <w:t xml:space="preserve">предусмотренных </w:t>
      </w:r>
      <w:r w:rsidR="003540FF">
        <w:rPr>
          <w:rFonts w:ascii="Times New Roman" w:hAnsi="Times New Roman"/>
          <w:bCs/>
          <w:sz w:val="24"/>
          <w:szCs w:val="24"/>
        </w:rPr>
        <w:t xml:space="preserve">ч.1 ст. 95 </w:t>
      </w:r>
      <w:r w:rsidRPr="00BF3BB4">
        <w:rPr>
          <w:rFonts w:ascii="Times New Roman" w:hAnsi="Times New Roman"/>
          <w:sz w:val="24"/>
          <w:szCs w:val="24"/>
        </w:rPr>
        <w:t>Федеральн</w:t>
      </w:r>
      <w:r w:rsidR="003540FF">
        <w:rPr>
          <w:rFonts w:ascii="Times New Roman" w:hAnsi="Times New Roman"/>
          <w:sz w:val="24"/>
          <w:szCs w:val="24"/>
        </w:rPr>
        <w:t>ого</w:t>
      </w:r>
      <w:r w:rsidRPr="00BF3BB4">
        <w:rPr>
          <w:rFonts w:ascii="Times New Roman" w:hAnsi="Times New Roman"/>
          <w:sz w:val="24"/>
          <w:szCs w:val="24"/>
        </w:rPr>
        <w:t xml:space="preserve"> закон</w:t>
      </w:r>
      <w:r w:rsidR="003540FF">
        <w:rPr>
          <w:rFonts w:ascii="Times New Roman" w:hAnsi="Times New Roman"/>
          <w:sz w:val="24"/>
          <w:szCs w:val="24"/>
        </w:rPr>
        <w:t>а</w:t>
      </w:r>
      <w:r w:rsidRPr="00BF3BB4">
        <w:rPr>
          <w:rFonts w:ascii="Times New Roman" w:hAnsi="Times New Roman"/>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w:t>
      </w:r>
    </w:p>
    <w:p w:rsidR="0049395D" w:rsidRDefault="0049395D" w:rsidP="00AC711B">
      <w:pPr>
        <w:pStyle w:val="afff2"/>
        <w:widowControl w:val="0"/>
        <w:numPr>
          <w:ilvl w:val="1"/>
          <w:numId w:val="13"/>
        </w:numPr>
        <w:shd w:val="clear" w:color="auto" w:fill="FFFFFF"/>
        <w:tabs>
          <w:tab w:val="left" w:pos="0"/>
        </w:tabs>
        <w:spacing w:after="0" w:line="240" w:lineRule="auto"/>
        <w:ind w:left="0" w:firstLine="567"/>
        <w:rPr>
          <w:rFonts w:ascii="Times New Roman" w:hAnsi="Times New Roman"/>
          <w:sz w:val="24"/>
          <w:szCs w:val="24"/>
        </w:rPr>
      </w:pPr>
      <w:r w:rsidRPr="00BF3BB4">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46212B" w:rsidRPr="00C04001" w:rsidRDefault="0046212B" w:rsidP="00AC711B">
      <w:pPr>
        <w:pStyle w:val="afff2"/>
        <w:numPr>
          <w:ilvl w:val="1"/>
          <w:numId w:val="13"/>
        </w:numPr>
        <w:spacing w:after="0" w:line="240" w:lineRule="auto"/>
        <w:ind w:left="0" w:firstLine="567"/>
        <w:contextualSpacing w:val="0"/>
        <w:jc w:val="both"/>
        <w:rPr>
          <w:rFonts w:ascii="Times New Roman" w:hAnsi="Times New Roman"/>
          <w:color w:val="000000"/>
          <w:kern w:val="2"/>
          <w:sz w:val="24"/>
          <w:szCs w:val="24"/>
        </w:rPr>
      </w:pPr>
      <w:r w:rsidRPr="00C04001">
        <w:rPr>
          <w:rFonts w:ascii="Times New Roman" w:hAnsi="Times New Roman"/>
          <w:color w:val="000000"/>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на  2017 год и плановый период 2018-2019 годов</w:t>
      </w:r>
      <w:r w:rsidR="00BF19CE">
        <w:rPr>
          <w:rFonts w:ascii="Times New Roman" w:hAnsi="Times New Roman"/>
          <w:color w:val="000000"/>
          <w:kern w:val="2"/>
          <w:sz w:val="24"/>
          <w:szCs w:val="24"/>
        </w:rPr>
        <w:t xml:space="preserve"> (местный бюджет)</w:t>
      </w:r>
      <w:r w:rsidRPr="00C04001">
        <w:rPr>
          <w:rFonts w:ascii="Times New Roman" w:hAnsi="Times New Roman"/>
          <w:color w:val="000000"/>
          <w:kern w:val="2"/>
          <w:sz w:val="24"/>
          <w:szCs w:val="24"/>
        </w:rPr>
        <w:t xml:space="preserve">. </w:t>
      </w:r>
    </w:p>
    <w:p w:rsidR="000B7E1C" w:rsidRPr="000B7E1C" w:rsidRDefault="0049395D" w:rsidP="00AC711B">
      <w:pPr>
        <w:pStyle w:val="afff2"/>
        <w:widowControl w:val="0"/>
        <w:numPr>
          <w:ilvl w:val="1"/>
          <w:numId w:val="13"/>
        </w:numPr>
        <w:shd w:val="clear" w:color="auto" w:fill="FFFFFF"/>
        <w:tabs>
          <w:tab w:val="left" w:pos="0"/>
        </w:tabs>
        <w:spacing w:after="0" w:line="240" w:lineRule="auto"/>
        <w:ind w:left="0" w:firstLine="567"/>
        <w:jc w:val="both"/>
        <w:rPr>
          <w:rFonts w:ascii="Times New Roman" w:hAnsi="Times New Roman"/>
          <w:bCs/>
          <w:color w:val="000000"/>
          <w:sz w:val="24"/>
          <w:szCs w:val="24"/>
        </w:rPr>
      </w:pPr>
      <w:r w:rsidRPr="000B7E1C">
        <w:rPr>
          <w:rFonts w:ascii="Times New Roman" w:hAnsi="Times New Roman"/>
          <w:b/>
          <w:bCs/>
          <w:color w:val="000000"/>
          <w:sz w:val="24"/>
          <w:szCs w:val="24"/>
        </w:rPr>
        <w:t>Оплата</w:t>
      </w:r>
      <w:r w:rsidRPr="000B7E1C">
        <w:rPr>
          <w:rFonts w:ascii="Times New Roman" w:hAnsi="Times New Roman"/>
          <w:b/>
          <w:sz w:val="24"/>
          <w:szCs w:val="24"/>
        </w:rPr>
        <w:t xml:space="preserve"> производится Заказчиком по безналичному расчету с момента подписания Сторонами Акта выполненных работ и справки о стоимости выполненных работ и затрат по формам КС-2, КС-3, за фактически выполненные работы</w:t>
      </w:r>
      <w:r w:rsidRPr="000B7E1C">
        <w:rPr>
          <w:rFonts w:ascii="Times New Roman" w:hAnsi="Times New Roman"/>
          <w:sz w:val="24"/>
          <w:szCs w:val="24"/>
        </w:rPr>
        <w:t xml:space="preserve"> с предоставлением счета (счета-фактуры), оформленных в соответствии с требованиями бухгалтерского учета, </w:t>
      </w:r>
      <w:r w:rsidRPr="000B7E1C">
        <w:rPr>
          <w:rFonts w:ascii="Times New Roman" w:hAnsi="Times New Roman"/>
          <w:b/>
          <w:sz w:val="24"/>
          <w:szCs w:val="24"/>
        </w:rPr>
        <w:t xml:space="preserve">в течение </w:t>
      </w:r>
      <w:r w:rsidR="00423157" w:rsidRPr="000B7E1C">
        <w:rPr>
          <w:rFonts w:ascii="Times New Roman" w:hAnsi="Times New Roman"/>
          <w:b/>
          <w:sz w:val="24"/>
          <w:szCs w:val="24"/>
        </w:rPr>
        <w:t>15 (</w:t>
      </w:r>
      <w:r w:rsidR="005148C1">
        <w:rPr>
          <w:rFonts w:ascii="Times New Roman" w:hAnsi="Times New Roman"/>
          <w:b/>
          <w:sz w:val="24"/>
          <w:szCs w:val="24"/>
        </w:rPr>
        <w:t>П</w:t>
      </w:r>
      <w:r w:rsidR="00423157" w:rsidRPr="000B7E1C">
        <w:rPr>
          <w:rFonts w:ascii="Times New Roman" w:hAnsi="Times New Roman"/>
          <w:b/>
          <w:sz w:val="24"/>
          <w:szCs w:val="24"/>
        </w:rPr>
        <w:t>ятнадцати) рабочих</w:t>
      </w:r>
      <w:r w:rsidRPr="000B7E1C">
        <w:rPr>
          <w:rFonts w:ascii="Times New Roman" w:hAnsi="Times New Roman"/>
          <w:b/>
          <w:sz w:val="24"/>
          <w:szCs w:val="24"/>
        </w:rPr>
        <w:t xml:space="preserve"> дней</w:t>
      </w:r>
      <w:r w:rsidRPr="000B7E1C">
        <w:rPr>
          <w:rFonts w:ascii="Times New Roman" w:hAnsi="Times New Roman"/>
          <w:sz w:val="24"/>
          <w:szCs w:val="24"/>
        </w:rPr>
        <w:t xml:space="preserve">. </w:t>
      </w:r>
      <w:r w:rsidRPr="000B7E1C">
        <w:rPr>
          <w:rFonts w:ascii="Times New Roman" w:hAnsi="Times New Roman"/>
          <w:bCs/>
          <w:color w:val="000000"/>
          <w:sz w:val="24"/>
          <w:szCs w:val="24"/>
        </w:rPr>
        <w:t xml:space="preserve">Оплата производится за счет средств бюджета муниципального образования «Поселок Вольгинский» в размере </w:t>
      </w:r>
      <w:r w:rsidR="00423157" w:rsidRPr="000B7E1C">
        <w:rPr>
          <w:rFonts w:ascii="Times New Roman" w:hAnsi="Times New Roman"/>
          <w:bCs/>
          <w:color w:val="000000"/>
          <w:sz w:val="24"/>
          <w:szCs w:val="24"/>
        </w:rPr>
        <w:t xml:space="preserve">не менее </w:t>
      </w:r>
      <w:r w:rsidR="00450D1C" w:rsidRPr="00C4131D">
        <w:rPr>
          <w:rFonts w:ascii="Times New Roman" w:hAnsi="Times New Roman"/>
          <w:color w:val="000000"/>
          <w:sz w:val="24"/>
          <w:szCs w:val="24"/>
        </w:rPr>
        <w:t>5,01%</w:t>
      </w:r>
      <w:r w:rsidR="00450D1C">
        <w:rPr>
          <w:rFonts w:ascii="Times New Roman" w:hAnsi="Times New Roman"/>
          <w:color w:val="000000"/>
          <w:sz w:val="24"/>
          <w:szCs w:val="24"/>
        </w:rPr>
        <w:t>,</w:t>
      </w:r>
      <w:r w:rsidR="00450D1C" w:rsidRPr="00C4131D">
        <w:rPr>
          <w:rFonts w:ascii="Times New Roman" w:hAnsi="Times New Roman"/>
          <w:color w:val="000000"/>
          <w:sz w:val="24"/>
          <w:szCs w:val="24"/>
        </w:rPr>
        <w:t xml:space="preserve"> </w:t>
      </w:r>
      <w:r w:rsidR="003540FF">
        <w:rPr>
          <w:rFonts w:ascii="Times New Roman" w:hAnsi="Times New Roman"/>
          <w:bCs/>
          <w:color w:val="000000"/>
          <w:sz w:val="24"/>
          <w:szCs w:val="24"/>
        </w:rPr>
        <w:t>чт</w:t>
      </w:r>
      <w:r w:rsidR="007D0338">
        <w:rPr>
          <w:rFonts w:ascii="Times New Roman" w:hAnsi="Times New Roman"/>
          <w:bCs/>
          <w:color w:val="000000"/>
          <w:sz w:val="24"/>
          <w:szCs w:val="24"/>
        </w:rPr>
        <w:t xml:space="preserve">о составляет </w:t>
      </w:r>
      <w:r w:rsidR="00450D1C" w:rsidRPr="00957F12">
        <w:rPr>
          <w:rFonts w:ascii="Times New Roman" w:hAnsi="Times New Roman"/>
          <w:bCs/>
          <w:sz w:val="24"/>
          <w:szCs w:val="24"/>
          <w:lang w:eastAsia="ar-SA"/>
        </w:rPr>
        <w:t>263</w:t>
      </w:r>
      <w:r w:rsidR="00450D1C">
        <w:rPr>
          <w:rFonts w:ascii="Times New Roman" w:hAnsi="Times New Roman"/>
          <w:bCs/>
          <w:sz w:val="24"/>
          <w:szCs w:val="24"/>
          <w:lang w:eastAsia="ar-SA"/>
        </w:rPr>
        <w:t> </w:t>
      </w:r>
      <w:r w:rsidR="00450D1C" w:rsidRPr="00957F12">
        <w:rPr>
          <w:rFonts w:ascii="Times New Roman" w:hAnsi="Times New Roman"/>
          <w:bCs/>
          <w:sz w:val="24"/>
          <w:szCs w:val="24"/>
          <w:lang w:eastAsia="ar-SA"/>
        </w:rPr>
        <w:t>988</w:t>
      </w:r>
      <w:r w:rsidR="00450D1C">
        <w:rPr>
          <w:rFonts w:ascii="Times New Roman" w:hAnsi="Times New Roman"/>
          <w:bCs/>
          <w:sz w:val="24"/>
          <w:szCs w:val="24"/>
          <w:lang w:eastAsia="ar-SA"/>
        </w:rPr>
        <w:t>,00</w:t>
      </w:r>
      <w:r w:rsidR="00450D1C" w:rsidRPr="005C40C7">
        <w:rPr>
          <w:rFonts w:ascii="Times New Roman" w:hAnsi="Times New Roman"/>
          <w:bCs/>
          <w:sz w:val="24"/>
          <w:szCs w:val="24"/>
          <w:lang w:eastAsia="ar-SA"/>
        </w:rPr>
        <w:t xml:space="preserve"> </w:t>
      </w:r>
      <w:r w:rsidR="007D0338">
        <w:rPr>
          <w:rFonts w:ascii="Times New Roman" w:hAnsi="Times New Roman"/>
          <w:bCs/>
          <w:color w:val="000000"/>
          <w:sz w:val="24"/>
          <w:szCs w:val="24"/>
        </w:rPr>
        <w:t>рубл</w:t>
      </w:r>
      <w:r w:rsidR="00CA0AA2">
        <w:rPr>
          <w:rFonts w:ascii="Times New Roman" w:hAnsi="Times New Roman"/>
          <w:bCs/>
          <w:color w:val="000000"/>
          <w:sz w:val="24"/>
          <w:szCs w:val="24"/>
        </w:rPr>
        <w:t>я</w:t>
      </w:r>
      <w:r w:rsidRPr="000B7E1C">
        <w:rPr>
          <w:rFonts w:ascii="Times New Roman" w:hAnsi="Times New Roman"/>
          <w:bCs/>
          <w:color w:val="000000"/>
          <w:sz w:val="24"/>
          <w:szCs w:val="24"/>
        </w:rPr>
        <w:t xml:space="preserve"> и </w:t>
      </w:r>
      <w:r w:rsidRPr="000B7E1C">
        <w:rPr>
          <w:rStyle w:val="affff0"/>
          <w:rFonts w:ascii="Times New Roman" w:hAnsi="Times New Roman"/>
          <w:sz w:val="24"/>
          <w:szCs w:val="24"/>
        </w:rPr>
        <w:t>субсидии из областного бюджета на  осуществление дорожной деятельности в отношении автомобильных дорог общего пользования местного значения в рамках государственной программы «Дорожное хозяйство Владимирской области на 2014-2025 годы</w:t>
      </w:r>
      <w:r w:rsidRPr="00C7156E">
        <w:rPr>
          <w:rStyle w:val="affff0"/>
          <w:rFonts w:ascii="Times New Roman" w:hAnsi="Times New Roman"/>
          <w:sz w:val="24"/>
          <w:szCs w:val="24"/>
        </w:rPr>
        <w:t xml:space="preserve">» </w:t>
      </w:r>
      <w:r w:rsidRPr="00C7156E">
        <w:rPr>
          <w:rStyle w:val="affff0"/>
          <w:rFonts w:ascii="Times New Roman" w:hAnsi="Times New Roman"/>
          <w:b w:val="0"/>
          <w:sz w:val="24"/>
          <w:szCs w:val="24"/>
        </w:rPr>
        <w:t xml:space="preserve">в размере </w:t>
      </w:r>
      <w:r w:rsidR="00C7156E" w:rsidRPr="00C7156E">
        <w:rPr>
          <w:rStyle w:val="affff0"/>
          <w:rFonts w:ascii="Times New Roman" w:hAnsi="Times New Roman"/>
          <w:b w:val="0"/>
          <w:sz w:val="24"/>
          <w:szCs w:val="24"/>
        </w:rPr>
        <w:t xml:space="preserve">не более </w:t>
      </w:r>
      <w:r w:rsidR="00450D1C" w:rsidRPr="00C7156E">
        <w:rPr>
          <w:rFonts w:ascii="Times New Roman" w:hAnsi="Times New Roman"/>
          <w:color w:val="000000"/>
          <w:sz w:val="24"/>
          <w:szCs w:val="24"/>
        </w:rPr>
        <w:t>94,99%</w:t>
      </w:r>
      <w:r w:rsidR="007D0338" w:rsidRPr="00C7156E">
        <w:rPr>
          <w:rStyle w:val="affff0"/>
          <w:rFonts w:ascii="Times New Roman" w:hAnsi="Times New Roman"/>
          <w:b w:val="0"/>
          <w:sz w:val="24"/>
          <w:szCs w:val="24"/>
        </w:rPr>
        <w:t xml:space="preserve">, что составляет </w:t>
      </w:r>
      <w:r w:rsidR="00450D1C" w:rsidRPr="00C7156E">
        <w:rPr>
          <w:rStyle w:val="affff0"/>
          <w:rFonts w:ascii="Times New Roman" w:hAnsi="Times New Roman"/>
          <w:b w:val="0"/>
          <w:sz w:val="24"/>
          <w:szCs w:val="24"/>
        </w:rPr>
        <w:t>5 000</w:t>
      </w:r>
      <w:r w:rsidR="00CA0AA2" w:rsidRPr="00C7156E">
        <w:rPr>
          <w:rStyle w:val="affff0"/>
          <w:rFonts w:ascii="Times New Roman" w:hAnsi="Times New Roman"/>
          <w:b w:val="0"/>
          <w:sz w:val="24"/>
          <w:szCs w:val="24"/>
        </w:rPr>
        <w:t xml:space="preserve"> 000,00 </w:t>
      </w:r>
      <w:r w:rsidR="007D0338" w:rsidRPr="00C7156E">
        <w:rPr>
          <w:rStyle w:val="affff0"/>
          <w:rFonts w:ascii="Times New Roman" w:hAnsi="Times New Roman"/>
          <w:b w:val="0"/>
          <w:sz w:val="24"/>
          <w:szCs w:val="24"/>
        </w:rPr>
        <w:t>рублей</w:t>
      </w:r>
      <w:r w:rsidRPr="00C7156E">
        <w:rPr>
          <w:rFonts w:ascii="Times New Roman" w:hAnsi="Times New Roman"/>
          <w:bCs/>
          <w:color w:val="000000"/>
          <w:sz w:val="24"/>
          <w:szCs w:val="24"/>
        </w:rPr>
        <w:t>.</w:t>
      </w:r>
      <w:r w:rsidRPr="000B7E1C">
        <w:rPr>
          <w:rFonts w:ascii="Times New Roman" w:hAnsi="Times New Roman"/>
          <w:bCs/>
          <w:color w:val="000000"/>
          <w:sz w:val="24"/>
          <w:szCs w:val="24"/>
        </w:rPr>
        <w:t xml:space="preserve"> </w:t>
      </w:r>
    </w:p>
    <w:p w:rsidR="0049395D" w:rsidRPr="0046212B" w:rsidRDefault="0046212B" w:rsidP="00AC711B">
      <w:pPr>
        <w:widowControl w:val="0"/>
        <w:shd w:val="clear" w:color="auto" w:fill="FFFFFF"/>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w:t>
      </w:r>
      <w:r w:rsidR="007D0338">
        <w:rPr>
          <w:rFonts w:ascii="Times New Roman" w:hAnsi="Times New Roman"/>
          <w:sz w:val="24"/>
          <w:szCs w:val="24"/>
        </w:rPr>
        <w:t>7</w:t>
      </w:r>
      <w:r>
        <w:rPr>
          <w:rFonts w:ascii="Times New Roman" w:hAnsi="Times New Roman"/>
          <w:sz w:val="24"/>
          <w:szCs w:val="24"/>
        </w:rPr>
        <w:t>.</w:t>
      </w:r>
      <w:r w:rsidR="00423157">
        <w:rPr>
          <w:rFonts w:ascii="Times New Roman" w:hAnsi="Times New Roman"/>
          <w:sz w:val="24"/>
          <w:szCs w:val="24"/>
        </w:rPr>
        <w:tab/>
      </w:r>
      <w:r w:rsidR="0049395D" w:rsidRPr="0046212B">
        <w:rPr>
          <w:rFonts w:ascii="Times New Roman" w:hAnsi="Times New Roman"/>
          <w:sz w:val="24"/>
          <w:szCs w:val="24"/>
        </w:rPr>
        <w:t>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49395D" w:rsidRPr="007D0338" w:rsidRDefault="007D0338" w:rsidP="00AC711B">
      <w:pPr>
        <w:widowControl w:val="0"/>
        <w:shd w:val="clear" w:color="auto" w:fill="FFFFFF"/>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w:t>
      </w:r>
      <w:r w:rsidR="00ED1F2B">
        <w:rPr>
          <w:rFonts w:ascii="Times New Roman" w:hAnsi="Times New Roman"/>
          <w:sz w:val="24"/>
          <w:szCs w:val="24"/>
        </w:rPr>
        <w:t>8.</w:t>
      </w:r>
      <w:r w:rsidR="00ED1F2B">
        <w:rPr>
          <w:rFonts w:ascii="Times New Roman" w:hAnsi="Times New Roman"/>
          <w:sz w:val="24"/>
          <w:szCs w:val="24"/>
        </w:rPr>
        <w:tab/>
      </w:r>
      <w:r w:rsidR="0049395D" w:rsidRPr="007D0338">
        <w:rPr>
          <w:rFonts w:ascii="Times New Roman" w:hAnsi="Times New Roman"/>
          <w:sz w:val="24"/>
          <w:szCs w:val="24"/>
        </w:rPr>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49395D" w:rsidRDefault="0049395D" w:rsidP="00FD558F">
      <w:pPr>
        <w:widowControl w:val="0"/>
        <w:shd w:val="clear" w:color="auto" w:fill="FFFFFF"/>
        <w:tabs>
          <w:tab w:val="left" w:pos="0"/>
        </w:tabs>
        <w:spacing w:before="240" w:after="120" w:line="240" w:lineRule="auto"/>
        <w:ind w:left="924"/>
        <w:jc w:val="center"/>
        <w:rPr>
          <w:rFonts w:ascii="Times New Roman" w:hAnsi="Times New Roman" w:cs="Times New Roman"/>
          <w:b/>
          <w:bCs/>
          <w:sz w:val="24"/>
          <w:szCs w:val="24"/>
        </w:rPr>
      </w:pPr>
      <w:r w:rsidRPr="00F046FD">
        <w:rPr>
          <w:rFonts w:ascii="Times New Roman" w:hAnsi="Times New Roman" w:cs="Times New Roman"/>
          <w:b/>
          <w:bCs/>
          <w:sz w:val="24"/>
          <w:szCs w:val="24"/>
        </w:rPr>
        <w:t>5. Ответственность Сторон</w:t>
      </w:r>
    </w:p>
    <w:p w:rsidR="00791145" w:rsidRPr="00AC0089" w:rsidRDefault="00791145" w:rsidP="0079114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C0089">
        <w:rPr>
          <w:rFonts w:ascii="Times New Roman" w:eastAsia="Times New Roman" w:hAnsi="Times New Roman" w:cs="Times New Roman"/>
          <w:sz w:val="24"/>
          <w:szCs w:val="24"/>
        </w:rPr>
        <w:t>.1.</w:t>
      </w:r>
      <w:r w:rsidRPr="00AC008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791145" w:rsidRPr="00020CED" w:rsidRDefault="00791145" w:rsidP="00791145">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Размер штрафа устанавливается  Контрактом в порядке, установленном </w:t>
      </w:r>
      <w:r w:rsidRPr="00697C54">
        <w:rPr>
          <w:rFonts w:ascii="Times New Roman" w:eastAsia="Times New Roman" w:hAnsi="Times New Roman" w:cs="Times New Roman"/>
          <w:sz w:val="24"/>
          <w:szCs w:val="24"/>
        </w:rPr>
        <w:t>пунктами 5.3 – 5.</w:t>
      </w:r>
      <w:r w:rsidR="00697C54" w:rsidRPr="00697C54">
        <w:rPr>
          <w:rFonts w:ascii="Times New Roman" w:eastAsia="Times New Roman" w:hAnsi="Times New Roman" w:cs="Times New Roman"/>
          <w:sz w:val="24"/>
          <w:szCs w:val="24"/>
        </w:rPr>
        <w:t>6</w:t>
      </w:r>
      <w:r w:rsidRPr="00697C54">
        <w:rPr>
          <w:rFonts w:ascii="Times New Roman" w:eastAsia="Times New Roman" w:hAnsi="Times New Roman" w:cs="Times New Roman"/>
          <w:sz w:val="24"/>
          <w:szCs w:val="24"/>
        </w:rPr>
        <w:t xml:space="preserve"> настоящего Контракта, в виде фиксированной суммы, в том числе рассчитываемой как процент цены  Контракта, или в случае, если Контрактом пр</w:t>
      </w:r>
      <w:r w:rsidRPr="00020CED">
        <w:rPr>
          <w:rFonts w:ascii="Times New Roman" w:eastAsia="Times New Roman" w:hAnsi="Times New Roman" w:cs="Times New Roman"/>
          <w:sz w:val="24"/>
          <w:szCs w:val="24"/>
        </w:rPr>
        <w:t>едусмотрены этапы исполнения Контракта, как процент этапа исполнения Контракта (далее - цена Контракта (этапа).</w:t>
      </w:r>
    </w:p>
    <w:p w:rsidR="00BD35E2" w:rsidRPr="00763B90" w:rsidRDefault="00791145" w:rsidP="00BD35E2">
      <w:pPr>
        <w:autoSpaceDE w:val="0"/>
        <w:adjustRightInd w:val="0"/>
        <w:spacing w:after="0" w:line="240" w:lineRule="auto"/>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.3.</w:t>
      </w:r>
      <w:r w:rsidR="00612BB5">
        <w:rPr>
          <w:rFonts w:ascii="Times New Roman" w:eastAsia="Times New Roman" w:hAnsi="Times New Roman" w:cs="Times New Roman"/>
          <w:sz w:val="24"/>
          <w:szCs w:val="24"/>
        </w:rPr>
        <w:tab/>
      </w:r>
      <w:r w:rsidR="00BD35E2"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BD35E2" w:rsidRPr="00763B90">
        <w:rPr>
          <w:rFonts w:ascii="Times New Roman" w:eastAsia="Times New Roman" w:hAnsi="Times New Roman" w:cs="Times New Roman"/>
          <w:bCs/>
          <w:sz w:val="24"/>
          <w:szCs w:val="24"/>
        </w:rPr>
        <w:t>Подрядчиком</w:t>
      </w:r>
      <w:r w:rsidR="00BD35E2" w:rsidRPr="00763B90">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Правительства РФ):</w:t>
      </w:r>
    </w:p>
    <w:p w:rsidR="00791145" w:rsidRPr="00CB73F8" w:rsidRDefault="00612BB5" w:rsidP="007911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791145" w:rsidRPr="00CB73F8">
        <w:rPr>
          <w:rFonts w:ascii="Times New Roman" w:hAnsi="Times New Roman" w:cs="Times New Roman"/>
          <w:sz w:val="24"/>
          <w:szCs w:val="24"/>
        </w:rPr>
        <w:t>3 процента цены контракта (этапа) в случае, если цена контракта (этапа) не превышает 3 млн. рублей</w:t>
      </w:r>
      <w:r w:rsidR="00BD35E2">
        <w:rPr>
          <w:rFonts w:ascii="Times New Roman" w:hAnsi="Times New Roman" w:cs="Times New Roman"/>
          <w:sz w:val="24"/>
          <w:szCs w:val="24"/>
        </w:rPr>
        <w:t>.</w:t>
      </w:r>
      <w:r w:rsidR="00BD35E2" w:rsidRPr="00BD35E2">
        <w:t xml:space="preserve"> </w:t>
      </w:r>
      <w:r w:rsidR="00BD35E2" w:rsidRPr="00BD35E2">
        <w:rPr>
          <w:rFonts w:ascii="Times New Roman" w:hAnsi="Times New Roman" w:cs="Times New Roman"/>
          <w:sz w:val="24"/>
          <w:szCs w:val="24"/>
        </w:rPr>
        <w:t>что составляет _____________ рублей</w:t>
      </w:r>
      <w:r w:rsidR="00791145" w:rsidRPr="00CB73F8">
        <w:rPr>
          <w:rFonts w:ascii="Times New Roman" w:hAnsi="Times New Roman" w:cs="Times New Roman"/>
          <w:sz w:val="24"/>
          <w:szCs w:val="24"/>
        </w:rPr>
        <w:t>;</w:t>
      </w:r>
    </w:p>
    <w:p w:rsidR="00791145" w:rsidRDefault="00612BB5" w:rsidP="00BD35E2">
      <w:pPr>
        <w:autoSpaceDE w:val="0"/>
        <w:autoSpaceDN w:val="0"/>
        <w:adjustRightInd w:val="0"/>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791145" w:rsidRPr="00CB73F8">
        <w:rPr>
          <w:rFonts w:ascii="Times New Roman" w:hAnsi="Times New Roman" w:cs="Times New Roman"/>
          <w:sz w:val="24"/>
          <w:szCs w:val="24"/>
        </w:rPr>
        <w:t>2 процента цены контракта (этапа) в случае, если цена контракта (этапа) составляет от 3 млн. рублей д</w:t>
      </w:r>
      <w:r w:rsidR="00BD35E2">
        <w:rPr>
          <w:rFonts w:ascii="Times New Roman" w:hAnsi="Times New Roman" w:cs="Times New Roman"/>
          <w:sz w:val="24"/>
          <w:szCs w:val="24"/>
        </w:rPr>
        <w:t>о 10 млн. рублей (включительно),</w:t>
      </w:r>
      <w:r w:rsidR="00BD35E2" w:rsidRPr="00BD35E2">
        <w:t xml:space="preserve"> </w:t>
      </w:r>
      <w:r w:rsidR="00BD35E2" w:rsidRPr="00BD35E2">
        <w:rPr>
          <w:rFonts w:ascii="Times New Roman" w:hAnsi="Times New Roman" w:cs="Times New Roman"/>
          <w:sz w:val="24"/>
          <w:szCs w:val="24"/>
        </w:rPr>
        <w:t>что составляет _____________ рублей</w:t>
      </w:r>
      <w:r w:rsidR="00BD35E2">
        <w:rPr>
          <w:rFonts w:ascii="Times New Roman" w:hAnsi="Times New Roman" w:cs="Times New Roman"/>
          <w:sz w:val="24"/>
          <w:szCs w:val="24"/>
        </w:rPr>
        <w:t>.</w:t>
      </w:r>
    </w:p>
    <w:p w:rsidR="00697C54" w:rsidRPr="00697C54" w:rsidRDefault="00697C54" w:rsidP="00697C54">
      <w:pPr>
        <w:autoSpaceDE w:val="0"/>
        <w:autoSpaceDN w:val="0"/>
        <w:adjustRightInd w:val="0"/>
        <w:spacing w:after="60" w:line="240" w:lineRule="auto"/>
        <w:ind w:firstLine="709"/>
        <w:jc w:val="both"/>
        <w:rPr>
          <w:rFonts w:ascii="Times New Roman" w:hAnsi="Times New Roman" w:cs="Times New Roman"/>
          <w:sz w:val="24"/>
          <w:szCs w:val="24"/>
        </w:rPr>
      </w:pPr>
      <w:r w:rsidRPr="00697C54">
        <w:rPr>
          <w:rFonts w:ascii="Times New Roman" w:hAnsi="Times New Roman" w:cs="Times New Roman"/>
          <w:sz w:val="24"/>
          <w:szCs w:val="24"/>
        </w:rPr>
        <w:lastRenderedPageBreak/>
        <w:t>5.</w:t>
      </w:r>
      <w:r>
        <w:rPr>
          <w:rFonts w:ascii="Times New Roman" w:hAnsi="Times New Roman" w:cs="Times New Roman"/>
          <w:sz w:val="24"/>
          <w:szCs w:val="24"/>
        </w:rPr>
        <w:t>4.</w:t>
      </w:r>
      <w:r w:rsidR="00612BB5">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w:t>
      </w:r>
    </w:p>
    <w:p w:rsidR="00697C54" w:rsidRPr="00697C54" w:rsidRDefault="00612BB5" w:rsidP="00697C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697C54" w:rsidRPr="00697C54">
        <w:rPr>
          <w:rFonts w:ascii="Times New Roman" w:hAnsi="Times New Roman" w:cs="Times New Roman"/>
          <w:sz w:val="24"/>
          <w:szCs w:val="24"/>
        </w:rPr>
        <w:t>10 процентов начальной (максимальной) цены контракта в случае, если начальная (максимальная) цена контракта не превышает 3 млн. рублей</w:t>
      </w:r>
      <w:r w:rsidR="00697C54">
        <w:rPr>
          <w:rFonts w:ascii="Times New Roman" w:hAnsi="Times New Roman" w:cs="Times New Roman"/>
          <w:sz w:val="24"/>
          <w:szCs w:val="24"/>
        </w:rPr>
        <w:t>,</w:t>
      </w:r>
      <w:r w:rsidR="00697C54" w:rsidRPr="00697C54">
        <w:rPr>
          <w:rFonts w:ascii="Times New Roman" w:hAnsi="Times New Roman" w:cs="Times New Roman"/>
          <w:sz w:val="24"/>
          <w:szCs w:val="24"/>
        </w:rPr>
        <w:t xml:space="preserve"> что составляет _____________ рублей;</w:t>
      </w:r>
    </w:p>
    <w:p w:rsidR="00697C54" w:rsidRPr="00CB73F8" w:rsidRDefault="00612BB5" w:rsidP="00697C54">
      <w:pPr>
        <w:autoSpaceDE w:val="0"/>
        <w:autoSpaceDN w:val="0"/>
        <w:adjustRightInd w:val="0"/>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697C54" w:rsidRPr="00697C54">
        <w:rPr>
          <w:rFonts w:ascii="Times New Roman" w:hAnsi="Times New Roman" w:cs="Times New Roman"/>
          <w:sz w:val="24"/>
          <w:szCs w:val="24"/>
        </w:rPr>
        <w:t xml:space="preserve">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w:t>
      </w:r>
      <w:r w:rsidR="00697C54">
        <w:rPr>
          <w:rFonts w:ascii="Times New Roman" w:hAnsi="Times New Roman" w:cs="Times New Roman"/>
          <w:sz w:val="24"/>
          <w:szCs w:val="24"/>
        </w:rPr>
        <w:t>.</w:t>
      </w:r>
      <w:r w:rsidR="00697C54" w:rsidRPr="00BD35E2">
        <w:t xml:space="preserve"> </w:t>
      </w:r>
      <w:r w:rsidR="00697C54" w:rsidRPr="00BD35E2">
        <w:rPr>
          <w:rFonts w:ascii="Times New Roman" w:hAnsi="Times New Roman" w:cs="Times New Roman"/>
          <w:sz w:val="24"/>
          <w:szCs w:val="24"/>
        </w:rPr>
        <w:t>что составляет _____________ рублей</w:t>
      </w:r>
      <w:r w:rsidR="00697C54">
        <w:rPr>
          <w:rFonts w:ascii="Times New Roman" w:hAnsi="Times New Roman" w:cs="Times New Roman"/>
          <w:sz w:val="24"/>
          <w:szCs w:val="24"/>
        </w:rPr>
        <w:t>.</w:t>
      </w:r>
    </w:p>
    <w:p w:rsidR="00791145" w:rsidRPr="00CB73F8" w:rsidRDefault="00791145" w:rsidP="00BD35E2">
      <w:pPr>
        <w:autoSpaceDE w:val="0"/>
        <w:autoSpaceDN w:val="0"/>
        <w:adjustRightInd w:val="0"/>
        <w:spacing w:after="6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sidR="00697C54">
        <w:rPr>
          <w:rFonts w:ascii="Times New Roman" w:hAnsi="Times New Roman" w:cs="Times New Roman"/>
          <w:sz w:val="24"/>
          <w:szCs w:val="24"/>
        </w:rPr>
        <w:t>5</w:t>
      </w:r>
      <w:r w:rsidR="00612BB5">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обязательства, предусмотренного контрактом, не имеющих стоимостного выражения (в том числе гарантийного обязательства), предусмотренных контрактом,  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Pr>
          <w:rFonts w:ascii="Times New Roman" w:hAnsi="Times New Roman" w:cs="Times New Roman"/>
          <w:sz w:val="24"/>
          <w:szCs w:val="24"/>
        </w:rPr>
        <w:t>______________</w:t>
      </w:r>
      <w:r w:rsidRPr="00CB73F8">
        <w:rPr>
          <w:rFonts w:ascii="Times New Roman" w:hAnsi="Times New Roman" w:cs="Times New Roman"/>
          <w:sz w:val="24"/>
          <w:szCs w:val="24"/>
        </w:rPr>
        <w:t xml:space="preserve"> рублей.</w:t>
      </w:r>
    </w:p>
    <w:p w:rsidR="00791145" w:rsidRPr="00CB73F8" w:rsidRDefault="00791145" w:rsidP="00791145">
      <w:pPr>
        <w:autoSpaceDE w:val="0"/>
        <w:autoSpaceDN w:val="0"/>
        <w:adjustRightInd w:val="0"/>
        <w:spacing w:after="0" w:line="240" w:lineRule="auto"/>
        <w:ind w:firstLine="539"/>
        <w:jc w:val="both"/>
        <w:rPr>
          <w:rFonts w:ascii="Times New Roman" w:hAnsi="Times New Roman" w:cs="Times New Roman"/>
          <w:sz w:val="24"/>
          <w:szCs w:val="24"/>
        </w:rPr>
      </w:pPr>
      <w:r w:rsidRPr="00CB73F8">
        <w:rPr>
          <w:rFonts w:ascii="Times New Roman" w:hAnsi="Times New Roman" w:cs="Times New Roman"/>
          <w:sz w:val="24"/>
          <w:szCs w:val="24"/>
        </w:rPr>
        <w:t xml:space="preserve"> Размер штрафа устанавливается (при  в виде фиксированной суммы, определяемой в следующем порядке:</w:t>
      </w:r>
    </w:p>
    <w:p w:rsidR="00791145" w:rsidRPr="00CB73F8" w:rsidRDefault="00791145" w:rsidP="00791145">
      <w:pPr>
        <w:autoSpaceDE w:val="0"/>
        <w:autoSpaceDN w:val="0"/>
        <w:adjustRightInd w:val="0"/>
        <w:spacing w:after="0" w:line="240" w:lineRule="auto"/>
        <w:ind w:firstLine="539"/>
        <w:jc w:val="both"/>
        <w:rPr>
          <w:rFonts w:ascii="Times New Roman" w:hAnsi="Times New Roman" w:cs="Times New Roman"/>
          <w:sz w:val="24"/>
          <w:szCs w:val="24"/>
        </w:rPr>
      </w:pPr>
      <w:r w:rsidRPr="00CB73F8">
        <w:rPr>
          <w:rFonts w:ascii="Times New Roman" w:hAnsi="Times New Roman" w:cs="Times New Roman"/>
          <w:sz w:val="24"/>
          <w:szCs w:val="24"/>
        </w:rPr>
        <w:t>а) 1000 рублей, если цена контракта не превышает 3 млн. рублей;</w:t>
      </w:r>
    </w:p>
    <w:p w:rsidR="00791145" w:rsidRPr="00CB73F8" w:rsidRDefault="00791145" w:rsidP="00BD35E2">
      <w:pPr>
        <w:autoSpaceDE w:val="0"/>
        <w:autoSpaceDN w:val="0"/>
        <w:adjustRightInd w:val="0"/>
        <w:spacing w:after="60" w:line="240" w:lineRule="auto"/>
        <w:ind w:firstLine="539"/>
        <w:jc w:val="both"/>
        <w:rPr>
          <w:rFonts w:ascii="Times New Roman" w:hAnsi="Times New Roman" w:cs="Times New Roman"/>
          <w:sz w:val="24"/>
          <w:szCs w:val="24"/>
        </w:rPr>
      </w:pPr>
      <w:r w:rsidRPr="00CB73F8">
        <w:rPr>
          <w:rFonts w:ascii="Times New Roman" w:hAnsi="Times New Roman" w:cs="Times New Roman"/>
          <w:sz w:val="24"/>
          <w:szCs w:val="24"/>
        </w:rPr>
        <w:t>б) 5000 рублей, если цена контракта составляет от 3 млн. рублей д</w:t>
      </w:r>
      <w:r w:rsidR="00BD35E2">
        <w:rPr>
          <w:rFonts w:ascii="Times New Roman" w:hAnsi="Times New Roman" w:cs="Times New Roman"/>
          <w:sz w:val="24"/>
          <w:szCs w:val="24"/>
        </w:rPr>
        <w:t>о 50 млн. рублей (включительно).</w:t>
      </w:r>
    </w:p>
    <w:p w:rsidR="00791145" w:rsidRPr="00020CED" w:rsidRDefault="00791145" w:rsidP="00791145">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7C54">
        <w:rPr>
          <w:rFonts w:ascii="Times New Roman" w:eastAsia="Times New Roman" w:hAnsi="Times New Roman" w:cs="Times New Roman"/>
          <w:sz w:val="24"/>
          <w:szCs w:val="24"/>
        </w:rPr>
        <w:t>6</w:t>
      </w:r>
      <w:r w:rsidR="00612BB5">
        <w:rPr>
          <w:rFonts w:ascii="Times New Roman" w:eastAsia="Times New Roman" w:hAnsi="Times New Roman" w:cs="Times New Roman"/>
          <w:sz w:val="24"/>
          <w:szCs w:val="24"/>
        </w:rPr>
        <w:t>.</w:t>
      </w:r>
      <w:r w:rsidR="00612BB5">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w:t>
      </w:r>
      <w:r>
        <w:rPr>
          <w:rFonts w:ascii="Times New Roman" w:eastAsia="Times New Roman" w:hAnsi="Times New Roman" w:cs="Times New Roman"/>
          <w:sz w:val="24"/>
          <w:szCs w:val="24"/>
        </w:rPr>
        <w:t xml:space="preserve">в </w:t>
      </w:r>
      <w:r w:rsidRPr="00020CED">
        <w:rPr>
          <w:rFonts w:ascii="Times New Roman" w:eastAsia="Times New Roman" w:hAnsi="Times New Roman" w:cs="Times New Roman"/>
          <w:sz w:val="24"/>
          <w:szCs w:val="24"/>
        </w:rPr>
        <w:t>порядке</w:t>
      </w:r>
      <w:r>
        <w:rPr>
          <w:rFonts w:ascii="Times New Roman" w:eastAsia="Times New Roman" w:hAnsi="Times New Roman" w:cs="Times New Roman"/>
          <w:sz w:val="24"/>
          <w:szCs w:val="24"/>
        </w:rPr>
        <w:t>,</w:t>
      </w:r>
      <w:r w:rsidRPr="00F0116E">
        <w:t xml:space="preserve"> </w:t>
      </w:r>
      <w:r w:rsidRPr="00F0116E">
        <w:rPr>
          <w:rFonts w:ascii="Times New Roman" w:eastAsia="Times New Roman" w:hAnsi="Times New Roman" w:cs="Times New Roman"/>
          <w:sz w:val="24"/>
          <w:szCs w:val="24"/>
        </w:rPr>
        <w:t>установленном постановлением Правительства</w:t>
      </w:r>
      <w:r w:rsidRPr="00020CED">
        <w:rPr>
          <w:rFonts w:ascii="Times New Roman" w:eastAsia="Times New Roman" w:hAnsi="Times New Roman" w:cs="Times New Roman"/>
          <w:sz w:val="24"/>
          <w:szCs w:val="24"/>
        </w:rPr>
        <w:t>:</w:t>
      </w:r>
    </w:p>
    <w:p w:rsidR="00791145" w:rsidRDefault="00791145" w:rsidP="00697C54">
      <w:pPr>
        <w:autoSpaceDE w:val="0"/>
        <w:adjustRightInd w:val="0"/>
        <w:spacing w:after="0" w:line="240" w:lineRule="auto"/>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BD35E2">
        <w:rPr>
          <w:rFonts w:ascii="Times New Roman" w:eastAsia="Times New Roman" w:hAnsi="Times New Roman" w:cs="Times New Roman"/>
          <w:sz w:val="24"/>
          <w:szCs w:val="24"/>
        </w:rPr>
        <w:t>1000 рублей</w:t>
      </w:r>
      <w:r w:rsidRPr="00CC5B82">
        <w:rPr>
          <w:rFonts w:ascii="Times New Roman" w:eastAsia="Times New Roman" w:hAnsi="Times New Roman" w:cs="Times New Roman"/>
          <w:sz w:val="24"/>
          <w:szCs w:val="24"/>
        </w:rPr>
        <w:t xml:space="preserve">, </w:t>
      </w:r>
      <w:r w:rsidR="00BD35E2">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sidR="00BD35E2">
        <w:rPr>
          <w:rFonts w:ascii="Times New Roman" w:eastAsia="Times New Roman" w:hAnsi="Times New Roman" w:cs="Times New Roman"/>
          <w:sz w:val="24"/>
          <w:szCs w:val="24"/>
        </w:rPr>
        <w:t>кта не превышает 3 млн. рублей;</w:t>
      </w:r>
    </w:p>
    <w:p w:rsidR="00697C54" w:rsidRPr="00CC5B82" w:rsidRDefault="00697C54" w:rsidP="00697C54">
      <w:pPr>
        <w:autoSpaceDE w:val="0"/>
        <w:adjustRightInd w:val="0"/>
        <w:spacing w:after="60" w:line="240" w:lineRule="auto"/>
        <w:ind w:firstLine="567"/>
        <w:jc w:val="both"/>
        <w:rPr>
          <w:rFonts w:ascii="Times New Roman" w:eastAsia="Times New Roman" w:hAnsi="Times New Roman" w:cs="Times New Roman"/>
          <w:sz w:val="24"/>
          <w:szCs w:val="24"/>
        </w:rPr>
      </w:pPr>
      <w:r w:rsidRPr="00697C54">
        <w:rPr>
          <w:rFonts w:ascii="Times New Roman" w:eastAsia="Times New Roman" w:hAnsi="Times New Roman" w:cs="Times New Roman"/>
          <w:sz w:val="24"/>
          <w:szCs w:val="24"/>
        </w:rPr>
        <w:t>б) 5000 рублей, если цена контракта составляет от 3 млн. рублей д</w:t>
      </w:r>
      <w:r>
        <w:rPr>
          <w:rFonts w:ascii="Times New Roman" w:eastAsia="Times New Roman" w:hAnsi="Times New Roman" w:cs="Times New Roman"/>
          <w:sz w:val="24"/>
          <w:szCs w:val="24"/>
        </w:rPr>
        <w:t>о 50 млн. рублей (включительно).</w:t>
      </w:r>
    </w:p>
    <w:p w:rsidR="00791145" w:rsidRPr="00020CED" w:rsidRDefault="00791145" w:rsidP="00791145">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7C54">
        <w:rPr>
          <w:rFonts w:ascii="Times New Roman" w:eastAsia="Times New Roman" w:hAnsi="Times New Roman" w:cs="Times New Roman"/>
          <w:sz w:val="24"/>
          <w:szCs w:val="24"/>
        </w:rPr>
        <w:t>7</w:t>
      </w:r>
      <w:r w:rsidR="00612BB5">
        <w:rPr>
          <w:rFonts w:ascii="Times New Roman" w:eastAsia="Times New Roman" w:hAnsi="Times New Roman" w:cs="Times New Roman"/>
          <w:sz w:val="24"/>
          <w:szCs w:val="24"/>
        </w:rPr>
        <w:t>.</w:t>
      </w:r>
      <w:r w:rsidR="00612BB5">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91145" w:rsidRPr="00020CED" w:rsidRDefault="00791145" w:rsidP="00791145">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7C54">
        <w:rPr>
          <w:rFonts w:ascii="Times New Roman" w:eastAsia="Times New Roman" w:hAnsi="Times New Roman" w:cs="Times New Roman"/>
          <w:sz w:val="24"/>
          <w:szCs w:val="24"/>
        </w:rPr>
        <w:t>8</w:t>
      </w:r>
      <w:r w:rsidR="00612BB5">
        <w:rPr>
          <w:rFonts w:ascii="Times New Roman" w:eastAsia="Times New Roman" w:hAnsi="Times New Roman" w:cs="Times New Roman"/>
          <w:sz w:val="24"/>
          <w:szCs w:val="24"/>
        </w:rPr>
        <w:t>.</w:t>
      </w:r>
      <w:r w:rsidR="00612BB5">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791145" w:rsidRDefault="00791145" w:rsidP="00791145">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7C54">
        <w:rPr>
          <w:rFonts w:ascii="Times New Roman" w:eastAsia="Times New Roman" w:hAnsi="Times New Roman" w:cs="Times New Roman"/>
          <w:sz w:val="24"/>
          <w:szCs w:val="24"/>
        </w:rPr>
        <w:t>9</w:t>
      </w:r>
      <w:r w:rsidR="00612BB5">
        <w:rPr>
          <w:rFonts w:ascii="Times New Roman" w:eastAsia="Times New Roman" w:hAnsi="Times New Roman" w:cs="Times New Roman"/>
          <w:sz w:val="24"/>
          <w:szCs w:val="24"/>
        </w:rPr>
        <w:t>.</w:t>
      </w:r>
      <w:r w:rsidR="00612BB5">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9395D" w:rsidRPr="00F046FD" w:rsidRDefault="0049395D" w:rsidP="00FD558F">
      <w:pPr>
        <w:spacing w:before="240" w:after="120" w:line="240" w:lineRule="auto"/>
        <w:jc w:val="center"/>
        <w:rPr>
          <w:rFonts w:ascii="Times New Roman" w:hAnsi="Times New Roman" w:cs="Times New Roman"/>
          <w:b/>
          <w:bCs/>
          <w:sz w:val="24"/>
          <w:szCs w:val="24"/>
        </w:rPr>
      </w:pPr>
      <w:r w:rsidRPr="00F046FD">
        <w:rPr>
          <w:rFonts w:ascii="Times New Roman" w:hAnsi="Times New Roman" w:cs="Times New Roman"/>
          <w:b/>
          <w:bCs/>
          <w:sz w:val="24"/>
          <w:szCs w:val="24"/>
        </w:rPr>
        <w:t>6. Производство работ</w:t>
      </w:r>
    </w:p>
    <w:p w:rsidR="0049395D" w:rsidRPr="00F046FD" w:rsidRDefault="0049395D" w:rsidP="00AC711B">
      <w:pPr>
        <w:widowControl w:val="0"/>
        <w:numPr>
          <w:ilvl w:val="0"/>
          <w:numId w:val="8"/>
        </w:numPr>
        <w:shd w:val="clear" w:color="auto" w:fill="FFFFFF"/>
        <w:tabs>
          <w:tab w:val="left" w:pos="0"/>
        </w:tabs>
        <w:spacing w:after="0" w:line="240" w:lineRule="auto"/>
        <w:ind w:left="0" w:firstLine="360"/>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организует производство работ.</w:t>
      </w:r>
    </w:p>
    <w:p w:rsidR="0049395D" w:rsidRPr="00F046FD" w:rsidRDefault="0049395D" w:rsidP="00AC711B">
      <w:pPr>
        <w:widowControl w:val="0"/>
        <w:numPr>
          <w:ilvl w:val="0"/>
          <w:numId w:val="8"/>
        </w:numPr>
        <w:shd w:val="clear" w:color="auto" w:fill="FFFFFF"/>
        <w:tabs>
          <w:tab w:val="left" w:pos="0"/>
        </w:tabs>
        <w:spacing w:after="0" w:line="240" w:lineRule="auto"/>
        <w:ind w:left="0" w:firstLine="360"/>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гарантирует, что материалы, оборудование и комплектующие изделия, конструкции, применяемые при выполнении работ, соответствуют ГОСТам, техническим условиям и имеют соответствующие сертификаты, технические паспорта, удостоверяющие их качество.</w:t>
      </w:r>
    </w:p>
    <w:p w:rsidR="0049395D" w:rsidRPr="00F046FD" w:rsidRDefault="0049395D" w:rsidP="00AC711B">
      <w:pPr>
        <w:widowControl w:val="0"/>
        <w:shd w:val="clear" w:color="auto" w:fill="FFFFFF"/>
        <w:tabs>
          <w:tab w:val="left" w:pos="426"/>
        </w:tabs>
        <w:spacing w:after="0" w:line="240" w:lineRule="auto"/>
        <w:ind w:firstLine="426"/>
        <w:contextualSpacing/>
        <w:jc w:val="both"/>
        <w:rPr>
          <w:rFonts w:ascii="Times New Roman" w:hAnsi="Times New Roman" w:cs="Times New Roman"/>
          <w:sz w:val="24"/>
          <w:szCs w:val="24"/>
        </w:rPr>
      </w:pPr>
      <w:r w:rsidRPr="00F046FD">
        <w:rPr>
          <w:rFonts w:ascii="Times New Roman" w:hAnsi="Times New Roman" w:cs="Times New Roman"/>
          <w:sz w:val="24"/>
          <w:szCs w:val="24"/>
        </w:rPr>
        <w:t>Устанавливаемые материалы, конструктивные элементы, комплектующие и устанавливаемое оборудование должны быть новыми (не бывшим в употреблении, не прошли ремонт, в том числе восстановление, замену составных частей, восстановление потребительских свойств), иметь документы, удостоверяющие их происхождение, номенклатуру, качество и безопасность.</w:t>
      </w:r>
    </w:p>
    <w:p w:rsidR="0049395D" w:rsidRPr="00F046FD" w:rsidRDefault="0049395D" w:rsidP="00AC711B">
      <w:pPr>
        <w:widowControl w:val="0"/>
        <w:numPr>
          <w:ilvl w:val="0"/>
          <w:numId w:val="8"/>
        </w:numPr>
        <w:shd w:val="clear" w:color="auto" w:fill="FFFFFF"/>
        <w:tabs>
          <w:tab w:val="left" w:pos="0"/>
        </w:tabs>
        <w:spacing w:after="0" w:line="240" w:lineRule="auto"/>
        <w:ind w:left="0" w:firstLine="360"/>
        <w:contextualSpacing/>
        <w:jc w:val="both"/>
        <w:rPr>
          <w:rFonts w:ascii="Times New Roman" w:hAnsi="Times New Roman" w:cs="Times New Roman"/>
          <w:sz w:val="24"/>
          <w:szCs w:val="24"/>
        </w:rPr>
      </w:pPr>
      <w:r w:rsidRPr="00F046FD">
        <w:rPr>
          <w:rFonts w:ascii="Times New Roman" w:hAnsi="Times New Roman" w:cs="Times New Roman"/>
          <w:sz w:val="24"/>
          <w:szCs w:val="24"/>
        </w:rPr>
        <w:t>При обнаружении некачественно выполненных работ по вине Подрядчика последний своими силами и без увеличения стоимости Контракта обязан в установленный Заказчиком срок устранить выявленные дефекты.</w:t>
      </w:r>
    </w:p>
    <w:p w:rsidR="0049395D" w:rsidRPr="00F046FD" w:rsidRDefault="0049395D" w:rsidP="00AC711B">
      <w:pPr>
        <w:widowControl w:val="0"/>
        <w:numPr>
          <w:ilvl w:val="0"/>
          <w:numId w:val="8"/>
        </w:numPr>
        <w:shd w:val="clear" w:color="auto" w:fill="FFFFFF"/>
        <w:tabs>
          <w:tab w:val="left" w:pos="0"/>
        </w:tabs>
        <w:spacing w:after="0" w:line="240" w:lineRule="auto"/>
        <w:ind w:left="0" w:firstLine="360"/>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Подрядчик обеспечивает сохранность поставленных им материалов, оборудования, </w:t>
      </w:r>
      <w:r w:rsidRPr="00F046FD">
        <w:rPr>
          <w:rFonts w:ascii="Times New Roman" w:hAnsi="Times New Roman" w:cs="Times New Roman"/>
          <w:sz w:val="24"/>
          <w:szCs w:val="24"/>
        </w:rPr>
        <w:lastRenderedPageBreak/>
        <w:t>принадлежащей ему техники, установок, других видов имущества от краж и порчи в период выполнения работ и до подписания акта выполненных работ.</w:t>
      </w:r>
    </w:p>
    <w:p w:rsidR="0049395D" w:rsidRPr="00F046FD" w:rsidRDefault="0049395D" w:rsidP="00FD558F">
      <w:pPr>
        <w:widowControl w:val="0"/>
        <w:shd w:val="clear" w:color="auto" w:fill="FFFFFF"/>
        <w:tabs>
          <w:tab w:val="left" w:pos="0"/>
        </w:tabs>
        <w:spacing w:before="240" w:after="120" w:line="240" w:lineRule="auto"/>
        <w:jc w:val="center"/>
        <w:rPr>
          <w:rFonts w:ascii="Times New Roman" w:hAnsi="Times New Roman" w:cs="Times New Roman"/>
          <w:b/>
          <w:bCs/>
          <w:sz w:val="24"/>
          <w:szCs w:val="24"/>
        </w:rPr>
      </w:pPr>
      <w:r w:rsidRPr="00F046FD">
        <w:rPr>
          <w:rFonts w:ascii="Times New Roman" w:hAnsi="Times New Roman" w:cs="Times New Roman"/>
          <w:b/>
          <w:bCs/>
          <w:sz w:val="24"/>
          <w:szCs w:val="24"/>
        </w:rPr>
        <w:t>7. Гарантия качества по сданным работам</w:t>
      </w:r>
    </w:p>
    <w:p w:rsidR="0049395D" w:rsidRPr="00F046FD" w:rsidRDefault="006C7BE2" w:rsidP="00AC711B">
      <w:pPr>
        <w:numPr>
          <w:ilvl w:val="0"/>
          <w:numId w:val="9"/>
        </w:numPr>
        <w:shd w:val="clear" w:color="auto" w:fill="FFFFFF"/>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Г</w:t>
      </w:r>
      <w:r w:rsidRPr="006C7BE2">
        <w:rPr>
          <w:rFonts w:ascii="Times New Roman" w:hAnsi="Times New Roman" w:cs="Times New Roman"/>
          <w:sz w:val="24"/>
          <w:szCs w:val="24"/>
        </w:rPr>
        <w:t xml:space="preserve">арантийный срок </w:t>
      </w:r>
      <w:r w:rsidR="0049395D">
        <w:rPr>
          <w:rFonts w:ascii="Times New Roman" w:hAnsi="Times New Roman" w:cs="Times New Roman"/>
          <w:sz w:val="24"/>
          <w:szCs w:val="24"/>
        </w:rPr>
        <w:t>работ</w:t>
      </w:r>
      <w:r>
        <w:rPr>
          <w:rFonts w:ascii="Times New Roman" w:hAnsi="Times New Roman" w:cs="Times New Roman"/>
          <w:sz w:val="24"/>
          <w:szCs w:val="24"/>
        </w:rPr>
        <w:t xml:space="preserve"> составляе</w:t>
      </w:r>
      <w:r w:rsidR="0049395D">
        <w:rPr>
          <w:rFonts w:ascii="Times New Roman" w:hAnsi="Times New Roman" w:cs="Times New Roman"/>
          <w:sz w:val="24"/>
          <w:szCs w:val="24"/>
        </w:rPr>
        <w:t>т 48</w:t>
      </w:r>
      <w:r w:rsidR="0049395D" w:rsidRPr="00F046FD">
        <w:rPr>
          <w:rFonts w:ascii="Times New Roman" w:hAnsi="Times New Roman" w:cs="Times New Roman"/>
          <w:sz w:val="24"/>
          <w:szCs w:val="24"/>
        </w:rPr>
        <w:t xml:space="preserve"> (</w:t>
      </w:r>
      <w:r w:rsidR="0049395D">
        <w:rPr>
          <w:rFonts w:ascii="Times New Roman" w:hAnsi="Times New Roman" w:cs="Times New Roman"/>
          <w:sz w:val="24"/>
          <w:szCs w:val="24"/>
        </w:rPr>
        <w:t>сорок восемь</w:t>
      </w:r>
      <w:r>
        <w:rPr>
          <w:rFonts w:ascii="Times New Roman" w:hAnsi="Times New Roman" w:cs="Times New Roman"/>
          <w:sz w:val="24"/>
          <w:szCs w:val="24"/>
        </w:rPr>
        <w:t>) месяцев</w:t>
      </w:r>
      <w:r w:rsidR="0049395D" w:rsidRPr="00F046FD">
        <w:rPr>
          <w:rFonts w:ascii="Times New Roman" w:hAnsi="Times New Roman" w:cs="Times New Roman"/>
          <w:sz w:val="24"/>
          <w:szCs w:val="24"/>
        </w:rPr>
        <w:t xml:space="preserve"> со дня по</w:t>
      </w:r>
      <w:r w:rsidR="00BF19CE">
        <w:rPr>
          <w:rFonts w:ascii="Times New Roman" w:hAnsi="Times New Roman" w:cs="Times New Roman"/>
          <w:sz w:val="24"/>
          <w:szCs w:val="24"/>
        </w:rPr>
        <w:t>дписания акта выполненных работ;</w:t>
      </w:r>
      <w:r w:rsidR="00CB73D7">
        <w:rPr>
          <w:rFonts w:ascii="Times New Roman" w:hAnsi="Times New Roman" w:cs="Times New Roman"/>
          <w:sz w:val="24"/>
          <w:szCs w:val="24"/>
        </w:rPr>
        <w:t xml:space="preserve"> </w:t>
      </w:r>
      <w:r w:rsidR="00BF19CE">
        <w:rPr>
          <w:rFonts w:ascii="Times New Roman" w:hAnsi="Times New Roman" w:cs="Times New Roman"/>
          <w:sz w:val="24"/>
          <w:szCs w:val="24"/>
        </w:rPr>
        <w:t>о</w:t>
      </w:r>
      <w:r w:rsidRPr="006C7BE2">
        <w:rPr>
          <w:rFonts w:ascii="Times New Roman" w:hAnsi="Times New Roman" w:cs="Times New Roman"/>
          <w:sz w:val="24"/>
          <w:szCs w:val="24"/>
        </w:rPr>
        <w:t xml:space="preserve">бъем предоставления гарантий качества </w:t>
      </w:r>
      <w:r>
        <w:rPr>
          <w:rFonts w:ascii="Times New Roman" w:hAnsi="Times New Roman" w:cs="Times New Roman"/>
          <w:sz w:val="24"/>
          <w:szCs w:val="24"/>
        </w:rPr>
        <w:t>работ</w:t>
      </w:r>
      <w:r w:rsidRPr="006C7BE2">
        <w:rPr>
          <w:rFonts w:ascii="Times New Roman" w:hAnsi="Times New Roman" w:cs="Times New Roman"/>
          <w:sz w:val="24"/>
          <w:szCs w:val="24"/>
        </w:rPr>
        <w:t xml:space="preserve"> - 100%</w:t>
      </w:r>
      <w:r>
        <w:rPr>
          <w:rFonts w:ascii="Times New Roman" w:hAnsi="Times New Roman" w:cs="Times New Roman"/>
          <w:sz w:val="24"/>
          <w:szCs w:val="24"/>
        </w:rPr>
        <w:t>.</w:t>
      </w:r>
    </w:p>
    <w:p w:rsidR="0049395D" w:rsidRPr="00F046FD" w:rsidRDefault="0049395D" w:rsidP="00AC711B">
      <w:pPr>
        <w:numPr>
          <w:ilvl w:val="0"/>
          <w:numId w:val="9"/>
        </w:numPr>
        <w:shd w:val="clear" w:color="auto" w:fill="FFFFFF"/>
        <w:spacing w:after="0" w:line="240" w:lineRule="auto"/>
        <w:ind w:left="0" w:firstLine="357"/>
        <w:contextualSpacing/>
        <w:jc w:val="both"/>
        <w:rPr>
          <w:rFonts w:ascii="Times New Roman" w:hAnsi="Times New Roman" w:cs="Times New Roman"/>
          <w:sz w:val="24"/>
          <w:szCs w:val="24"/>
        </w:rPr>
      </w:pPr>
      <w:r w:rsidRPr="00F046FD">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49395D" w:rsidRPr="00F046FD" w:rsidRDefault="0049395D" w:rsidP="00AC711B">
      <w:pPr>
        <w:numPr>
          <w:ilvl w:val="0"/>
          <w:numId w:val="9"/>
        </w:numPr>
        <w:shd w:val="clear" w:color="auto" w:fill="FFFFFF"/>
        <w:spacing w:after="0" w:line="240" w:lineRule="auto"/>
        <w:ind w:left="0" w:firstLine="357"/>
        <w:contextualSpacing/>
        <w:jc w:val="both"/>
        <w:rPr>
          <w:rFonts w:ascii="Times New Roman" w:hAnsi="Times New Roman" w:cs="Times New Roman"/>
          <w:sz w:val="24"/>
          <w:szCs w:val="24"/>
        </w:rPr>
      </w:pPr>
      <w:r w:rsidRPr="00F046FD">
        <w:rPr>
          <w:rFonts w:ascii="Times New Roman" w:hAnsi="Times New Roman" w:cs="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49395D" w:rsidRPr="00F046FD" w:rsidRDefault="0049395D" w:rsidP="00AC711B">
      <w:pPr>
        <w:numPr>
          <w:ilvl w:val="0"/>
          <w:numId w:val="9"/>
        </w:numPr>
        <w:shd w:val="clear" w:color="auto" w:fill="FFFFFF"/>
        <w:spacing w:after="0" w:line="240" w:lineRule="auto"/>
        <w:ind w:left="0" w:firstLine="357"/>
        <w:contextualSpacing/>
        <w:jc w:val="both"/>
        <w:rPr>
          <w:rFonts w:ascii="Times New Roman" w:hAnsi="Times New Roman" w:cs="Times New Roman"/>
          <w:sz w:val="24"/>
          <w:szCs w:val="24"/>
        </w:rPr>
      </w:pPr>
      <w:r w:rsidRPr="00F046FD">
        <w:rPr>
          <w:rFonts w:ascii="Times New Roman" w:hAnsi="Times New Roman" w:cs="Times New Roman"/>
          <w:sz w:val="24"/>
          <w:szCs w:val="24"/>
        </w:rPr>
        <w:t>Гарантии качества должны быть на все материалы, конструктивные элементы, комплектующие, устанавливаемое оборудование.</w:t>
      </w:r>
    </w:p>
    <w:p w:rsidR="0049395D" w:rsidRPr="00F046FD" w:rsidRDefault="0049395D" w:rsidP="00AC711B">
      <w:pPr>
        <w:numPr>
          <w:ilvl w:val="0"/>
          <w:numId w:val="9"/>
        </w:numPr>
        <w:shd w:val="clear" w:color="auto" w:fill="FFFFFF"/>
        <w:spacing w:after="0" w:line="240" w:lineRule="auto"/>
        <w:ind w:left="0" w:firstLine="357"/>
        <w:contextualSpacing/>
        <w:jc w:val="both"/>
        <w:rPr>
          <w:rFonts w:ascii="Times New Roman" w:hAnsi="Times New Roman" w:cs="Times New Roman"/>
          <w:sz w:val="24"/>
          <w:szCs w:val="24"/>
        </w:rPr>
      </w:pPr>
      <w:r w:rsidRPr="00F046FD">
        <w:rPr>
          <w:rFonts w:ascii="Times New Roman" w:hAnsi="Times New Roman" w:cs="Times New Roman"/>
          <w:sz w:val="24"/>
          <w:szCs w:val="24"/>
        </w:rPr>
        <w:t>Подрядчик обязуется возместить совокупный объем расходов Заказчика в случае наступления гарантийных обязательств в пределах цены муниципального контракта.</w:t>
      </w:r>
    </w:p>
    <w:p w:rsidR="0049395D" w:rsidRPr="00F046FD" w:rsidRDefault="0049395D" w:rsidP="00AC711B">
      <w:pPr>
        <w:numPr>
          <w:ilvl w:val="0"/>
          <w:numId w:val="9"/>
        </w:numPr>
        <w:shd w:val="clear" w:color="auto" w:fill="FFFFFF"/>
        <w:spacing w:after="0" w:line="240" w:lineRule="auto"/>
        <w:ind w:left="0" w:firstLine="357"/>
        <w:contextualSpacing/>
        <w:jc w:val="both"/>
        <w:rPr>
          <w:rFonts w:ascii="Times New Roman" w:hAnsi="Times New Roman" w:cs="Times New Roman"/>
          <w:sz w:val="24"/>
          <w:szCs w:val="24"/>
        </w:rPr>
      </w:pPr>
      <w:r w:rsidRPr="00F046FD">
        <w:rPr>
          <w:rFonts w:ascii="Times New Roman" w:hAnsi="Times New Roman" w:cs="Times New Roman"/>
          <w:sz w:val="24"/>
          <w:szCs w:val="24"/>
        </w:rPr>
        <w:t>Устранение недостатков, выявленных во время приемки работ, а также в период гарантийного срока, производится за счет Подрядчика в срок, согласно нормам времени на работы по установке и эксплуатации технических средств регулирования дорожного движения.</w:t>
      </w:r>
    </w:p>
    <w:p w:rsidR="0049395D" w:rsidRPr="00F046FD" w:rsidRDefault="0049395D" w:rsidP="00FD558F">
      <w:pPr>
        <w:widowControl w:val="0"/>
        <w:numPr>
          <w:ilvl w:val="0"/>
          <w:numId w:val="5"/>
        </w:numPr>
        <w:shd w:val="clear" w:color="auto" w:fill="FFFFFF"/>
        <w:tabs>
          <w:tab w:val="left" w:pos="0"/>
        </w:tabs>
        <w:spacing w:before="240" w:after="120" w:line="240" w:lineRule="auto"/>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Порядок осуществления контроля за исполнением настоящего Контракта</w:t>
      </w:r>
    </w:p>
    <w:p w:rsidR="0049395D" w:rsidRPr="00F046FD" w:rsidRDefault="0049395D" w:rsidP="00AC711B">
      <w:pPr>
        <w:widowControl w:val="0"/>
        <w:numPr>
          <w:ilvl w:val="1"/>
          <w:numId w:val="5"/>
        </w:numPr>
        <w:shd w:val="clear" w:color="auto" w:fill="FFFFFF"/>
        <w:tabs>
          <w:tab w:val="left" w:pos="0"/>
        </w:tabs>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Контроль за качеством работ производится Заказчиком в ходе плановых и внеплановых проверок.</w:t>
      </w:r>
    </w:p>
    <w:p w:rsidR="0049395D" w:rsidRPr="00F046FD" w:rsidRDefault="0049395D" w:rsidP="00AC711B">
      <w:pPr>
        <w:widowControl w:val="0"/>
        <w:numPr>
          <w:ilvl w:val="1"/>
          <w:numId w:val="5"/>
        </w:numPr>
        <w:shd w:val="clear" w:color="auto" w:fill="FFFFFF"/>
        <w:tabs>
          <w:tab w:val="left" w:pos="0"/>
        </w:tabs>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Плановый контроль осуществляется ответственным представителем Заказчика в присутствии представителя Подрядчика.</w:t>
      </w:r>
    </w:p>
    <w:p w:rsidR="0049395D" w:rsidRPr="00F046FD" w:rsidRDefault="0049395D" w:rsidP="00AC711B">
      <w:pPr>
        <w:widowControl w:val="0"/>
        <w:numPr>
          <w:ilvl w:val="1"/>
          <w:numId w:val="5"/>
        </w:numPr>
        <w:shd w:val="clear" w:color="auto" w:fill="FFFFFF"/>
        <w:tabs>
          <w:tab w:val="left" w:pos="0"/>
        </w:tabs>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49395D" w:rsidRPr="00F046FD" w:rsidRDefault="0049395D" w:rsidP="00AC711B">
      <w:pPr>
        <w:widowControl w:val="0"/>
        <w:numPr>
          <w:ilvl w:val="1"/>
          <w:numId w:val="5"/>
        </w:numPr>
        <w:shd w:val="clear" w:color="auto" w:fill="FFFFFF"/>
        <w:tabs>
          <w:tab w:val="left" w:pos="0"/>
        </w:tabs>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49395D" w:rsidRPr="00F046FD" w:rsidRDefault="0049395D" w:rsidP="00AC711B">
      <w:pPr>
        <w:numPr>
          <w:ilvl w:val="1"/>
          <w:numId w:val="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49395D" w:rsidRPr="00F046FD" w:rsidRDefault="0049395D" w:rsidP="00FD558F">
      <w:pPr>
        <w:numPr>
          <w:ilvl w:val="0"/>
          <w:numId w:val="5"/>
        </w:numPr>
        <w:autoSpaceDE w:val="0"/>
        <w:spacing w:before="120" w:after="120" w:line="240" w:lineRule="auto"/>
        <w:ind w:left="357" w:hanging="357"/>
        <w:jc w:val="center"/>
        <w:rPr>
          <w:rFonts w:ascii="Times New Roman" w:hAnsi="Times New Roman" w:cs="Times New Roman"/>
          <w:b/>
          <w:sz w:val="24"/>
          <w:szCs w:val="24"/>
        </w:rPr>
      </w:pPr>
      <w:r w:rsidRPr="00F046FD">
        <w:rPr>
          <w:rFonts w:ascii="Times New Roman" w:hAnsi="Times New Roman" w:cs="Times New Roman"/>
          <w:b/>
          <w:sz w:val="24"/>
          <w:szCs w:val="24"/>
        </w:rPr>
        <w:t>Порядок расторжения Контракта</w:t>
      </w:r>
    </w:p>
    <w:p w:rsidR="00CF7132" w:rsidRP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CF7132" w:rsidRPr="00CF7132" w:rsidRDefault="00CF7132" w:rsidP="00AC711B">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CF7132" w:rsidRPr="00CF7132" w:rsidRDefault="00CF7132" w:rsidP="00AC711B">
      <w:pPr>
        <w:autoSpaceDE w:val="0"/>
        <w:spacing w:after="0" w:line="240" w:lineRule="auto"/>
        <w:ind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CF7132" w:rsidRDefault="00CF7132" w:rsidP="00AC711B">
      <w:pPr>
        <w:autoSpaceDE w:val="0"/>
        <w:spacing w:after="12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C55F20" w:rsidRPr="00F046FD" w:rsidRDefault="00C55F20" w:rsidP="00AC711B">
      <w:pPr>
        <w:numPr>
          <w:ilvl w:val="1"/>
          <w:numId w:val="5"/>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C55F20" w:rsidRPr="0059501A" w:rsidRDefault="00C55F20" w:rsidP="00AC711B">
      <w:pPr>
        <w:pStyle w:val="afff2"/>
        <w:numPr>
          <w:ilvl w:val="1"/>
          <w:numId w:val="5"/>
        </w:numPr>
        <w:spacing w:after="0" w:line="240" w:lineRule="auto"/>
        <w:ind w:left="0" w:firstLine="567"/>
        <w:jc w:val="both"/>
        <w:rPr>
          <w:rFonts w:ascii="Times New Roman" w:hAnsi="Times New Roman"/>
          <w:sz w:val="24"/>
          <w:szCs w:val="24"/>
        </w:rPr>
      </w:pPr>
      <w:r w:rsidRPr="0059501A">
        <w:rPr>
          <w:rFonts w:ascii="Times New Roman" w:hAnsi="Times New Roman"/>
          <w:sz w:val="24"/>
          <w:szCs w:val="24"/>
        </w:rPr>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C55F20" w:rsidRPr="0059501A" w:rsidRDefault="00C55F20" w:rsidP="00AC711B">
      <w:pPr>
        <w:pStyle w:val="afff2"/>
        <w:numPr>
          <w:ilvl w:val="1"/>
          <w:numId w:val="5"/>
        </w:numPr>
        <w:autoSpaceDE w:val="0"/>
        <w:spacing w:after="0" w:line="240" w:lineRule="auto"/>
        <w:ind w:left="0" w:firstLine="567"/>
        <w:jc w:val="both"/>
        <w:rPr>
          <w:rFonts w:ascii="Times New Roman" w:hAnsi="Times New Roman"/>
          <w:sz w:val="24"/>
          <w:szCs w:val="24"/>
        </w:rPr>
      </w:pPr>
      <w:r w:rsidRPr="0059501A">
        <w:rPr>
          <w:rFonts w:ascii="Times New Roman" w:hAnsi="Times New Roman"/>
          <w:sz w:val="24"/>
          <w:szCs w:val="24"/>
        </w:rPr>
        <w:t xml:space="preserve">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w:t>
      </w:r>
      <w:r w:rsidRPr="0059501A">
        <w:rPr>
          <w:rFonts w:ascii="Times New Roman" w:hAnsi="Times New Roman"/>
          <w:sz w:val="24"/>
          <w:szCs w:val="24"/>
        </w:rPr>
        <w:lastRenderedPageBreak/>
        <w:t>Стороной. Уведомления направляются Сторонами друг другу по адресам и реквизитам, указанным в п. 13 Контракта.</w:t>
      </w:r>
    </w:p>
    <w:p w:rsidR="00C55F20" w:rsidRPr="0059501A" w:rsidRDefault="00C55F20" w:rsidP="00AC711B">
      <w:pPr>
        <w:pStyle w:val="afff2"/>
        <w:numPr>
          <w:ilvl w:val="1"/>
          <w:numId w:val="5"/>
        </w:numPr>
        <w:autoSpaceDE w:val="0"/>
        <w:spacing w:after="0" w:line="240" w:lineRule="auto"/>
        <w:ind w:left="0" w:firstLine="567"/>
        <w:jc w:val="both"/>
        <w:rPr>
          <w:rFonts w:ascii="Times New Roman" w:hAnsi="Times New Roman"/>
          <w:sz w:val="24"/>
          <w:szCs w:val="24"/>
        </w:rPr>
      </w:pPr>
      <w:r w:rsidRPr="0059501A">
        <w:rPr>
          <w:rFonts w:ascii="Times New Roman" w:hAnsi="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C55F20" w:rsidRPr="0059501A" w:rsidRDefault="00C55F20" w:rsidP="00AC711B">
      <w:pPr>
        <w:pStyle w:val="afff2"/>
        <w:numPr>
          <w:ilvl w:val="1"/>
          <w:numId w:val="5"/>
        </w:numPr>
        <w:autoSpaceDE w:val="0"/>
        <w:spacing w:after="60" w:line="240" w:lineRule="auto"/>
        <w:ind w:left="0" w:firstLine="567"/>
        <w:contextualSpacing w:val="0"/>
        <w:jc w:val="both"/>
        <w:rPr>
          <w:rFonts w:ascii="Times New Roman" w:hAnsi="Times New Roman"/>
          <w:sz w:val="24"/>
          <w:szCs w:val="24"/>
        </w:rPr>
      </w:pPr>
      <w:r w:rsidRPr="0059501A">
        <w:rPr>
          <w:rFonts w:ascii="Times New Roman" w:hAnsi="Times New Roman"/>
          <w:sz w:val="24"/>
          <w:szCs w:val="24"/>
        </w:rPr>
        <w:t xml:space="preserve">В случае расторжения Контракта по соглашению </w:t>
      </w:r>
      <w:r w:rsidR="005D587A">
        <w:rPr>
          <w:rFonts w:ascii="Times New Roman" w:hAnsi="Times New Roman"/>
          <w:sz w:val="24"/>
          <w:szCs w:val="24"/>
        </w:rPr>
        <w:t>Подрядчик</w:t>
      </w:r>
      <w:r w:rsidRPr="0059501A">
        <w:rPr>
          <w:rFonts w:ascii="Times New Roman" w:hAnsi="Times New Roman"/>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5D587A">
        <w:rPr>
          <w:rFonts w:ascii="Times New Roman" w:hAnsi="Times New Roman"/>
          <w:sz w:val="24"/>
          <w:szCs w:val="24"/>
        </w:rPr>
        <w:t>Подрядчика</w:t>
      </w:r>
      <w:r w:rsidRPr="0059501A">
        <w:rPr>
          <w:rFonts w:ascii="Times New Roman" w:hAnsi="Times New Roman"/>
          <w:sz w:val="24"/>
          <w:szCs w:val="24"/>
        </w:rPr>
        <w:t xml:space="preserve"> за фактически исполненные обязательства по Контракту. </w:t>
      </w:r>
    </w:p>
    <w:p w:rsidR="0049395D" w:rsidRPr="00F046FD" w:rsidRDefault="0049395D"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59501A" w:rsidRPr="0059501A" w:rsidRDefault="0059501A" w:rsidP="005D587A">
      <w:pPr>
        <w:pStyle w:val="afff2"/>
        <w:numPr>
          <w:ilvl w:val="2"/>
          <w:numId w:val="5"/>
        </w:numPr>
        <w:spacing w:after="0" w:line="240" w:lineRule="auto"/>
        <w:ind w:left="0" w:firstLine="567"/>
        <w:contextualSpacing w:val="0"/>
        <w:jc w:val="both"/>
        <w:rPr>
          <w:rFonts w:ascii="Times New Roman" w:eastAsiaTheme="minorEastAsia" w:hAnsi="Times New Roman"/>
          <w:sz w:val="24"/>
          <w:szCs w:val="24"/>
        </w:rPr>
      </w:pPr>
      <w:r w:rsidRPr="0059501A">
        <w:rPr>
          <w:rFonts w:ascii="Times New Roman" w:eastAsiaTheme="minorEastAsia" w:hAnsi="Times New Roman"/>
          <w:sz w:val="24"/>
          <w:szCs w:val="24"/>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49395D" w:rsidRPr="00F046FD" w:rsidRDefault="0049395D" w:rsidP="00AC711B">
      <w:pPr>
        <w:numPr>
          <w:ilvl w:val="2"/>
          <w:numId w:val="5"/>
        </w:numPr>
        <w:autoSpaceDE w:val="0"/>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1151D4" w:rsidRDefault="001151D4" w:rsidP="00AC711B">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49395D" w:rsidRDefault="001151D4" w:rsidP="00AC711B">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1151D4" w:rsidRDefault="001151D4" w:rsidP="00AC711B">
      <w:pPr>
        <w:numPr>
          <w:ilvl w:val="2"/>
          <w:numId w:val="5"/>
        </w:numPr>
        <w:autoSpaceDE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151D4" w:rsidRDefault="001151D4" w:rsidP="00AC711B">
      <w:pPr>
        <w:numPr>
          <w:ilvl w:val="2"/>
          <w:numId w:val="5"/>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sidR="00CF7132">
        <w:rPr>
          <w:rFonts w:ascii="Times New Roman" w:hAnsi="Times New Roman" w:cs="Times New Roman"/>
          <w:sz w:val="24"/>
          <w:szCs w:val="24"/>
        </w:rPr>
        <w:t>рственных и муниципальных нужд».</w:t>
      </w:r>
    </w:p>
    <w:p w:rsidR="00CF7132" w:rsidRDefault="00CF7132" w:rsidP="00AC711B">
      <w:pPr>
        <w:numPr>
          <w:ilvl w:val="1"/>
          <w:numId w:val="5"/>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CF7132" w:rsidRPr="00CF7132" w:rsidRDefault="00CF7132" w:rsidP="00AC711B">
      <w:pPr>
        <w:pStyle w:val="afff2"/>
        <w:numPr>
          <w:ilvl w:val="2"/>
          <w:numId w:val="5"/>
        </w:numPr>
        <w:autoSpaceDE w:val="0"/>
        <w:spacing w:after="0" w:line="240" w:lineRule="auto"/>
        <w:ind w:left="0" w:firstLine="567"/>
        <w:jc w:val="both"/>
        <w:rPr>
          <w:rFonts w:ascii="Times New Roman" w:hAnsi="Times New Roman"/>
          <w:sz w:val="24"/>
          <w:szCs w:val="24"/>
        </w:rPr>
      </w:pPr>
      <w:r w:rsidRPr="00CF7132">
        <w:rPr>
          <w:rFonts w:ascii="Times New Roman" w:hAnsi="Times New Roman"/>
          <w:sz w:val="24"/>
          <w:szCs w:val="24"/>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CF7132" w:rsidRPr="00CF7132" w:rsidRDefault="00CF7132" w:rsidP="00AC711B">
      <w:pPr>
        <w:pStyle w:val="afff2"/>
        <w:numPr>
          <w:ilvl w:val="2"/>
          <w:numId w:val="5"/>
        </w:numPr>
        <w:autoSpaceDE w:val="0"/>
        <w:spacing w:after="0" w:line="240" w:lineRule="auto"/>
        <w:ind w:left="0" w:firstLine="567"/>
        <w:jc w:val="both"/>
        <w:rPr>
          <w:rFonts w:ascii="Times New Roman" w:hAnsi="Times New Roman"/>
          <w:sz w:val="24"/>
          <w:szCs w:val="24"/>
        </w:rPr>
      </w:pPr>
      <w:r w:rsidRPr="00CF7132">
        <w:rPr>
          <w:rFonts w:ascii="Times New Roman" w:hAnsi="Times New Roman"/>
          <w:sz w:val="24"/>
          <w:szCs w:val="24"/>
        </w:rPr>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CF7132" w:rsidRPr="005D587A" w:rsidRDefault="00CF7132" w:rsidP="00AC711B">
      <w:pPr>
        <w:pStyle w:val="afff2"/>
        <w:numPr>
          <w:ilvl w:val="2"/>
          <w:numId w:val="5"/>
        </w:numPr>
        <w:autoSpaceDE w:val="0"/>
        <w:spacing w:after="0" w:line="240" w:lineRule="auto"/>
        <w:ind w:left="0" w:firstLine="567"/>
        <w:jc w:val="both"/>
        <w:rPr>
          <w:rFonts w:ascii="Times New Roman" w:hAnsi="Times New Roman"/>
          <w:sz w:val="24"/>
          <w:szCs w:val="24"/>
        </w:rPr>
      </w:pPr>
      <w:r w:rsidRPr="005D587A">
        <w:rPr>
          <w:rFonts w:ascii="Times New Roman" w:hAnsi="Times New Roman"/>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CF7132" w:rsidRPr="005D587A" w:rsidRDefault="00CF7132" w:rsidP="00AC711B">
      <w:pPr>
        <w:pStyle w:val="afff2"/>
        <w:numPr>
          <w:ilvl w:val="2"/>
          <w:numId w:val="5"/>
        </w:numPr>
        <w:autoSpaceDE w:val="0"/>
        <w:spacing w:after="0" w:line="240" w:lineRule="auto"/>
        <w:ind w:left="0" w:firstLine="567"/>
        <w:jc w:val="both"/>
        <w:rPr>
          <w:rFonts w:ascii="Times New Roman" w:hAnsi="Times New Roman"/>
          <w:sz w:val="24"/>
          <w:szCs w:val="24"/>
        </w:rPr>
      </w:pPr>
      <w:r w:rsidRPr="005D587A">
        <w:rPr>
          <w:rFonts w:ascii="Times New Roman" w:hAnsi="Times New Roman"/>
          <w:sz w:val="24"/>
          <w:szCs w:val="24"/>
        </w:rPr>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CF7132" w:rsidRPr="005D587A" w:rsidRDefault="00CF7132" w:rsidP="00AC711B">
      <w:pPr>
        <w:pStyle w:val="afff2"/>
        <w:numPr>
          <w:ilvl w:val="2"/>
          <w:numId w:val="5"/>
        </w:numPr>
        <w:autoSpaceDE w:val="0"/>
        <w:spacing w:after="0" w:line="240" w:lineRule="auto"/>
        <w:ind w:left="0" w:firstLine="567"/>
        <w:contextualSpacing w:val="0"/>
        <w:jc w:val="both"/>
        <w:rPr>
          <w:rFonts w:ascii="Times New Roman" w:hAnsi="Times New Roman"/>
          <w:sz w:val="24"/>
          <w:szCs w:val="24"/>
        </w:rPr>
      </w:pPr>
      <w:r w:rsidRPr="005D587A">
        <w:rPr>
          <w:rFonts w:ascii="Times New Roman" w:hAnsi="Times New Roman"/>
          <w:sz w:val="24"/>
          <w:szCs w:val="24"/>
        </w:rPr>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CF7132" w:rsidRPr="005D587A" w:rsidRDefault="0059501A"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lastRenderedPageBreak/>
        <w:t>Заказчик д</w:t>
      </w:r>
      <w:r w:rsidR="00CF7132" w:rsidRPr="005D587A">
        <w:rPr>
          <w:rFonts w:ascii="Times New Roman" w:hAnsi="Times New Roman" w:cs="Times New Roman"/>
          <w:sz w:val="24"/>
          <w:szCs w:val="24"/>
        </w:rPr>
        <w:t xml:space="preserve">о принятия решения </w:t>
      </w:r>
      <w:r w:rsidRPr="005D587A">
        <w:rPr>
          <w:rFonts w:ascii="Times New Roman" w:hAnsi="Times New Roman" w:cs="Times New Roman"/>
          <w:sz w:val="24"/>
          <w:szCs w:val="24"/>
        </w:rPr>
        <w:t xml:space="preserve">об одностороннем отказе </w:t>
      </w:r>
      <w:r w:rsidR="00CF7132" w:rsidRPr="005D587A">
        <w:rPr>
          <w:rFonts w:ascii="Times New Roman" w:hAnsi="Times New Roman" w:cs="Times New Roman"/>
          <w:sz w:val="24"/>
          <w:szCs w:val="24"/>
        </w:rPr>
        <w:t xml:space="preserve">вправе провести экспертизу поставленного товара с привлечением экспертов, экспертных организаций. </w:t>
      </w:r>
    </w:p>
    <w:p w:rsidR="00CF7132" w:rsidRPr="005D587A"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w:t>
      </w:r>
      <w:r w:rsidR="005D587A" w:rsidRPr="005D587A">
        <w:rPr>
          <w:rFonts w:ascii="Times New Roman" w:hAnsi="Times New Roman" w:cs="Times New Roman"/>
          <w:sz w:val="24"/>
          <w:szCs w:val="24"/>
        </w:rPr>
        <w:t>выполненной работы</w:t>
      </w:r>
      <w:r w:rsidRPr="005D587A">
        <w:rPr>
          <w:rFonts w:ascii="Times New Roman" w:hAnsi="Times New Roman" w:cs="Times New Roman"/>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5D587A" w:rsidRPr="005D587A">
        <w:rPr>
          <w:rFonts w:ascii="Times New Roman" w:hAnsi="Times New Roman" w:cs="Times New Roman"/>
          <w:sz w:val="24"/>
          <w:szCs w:val="24"/>
        </w:rPr>
        <w:t xml:space="preserve">выполненной работы </w:t>
      </w:r>
      <w:r w:rsidRPr="005D587A">
        <w:rPr>
          <w:rFonts w:ascii="Times New Roman" w:hAnsi="Times New Roman" w:cs="Times New Roman"/>
          <w:sz w:val="24"/>
          <w:szCs w:val="24"/>
        </w:rPr>
        <w:t>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7132" w:rsidRP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5D587A">
        <w:rPr>
          <w:rFonts w:ascii="Times New Roman" w:hAnsi="Times New Roman" w:cs="Times New Roman"/>
          <w:sz w:val="24"/>
          <w:szCs w:val="24"/>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22FD6" w:rsidRPr="005D587A">
        <w:rPr>
          <w:rFonts w:ascii="Times New Roman" w:hAnsi="Times New Roman" w:cs="Times New Roman"/>
          <w:sz w:val="24"/>
          <w:szCs w:val="24"/>
        </w:rPr>
        <w:t>Подрядчику</w:t>
      </w:r>
      <w:r w:rsidRPr="005D587A">
        <w:rPr>
          <w:rFonts w:ascii="Times New Roman" w:hAnsi="Times New Roman" w:cs="Times New Roman"/>
          <w:sz w:val="24"/>
          <w:szCs w:val="24"/>
        </w:rPr>
        <w:t xml:space="preserve"> по почте заказным письмом с уведомлением о вручении по адресу </w:t>
      </w:r>
      <w:r w:rsidR="00022FD6" w:rsidRPr="005D587A">
        <w:rPr>
          <w:rFonts w:ascii="Times New Roman" w:hAnsi="Times New Roman" w:cs="Times New Roman"/>
          <w:sz w:val="24"/>
          <w:szCs w:val="24"/>
        </w:rPr>
        <w:t>Подрядчика</w:t>
      </w:r>
      <w:r w:rsidRPr="005D587A">
        <w:rPr>
          <w:rFonts w:ascii="Times New Roman" w:hAnsi="Times New Roman" w:cs="Times New Roman"/>
          <w:sz w:val="24"/>
          <w:szCs w:val="24"/>
        </w:rPr>
        <w:t>,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022FD6">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022FD6">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22FD6">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022FD6">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7132" w:rsidRP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022FD6">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CF7132" w:rsidRP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022FD6">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sidR="00D20BAF">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sidR="00022FD6">
        <w:rPr>
          <w:rFonts w:ascii="Times New Roman" w:hAnsi="Times New Roman" w:cs="Times New Roman"/>
          <w:sz w:val="24"/>
          <w:szCs w:val="24"/>
        </w:rPr>
        <w:t>Подрядчиком</w:t>
      </w:r>
      <w:r w:rsidR="00022FD6" w:rsidRPr="00CF7132">
        <w:rPr>
          <w:rFonts w:ascii="Times New Roman" w:hAnsi="Times New Roman" w:cs="Times New Roman"/>
          <w:sz w:val="24"/>
          <w:szCs w:val="24"/>
        </w:rPr>
        <w:t xml:space="preserve"> </w:t>
      </w:r>
      <w:r w:rsidRPr="00CF7132">
        <w:rPr>
          <w:rFonts w:ascii="Times New Roman" w:hAnsi="Times New Roman" w:cs="Times New Roman"/>
          <w:sz w:val="24"/>
          <w:szCs w:val="24"/>
        </w:rPr>
        <w:t xml:space="preserve">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CF7132" w:rsidRPr="00CF7132" w:rsidRDefault="00CF7132" w:rsidP="00AC711B">
      <w:pPr>
        <w:numPr>
          <w:ilvl w:val="1"/>
          <w:numId w:val="5"/>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022FD6">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F7132" w:rsidRP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sidR="00022FD6">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w:t>
      </w:r>
      <w:r w:rsidR="00022FD6">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022FD6">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CF7132" w:rsidRP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sidR="00022FD6">
        <w:rPr>
          <w:rFonts w:ascii="Times New Roman" w:hAnsi="Times New Roman" w:cs="Times New Roman"/>
          <w:sz w:val="24"/>
          <w:szCs w:val="24"/>
        </w:rPr>
        <w:t>Подрядчика</w:t>
      </w:r>
      <w:r w:rsidR="00022FD6" w:rsidRPr="00CF7132">
        <w:rPr>
          <w:rFonts w:ascii="Times New Roman" w:hAnsi="Times New Roman" w:cs="Times New Roman"/>
          <w:sz w:val="24"/>
          <w:szCs w:val="24"/>
        </w:rPr>
        <w:t xml:space="preserve"> </w:t>
      </w:r>
      <w:r w:rsidRPr="00CF7132">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022FD6">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CF7132" w:rsidRP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lastRenderedPageBreak/>
        <w:t xml:space="preserve"> </w:t>
      </w:r>
      <w:r w:rsidR="00022FD6">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CF7132" w:rsidRPr="00CF7132" w:rsidRDefault="00CF7132" w:rsidP="00AC711B">
      <w:pPr>
        <w:numPr>
          <w:ilvl w:val="1"/>
          <w:numId w:val="5"/>
        </w:numPr>
        <w:autoSpaceDE w:val="0"/>
        <w:spacing w:after="0" w:line="240" w:lineRule="auto"/>
        <w:ind w:left="0" w:firstLine="567"/>
        <w:contextualSpacing/>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395D" w:rsidRPr="00F046FD" w:rsidRDefault="0049395D" w:rsidP="008F4443">
      <w:pPr>
        <w:widowControl w:val="0"/>
        <w:numPr>
          <w:ilvl w:val="0"/>
          <w:numId w:val="5"/>
        </w:numPr>
        <w:shd w:val="clear" w:color="auto" w:fill="FFFFFF"/>
        <w:tabs>
          <w:tab w:val="left" w:pos="0"/>
        </w:tabs>
        <w:spacing w:before="240" w:after="120" w:line="240" w:lineRule="auto"/>
        <w:ind w:left="0" w:firstLine="567"/>
        <w:jc w:val="center"/>
        <w:rPr>
          <w:rFonts w:ascii="Times New Roman" w:hAnsi="Times New Roman" w:cs="Times New Roman"/>
          <w:b/>
          <w:bCs/>
          <w:sz w:val="24"/>
          <w:szCs w:val="24"/>
        </w:rPr>
      </w:pPr>
      <w:r w:rsidRPr="00F046FD">
        <w:rPr>
          <w:rFonts w:ascii="Times New Roman" w:hAnsi="Times New Roman" w:cs="Times New Roman"/>
          <w:b/>
          <w:bCs/>
          <w:sz w:val="24"/>
          <w:szCs w:val="24"/>
        </w:rPr>
        <w:t>Срок действия Контракта и порядок внесения в него изменений и дополнений</w:t>
      </w:r>
    </w:p>
    <w:p w:rsidR="0049395D" w:rsidRPr="00F046FD" w:rsidRDefault="0049395D" w:rsidP="00AC711B">
      <w:pPr>
        <w:numPr>
          <w:ilvl w:val="1"/>
          <w:numId w:val="5"/>
        </w:numPr>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Контракт вступает в силу с момента его подписания Сторонами и действует до полного исполнения Сторонами своих обязательств в соответствии с настоящим Контрактом.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ED1F2B" w:rsidRPr="00ED1F2B" w:rsidRDefault="00ED1F2B" w:rsidP="00AC711B">
      <w:pPr>
        <w:numPr>
          <w:ilvl w:val="1"/>
          <w:numId w:val="5"/>
        </w:numPr>
        <w:spacing w:after="0" w:line="240" w:lineRule="auto"/>
        <w:ind w:left="0" w:firstLine="567"/>
        <w:contextualSpacing/>
        <w:jc w:val="both"/>
        <w:rPr>
          <w:rFonts w:ascii="Times New Roman" w:hAnsi="Times New Roman" w:cs="Times New Roman"/>
          <w:sz w:val="24"/>
          <w:szCs w:val="24"/>
        </w:rPr>
      </w:pPr>
      <w:r w:rsidRPr="00ED1F2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D1F2B" w:rsidRPr="00ED1F2B" w:rsidRDefault="00ED1F2B" w:rsidP="00AC711B">
      <w:pPr>
        <w:spacing w:after="0" w:line="240" w:lineRule="auto"/>
        <w:ind w:firstLine="567"/>
        <w:contextualSpacing/>
        <w:jc w:val="both"/>
        <w:rPr>
          <w:rFonts w:ascii="Times New Roman" w:hAnsi="Times New Roman" w:cs="Times New Roman"/>
          <w:sz w:val="24"/>
          <w:szCs w:val="24"/>
        </w:rPr>
      </w:pPr>
      <w:r w:rsidRPr="00ED1F2B">
        <w:rPr>
          <w:rFonts w:ascii="Times New Roman" w:hAnsi="Times New Roman" w:cs="Times New Roman"/>
          <w:sz w:val="24"/>
          <w:szCs w:val="24"/>
        </w:rPr>
        <w:t>10.</w:t>
      </w:r>
      <w:r>
        <w:rPr>
          <w:rFonts w:ascii="Times New Roman" w:hAnsi="Times New Roman" w:cs="Times New Roman"/>
          <w:sz w:val="24"/>
          <w:szCs w:val="24"/>
        </w:rPr>
        <w:t>2</w:t>
      </w:r>
      <w:r w:rsidRPr="00ED1F2B">
        <w:rPr>
          <w:rFonts w:ascii="Times New Roman" w:hAnsi="Times New Roman" w:cs="Times New Roman"/>
          <w:sz w:val="24"/>
          <w:szCs w:val="24"/>
        </w:rPr>
        <w:t>.1. При снижении цены контракта без изменения предусмотренных контрактом объема работ, качества выполняемой работы, и иных условий контракта.</w:t>
      </w:r>
    </w:p>
    <w:p w:rsidR="00434130" w:rsidRDefault="00ED1F2B" w:rsidP="00AC711B">
      <w:pPr>
        <w:pStyle w:val="afff2"/>
        <w:numPr>
          <w:ilvl w:val="2"/>
          <w:numId w:val="19"/>
        </w:numPr>
        <w:spacing w:after="0" w:line="240" w:lineRule="auto"/>
        <w:ind w:left="0" w:firstLine="567"/>
        <w:jc w:val="both"/>
        <w:rPr>
          <w:rFonts w:ascii="Times New Roman" w:hAnsi="Times New Roman"/>
          <w:sz w:val="24"/>
          <w:szCs w:val="24"/>
        </w:rPr>
      </w:pPr>
      <w:r w:rsidRPr="00434130">
        <w:rPr>
          <w:rFonts w:ascii="Times New Roman" w:hAnsi="Times New Roman"/>
          <w:sz w:val="24"/>
          <w:szCs w:val="24"/>
        </w:rPr>
        <w:t xml:space="preserve">Если по предложению </w:t>
      </w:r>
      <w:r w:rsidR="00434130" w:rsidRPr="00434130">
        <w:rPr>
          <w:rFonts w:ascii="Times New Roman" w:hAnsi="Times New Roman"/>
          <w:sz w:val="24"/>
          <w:szCs w:val="24"/>
        </w:rPr>
        <w:t>З</w:t>
      </w:r>
      <w:r w:rsidRPr="00434130">
        <w:rPr>
          <w:rFonts w:ascii="Times New Roman" w:hAnsi="Times New Roman"/>
          <w:sz w:val="24"/>
          <w:szCs w:val="24"/>
        </w:rPr>
        <w:t>аказчика увеличива</w:t>
      </w:r>
      <w:r w:rsidR="00434130" w:rsidRPr="00434130">
        <w:rPr>
          <w:rFonts w:ascii="Times New Roman" w:hAnsi="Times New Roman"/>
          <w:sz w:val="24"/>
          <w:szCs w:val="24"/>
        </w:rPr>
        <w:t>е</w:t>
      </w:r>
      <w:r w:rsidRPr="00434130">
        <w:rPr>
          <w:rFonts w:ascii="Times New Roman" w:hAnsi="Times New Roman"/>
          <w:sz w:val="24"/>
          <w:szCs w:val="24"/>
        </w:rPr>
        <w:t>тся предусмотренны</w:t>
      </w:r>
      <w:r w:rsidR="00434130" w:rsidRPr="00434130">
        <w:rPr>
          <w:rFonts w:ascii="Times New Roman" w:hAnsi="Times New Roman"/>
          <w:sz w:val="24"/>
          <w:szCs w:val="24"/>
        </w:rPr>
        <w:t>й</w:t>
      </w:r>
      <w:r w:rsidRPr="00434130">
        <w:rPr>
          <w:rFonts w:ascii="Times New Roman" w:hAnsi="Times New Roman"/>
          <w:sz w:val="24"/>
          <w:szCs w:val="24"/>
        </w:rPr>
        <w:t xml:space="preserve"> </w:t>
      </w:r>
      <w:r w:rsidR="00434130" w:rsidRPr="00434130">
        <w:rPr>
          <w:rFonts w:ascii="Times New Roman" w:hAnsi="Times New Roman"/>
          <w:sz w:val="24"/>
          <w:szCs w:val="24"/>
        </w:rPr>
        <w:t>К</w:t>
      </w:r>
      <w:r w:rsidRPr="00434130">
        <w:rPr>
          <w:rFonts w:ascii="Times New Roman" w:hAnsi="Times New Roman"/>
          <w:sz w:val="24"/>
          <w:szCs w:val="24"/>
        </w:rPr>
        <w:t>онтрактом объем работы не более чем на десять процентов или уменьша</w:t>
      </w:r>
      <w:r w:rsidR="00434130" w:rsidRPr="00434130">
        <w:rPr>
          <w:rFonts w:ascii="Times New Roman" w:hAnsi="Times New Roman"/>
          <w:sz w:val="24"/>
          <w:szCs w:val="24"/>
        </w:rPr>
        <w:t>е</w:t>
      </w:r>
      <w:r w:rsidRPr="00434130">
        <w:rPr>
          <w:rFonts w:ascii="Times New Roman" w:hAnsi="Times New Roman"/>
          <w:sz w:val="24"/>
          <w:szCs w:val="24"/>
        </w:rPr>
        <w:t>тся предусмотренны</w:t>
      </w:r>
      <w:r w:rsidR="00434130" w:rsidRPr="00434130">
        <w:rPr>
          <w:rFonts w:ascii="Times New Roman" w:hAnsi="Times New Roman"/>
          <w:sz w:val="24"/>
          <w:szCs w:val="24"/>
        </w:rPr>
        <w:t>й</w:t>
      </w:r>
      <w:r w:rsidRPr="00434130">
        <w:rPr>
          <w:rFonts w:ascii="Times New Roman" w:hAnsi="Times New Roman"/>
          <w:sz w:val="24"/>
          <w:szCs w:val="24"/>
        </w:rPr>
        <w:t xml:space="preserve"> </w:t>
      </w:r>
      <w:r w:rsidR="00434130" w:rsidRPr="00434130">
        <w:rPr>
          <w:rFonts w:ascii="Times New Roman" w:hAnsi="Times New Roman"/>
          <w:sz w:val="24"/>
          <w:szCs w:val="24"/>
        </w:rPr>
        <w:t>К</w:t>
      </w:r>
      <w:r w:rsidRPr="00434130">
        <w:rPr>
          <w:rFonts w:ascii="Times New Roman" w:hAnsi="Times New Roman"/>
          <w:sz w:val="24"/>
          <w:szCs w:val="24"/>
        </w:rPr>
        <w:t xml:space="preserve">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w:t>
      </w:r>
      <w:r w:rsidR="00434130" w:rsidRPr="00434130">
        <w:rPr>
          <w:rFonts w:ascii="Times New Roman" w:hAnsi="Times New Roman"/>
          <w:sz w:val="24"/>
          <w:szCs w:val="24"/>
        </w:rPr>
        <w:t>К</w:t>
      </w:r>
      <w:r w:rsidRPr="00434130">
        <w:rPr>
          <w:rFonts w:ascii="Times New Roman" w:hAnsi="Times New Roman"/>
          <w:sz w:val="24"/>
          <w:szCs w:val="24"/>
        </w:rPr>
        <w:t xml:space="preserve">онтракте цены единицы работы, но не более чем на десять процентов цены </w:t>
      </w:r>
      <w:r w:rsidR="00434130" w:rsidRPr="00434130">
        <w:rPr>
          <w:rFonts w:ascii="Times New Roman" w:hAnsi="Times New Roman"/>
          <w:sz w:val="24"/>
          <w:szCs w:val="24"/>
        </w:rPr>
        <w:t>К</w:t>
      </w:r>
      <w:r w:rsidRPr="00434130">
        <w:rPr>
          <w:rFonts w:ascii="Times New Roman" w:hAnsi="Times New Roman"/>
          <w:sz w:val="24"/>
          <w:szCs w:val="24"/>
        </w:rPr>
        <w:t xml:space="preserve">онтракта. При уменьшении предусмотренных </w:t>
      </w:r>
      <w:r w:rsidR="00434130" w:rsidRPr="00434130">
        <w:rPr>
          <w:rFonts w:ascii="Times New Roman" w:hAnsi="Times New Roman"/>
          <w:sz w:val="24"/>
          <w:szCs w:val="24"/>
        </w:rPr>
        <w:t>К</w:t>
      </w:r>
      <w:r w:rsidRPr="00434130">
        <w:rPr>
          <w:rFonts w:ascii="Times New Roman" w:hAnsi="Times New Roman"/>
          <w:sz w:val="24"/>
          <w:szCs w:val="24"/>
        </w:rPr>
        <w:t xml:space="preserve">онтрактом объема работы </w:t>
      </w:r>
      <w:r w:rsidR="00434130" w:rsidRPr="00434130">
        <w:rPr>
          <w:rFonts w:ascii="Times New Roman" w:hAnsi="Times New Roman"/>
          <w:sz w:val="24"/>
          <w:szCs w:val="24"/>
        </w:rPr>
        <w:t>С</w:t>
      </w:r>
      <w:r w:rsidRPr="00434130">
        <w:rPr>
          <w:rFonts w:ascii="Times New Roman" w:hAnsi="Times New Roman"/>
          <w:sz w:val="24"/>
          <w:szCs w:val="24"/>
        </w:rPr>
        <w:t xml:space="preserve">тороны </w:t>
      </w:r>
      <w:r w:rsidR="00434130" w:rsidRPr="00434130">
        <w:rPr>
          <w:rFonts w:ascii="Times New Roman" w:hAnsi="Times New Roman"/>
          <w:sz w:val="24"/>
          <w:szCs w:val="24"/>
        </w:rPr>
        <w:t>К</w:t>
      </w:r>
      <w:r w:rsidRPr="00434130">
        <w:rPr>
          <w:rFonts w:ascii="Times New Roman" w:hAnsi="Times New Roman"/>
          <w:sz w:val="24"/>
          <w:szCs w:val="24"/>
        </w:rPr>
        <w:t xml:space="preserve">онтракта обязаны уменьшить цену контракта исходя из цены единицы работы. </w:t>
      </w:r>
    </w:p>
    <w:p w:rsidR="00434130" w:rsidRDefault="00434130" w:rsidP="00AC711B">
      <w:pPr>
        <w:pStyle w:val="afff2"/>
        <w:numPr>
          <w:ilvl w:val="2"/>
          <w:numId w:val="19"/>
        </w:numPr>
        <w:spacing w:after="0" w:line="240" w:lineRule="auto"/>
        <w:ind w:left="0" w:firstLine="567"/>
        <w:jc w:val="both"/>
        <w:rPr>
          <w:rFonts w:ascii="Times New Roman" w:hAnsi="Times New Roman"/>
          <w:sz w:val="24"/>
          <w:szCs w:val="24"/>
        </w:rPr>
      </w:pPr>
      <w:r w:rsidRPr="00434130">
        <w:rPr>
          <w:rFonts w:ascii="Times New Roman" w:hAnsi="Times New Roman"/>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9395D" w:rsidRPr="00434130" w:rsidRDefault="0049395D" w:rsidP="00AC711B">
      <w:pPr>
        <w:pStyle w:val="afff2"/>
        <w:numPr>
          <w:ilvl w:val="1"/>
          <w:numId w:val="19"/>
        </w:numPr>
        <w:spacing w:after="0" w:line="240" w:lineRule="auto"/>
        <w:ind w:left="0" w:firstLine="567"/>
        <w:jc w:val="both"/>
        <w:rPr>
          <w:rFonts w:ascii="Times New Roman" w:hAnsi="Times New Roman"/>
          <w:sz w:val="24"/>
          <w:szCs w:val="24"/>
        </w:rPr>
      </w:pPr>
      <w:r w:rsidRPr="00434130">
        <w:rPr>
          <w:rFonts w:ascii="Times New Roman" w:hAnsi="Times New Roman"/>
          <w:sz w:val="24"/>
          <w:szCs w:val="24"/>
        </w:rPr>
        <w:t>Контракт может быть расторгнут досрочно по соглашению Сторон по основаниям, предусмотренным законодательством РФ, настоящим Контрактом.</w:t>
      </w:r>
    </w:p>
    <w:p w:rsidR="0049395D" w:rsidRPr="00F046FD" w:rsidRDefault="0049395D" w:rsidP="00FD558F">
      <w:pPr>
        <w:numPr>
          <w:ilvl w:val="0"/>
          <w:numId w:val="19"/>
        </w:numPr>
        <w:spacing w:before="240" w:after="120" w:line="240" w:lineRule="auto"/>
        <w:ind w:left="0" w:firstLine="567"/>
        <w:jc w:val="center"/>
        <w:rPr>
          <w:rFonts w:ascii="Times New Roman" w:hAnsi="Times New Roman" w:cs="Times New Roman"/>
          <w:b/>
          <w:sz w:val="24"/>
          <w:szCs w:val="24"/>
        </w:rPr>
      </w:pPr>
      <w:r w:rsidRPr="00F046FD">
        <w:rPr>
          <w:rFonts w:ascii="Times New Roman" w:hAnsi="Times New Roman" w:cs="Times New Roman"/>
          <w:b/>
          <w:sz w:val="24"/>
          <w:szCs w:val="24"/>
        </w:rPr>
        <w:t>Обеспечение исполнения Контракта</w:t>
      </w:r>
    </w:p>
    <w:p w:rsidR="0049395D" w:rsidRPr="002D2DD6" w:rsidRDefault="0049395D" w:rsidP="00AC711B">
      <w:pPr>
        <w:pStyle w:val="afff2"/>
        <w:widowControl w:val="0"/>
        <w:numPr>
          <w:ilvl w:val="1"/>
          <w:numId w:val="20"/>
        </w:numPr>
        <w:spacing w:after="0" w:line="240" w:lineRule="auto"/>
        <w:ind w:left="0" w:firstLine="567"/>
        <w:jc w:val="both"/>
        <w:rPr>
          <w:rFonts w:ascii="Times New Roman" w:hAnsi="Times New Roman"/>
          <w:sz w:val="24"/>
          <w:szCs w:val="24"/>
          <w:lang w:eastAsia="en-US"/>
        </w:rPr>
      </w:pPr>
      <w:r w:rsidRPr="002D2DD6">
        <w:rPr>
          <w:rFonts w:ascii="Times New Roman" w:hAnsi="Times New Roman"/>
          <w:sz w:val="24"/>
          <w:szCs w:val="24"/>
        </w:rPr>
        <w:t xml:space="preserve">Исполнение настоящего Контракта обеспечивается </w:t>
      </w:r>
      <w:r w:rsidRPr="002D2DD6">
        <w:rPr>
          <w:rFonts w:ascii="Times New Roman" w:hAnsi="Times New Roman"/>
          <w:sz w:val="24"/>
          <w:szCs w:val="24"/>
          <w:lang w:eastAsia="en-US"/>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9395D" w:rsidRPr="00F046FD" w:rsidRDefault="0049395D" w:rsidP="00AC711B">
      <w:pPr>
        <w:widowControl w:val="0"/>
        <w:spacing w:after="0" w:line="240" w:lineRule="auto"/>
        <w:ind w:firstLine="567"/>
        <w:rPr>
          <w:rFonts w:ascii="Times New Roman" w:hAnsi="Times New Roman" w:cs="Times New Roman"/>
          <w:sz w:val="24"/>
          <w:szCs w:val="24"/>
        </w:rPr>
      </w:pPr>
      <w:r w:rsidRPr="00F046FD">
        <w:rPr>
          <w:rFonts w:ascii="Times New Roman" w:hAnsi="Times New Roman" w:cs="Times New Roman"/>
          <w:sz w:val="24"/>
          <w:szCs w:val="24"/>
          <w:lang w:eastAsia="en-US"/>
        </w:rPr>
        <w:t>Способ обеспечения исполнения Контракта определяется Подрядчиком самостоятельно.</w:t>
      </w:r>
    </w:p>
    <w:p w:rsidR="0049395D" w:rsidRPr="00F046FD" w:rsidRDefault="0049395D" w:rsidP="00326DFA">
      <w:pPr>
        <w:widowControl w:val="0"/>
        <w:numPr>
          <w:ilvl w:val="1"/>
          <w:numId w:val="20"/>
        </w:numPr>
        <w:spacing w:after="0" w:line="240" w:lineRule="auto"/>
        <w:ind w:left="0" w:firstLine="568"/>
        <w:jc w:val="both"/>
        <w:rPr>
          <w:rFonts w:ascii="Times New Roman" w:hAnsi="Times New Roman" w:cs="Times New Roman"/>
          <w:sz w:val="24"/>
          <w:szCs w:val="24"/>
        </w:rPr>
      </w:pPr>
      <w:r w:rsidRPr="00F046FD">
        <w:rPr>
          <w:rFonts w:ascii="Times New Roman" w:hAnsi="Times New Roman" w:cs="Times New Roman"/>
          <w:sz w:val="24"/>
          <w:szCs w:val="24"/>
        </w:rPr>
        <w:t>Размер обеспечения исполнения Контракта составляет</w:t>
      </w:r>
      <w:r w:rsidR="00423157">
        <w:rPr>
          <w:rFonts w:ascii="Times New Roman" w:hAnsi="Times New Roman" w:cs="Times New Roman"/>
          <w:sz w:val="24"/>
          <w:szCs w:val="24"/>
        </w:rPr>
        <w:t xml:space="preserve"> </w:t>
      </w:r>
      <w:r w:rsidR="00326DFA" w:rsidRPr="00326DFA">
        <w:rPr>
          <w:rFonts w:ascii="Times New Roman" w:hAnsi="Times New Roman" w:cs="Times New Roman"/>
          <w:b/>
          <w:sz w:val="24"/>
          <w:szCs w:val="24"/>
        </w:rPr>
        <w:t>263199,40</w:t>
      </w:r>
      <w:r w:rsidR="00757656">
        <w:rPr>
          <w:rFonts w:ascii="Times New Roman" w:hAnsi="Times New Roman" w:cs="Times New Roman"/>
          <w:sz w:val="24"/>
          <w:szCs w:val="24"/>
        </w:rPr>
        <w:t xml:space="preserve"> </w:t>
      </w:r>
      <w:r w:rsidRPr="00F046FD">
        <w:rPr>
          <w:rFonts w:ascii="Times New Roman" w:hAnsi="Times New Roman" w:cs="Times New Roman"/>
          <w:b/>
          <w:sz w:val="24"/>
          <w:szCs w:val="24"/>
        </w:rPr>
        <w:t>(</w:t>
      </w:r>
      <w:r w:rsidR="00326DFA">
        <w:rPr>
          <w:rFonts w:ascii="Times New Roman" w:hAnsi="Times New Roman" w:cs="Times New Roman"/>
          <w:b/>
          <w:sz w:val="24"/>
          <w:szCs w:val="24"/>
        </w:rPr>
        <w:t>Двести шестьдесят</w:t>
      </w:r>
      <w:r w:rsidR="00423157">
        <w:rPr>
          <w:rFonts w:ascii="Times New Roman" w:hAnsi="Times New Roman" w:cs="Times New Roman"/>
          <w:b/>
          <w:sz w:val="24"/>
          <w:szCs w:val="24"/>
        </w:rPr>
        <w:t xml:space="preserve"> </w:t>
      </w:r>
      <w:r w:rsidR="00326DFA">
        <w:rPr>
          <w:rFonts w:ascii="Times New Roman" w:hAnsi="Times New Roman" w:cs="Times New Roman"/>
          <w:b/>
          <w:sz w:val="24"/>
          <w:szCs w:val="24"/>
        </w:rPr>
        <w:t>три тысячи сто девяносто</w:t>
      </w:r>
      <w:r w:rsidR="00326DFA" w:rsidRPr="00326DFA">
        <w:rPr>
          <w:rFonts w:ascii="Times New Roman" w:hAnsi="Times New Roman" w:cs="Times New Roman"/>
          <w:b/>
          <w:sz w:val="24"/>
          <w:szCs w:val="24"/>
        </w:rPr>
        <w:t xml:space="preserve"> </w:t>
      </w:r>
      <w:r w:rsidR="00326DFA">
        <w:rPr>
          <w:rFonts w:ascii="Times New Roman" w:hAnsi="Times New Roman" w:cs="Times New Roman"/>
          <w:b/>
          <w:sz w:val="24"/>
          <w:szCs w:val="24"/>
        </w:rPr>
        <w:t>девять</w:t>
      </w:r>
      <w:r w:rsidR="00423157">
        <w:rPr>
          <w:rFonts w:ascii="Times New Roman" w:hAnsi="Times New Roman" w:cs="Times New Roman"/>
          <w:b/>
          <w:sz w:val="24"/>
          <w:szCs w:val="24"/>
        </w:rPr>
        <w:t>)</w:t>
      </w:r>
      <w:r w:rsidR="00B4118C">
        <w:rPr>
          <w:rFonts w:ascii="Times New Roman" w:hAnsi="Times New Roman" w:cs="Times New Roman"/>
          <w:b/>
          <w:sz w:val="24"/>
          <w:szCs w:val="24"/>
        </w:rPr>
        <w:t xml:space="preserve"> </w:t>
      </w:r>
      <w:r w:rsidRPr="00F046FD">
        <w:rPr>
          <w:rFonts w:ascii="Times New Roman" w:hAnsi="Times New Roman" w:cs="Times New Roman"/>
          <w:b/>
          <w:sz w:val="24"/>
          <w:szCs w:val="24"/>
        </w:rPr>
        <w:t>рубл</w:t>
      </w:r>
      <w:r w:rsidR="00423157">
        <w:rPr>
          <w:rFonts w:ascii="Times New Roman" w:hAnsi="Times New Roman" w:cs="Times New Roman"/>
          <w:b/>
          <w:sz w:val="24"/>
          <w:szCs w:val="24"/>
        </w:rPr>
        <w:t>ей</w:t>
      </w:r>
      <w:r w:rsidRPr="00F046FD">
        <w:rPr>
          <w:rFonts w:ascii="Times New Roman" w:hAnsi="Times New Roman" w:cs="Times New Roman"/>
          <w:b/>
          <w:sz w:val="24"/>
          <w:szCs w:val="24"/>
        </w:rPr>
        <w:t xml:space="preserve"> </w:t>
      </w:r>
      <w:r w:rsidR="00326DFA">
        <w:rPr>
          <w:rFonts w:ascii="Times New Roman" w:hAnsi="Times New Roman" w:cs="Times New Roman"/>
          <w:b/>
          <w:sz w:val="24"/>
          <w:szCs w:val="24"/>
        </w:rPr>
        <w:t>40</w:t>
      </w:r>
      <w:r w:rsidRPr="00F046FD">
        <w:rPr>
          <w:rFonts w:ascii="Times New Roman" w:hAnsi="Times New Roman" w:cs="Times New Roman"/>
          <w:b/>
          <w:sz w:val="24"/>
          <w:szCs w:val="24"/>
        </w:rPr>
        <w:t xml:space="preserve"> коп</w:t>
      </w:r>
      <w:r w:rsidR="00B4118C">
        <w:rPr>
          <w:rFonts w:ascii="Times New Roman" w:hAnsi="Times New Roman" w:cs="Times New Roman"/>
          <w:b/>
          <w:sz w:val="24"/>
          <w:szCs w:val="24"/>
        </w:rPr>
        <w:t>.</w:t>
      </w:r>
      <w:r w:rsidRPr="00F046FD">
        <w:rPr>
          <w:rFonts w:ascii="Times New Roman" w:hAnsi="Times New Roman" w:cs="Times New Roman"/>
          <w:sz w:val="24"/>
          <w:szCs w:val="24"/>
        </w:rPr>
        <w:t xml:space="preserve"> в соответствии со ст.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2DD6" w:rsidRDefault="0049395D" w:rsidP="00AC711B">
      <w:pPr>
        <w:widowControl w:val="0"/>
        <w:numPr>
          <w:ilvl w:val="1"/>
          <w:numId w:val="20"/>
        </w:numPr>
        <w:spacing w:after="0" w:line="240" w:lineRule="auto"/>
        <w:ind w:left="0" w:firstLine="567"/>
        <w:jc w:val="both"/>
        <w:rPr>
          <w:rFonts w:ascii="Times New Roman" w:hAnsi="Times New Roman" w:cs="Times New Roman"/>
          <w:bCs/>
          <w:sz w:val="24"/>
          <w:szCs w:val="24"/>
        </w:rPr>
      </w:pPr>
      <w:r w:rsidRPr="00F046FD">
        <w:rPr>
          <w:rFonts w:ascii="Times New Roman" w:hAnsi="Times New Roman" w:cs="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указанное обеспечение </w:t>
      </w:r>
      <w:r w:rsidR="00F44435">
        <w:rPr>
          <w:rFonts w:ascii="Times New Roman" w:hAnsi="Times New Roman" w:cs="Times New Roman"/>
          <w:sz w:val="24"/>
          <w:szCs w:val="24"/>
        </w:rPr>
        <w:t>возвращаются при условии надлежащего исполнения им всех своих обязательств по Контракту</w:t>
      </w:r>
      <w:r w:rsidRPr="00F046FD">
        <w:rPr>
          <w:rFonts w:ascii="Times New Roman" w:hAnsi="Times New Roman" w:cs="Times New Roman"/>
          <w:sz w:val="24"/>
          <w:szCs w:val="24"/>
        </w:rPr>
        <w:t xml:space="preserve"> в течени</w:t>
      </w:r>
      <w:r w:rsidR="000D151D">
        <w:rPr>
          <w:rFonts w:ascii="Times New Roman" w:hAnsi="Times New Roman" w:cs="Times New Roman"/>
          <w:sz w:val="24"/>
          <w:szCs w:val="24"/>
        </w:rPr>
        <w:t>е</w:t>
      </w:r>
      <w:r w:rsidRPr="00F046FD">
        <w:rPr>
          <w:rFonts w:ascii="Times New Roman" w:hAnsi="Times New Roman" w:cs="Times New Roman"/>
          <w:sz w:val="24"/>
          <w:szCs w:val="24"/>
        </w:rPr>
        <w:t xml:space="preserve"> 10</w:t>
      </w:r>
      <w:r w:rsidR="00F44435">
        <w:rPr>
          <w:rFonts w:ascii="Times New Roman" w:hAnsi="Times New Roman" w:cs="Times New Roman"/>
          <w:sz w:val="24"/>
          <w:szCs w:val="24"/>
        </w:rPr>
        <w:t xml:space="preserve"> (Десяти)</w:t>
      </w:r>
      <w:r w:rsidRPr="00F046FD">
        <w:rPr>
          <w:rFonts w:ascii="Times New Roman" w:hAnsi="Times New Roman" w:cs="Times New Roman"/>
          <w:sz w:val="24"/>
          <w:szCs w:val="24"/>
        </w:rPr>
        <w:t xml:space="preserve"> рабочих дней с </w:t>
      </w:r>
      <w:r w:rsidR="00F44435">
        <w:rPr>
          <w:rFonts w:ascii="Times New Roman" w:hAnsi="Times New Roman" w:cs="Times New Roman"/>
          <w:sz w:val="24"/>
          <w:szCs w:val="24"/>
        </w:rPr>
        <w:t>даты</w:t>
      </w:r>
      <w:r w:rsidRPr="00F046FD">
        <w:rPr>
          <w:rFonts w:ascii="Times New Roman" w:hAnsi="Times New Roman" w:cs="Times New Roman"/>
          <w:sz w:val="24"/>
          <w:szCs w:val="24"/>
        </w:rPr>
        <w:t xml:space="preserve"> исполнения контракт</w:t>
      </w:r>
      <w:r w:rsidR="00F44435">
        <w:rPr>
          <w:rFonts w:ascii="Times New Roman" w:hAnsi="Times New Roman" w:cs="Times New Roman"/>
          <w:sz w:val="24"/>
          <w:szCs w:val="24"/>
        </w:rPr>
        <w:t>а</w:t>
      </w:r>
      <w:r w:rsidRPr="00F046FD">
        <w:rPr>
          <w:rFonts w:ascii="Times New Roman" w:hAnsi="Times New Roman" w:cs="Times New Roman"/>
          <w:bCs/>
          <w:sz w:val="24"/>
          <w:szCs w:val="24"/>
        </w:rPr>
        <w:t>.</w:t>
      </w:r>
    </w:p>
    <w:p w:rsidR="00822034" w:rsidRDefault="00822034" w:rsidP="00AC711B">
      <w:pPr>
        <w:spacing w:after="0" w:line="240" w:lineRule="auto"/>
        <w:ind w:left="426"/>
        <w:jc w:val="both"/>
        <w:rPr>
          <w:rFonts w:ascii="Times New Roman" w:hAnsi="Times New Roman"/>
          <w:bCs/>
          <w:sz w:val="24"/>
          <w:szCs w:val="24"/>
        </w:rPr>
      </w:pPr>
    </w:p>
    <w:p w:rsidR="00822034" w:rsidRDefault="00822034" w:rsidP="00AC711B">
      <w:pPr>
        <w:spacing w:after="0" w:line="240" w:lineRule="auto"/>
        <w:ind w:left="426"/>
        <w:jc w:val="both"/>
        <w:rPr>
          <w:rFonts w:ascii="Times New Roman" w:hAnsi="Times New Roman"/>
          <w:bCs/>
          <w:sz w:val="24"/>
          <w:szCs w:val="24"/>
        </w:rPr>
      </w:pPr>
    </w:p>
    <w:p w:rsidR="002D2DD6" w:rsidRPr="002D2DD6" w:rsidRDefault="002D2DD6" w:rsidP="00AC711B">
      <w:pPr>
        <w:spacing w:after="0" w:line="240" w:lineRule="auto"/>
        <w:ind w:left="426"/>
        <w:jc w:val="both"/>
        <w:rPr>
          <w:rFonts w:ascii="Times New Roman" w:hAnsi="Times New Roman"/>
          <w:sz w:val="24"/>
          <w:szCs w:val="24"/>
        </w:rPr>
      </w:pPr>
      <w:r w:rsidRPr="002D2DD6">
        <w:rPr>
          <w:rFonts w:ascii="Times New Roman" w:hAnsi="Times New Roman"/>
          <w:bCs/>
          <w:sz w:val="24"/>
          <w:szCs w:val="24"/>
        </w:rPr>
        <w:lastRenderedPageBreak/>
        <w:t>Банковские реквизиты:</w:t>
      </w:r>
    </w:p>
    <w:p w:rsidR="002D2DD6" w:rsidRPr="00F046FD" w:rsidRDefault="002D2DD6" w:rsidP="00AC711B">
      <w:pPr>
        <w:spacing w:after="0" w:line="240" w:lineRule="auto"/>
        <w:ind w:firstLine="426"/>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УФК по Владимирской области (л/с </w:t>
      </w:r>
      <w:r w:rsidRPr="002D2DD6">
        <w:rPr>
          <w:rFonts w:ascii="Times New Roman" w:eastAsia="Times New Roman" w:hAnsi="Times New Roman" w:cs="Times New Roman"/>
        </w:rPr>
        <w:t>05283007510</w:t>
      </w:r>
      <w:r w:rsidRPr="00F046FD">
        <w:rPr>
          <w:rFonts w:ascii="Times New Roman" w:hAnsi="Times New Roman" w:cs="Times New Roman"/>
          <w:sz w:val="24"/>
          <w:szCs w:val="24"/>
        </w:rPr>
        <w:t>)</w:t>
      </w:r>
    </w:p>
    <w:p w:rsidR="002D2DD6" w:rsidRPr="00F046FD" w:rsidRDefault="002D2DD6" w:rsidP="00AC711B">
      <w:pPr>
        <w:spacing w:after="0" w:line="240" w:lineRule="auto"/>
        <w:ind w:firstLine="426"/>
        <w:contextualSpacing/>
        <w:jc w:val="both"/>
        <w:rPr>
          <w:rFonts w:ascii="Times New Roman" w:hAnsi="Times New Roman" w:cs="Times New Roman"/>
          <w:sz w:val="24"/>
          <w:szCs w:val="24"/>
        </w:rPr>
      </w:pPr>
      <w:r w:rsidRPr="00F046FD">
        <w:rPr>
          <w:rFonts w:ascii="Times New Roman" w:hAnsi="Times New Roman" w:cs="Times New Roman"/>
          <w:sz w:val="24"/>
          <w:szCs w:val="24"/>
        </w:rPr>
        <w:t xml:space="preserve">Р/с </w:t>
      </w:r>
      <w:r w:rsidRPr="002D2DD6">
        <w:rPr>
          <w:rFonts w:ascii="Times New Roman" w:eastAsia="Times New Roman" w:hAnsi="Times New Roman" w:cs="Times New Roman"/>
        </w:rPr>
        <w:t>40302810900083000071</w:t>
      </w:r>
      <w:r w:rsidRPr="00F046FD">
        <w:rPr>
          <w:rFonts w:ascii="Times New Roman" w:hAnsi="Times New Roman" w:cs="Times New Roman"/>
          <w:sz w:val="24"/>
          <w:szCs w:val="24"/>
        </w:rPr>
        <w:t xml:space="preserve"> Банк Отделение Владимир</w:t>
      </w:r>
      <w:r w:rsidRPr="002D2DD6">
        <w:t xml:space="preserve"> </w:t>
      </w:r>
      <w:r w:rsidRPr="002D2DD6">
        <w:rPr>
          <w:rFonts w:ascii="Times New Roman" w:hAnsi="Times New Roman" w:cs="Times New Roman"/>
          <w:sz w:val="24"/>
          <w:szCs w:val="24"/>
        </w:rPr>
        <w:t>г. Владимир</w:t>
      </w:r>
    </w:p>
    <w:p w:rsidR="002D2DD6" w:rsidRPr="00F046FD" w:rsidRDefault="002D2DD6" w:rsidP="00AC711B">
      <w:pPr>
        <w:spacing w:after="0" w:line="240" w:lineRule="auto"/>
        <w:ind w:firstLine="426"/>
        <w:contextualSpacing/>
        <w:jc w:val="both"/>
        <w:rPr>
          <w:rFonts w:ascii="Times New Roman" w:hAnsi="Times New Roman" w:cs="Times New Roman"/>
          <w:sz w:val="24"/>
          <w:szCs w:val="24"/>
        </w:rPr>
      </w:pPr>
      <w:r w:rsidRPr="00F046FD">
        <w:rPr>
          <w:rFonts w:ascii="Times New Roman" w:hAnsi="Times New Roman" w:cs="Times New Roman"/>
          <w:sz w:val="24"/>
          <w:szCs w:val="24"/>
        </w:rPr>
        <w:t>БИК 041708001</w:t>
      </w:r>
      <w:r w:rsidR="005148C1">
        <w:rPr>
          <w:rFonts w:ascii="Times New Roman" w:hAnsi="Times New Roman" w:cs="Times New Roman"/>
          <w:sz w:val="24"/>
          <w:szCs w:val="24"/>
        </w:rPr>
        <w:t xml:space="preserve"> «Назначение: обеспечение исполнения контракта, электронный аукцион №</w:t>
      </w:r>
      <w:r w:rsidR="00326DFA">
        <w:rPr>
          <w:rFonts w:ascii="Times New Roman" w:hAnsi="Times New Roman" w:cs="Times New Roman"/>
          <w:sz w:val="24"/>
          <w:szCs w:val="24"/>
        </w:rPr>
        <w:t xml:space="preserve"> _________</w:t>
      </w:r>
      <w:r w:rsidR="005148C1">
        <w:rPr>
          <w:rFonts w:ascii="Times New Roman" w:hAnsi="Times New Roman" w:cs="Times New Roman"/>
          <w:sz w:val="24"/>
          <w:szCs w:val="24"/>
        </w:rPr>
        <w:t>_».</w:t>
      </w:r>
    </w:p>
    <w:p w:rsidR="0049395D" w:rsidRPr="00F046FD" w:rsidRDefault="0049395D" w:rsidP="00AC711B">
      <w:pPr>
        <w:widowControl w:val="0"/>
        <w:numPr>
          <w:ilvl w:val="1"/>
          <w:numId w:val="20"/>
        </w:numPr>
        <w:spacing w:after="0" w:line="240" w:lineRule="auto"/>
        <w:ind w:left="0" w:right="-1" w:firstLine="567"/>
        <w:jc w:val="both"/>
        <w:rPr>
          <w:rFonts w:ascii="Times New Roman" w:hAnsi="Times New Roman" w:cs="Times New Roman"/>
          <w:bCs/>
          <w:sz w:val="24"/>
          <w:szCs w:val="24"/>
        </w:rPr>
      </w:pPr>
      <w:r w:rsidRPr="00F046FD">
        <w:rPr>
          <w:rFonts w:ascii="Times New Roman" w:hAnsi="Times New Roman" w:cs="Times New Roman"/>
          <w:bCs/>
          <w:sz w:val="24"/>
          <w:szCs w:val="24"/>
        </w:rPr>
        <w:t>Днем предоставления обеспечения исполнения Контракта в виде</w:t>
      </w:r>
      <w:r w:rsidRPr="00F046FD">
        <w:rPr>
          <w:rFonts w:ascii="Times New Roman" w:hAnsi="Times New Roman" w:cs="Times New Roman"/>
          <w:sz w:val="24"/>
          <w:szCs w:val="24"/>
          <w:lang w:eastAsia="en-US"/>
        </w:rPr>
        <w:t xml:space="preserve"> внесения денежных средств на указанный Заказчиком счет,</w:t>
      </w:r>
      <w:r w:rsidRPr="00F046FD">
        <w:rPr>
          <w:rFonts w:ascii="Times New Roman" w:hAnsi="Times New Roman" w:cs="Times New Roman"/>
          <w:bCs/>
          <w:sz w:val="24"/>
          <w:szCs w:val="24"/>
        </w:rPr>
        <w:t xml:space="preserve"> считается день поступления денежных средств на расчетный счет Заказчика.</w:t>
      </w:r>
    </w:p>
    <w:p w:rsidR="0049395D" w:rsidRPr="00F046FD" w:rsidRDefault="0049395D" w:rsidP="00AC711B">
      <w:pPr>
        <w:widowControl w:val="0"/>
        <w:numPr>
          <w:ilvl w:val="1"/>
          <w:numId w:val="20"/>
        </w:numPr>
        <w:spacing w:after="0" w:line="240" w:lineRule="auto"/>
        <w:ind w:left="0" w:right="-1" w:firstLine="567"/>
        <w:jc w:val="both"/>
        <w:rPr>
          <w:rFonts w:ascii="Times New Roman" w:hAnsi="Times New Roman" w:cs="Times New Roman"/>
          <w:sz w:val="24"/>
          <w:szCs w:val="24"/>
          <w:lang w:eastAsia="en-US"/>
        </w:rPr>
      </w:pPr>
      <w:r w:rsidRPr="00F046FD">
        <w:rPr>
          <w:rFonts w:ascii="Times New Roman" w:hAnsi="Times New Roman" w:cs="Times New Roman"/>
          <w:bCs/>
          <w:sz w:val="24"/>
          <w:szCs w:val="24"/>
        </w:rPr>
        <w:t xml:space="preserve">Возврат указанных в п. 11.2. денежных средств производится Заказчиком </w:t>
      </w:r>
      <w:r w:rsidRPr="00F046FD">
        <w:rPr>
          <w:rFonts w:ascii="Times New Roman" w:hAnsi="Times New Roman" w:cs="Times New Roman"/>
          <w:sz w:val="24"/>
          <w:szCs w:val="24"/>
        </w:rPr>
        <w:t xml:space="preserve">в форме безналичного расчета путем перечисления денежных средств в российских рублях на расчетный счет Подрядчика, указанный в настоящем Контракте. </w:t>
      </w:r>
    </w:p>
    <w:p w:rsidR="0049395D" w:rsidRPr="00F046FD" w:rsidRDefault="0049395D" w:rsidP="00AC711B">
      <w:pPr>
        <w:widowControl w:val="0"/>
        <w:numPr>
          <w:ilvl w:val="1"/>
          <w:numId w:val="20"/>
        </w:numPr>
        <w:spacing w:after="0" w:line="240" w:lineRule="auto"/>
        <w:ind w:left="0" w:right="-1" w:firstLine="567"/>
        <w:jc w:val="both"/>
        <w:rPr>
          <w:rFonts w:ascii="Times New Roman" w:hAnsi="Times New Roman" w:cs="Times New Roman"/>
          <w:sz w:val="24"/>
          <w:szCs w:val="24"/>
        </w:rPr>
      </w:pPr>
      <w:r w:rsidRPr="00F046FD">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9395D" w:rsidRPr="00954F33" w:rsidRDefault="0049395D" w:rsidP="00AC711B">
      <w:pPr>
        <w:widowControl w:val="0"/>
        <w:numPr>
          <w:ilvl w:val="1"/>
          <w:numId w:val="20"/>
        </w:numPr>
        <w:spacing w:after="0" w:line="240" w:lineRule="auto"/>
        <w:ind w:left="0" w:firstLine="567"/>
        <w:jc w:val="both"/>
        <w:rPr>
          <w:rFonts w:ascii="Times New Roman" w:hAnsi="Times New Roman" w:cs="Times New Roman"/>
          <w:b/>
          <w:bCs/>
          <w:sz w:val="24"/>
          <w:szCs w:val="24"/>
        </w:rPr>
      </w:pPr>
      <w:r w:rsidRPr="00F046FD">
        <w:rPr>
          <w:rFonts w:ascii="Times New Roman" w:hAnsi="Times New Roman" w:cs="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4F33" w:rsidRPr="00954F33" w:rsidRDefault="00954F33" w:rsidP="00FD558F">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sidRPr="00954F33">
        <w:rPr>
          <w:rFonts w:ascii="Times New Roman" w:eastAsia="Times New Roman" w:hAnsi="Times New Roman" w:cs="Times New Roman"/>
          <w:b/>
          <w:sz w:val="24"/>
          <w:szCs w:val="24"/>
        </w:rPr>
        <w:t>1</w:t>
      </w:r>
      <w:r w:rsidR="005D587A" w:rsidRPr="005D587A">
        <w:rPr>
          <w:rFonts w:ascii="Times New Roman" w:eastAsia="Times New Roman" w:hAnsi="Times New Roman" w:cs="Times New Roman"/>
          <w:b/>
          <w:sz w:val="24"/>
          <w:szCs w:val="24"/>
        </w:rPr>
        <w:t>2</w:t>
      </w:r>
      <w:r w:rsidRPr="00954F33">
        <w:rPr>
          <w:rFonts w:ascii="Times New Roman" w:eastAsia="Times New Roman" w:hAnsi="Times New Roman" w:cs="Times New Roman"/>
          <w:b/>
          <w:sz w:val="24"/>
          <w:szCs w:val="24"/>
        </w:rPr>
        <w:t xml:space="preserve">. </w:t>
      </w:r>
      <w:r w:rsidR="005D587A" w:rsidRPr="005D587A">
        <w:rPr>
          <w:rFonts w:ascii="Times New Roman" w:eastAsia="Times New Roman" w:hAnsi="Times New Roman" w:cs="Times New Roman"/>
          <w:b/>
          <w:sz w:val="24"/>
          <w:szCs w:val="24"/>
        </w:rPr>
        <w:t>Обстоятельства непреодолимой силы (форс - мажор)</w:t>
      </w:r>
    </w:p>
    <w:p w:rsidR="00954F33" w:rsidRPr="00954F33" w:rsidRDefault="00954F33" w:rsidP="005D587A">
      <w:pPr>
        <w:autoSpaceDE w:val="0"/>
        <w:autoSpaceDN w:val="0"/>
        <w:adjustRightInd w:val="0"/>
        <w:spacing w:after="0" w:line="270"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.1.</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954F33" w:rsidRPr="00954F33" w:rsidRDefault="00954F33" w:rsidP="005D587A">
      <w:pPr>
        <w:autoSpaceDE w:val="0"/>
        <w:autoSpaceDN w:val="0"/>
        <w:adjustRightInd w:val="0"/>
        <w:spacing w:after="0" w:line="270"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954F33" w:rsidRPr="00954F33" w:rsidRDefault="00954F33" w:rsidP="005D587A">
      <w:pPr>
        <w:autoSpaceDE w:val="0"/>
        <w:autoSpaceDN w:val="0"/>
        <w:adjustRightInd w:val="0"/>
        <w:spacing w:after="0" w:line="270"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sidRP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.3.</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w:t>
      </w:r>
      <w:r w:rsidR="005D587A" w:rsidRPr="005D587A">
        <w:rPr>
          <w:rFonts w:ascii="Times New Roman" w:eastAsia="Times New Roman" w:hAnsi="Times New Roman" w:cs="Times New Roman"/>
          <w:sz w:val="24"/>
          <w:szCs w:val="24"/>
        </w:rPr>
        <w:t xml:space="preserve">лы, препятствующих исполнению </w:t>
      </w:r>
      <w:r w:rsidRPr="00954F33">
        <w:rPr>
          <w:rFonts w:ascii="Times New Roman" w:eastAsia="Times New Roman" w:hAnsi="Times New Roman" w:cs="Times New Roman"/>
          <w:sz w:val="24"/>
          <w:szCs w:val="24"/>
        </w:rPr>
        <w:t>Контрактных</w:t>
      </w:r>
      <w:r w:rsidR="005D587A" w:rsidRPr="005D587A">
        <w:rPr>
          <w:rFonts w:ascii="Times New Roman" w:eastAsia="Times New Roman" w:hAnsi="Times New Roman" w:cs="Times New Roman"/>
          <w:sz w:val="24"/>
          <w:szCs w:val="24"/>
        </w:rPr>
        <w:t xml:space="preserve"> обязательств.</w:t>
      </w:r>
      <w:r w:rsidR="005D587A">
        <w:rPr>
          <w:rFonts w:ascii="Times New Roman" w:eastAsia="Times New Roman" w:hAnsi="Times New Roman" w:cs="Times New Roman"/>
          <w:sz w:val="24"/>
          <w:szCs w:val="24"/>
        </w:rPr>
        <w:t xml:space="preserve"> Если </w:t>
      </w:r>
      <w:r w:rsidRPr="00954F33">
        <w:rPr>
          <w:rFonts w:ascii="Times New Roman" w:eastAsia="Times New Roman" w:hAnsi="Times New Roman" w:cs="Times New Roman"/>
          <w:sz w:val="24"/>
          <w:szCs w:val="24"/>
        </w:rPr>
        <w:t>о   вышеу</w:t>
      </w:r>
      <w:r w:rsidR="005D587A">
        <w:rPr>
          <w:rFonts w:ascii="Times New Roman" w:eastAsia="Times New Roman" w:hAnsi="Times New Roman" w:cs="Times New Roman"/>
          <w:sz w:val="24"/>
          <w:szCs w:val="24"/>
        </w:rPr>
        <w:t xml:space="preserve">помянутых событиях не </w:t>
      </w:r>
      <w:r w:rsidRPr="00954F33">
        <w:rPr>
          <w:rFonts w:ascii="Times New Roman" w:eastAsia="Times New Roman" w:hAnsi="Times New Roman" w:cs="Times New Roman"/>
          <w:sz w:val="24"/>
          <w:szCs w:val="24"/>
        </w:rPr>
        <w:t>будет</w:t>
      </w:r>
      <w:r w:rsidR="005D587A">
        <w:rPr>
          <w:rFonts w:ascii="Times New Roman" w:eastAsia="Times New Roman" w:hAnsi="Times New Roman" w:cs="Times New Roman"/>
          <w:sz w:val="24"/>
          <w:szCs w:val="24"/>
        </w:rPr>
        <w:t xml:space="preserve"> </w:t>
      </w:r>
      <w:r w:rsidRPr="00954F33">
        <w:rPr>
          <w:rFonts w:ascii="Times New Roman" w:eastAsia="Times New Roman" w:hAnsi="Times New Roman" w:cs="Times New Roman"/>
          <w:sz w:val="24"/>
          <w:szCs w:val="24"/>
        </w:rPr>
        <w:t>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954F33" w:rsidRPr="00954F33" w:rsidRDefault="00954F33" w:rsidP="005D587A">
      <w:pPr>
        <w:autoSpaceDE w:val="0"/>
        <w:autoSpaceDN w:val="0"/>
        <w:adjustRightInd w:val="0"/>
        <w:spacing w:after="0" w:line="270"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.4.</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Контрактных обязательств не применяются.</w:t>
      </w:r>
    </w:p>
    <w:p w:rsidR="00954F33" w:rsidRPr="00954F33" w:rsidRDefault="00954F33" w:rsidP="005D587A">
      <w:pPr>
        <w:autoSpaceDE w:val="0"/>
        <w:autoSpaceDN w:val="0"/>
        <w:adjustRightInd w:val="0"/>
        <w:spacing w:after="0" w:line="270"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.5.</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Контрактных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954F33" w:rsidRPr="00954F33" w:rsidRDefault="00954F33" w:rsidP="005D587A">
      <w:pPr>
        <w:autoSpaceDE w:val="0"/>
        <w:autoSpaceDN w:val="0"/>
        <w:adjustRightInd w:val="0"/>
        <w:spacing w:after="120" w:line="270" w:lineRule="exact"/>
        <w:ind w:firstLine="567"/>
        <w:jc w:val="both"/>
        <w:rPr>
          <w:rFonts w:ascii="Times New Roman" w:eastAsia="Times New Roman" w:hAnsi="Times New Roman" w:cs="Times New Roman"/>
          <w:sz w:val="24"/>
          <w:szCs w:val="24"/>
        </w:rPr>
      </w:pPr>
      <w:r w:rsidRPr="00954F33">
        <w:rPr>
          <w:rFonts w:ascii="Times New Roman" w:eastAsia="Times New Roman" w:hAnsi="Times New Roman" w:cs="Times New Roman"/>
          <w:sz w:val="24"/>
          <w:szCs w:val="24"/>
        </w:rPr>
        <w:t>1</w:t>
      </w:r>
      <w:r w:rsidR="005D587A">
        <w:rPr>
          <w:rFonts w:ascii="Times New Roman" w:eastAsia="Times New Roman" w:hAnsi="Times New Roman" w:cs="Times New Roman"/>
          <w:sz w:val="24"/>
          <w:szCs w:val="24"/>
        </w:rPr>
        <w:t>2</w:t>
      </w:r>
      <w:r w:rsidR="00612BB5">
        <w:rPr>
          <w:rFonts w:ascii="Times New Roman" w:eastAsia="Times New Roman" w:hAnsi="Times New Roman" w:cs="Times New Roman"/>
          <w:sz w:val="24"/>
          <w:szCs w:val="24"/>
        </w:rPr>
        <w:t>.6.</w:t>
      </w:r>
      <w:r w:rsidR="00612BB5">
        <w:rPr>
          <w:rFonts w:ascii="Times New Roman" w:eastAsia="Times New Roman" w:hAnsi="Times New Roman" w:cs="Times New Roman"/>
          <w:sz w:val="24"/>
          <w:szCs w:val="24"/>
        </w:rPr>
        <w:tab/>
      </w:r>
      <w:r w:rsidRPr="00954F33">
        <w:rPr>
          <w:rFonts w:ascii="Times New Roman" w:eastAsia="Times New Roman" w:hAnsi="Times New Roman" w:cs="Times New Roman"/>
          <w:sz w:val="24"/>
          <w:szCs w:val="24"/>
        </w:rPr>
        <w:t xml:space="preserve">Если действие обстоятельств непреодолимой силы продолжается более 3 месяцев, Стороны должны договориться о судьбе настоящего Контракта. </w:t>
      </w:r>
    </w:p>
    <w:p w:rsidR="0049395D" w:rsidRPr="005D587A" w:rsidRDefault="0049395D" w:rsidP="00FD558F">
      <w:pPr>
        <w:pStyle w:val="afff2"/>
        <w:numPr>
          <w:ilvl w:val="0"/>
          <w:numId w:val="21"/>
        </w:numPr>
        <w:shd w:val="clear" w:color="auto" w:fill="FFFFFF"/>
        <w:spacing w:before="240" w:after="120" w:line="240" w:lineRule="auto"/>
        <w:ind w:left="482" w:hanging="482"/>
        <w:contextualSpacing w:val="0"/>
        <w:jc w:val="center"/>
        <w:rPr>
          <w:rFonts w:ascii="Times New Roman" w:hAnsi="Times New Roman"/>
          <w:b/>
          <w:bCs/>
          <w:sz w:val="24"/>
          <w:szCs w:val="24"/>
        </w:rPr>
      </w:pPr>
      <w:r w:rsidRPr="005D587A">
        <w:rPr>
          <w:rFonts w:ascii="Times New Roman" w:hAnsi="Times New Roman"/>
          <w:b/>
          <w:bCs/>
          <w:sz w:val="24"/>
          <w:szCs w:val="24"/>
        </w:rPr>
        <w:t>Заключительные положения</w:t>
      </w:r>
    </w:p>
    <w:p w:rsidR="0049395D" w:rsidRPr="005D587A" w:rsidRDefault="0049395D" w:rsidP="00822034">
      <w:pPr>
        <w:pStyle w:val="afff2"/>
        <w:numPr>
          <w:ilvl w:val="1"/>
          <w:numId w:val="21"/>
        </w:numPr>
        <w:shd w:val="clear" w:color="auto" w:fill="FFFFFF"/>
        <w:spacing w:after="60" w:line="240" w:lineRule="auto"/>
        <w:ind w:left="0" w:firstLine="567"/>
        <w:contextualSpacing w:val="0"/>
        <w:jc w:val="both"/>
        <w:rPr>
          <w:rFonts w:ascii="Times New Roman" w:hAnsi="Times New Roman"/>
          <w:sz w:val="24"/>
          <w:szCs w:val="24"/>
        </w:rPr>
      </w:pPr>
      <w:r w:rsidRPr="005D587A">
        <w:rPr>
          <w:rFonts w:ascii="Times New Roman" w:hAnsi="Times New Roman"/>
          <w:sz w:val="24"/>
          <w:szCs w:val="24"/>
        </w:rPr>
        <w:t>Настоящий Контракт заключен в электронной форме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9395D" w:rsidRPr="00F046FD" w:rsidRDefault="0049395D" w:rsidP="005D587A">
      <w:pPr>
        <w:numPr>
          <w:ilvl w:val="1"/>
          <w:numId w:val="21"/>
        </w:numPr>
        <w:shd w:val="clear" w:color="auto" w:fill="FFFFFF"/>
        <w:spacing w:after="0" w:line="240" w:lineRule="auto"/>
        <w:ind w:left="0" w:firstLine="567"/>
        <w:contextualSpacing/>
        <w:jc w:val="both"/>
        <w:rPr>
          <w:rFonts w:ascii="Times New Roman" w:hAnsi="Times New Roman" w:cs="Times New Roman"/>
          <w:sz w:val="24"/>
          <w:szCs w:val="24"/>
        </w:rPr>
      </w:pPr>
      <w:r w:rsidRPr="00F046FD">
        <w:rPr>
          <w:rFonts w:ascii="Times New Roman" w:hAnsi="Times New Roman" w:cs="Times New Roman"/>
          <w:sz w:val="24"/>
          <w:szCs w:val="24"/>
        </w:rPr>
        <w:lastRenderedPageBreak/>
        <w:t xml:space="preserve">Все приложения, поименованные в настоящем Контракте, являются его составной и неотъемлемой частью: </w:t>
      </w:r>
    </w:p>
    <w:p w:rsidR="0049395D" w:rsidRPr="00F046FD" w:rsidRDefault="0049395D" w:rsidP="00AC711B">
      <w:pPr>
        <w:shd w:val="clear" w:color="auto" w:fill="FFFFFF"/>
        <w:spacing w:after="0" w:line="240" w:lineRule="auto"/>
        <w:ind w:firstLine="567"/>
        <w:contextualSpacing/>
        <w:rPr>
          <w:rFonts w:ascii="Times New Roman" w:hAnsi="Times New Roman" w:cs="Times New Roman"/>
          <w:sz w:val="24"/>
          <w:szCs w:val="24"/>
        </w:rPr>
      </w:pPr>
      <w:r w:rsidRPr="00F046FD">
        <w:rPr>
          <w:rFonts w:ascii="Times New Roman" w:hAnsi="Times New Roman" w:cs="Times New Roman"/>
          <w:sz w:val="24"/>
          <w:szCs w:val="24"/>
        </w:rPr>
        <w:t>- Прило</w:t>
      </w:r>
      <w:r w:rsidR="000D151D">
        <w:rPr>
          <w:rFonts w:ascii="Times New Roman" w:hAnsi="Times New Roman" w:cs="Times New Roman"/>
          <w:sz w:val="24"/>
          <w:szCs w:val="24"/>
        </w:rPr>
        <w:t>жение № 1- техническое задание.</w:t>
      </w:r>
    </w:p>
    <w:p w:rsidR="0049395D" w:rsidRPr="00F046FD" w:rsidRDefault="0049395D" w:rsidP="000E1726">
      <w:pPr>
        <w:shd w:val="clear" w:color="auto" w:fill="FFFFFF"/>
        <w:spacing w:before="120" w:after="120" w:line="240" w:lineRule="auto"/>
        <w:jc w:val="center"/>
        <w:rPr>
          <w:rFonts w:ascii="Times New Roman" w:hAnsi="Times New Roman" w:cs="Times New Roman"/>
          <w:b/>
          <w:bCs/>
          <w:sz w:val="24"/>
          <w:szCs w:val="24"/>
        </w:rPr>
      </w:pPr>
      <w:r w:rsidRPr="00F046FD">
        <w:rPr>
          <w:rFonts w:ascii="Times New Roman" w:hAnsi="Times New Roman" w:cs="Times New Roman"/>
          <w:b/>
          <w:bCs/>
          <w:sz w:val="24"/>
          <w:szCs w:val="24"/>
        </w:rPr>
        <w:t>Адреса и банковские реквизиты Сторон</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100"/>
        <w:gridCol w:w="4256"/>
      </w:tblGrid>
      <w:tr w:rsidR="0049395D" w:rsidRPr="00F046FD" w:rsidTr="00382CD6">
        <w:tc>
          <w:tcPr>
            <w:tcW w:w="5100" w:type="dxa"/>
            <w:hideMark/>
          </w:tcPr>
          <w:p w:rsidR="0049395D" w:rsidRPr="00F046FD" w:rsidRDefault="0049395D" w:rsidP="00382CD6">
            <w:pPr>
              <w:pStyle w:val="afff3"/>
              <w:jc w:val="both"/>
              <w:rPr>
                <w:rFonts w:ascii="Times New Roman" w:hAnsi="Times New Roman"/>
                <w:b/>
                <w:bCs/>
              </w:rPr>
            </w:pPr>
            <w:r w:rsidRPr="00F046FD">
              <w:rPr>
                <w:rFonts w:ascii="Times New Roman" w:hAnsi="Times New Roman"/>
                <w:b/>
                <w:bCs/>
              </w:rPr>
              <w:t>Заказчик:</w:t>
            </w:r>
          </w:p>
        </w:tc>
        <w:tc>
          <w:tcPr>
            <w:tcW w:w="4256" w:type="dxa"/>
            <w:hideMark/>
          </w:tcPr>
          <w:p w:rsidR="0049395D" w:rsidRPr="00F046FD" w:rsidRDefault="0049395D" w:rsidP="00382CD6">
            <w:pPr>
              <w:pStyle w:val="afff3"/>
              <w:jc w:val="both"/>
              <w:rPr>
                <w:rFonts w:ascii="Times New Roman" w:hAnsi="Times New Roman"/>
                <w:b/>
                <w:bCs/>
              </w:rPr>
            </w:pPr>
            <w:r w:rsidRPr="00F046FD">
              <w:rPr>
                <w:rFonts w:ascii="Times New Roman" w:hAnsi="Times New Roman"/>
                <w:b/>
                <w:bCs/>
              </w:rPr>
              <w:t>Подрядчик:</w:t>
            </w:r>
          </w:p>
        </w:tc>
      </w:tr>
      <w:tr w:rsidR="000E1726" w:rsidRPr="00F046FD" w:rsidTr="00FD558F">
        <w:tc>
          <w:tcPr>
            <w:tcW w:w="5100" w:type="dxa"/>
            <w:hideMark/>
          </w:tcPr>
          <w:p w:rsidR="000E1726" w:rsidRPr="00F046FD" w:rsidRDefault="000E1726" w:rsidP="0059448E">
            <w:pPr>
              <w:spacing w:after="0" w:line="256" w:lineRule="exact"/>
              <w:rPr>
                <w:rFonts w:ascii="Times New Roman" w:hAnsi="Times New Roman" w:cs="Times New Roman"/>
                <w:b/>
                <w:bCs/>
                <w:sz w:val="24"/>
                <w:szCs w:val="24"/>
              </w:rPr>
            </w:pPr>
            <w:r w:rsidRPr="0059448E">
              <w:rPr>
                <w:rFonts w:ascii="Times New Roman" w:hAnsi="Times New Roman" w:cs="Times New Roman"/>
                <w:b/>
                <w:bCs/>
                <w:sz w:val="24"/>
                <w:szCs w:val="24"/>
              </w:rPr>
              <w:t>Муниципальное казенное учреждение</w:t>
            </w:r>
            <w:r w:rsidRPr="00F046FD">
              <w:rPr>
                <w:rFonts w:ascii="Times New Roman" w:hAnsi="Times New Roman" w:cs="Times New Roman"/>
                <w:b/>
                <w:bCs/>
                <w:sz w:val="24"/>
                <w:szCs w:val="24"/>
              </w:rPr>
              <w:t xml:space="preserve"> «Администрация поселка </w:t>
            </w:r>
          </w:p>
          <w:p w:rsidR="000E1726" w:rsidRPr="00F046FD" w:rsidRDefault="000E1726" w:rsidP="0059448E">
            <w:pPr>
              <w:spacing w:after="0" w:line="256" w:lineRule="exact"/>
              <w:rPr>
                <w:rFonts w:ascii="Times New Roman" w:hAnsi="Times New Roman" w:cs="Times New Roman"/>
                <w:b/>
                <w:bCs/>
                <w:sz w:val="24"/>
                <w:szCs w:val="24"/>
              </w:rPr>
            </w:pPr>
            <w:r w:rsidRPr="00F046FD">
              <w:rPr>
                <w:rFonts w:ascii="Times New Roman" w:hAnsi="Times New Roman" w:cs="Times New Roman"/>
                <w:b/>
                <w:bCs/>
                <w:sz w:val="24"/>
                <w:szCs w:val="24"/>
              </w:rPr>
              <w:t>Вольгинский</w:t>
            </w:r>
            <w:r>
              <w:rPr>
                <w:rFonts w:ascii="Times New Roman" w:hAnsi="Times New Roman" w:cs="Times New Roman"/>
                <w:b/>
                <w:bCs/>
                <w:sz w:val="24"/>
                <w:szCs w:val="24"/>
              </w:rPr>
              <w:t xml:space="preserve"> </w:t>
            </w:r>
            <w:r w:rsidRPr="00F046FD">
              <w:rPr>
                <w:rFonts w:ascii="Times New Roman" w:hAnsi="Times New Roman" w:cs="Times New Roman"/>
                <w:b/>
                <w:bCs/>
                <w:sz w:val="24"/>
                <w:szCs w:val="24"/>
              </w:rPr>
              <w:t>Петушинского</w:t>
            </w:r>
          </w:p>
          <w:p w:rsidR="000E1726" w:rsidRPr="00F046FD" w:rsidRDefault="000E1726" w:rsidP="0059448E">
            <w:pPr>
              <w:spacing w:after="0" w:line="256" w:lineRule="exact"/>
              <w:rPr>
                <w:rFonts w:ascii="Times New Roman" w:hAnsi="Times New Roman" w:cs="Times New Roman"/>
                <w:b/>
                <w:bCs/>
                <w:sz w:val="24"/>
                <w:szCs w:val="24"/>
              </w:rPr>
            </w:pPr>
            <w:r w:rsidRPr="00F046FD">
              <w:rPr>
                <w:rFonts w:ascii="Times New Roman" w:hAnsi="Times New Roman" w:cs="Times New Roman"/>
                <w:b/>
                <w:bCs/>
                <w:sz w:val="24"/>
                <w:szCs w:val="24"/>
              </w:rPr>
              <w:t>района Владимирской области»</w:t>
            </w:r>
          </w:p>
        </w:tc>
        <w:tc>
          <w:tcPr>
            <w:tcW w:w="4256" w:type="dxa"/>
          </w:tcPr>
          <w:p w:rsidR="000E1726" w:rsidRPr="00906507" w:rsidRDefault="000E1726" w:rsidP="00FD558F">
            <w:pPr>
              <w:suppressLineNumbers/>
              <w:suppressAutoHyphens/>
              <w:spacing w:after="0" w:line="240" w:lineRule="auto"/>
              <w:jc w:val="both"/>
              <w:rPr>
                <w:rFonts w:ascii="Times New Roman" w:eastAsia="Times New Roman" w:hAnsi="Times New Roman" w:cs="Times New Roman"/>
                <w:b/>
                <w:sz w:val="24"/>
                <w:szCs w:val="24"/>
                <w:lang w:eastAsia="ar-SA"/>
              </w:rPr>
            </w:pPr>
          </w:p>
        </w:tc>
      </w:tr>
      <w:tr w:rsidR="000E1726" w:rsidRPr="00F046FD" w:rsidTr="00382CD6">
        <w:tc>
          <w:tcPr>
            <w:tcW w:w="5100" w:type="dxa"/>
            <w:hideMark/>
          </w:tcPr>
          <w:p w:rsidR="000E1726" w:rsidRPr="00F046FD" w:rsidRDefault="000E1726" w:rsidP="0059448E">
            <w:pPr>
              <w:pStyle w:val="afff3"/>
              <w:spacing w:line="256" w:lineRule="exact"/>
              <w:jc w:val="both"/>
              <w:rPr>
                <w:rFonts w:ascii="Times New Roman" w:hAnsi="Times New Roman"/>
                <w:bCs/>
                <w:iCs/>
              </w:rPr>
            </w:pPr>
            <w:r w:rsidRPr="00F046FD">
              <w:rPr>
                <w:rFonts w:ascii="Times New Roman" w:hAnsi="Times New Roman"/>
                <w:bCs/>
                <w:iCs/>
              </w:rPr>
              <w:t>Адрес: 601125, Владимирская</w:t>
            </w:r>
          </w:p>
          <w:p w:rsidR="000E1726" w:rsidRPr="00F046FD" w:rsidRDefault="000E1726" w:rsidP="0059448E">
            <w:pPr>
              <w:pStyle w:val="afff3"/>
              <w:spacing w:line="256" w:lineRule="exact"/>
              <w:jc w:val="both"/>
              <w:rPr>
                <w:rFonts w:ascii="Times New Roman" w:hAnsi="Times New Roman"/>
                <w:bCs/>
                <w:iCs/>
              </w:rPr>
            </w:pPr>
            <w:r w:rsidRPr="00F046FD">
              <w:rPr>
                <w:rFonts w:ascii="Times New Roman" w:hAnsi="Times New Roman"/>
                <w:bCs/>
                <w:iCs/>
              </w:rPr>
              <w:t xml:space="preserve">область, Петушинский район, </w:t>
            </w:r>
          </w:p>
          <w:p w:rsidR="000E1726" w:rsidRPr="00F046FD" w:rsidRDefault="000E1726" w:rsidP="0059448E">
            <w:pPr>
              <w:pStyle w:val="afff3"/>
              <w:spacing w:line="256" w:lineRule="exact"/>
              <w:jc w:val="both"/>
              <w:rPr>
                <w:rFonts w:ascii="Times New Roman" w:hAnsi="Times New Roman"/>
                <w:bCs/>
                <w:iCs/>
              </w:rPr>
            </w:pPr>
            <w:r w:rsidRPr="00F046FD">
              <w:rPr>
                <w:rFonts w:ascii="Times New Roman" w:hAnsi="Times New Roman"/>
                <w:bCs/>
                <w:iCs/>
              </w:rPr>
              <w:t>п. Вольгинский, ул. Старовская, д. 12</w:t>
            </w:r>
          </w:p>
          <w:p w:rsidR="000E1726" w:rsidRPr="00F046FD" w:rsidRDefault="000E1726" w:rsidP="0059448E">
            <w:pPr>
              <w:pStyle w:val="afff3"/>
              <w:spacing w:line="256" w:lineRule="exact"/>
              <w:jc w:val="both"/>
              <w:rPr>
                <w:rFonts w:ascii="Times New Roman" w:hAnsi="Times New Roman"/>
                <w:bCs/>
                <w:iCs/>
              </w:rPr>
            </w:pPr>
            <w:r w:rsidRPr="00F046FD">
              <w:rPr>
                <w:rFonts w:ascii="Times New Roman" w:hAnsi="Times New Roman"/>
                <w:bCs/>
                <w:iCs/>
              </w:rPr>
              <w:t>Тел./факс: +74924371741</w:t>
            </w:r>
          </w:p>
        </w:tc>
        <w:tc>
          <w:tcPr>
            <w:tcW w:w="4256" w:type="dxa"/>
          </w:tcPr>
          <w:p w:rsidR="000E1726" w:rsidRPr="00906507" w:rsidRDefault="000E1726" w:rsidP="00FD558F">
            <w:pPr>
              <w:suppressLineNumbers/>
              <w:suppressAutoHyphens/>
              <w:spacing w:after="0" w:line="240" w:lineRule="auto"/>
              <w:jc w:val="both"/>
              <w:rPr>
                <w:rFonts w:ascii="Times New Roman" w:eastAsia="Times New Roman" w:hAnsi="Times New Roman" w:cs="Times New Roman"/>
                <w:bCs/>
                <w:iCs/>
                <w:sz w:val="24"/>
                <w:szCs w:val="24"/>
                <w:lang w:eastAsia="ar-SA"/>
              </w:rPr>
            </w:pPr>
          </w:p>
        </w:tc>
      </w:tr>
      <w:tr w:rsidR="000E1726" w:rsidRPr="00F046FD" w:rsidTr="00382CD6">
        <w:tc>
          <w:tcPr>
            <w:tcW w:w="5100" w:type="dxa"/>
          </w:tcPr>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b/>
                <w:bCs/>
                <w:sz w:val="24"/>
                <w:szCs w:val="24"/>
              </w:rPr>
              <w:t>Банковские реквизиты</w:t>
            </w:r>
            <w:r w:rsidRPr="00F046FD">
              <w:rPr>
                <w:rFonts w:ascii="Times New Roman" w:hAnsi="Times New Roman" w:cs="Times New Roman"/>
                <w:bCs/>
                <w:sz w:val="24"/>
                <w:szCs w:val="24"/>
              </w:rPr>
              <w:t>:</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 xml:space="preserve">УФК по Владимирской </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области (л/с 03283007510)</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 xml:space="preserve">Р/с 40204810600080000090 </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Банк Отделение Владимир</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БИК 041708001</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ИНН 3321021382</w:t>
            </w:r>
            <w:r>
              <w:rPr>
                <w:rFonts w:ascii="Times New Roman" w:hAnsi="Times New Roman" w:cs="Times New Roman"/>
                <w:sz w:val="24"/>
                <w:szCs w:val="24"/>
              </w:rPr>
              <w:t xml:space="preserve"> / </w:t>
            </w:r>
            <w:r w:rsidRPr="00F046FD">
              <w:rPr>
                <w:rFonts w:ascii="Times New Roman" w:hAnsi="Times New Roman" w:cs="Times New Roman"/>
                <w:sz w:val="24"/>
                <w:szCs w:val="24"/>
              </w:rPr>
              <w:t>КПП 332101001</w:t>
            </w:r>
          </w:p>
          <w:p w:rsidR="000E1726" w:rsidRPr="00F046FD" w:rsidRDefault="000E1726" w:rsidP="00382CD6">
            <w:pPr>
              <w:spacing w:after="0" w:line="240" w:lineRule="auto"/>
              <w:contextualSpacing/>
              <w:rPr>
                <w:rFonts w:ascii="Times New Roman" w:hAnsi="Times New Roman" w:cs="Times New Roman"/>
                <w:sz w:val="24"/>
                <w:szCs w:val="24"/>
              </w:rPr>
            </w:pPr>
            <w:r w:rsidRPr="00F046FD">
              <w:rPr>
                <w:rFonts w:ascii="Times New Roman" w:hAnsi="Times New Roman" w:cs="Times New Roman"/>
                <w:sz w:val="24"/>
                <w:szCs w:val="24"/>
              </w:rPr>
              <w:t>ОГРН 1053300645628</w:t>
            </w:r>
          </w:p>
          <w:p w:rsidR="000E1726" w:rsidRPr="00F046FD" w:rsidRDefault="000E1726" w:rsidP="00382CD6">
            <w:pPr>
              <w:spacing w:after="0" w:line="240" w:lineRule="auto"/>
              <w:ind w:firstLine="720"/>
              <w:contextualSpacing/>
              <w:rPr>
                <w:rFonts w:ascii="Times New Roman" w:hAnsi="Times New Roman" w:cs="Times New Roman"/>
                <w:bCs/>
                <w:sz w:val="24"/>
                <w:szCs w:val="24"/>
              </w:rPr>
            </w:pPr>
          </w:p>
        </w:tc>
        <w:tc>
          <w:tcPr>
            <w:tcW w:w="4256" w:type="dxa"/>
          </w:tcPr>
          <w:p w:rsidR="000E1726" w:rsidRPr="00F046FD" w:rsidRDefault="000E1726" w:rsidP="000E1726">
            <w:pPr>
              <w:spacing w:after="0" w:line="240" w:lineRule="auto"/>
              <w:contextualSpacing/>
              <w:rPr>
                <w:rFonts w:ascii="Times New Roman" w:hAnsi="Times New Roman" w:cs="Times New Roman"/>
                <w:sz w:val="24"/>
                <w:szCs w:val="24"/>
              </w:rPr>
            </w:pPr>
          </w:p>
        </w:tc>
      </w:tr>
      <w:tr w:rsidR="000E1726" w:rsidRPr="00F046FD" w:rsidTr="00382CD6">
        <w:tc>
          <w:tcPr>
            <w:tcW w:w="5100" w:type="dxa"/>
          </w:tcPr>
          <w:p w:rsidR="000E1726" w:rsidRPr="000E1726" w:rsidRDefault="00FD558F" w:rsidP="000E172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Заказчик:</w:t>
            </w:r>
          </w:p>
          <w:p w:rsidR="000E1726" w:rsidRDefault="000E1726" w:rsidP="000E1726">
            <w:pPr>
              <w:spacing w:after="0" w:line="240" w:lineRule="auto"/>
              <w:contextualSpacing/>
              <w:rPr>
                <w:rFonts w:ascii="Times New Roman" w:hAnsi="Times New Roman" w:cs="Times New Roman"/>
                <w:sz w:val="24"/>
                <w:szCs w:val="24"/>
              </w:rPr>
            </w:pPr>
          </w:p>
          <w:p w:rsidR="000E1726" w:rsidRPr="000E1726" w:rsidRDefault="000E1726" w:rsidP="000E1726">
            <w:pPr>
              <w:spacing w:after="0" w:line="240" w:lineRule="auto"/>
              <w:contextualSpacing/>
              <w:rPr>
                <w:rFonts w:ascii="Times New Roman" w:hAnsi="Times New Roman" w:cs="Times New Roman"/>
                <w:sz w:val="24"/>
                <w:szCs w:val="24"/>
              </w:rPr>
            </w:pPr>
          </w:p>
          <w:p w:rsidR="000E1726" w:rsidRPr="00F046FD" w:rsidRDefault="00FD558F" w:rsidP="00FD558F">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М.П._______________ /___________</w:t>
            </w:r>
            <w:r w:rsidR="000E1726" w:rsidRPr="000E1726">
              <w:rPr>
                <w:rFonts w:ascii="Times New Roman" w:hAnsi="Times New Roman" w:cs="Times New Roman"/>
                <w:sz w:val="24"/>
                <w:szCs w:val="24"/>
              </w:rPr>
              <w:t>/</w:t>
            </w:r>
          </w:p>
        </w:tc>
        <w:tc>
          <w:tcPr>
            <w:tcW w:w="4256" w:type="dxa"/>
          </w:tcPr>
          <w:p w:rsidR="000E1726" w:rsidRPr="000E1726" w:rsidRDefault="00FD558F" w:rsidP="000E1726">
            <w:pPr>
              <w:tabs>
                <w:tab w:val="left" w:pos="113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Подрядчик:</w:t>
            </w:r>
          </w:p>
          <w:p w:rsidR="000E1726" w:rsidRDefault="000E1726" w:rsidP="000E1726">
            <w:pPr>
              <w:tabs>
                <w:tab w:val="left" w:pos="1134"/>
              </w:tabs>
              <w:spacing w:after="0" w:line="240" w:lineRule="auto"/>
              <w:contextualSpacing/>
              <w:rPr>
                <w:rFonts w:ascii="Times New Roman" w:hAnsi="Times New Roman" w:cs="Times New Roman"/>
                <w:sz w:val="24"/>
                <w:szCs w:val="24"/>
              </w:rPr>
            </w:pPr>
          </w:p>
          <w:p w:rsidR="00FD558F" w:rsidRPr="000E1726" w:rsidRDefault="00FD558F" w:rsidP="000E1726">
            <w:pPr>
              <w:tabs>
                <w:tab w:val="left" w:pos="1134"/>
              </w:tabs>
              <w:spacing w:after="0" w:line="240" w:lineRule="auto"/>
              <w:contextualSpacing/>
              <w:rPr>
                <w:rFonts w:ascii="Times New Roman" w:hAnsi="Times New Roman" w:cs="Times New Roman"/>
                <w:sz w:val="24"/>
                <w:szCs w:val="24"/>
              </w:rPr>
            </w:pPr>
          </w:p>
          <w:p w:rsidR="000E1726" w:rsidRPr="00F046FD" w:rsidRDefault="000E1726" w:rsidP="00FD558F">
            <w:pPr>
              <w:spacing w:after="0" w:line="240" w:lineRule="auto"/>
              <w:contextualSpacing/>
              <w:rPr>
                <w:rFonts w:ascii="Times New Roman" w:hAnsi="Times New Roman" w:cs="Times New Roman"/>
                <w:sz w:val="24"/>
                <w:szCs w:val="24"/>
              </w:rPr>
            </w:pPr>
            <w:r w:rsidRPr="000E1726">
              <w:rPr>
                <w:rFonts w:ascii="Times New Roman" w:hAnsi="Times New Roman" w:cs="Times New Roman"/>
                <w:sz w:val="24"/>
                <w:szCs w:val="24"/>
              </w:rPr>
              <w:t>М.П.__________</w:t>
            </w:r>
            <w:r w:rsidR="00FD558F">
              <w:rPr>
                <w:rFonts w:ascii="Times New Roman" w:hAnsi="Times New Roman" w:cs="Times New Roman"/>
                <w:sz w:val="24"/>
                <w:szCs w:val="24"/>
              </w:rPr>
              <w:t>___</w:t>
            </w:r>
            <w:r w:rsidRPr="000E1726">
              <w:rPr>
                <w:rFonts w:ascii="Times New Roman" w:hAnsi="Times New Roman" w:cs="Times New Roman"/>
                <w:sz w:val="24"/>
                <w:szCs w:val="24"/>
              </w:rPr>
              <w:t xml:space="preserve">___ </w:t>
            </w:r>
            <w:r w:rsidR="00FD558F">
              <w:rPr>
                <w:rFonts w:ascii="Times New Roman" w:hAnsi="Times New Roman" w:cs="Times New Roman"/>
                <w:sz w:val="24"/>
                <w:szCs w:val="24"/>
              </w:rPr>
              <w:t>/___________</w:t>
            </w:r>
            <w:r w:rsidRPr="000E1726">
              <w:rPr>
                <w:rFonts w:ascii="Times New Roman" w:hAnsi="Times New Roman" w:cs="Times New Roman"/>
                <w:sz w:val="24"/>
                <w:szCs w:val="24"/>
              </w:rPr>
              <w:t>/</w:t>
            </w:r>
          </w:p>
        </w:tc>
      </w:tr>
    </w:tbl>
    <w:p w:rsidR="0049395D" w:rsidRPr="00F046FD" w:rsidRDefault="0049395D" w:rsidP="00FC76BA">
      <w:pPr>
        <w:widowControl w:val="0"/>
        <w:spacing w:after="0" w:line="240" w:lineRule="auto"/>
        <w:ind w:firstLine="5387"/>
        <w:contextualSpacing/>
        <w:jc w:val="right"/>
        <w:rPr>
          <w:rFonts w:ascii="Times New Roman" w:hAnsi="Times New Roman" w:cs="Times New Roman"/>
          <w:sz w:val="24"/>
          <w:szCs w:val="24"/>
        </w:rPr>
      </w:pPr>
      <w:r w:rsidRPr="00F046FD">
        <w:rPr>
          <w:rFonts w:ascii="Times New Roman" w:hAnsi="Times New Roman" w:cs="Times New Roman"/>
          <w:bCs/>
          <w:kern w:val="28"/>
          <w:sz w:val="24"/>
          <w:szCs w:val="24"/>
        </w:rPr>
        <w:br w:type="page"/>
      </w:r>
      <w:r w:rsidRPr="00F046FD">
        <w:rPr>
          <w:rFonts w:ascii="Times New Roman" w:hAnsi="Times New Roman" w:cs="Times New Roman"/>
          <w:sz w:val="24"/>
          <w:szCs w:val="24"/>
        </w:rPr>
        <w:lastRenderedPageBreak/>
        <w:t xml:space="preserve">Приложение № 1 </w:t>
      </w:r>
    </w:p>
    <w:p w:rsidR="0049395D" w:rsidRPr="00F046FD" w:rsidRDefault="0049395D" w:rsidP="00757656">
      <w:pPr>
        <w:widowControl w:val="0"/>
        <w:spacing w:after="0" w:line="240" w:lineRule="auto"/>
        <w:ind w:left="4678"/>
        <w:contextualSpacing/>
        <w:jc w:val="right"/>
        <w:rPr>
          <w:rFonts w:ascii="Times New Roman" w:hAnsi="Times New Roman" w:cs="Times New Roman"/>
          <w:sz w:val="24"/>
          <w:szCs w:val="24"/>
        </w:rPr>
      </w:pPr>
      <w:r w:rsidRPr="00F046FD">
        <w:rPr>
          <w:rFonts w:ascii="Times New Roman" w:hAnsi="Times New Roman" w:cs="Times New Roman"/>
          <w:sz w:val="24"/>
          <w:szCs w:val="24"/>
        </w:rPr>
        <w:t xml:space="preserve">к Муниципальному контракту </w:t>
      </w:r>
    </w:p>
    <w:p w:rsidR="0049395D" w:rsidRPr="00F046FD" w:rsidRDefault="00AA7549" w:rsidP="00F96CA9">
      <w:pPr>
        <w:widowControl w:val="0"/>
        <w:spacing w:after="120" w:line="240" w:lineRule="auto"/>
        <w:ind w:left="4678"/>
        <w:jc w:val="right"/>
        <w:rPr>
          <w:rFonts w:ascii="Times New Roman" w:hAnsi="Times New Roman" w:cs="Times New Roman"/>
          <w:sz w:val="24"/>
          <w:szCs w:val="24"/>
        </w:rPr>
      </w:pPr>
      <w:r w:rsidRPr="00AA7549">
        <w:rPr>
          <w:rFonts w:ascii="Times New Roman" w:hAnsi="Times New Roman" w:cs="Times New Roman"/>
          <w:sz w:val="24"/>
          <w:szCs w:val="24"/>
        </w:rPr>
        <w:t>№</w:t>
      </w:r>
      <w:r w:rsidR="00F96CA9">
        <w:rPr>
          <w:rFonts w:ascii="Times New Roman" w:hAnsi="Times New Roman" w:cs="Times New Roman"/>
          <w:sz w:val="24"/>
          <w:szCs w:val="24"/>
        </w:rPr>
        <w:t xml:space="preserve"> </w:t>
      </w:r>
      <w:r w:rsidR="00791145">
        <w:rPr>
          <w:rFonts w:ascii="Times New Roman" w:hAnsi="Times New Roman" w:cs="Times New Roman"/>
          <w:sz w:val="24"/>
          <w:szCs w:val="24"/>
        </w:rPr>
        <w:t xml:space="preserve">__________ </w:t>
      </w:r>
      <w:r w:rsidR="00791145" w:rsidRPr="00791145">
        <w:rPr>
          <w:rFonts w:ascii="Times New Roman" w:hAnsi="Times New Roman" w:cs="Times New Roman"/>
          <w:sz w:val="24"/>
          <w:szCs w:val="24"/>
        </w:rPr>
        <w:t>от «</w:t>
      </w:r>
      <w:r w:rsidR="00791145">
        <w:rPr>
          <w:rFonts w:ascii="Times New Roman" w:hAnsi="Times New Roman" w:cs="Times New Roman"/>
          <w:sz w:val="24"/>
          <w:szCs w:val="24"/>
        </w:rPr>
        <w:t>___</w:t>
      </w:r>
      <w:r w:rsidR="00791145" w:rsidRPr="00791145">
        <w:rPr>
          <w:rFonts w:ascii="Times New Roman" w:hAnsi="Times New Roman" w:cs="Times New Roman"/>
          <w:sz w:val="24"/>
          <w:szCs w:val="24"/>
        </w:rPr>
        <w:t xml:space="preserve">» </w:t>
      </w:r>
      <w:r w:rsidR="00791145">
        <w:rPr>
          <w:rFonts w:ascii="Times New Roman" w:hAnsi="Times New Roman" w:cs="Times New Roman"/>
          <w:sz w:val="24"/>
          <w:szCs w:val="24"/>
        </w:rPr>
        <w:t>__________</w:t>
      </w:r>
      <w:r w:rsidR="00791145" w:rsidRPr="00791145">
        <w:rPr>
          <w:rFonts w:ascii="Times New Roman" w:hAnsi="Times New Roman" w:cs="Times New Roman"/>
          <w:sz w:val="24"/>
          <w:szCs w:val="24"/>
        </w:rPr>
        <w:t xml:space="preserve"> 201</w:t>
      </w:r>
      <w:r w:rsidR="00791145">
        <w:rPr>
          <w:rFonts w:ascii="Times New Roman" w:hAnsi="Times New Roman" w:cs="Times New Roman"/>
          <w:sz w:val="24"/>
          <w:szCs w:val="24"/>
        </w:rPr>
        <w:t>8</w:t>
      </w:r>
      <w:r w:rsidR="00791145" w:rsidRPr="00791145">
        <w:rPr>
          <w:rFonts w:ascii="Times New Roman" w:hAnsi="Times New Roman" w:cs="Times New Roman"/>
          <w:sz w:val="24"/>
          <w:szCs w:val="24"/>
        </w:rPr>
        <w:t xml:space="preserve"> г.</w:t>
      </w:r>
    </w:p>
    <w:p w:rsidR="007663F5" w:rsidRPr="00AA24F3" w:rsidRDefault="007663F5" w:rsidP="00FD558F">
      <w:pPr>
        <w:spacing w:after="120" w:line="240" w:lineRule="auto"/>
        <w:jc w:val="center"/>
        <w:rPr>
          <w:rFonts w:ascii="Times New Roman" w:hAnsi="Times New Roman" w:cs="Times New Roman"/>
          <w:b/>
          <w:sz w:val="24"/>
          <w:szCs w:val="24"/>
        </w:rPr>
      </w:pPr>
      <w:r w:rsidRPr="00AA24F3">
        <w:rPr>
          <w:rFonts w:ascii="Times New Roman" w:hAnsi="Times New Roman" w:cs="Times New Roman"/>
          <w:b/>
          <w:sz w:val="24"/>
          <w:szCs w:val="24"/>
        </w:rPr>
        <w:t>Техническое задание</w:t>
      </w:r>
    </w:p>
    <w:p w:rsidR="00FD558F" w:rsidRDefault="00FD558F" w:rsidP="00FD558F">
      <w:pPr>
        <w:autoSpaceDE w:val="0"/>
        <w:spacing w:after="0" w:line="240" w:lineRule="auto"/>
        <w:jc w:val="center"/>
        <w:rPr>
          <w:rFonts w:ascii="Times New Roman" w:hAnsi="Times New Roman" w:cs="Times New Roman"/>
          <w:b/>
          <w:bCs/>
          <w:sz w:val="24"/>
          <w:szCs w:val="24"/>
        </w:rPr>
      </w:pPr>
      <w:r w:rsidRPr="00F046FD">
        <w:rPr>
          <w:rFonts w:ascii="Times New Roman" w:hAnsi="Times New Roman" w:cs="Times New Roman"/>
          <w:b/>
          <w:bCs/>
          <w:sz w:val="24"/>
          <w:szCs w:val="24"/>
        </w:rPr>
        <w:t xml:space="preserve">на </w:t>
      </w:r>
      <w:bookmarkStart w:id="3" w:name="_Toc377983570"/>
      <w:r>
        <w:rPr>
          <w:rFonts w:ascii="Times New Roman" w:hAnsi="Times New Roman" w:cs="Times New Roman"/>
          <w:b/>
          <w:bCs/>
          <w:sz w:val="24"/>
          <w:szCs w:val="24"/>
        </w:rPr>
        <w:t>в</w:t>
      </w:r>
      <w:r w:rsidRPr="00957F12">
        <w:rPr>
          <w:rFonts w:ascii="Times New Roman" w:hAnsi="Times New Roman" w:cs="Times New Roman"/>
          <w:b/>
          <w:bCs/>
          <w:sz w:val="24"/>
          <w:szCs w:val="24"/>
        </w:rPr>
        <w:t xml:space="preserve">ыполнение работ по ремонту автомобильной дороги общего пользования </w:t>
      </w:r>
    </w:p>
    <w:p w:rsidR="00FD558F" w:rsidRDefault="00FD558F" w:rsidP="00FD558F">
      <w:pPr>
        <w:autoSpaceDE w:val="0"/>
        <w:spacing w:after="120" w:line="240" w:lineRule="auto"/>
        <w:jc w:val="center"/>
        <w:rPr>
          <w:rFonts w:ascii="Times New Roman" w:hAnsi="Times New Roman" w:cs="Times New Roman"/>
          <w:b/>
          <w:bCs/>
          <w:sz w:val="24"/>
          <w:szCs w:val="24"/>
        </w:rPr>
      </w:pPr>
      <w:r w:rsidRPr="00957F12">
        <w:rPr>
          <w:rFonts w:ascii="Times New Roman" w:hAnsi="Times New Roman" w:cs="Times New Roman"/>
          <w:b/>
          <w:bCs/>
          <w:sz w:val="24"/>
          <w:szCs w:val="24"/>
        </w:rPr>
        <w:t>местного значения ул. Новосеменковская от д.4 до д.22</w:t>
      </w:r>
    </w:p>
    <w:p w:rsidR="00FD558F" w:rsidRPr="00957F12" w:rsidRDefault="00FD558F" w:rsidP="00FD558F">
      <w:pPr>
        <w:pStyle w:val="afff2"/>
        <w:numPr>
          <w:ilvl w:val="0"/>
          <w:numId w:val="3"/>
        </w:numPr>
        <w:autoSpaceDE w:val="0"/>
        <w:spacing w:after="120" w:line="240" w:lineRule="auto"/>
        <w:ind w:left="0" w:firstLine="567"/>
        <w:contextualSpacing w:val="0"/>
        <w:rPr>
          <w:rFonts w:ascii="Times New Roman" w:hAnsi="Times New Roman"/>
          <w:b/>
          <w:bCs/>
          <w:sz w:val="24"/>
          <w:szCs w:val="24"/>
          <w:lang w:eastAsia="ar-SA"/>
        </w:rPr>
      </w:pPr>
      <w:r w:rsidRPr="00957F12">
        <w:rPr>
          <w:rFonts w:ascii="Times New Roman" w:hAnsi="Times New Roman"/>
          <w:b/>
          <w:bCs/>
          <w:sz w:val="24"/>
          <w:szCs w:val="24"/>
          <w:lang w:eastAsia="ar-SA"/>
        </w:rPr>
        <w:t>Общие положения</w:t>
      </w:r>
    </w:p>
    <w:p w:rsidR="00FD558F" w:rsidRDefault="00FD558F" w:rsidP="00FD558F">
      <w:pPr>
        <w:numPr>
          <w:ilvl w:val="1"/>
          <w:numId w:val="3"/>
        </w:numPr>
        <w:suppressAutoHyphens/>
        <w:spacing w:after="0" w:line="240" w:lineRule="auto"/>
        <w:ind w:left="0" w:firstLine="567"/>
        <w:contextualSpacing/>
        <w:jc w:val="both"/>
        <w:rPr>
          <w:rFonts w:ascii="Times New Roman" w:eastAsia="Times New Roman" w:hAnsi="Times New Roman" w:cs="Times New Roman"/>
          <w:bCs/>
          <w:sz w:val="24"/>
          <w:szCs w:val="24"/>
          <w:lang w:eastAsia="ar-SA"/>
        </w:rPr>
      </w:pPr>
      <w:r w:rsidRPr="00215025">
        <w:rPr>
          <w:rFonts w:ascii="Times New Roman" w:eastAsia="Times New Roman" w:hAnsi="Times New Roman" w:cs="Times New Roman"/>
          <w:sz w:val="24"/>
          <w:szCs w:val="24"/>
          <w:lang w:eastAsia="ar-SA"/>
        </w:rPr>
        <w:t xml:space="preserve">Наименование объекта закупки: </w:t>
      </w:r>
      <w:r w:rsidRPr="00957F12">
        <w:rPr>
          <w:rFonts w:ascii="Times New Roman" w:eastAsia="Times New Roman" w:hAnsi="Times New Roman" w:cs="Times New Roman"/>
          <w:sz w:val="24"/>
          <w:szCs w:val="24"/>
          <w:lang w:eastAsia="ar-SA"/>
        </w:rPr>
        <w:t>Выполнение работ по ремонту автомобильной дороги общего пользования местного значения ул. Новосеменковская от д.4 до д.22</w:t>
      </w:r>
      <w:r w:rsidRPr="00215025">
        <w:rPr>
          <w:rFonts w:ascii="Times New Roman" w:eastAsia="Times New Roman" w:hAnsi="Times New Roman" w:cs="Times New Roman"/>
          <w:bCs/>
          <w:sz w:val="24"/>
          <w:szCs w:val="24"/>
          <w:lang w:eastAsia="ar-SA"/>
        </w:rPr>
        <w:t>.</w:t>
      </w:r>
    </w:p>
    <w:p w:rsidR="00FD558F" w:rsidRDefault="00FD558F" w:rsidP="00FD558F">
      <w:pPr>
        <w:numPr>
          <w:ilvl w:val="1"/>
          <w:numId w:val="3"/>
        </w:numPr>
        <w:suppressAutoHyphens/>
        <w:spacing w:after="0" w:line="240" w:lineRule="auto"/>
        <w:ind w:left="0" w:firstLine="567"/>
        <w:contextualSpacing/>
        <w:jc w:val="both"/>
        <w:rPr>
          <w:rFonts w:ascii="Times New Roman" w:eastAsia="Times New Roman" w:hAnsi="Times New Roman" w:cs="Times New Roman"/>
          <w:bCs/>
          <w:sz w:val="24"/>
          <w:szCs w:val="24"/>
          <w:lang w:eastAsia="ar-SA"/>
        </w:rPr>
      </w:pPr>
      <w:r w:rsidRPr="00F92E1A">
        <w:rPr>
          <w:rFonts w:ascii="Times New Roman" w:eastAsia="Times New Roman" w:hAnsi="Times New Roman" w:cs="Times New Roman"/>
          <w:bCs/>
          <w:sz w:val="24"/>
          <w:szCs w:val="24"/>
          <w:lang w:eastAsia="ar-SA"/>
        </w:rPr>
        <w:t xml:space="preserve">Идентификационный код закупки: </w:t>
      </w:r>
      <w:r w:rsidRPr="002F4FD6">
        <w:rPr>
          <w:rFonts w:ascii="Times New Roman" w:eastAsia="Times New Roman" w:hAnsi="Times New Roman" w:cs="Times New Roman"/>
          <w:bCs/>
          <w:sz w:val="24"/>
          <w:szCs w:val="24"/>
          <w:lang w:eastAsia="ar-SA"/>
        </w:rPr>
        <w:t>183332102138233210100100030034211244</w:t>
      </w:r>
      <w:r w:rsidRPr="00F92E1A">
        <w:rPr>
          <w:rFonts w:ascii="Times New Roman" w:eastAsia="Times New Roman" w:hAnsi="Times New Roman" w:cs="Times New Roman"/>
          <w:bCs/>
          <w:sz w:val="24"/>
          <w:szCs w:val="24"/>
          <w:lang w:eastAsia="ar-SA"/>
        </w:rPr>
        <w:t>.</w:t>
      </w:r>
    </w:p>
    <w:p w:rsidR="00FD558F" w:rsidRPr="005C40C7" w:rsidRDefault="00FD558F" w:rsidP="00FD558F">
      <w:pPr>
        <w:numPr>
          <w:ilvl w:val="1"/>
          <w:numId w:val="3"/>
        </w:numPr>
        <w:suppressAutoHyphens/>
        <w:spacing w:after="0" w:line="240" w:lineRule="auto"/>
        <w:ind w:left="0" w:firstLine="567"/>
        <w:contextualSpacing/>
        <w:jc w:val="both"/>
        <w:rPr>
          <w:rFonts w:ascii="Times New Roman" w:eastAsia="Times New Roman" w:hAnsi="Times New Roman" w:cs="Times New Roman"/>
          <w:bCs/>
          <w:sz w:val="24"/>
          <w:szCs w:val="24"/>
          <w:lang w:eastAsia="ar-SA"/>
        </w:rPr>
      </w:pPr>
      <w:r w:rsidRPr="005C40C7">
        <w:rPr>
          <w:rFonts w:ascii="Times New Roman" w:eastAsia="Times New Roman" w:hAnsi="Times New Roman" w:cs="Times New Roman"/>
          <w:bCs/>
          <w:sz w:val="24"/>
          <w:szCs w:val="24"/>
          <w:lang w:eastAsia="ar-SA"/>
        </w:rPr>
        <w:t>Способ определения подрядчика: электронный аукцион.</w:t>
      </w:r>
    </w:p>
    <w:p w:rsidR="00FD558F" w:rsidRPr="005C40C7" w:rsidRDefault="00FD558F" w:rsidP="00FD558F">
      <w:pPr>
        <w:pStyle w:val="afff2"/>
        <w:numPr>
          <w:ilvl w:val="1"/>
          <w:numId w:val="3"/>
        </w:numPr>
        <w:spacing w:after="0" w:line="240" w:lineRule="auto"/>
        <w:ind w:left="0" w:firstLine="567"/>
        <w:jc w:val="both"/>
        <w:rPr>
          <w:rFonts w:ascii="Times New Roman" w:hAnsi="Times New Roman"/>
          <w:bCs/>
          <w:sz w:val="24"/>
          <w:szCs w:val="24"/>
          <w:lang w:eastAsia="ar-SA"/>
        </w:rPr>
      </w:pPr>
      <w:r w:rsidRPr="005C40C7">
        <w:rPr>
          <w:rFonts w:ascii="Times New Roman" w:hAnsi="Times New Roman"/>
          <w:bCs/>
          <w:sz w:val="24"/>
          <w:szCs w:val="24"/>
          <w:lang w:eastAsia="ar-SA"/>
        </w:rPr>
        <w:t xml:space="preserve">Код по Общероссийскому классификатору продукции по видам экономической деятельности (ОКПД 2): </w:t>
      </w:r>
      <w:r w:rsidRPr="00957F12">
        <w:rPr>
          <w:rFonts w:ascii="Times New Roman" w:hAnsi="Times New Roman"/>
          <w:bCs/>
          <w:sz w:val="24"/>
          <w:szCs w:val="24"/>
          <w:lang w:eastAsia="ar-SA"/>
        </w:rPr>
        <w:t>42.11.10.129 Дороги автомобильные, в том числе улично-дорожная сеть, и прочие автомобильные и пешеходные дороги, не включенные в другие группировки</w:t>
      </w:r>
      <w:r w:rsidRPr="005C40C7">
        <w:rPr>
          <w:rFonts w:ascii="Times New Roman" w:hAnsi="Times New Roman"/>
          <w:bCs/>
          <w:sz w:val="24"/>
          <w:szCs w:val="24"/>
          <w:lang w:eastAsia="ar-SA"/>
        </w:rPr>
        <w:t>.</w:t>
      </w:r>
    </w:p>
    <w:p w:rsidR="00FD558F" w:rsidRPr="005C40C7" w:rsidRDefault="00FD558F" w:rsidP="00FD558F">
      <w:pPr>
        <w:pStyle w:val="afff2"/>
        <w:numPr>
          <w:ilvl w:val="1"/>
          <w:numId w:val="3"/>
        </w:numPr>
        <w:spacing w:after="0" w:line="240" w:lineRule="auto"/>
        <w:ind w:left="0" w:firstLine="567"/>
        <w:jc w:val="both"/>
        <w:rPr>
          <w:rFonts w:ascii="Times New Roman" w:hAnsi="Times New Roman"/>
          <w:bCs/>
          <w:sz w:val="24"/>
          <w:szCs w:val="24"/>
          <w:lang w:eastAsia="ar-SA"/>
        </w:rPr>
      </w:pPr>
      <w:r w:rsidRPr="005C40C7">
        <w:rPr>
          <w:rFonts w:ascii="Times New Roman" w:hAnsi="Times New Roman"/>
          <w:bCs/>
          <w:sz w:val="24"/>
          <w:szCs w:val="24"/>
          <w:lang w:eastAsia="ar-SA"/>
        </w:rPr>
        <w:t>Место выполнения работ: Владимирска</w:t>
      </w:r>
      <w:r>
        <w:rPr>
          <w:rFonts w:ascii="Times New Roman" w:hAnsi="Times New Roman"/>
          <w:bCs/>
          <w:sz w:val="24"/>
          <w:szCs w:val="24"/>
          <w:lang w:eastAsia="ar-SA"/>
        </w:rPr>
        <w:t xml:space="preserve">я область, Петушинский район, поселок </w:t>
      </w:r>
      <w:r w:rsidRPr="005C40C7">
        <w:rPr>
          <w:rFonts w:ascii="Times New Roman" w:hAnsi="Times New Roman"/>
          <w:bCs/>
          <w:sz w:val="24"/>
          <w:szCs w:val="24"/>
          <w:lang w:eastAsia="ar-SA"/>
        </w:rPr>
        <w:t xml:space="preserve">Вольгинский, </w:t>
      </w:r>
      <w:r w:rsidRPr="00957F12">
        <w:rPr>
          <w:rFonts w:ascii="Times New Roman" w:hAnsi="Times New Roman"/>
          <w:bCs/>
          <w:sz w:val="24"/>
          <w:szCs w:val="24"/>
          <w:lang w:eastAsia="ar-SA"/>
        </w:rPr>
        <w:t>ул. Новосеменковская от д.4 до д.22</w:t>
      </w:r>
      <w:r w:rsidRPr="00215025">
        <w:rPr>
          <w:rFonts w:ascii="Times New Roman" w:hAnsi="Times New Roman"/>
          <w:bCs/>
          <w:sz w:val="24"/>
          <w:szCs w:val="24"/>
          <w:lang w:eastAsia="ar-SA"/>
        </w:rPr>
        <w:t>.</w:t>
      </w:r>
    </w:p>
    <w:p w:rsidR="00FD558F" w:rsidRPr="005C40C7" w:rsidRDefault="00FD558F" w:rsidP="00FD558F">
      <w:pPr>
        <w:numPr>
          <w:ilvl w:val="1"/>
          <w:numId w:val="3"/>
        </w:numPr>
        <w:suppressAutoHyphens/>
        <w:spacing w:after="120" w:line="240" w:lineRule="auto"/>
        <w:ind w:left="0" w:firstLine="567"/>
        <w:jc w:val="both"/>
        <w:rPr>
          <w:rFonts w:ascii="Times New Roman" w:eastAsia="Times New Roman" w:hAnsi="Times New Roman" w:cs="Times New Roman"/>
          <w:bCs/>
          <w:sz w:val="24"/>
          <w:szCs w:val="24"/>
          <w:lang w:eastAsia="ar-SA"/>
        </w:rPr>
      </w:pPr>
      <w:r w:rsidRPr="005C40C7">
        <w:rPr>
          <w:rFonts w:ascii="Times New Roman" w:eastAsia="Times New Roman" w:hAnsi="Times New Roman" w:cs="Times New Roman"/>
          <w:bCs/>
          <w:sz w:val="24"/>
          <w:szCs w:val="24"/>
          <w:lang w:eastAsia="ar-SA"/>
        </w:rPr>
        <w:t>Начальна</w:t>
      </w:r>
      <w:r>
        <w:rPr>
          <w:rFonts w:ascii="Times New Roman" w:eastAsia="Times New Roman" w:hAnsi="Times New Roman" w:cs="Times New Roman"/>
          <w:bCs/>
          <w:sz w:val="24"/>
          <w:szCs w:val="24"/>
          <w:lang w:eastAsia="ar-SA"/>
        </w:rPr>
        <w:t>я</w:t>
      </w:r>
      <w:r w:rsidRPr="005C40C7">
        <w:rPr>
          <w:rFonts w:ascii="Times New Roman" w:eastAsia="Times New Roman" w:hAnsi="Times New Roman" w:cs="Times New Roman"/>
          <w:bCs/>
          <w:sz w:val="24"/>
          <w:szCs w:val="24"/>
          <w:lang w:eastAsia="ar-SA"/>
        </w:rPr>
        <w:t xml:space="preserve"> (максимальная) цена контракта: </w:t>
      </w:r>
      <w:r w:rsidRPr="00957F12">
        <w:rPr>
          <w:rFonts w:ascii="Times New Roman" w:eastAsia="Times New Roman" w:hAnsi="Times New Roman" w:cs="Times New Roman"/>
          <w:bCs/>
          <w:sz w:val="24"/>
          <w:szCs w:val="24"/>
          <w:lang w:eastAsia="ar-SA"/>
        </w:rPr>
        <w:t>5</w:t>
      </w:r>
      <w:r>
        <w:rPr>
          <w:rFonts w:ascii="Times New Roman" w:eastAsia="Times New Roman" w:hAnsi="Times New Roman" w:cs="Times New Roman"/>
          <w:bCs/>
          <w:sz w:val="24"/>
          <w:szCs w:val="24"/>
          <w:lang w:eastAsia="ar-SA"/>
        </w:rPr>
        <w:t> </w:t>
      </w:r>
      <w:r w:rsidRPr="00957F12">
        <w:rPr>
          <w:rFonts w:ascii="Times New Roman" w:eastAsia="Times New Roman" w:hAnsi="Times New Roman" w:cs="Times New Roman"/>
          <w:bCs/>
          <w:sz w:val="24"/>
          <w:szCs w:val="24"/>
          <w:lang w:eastAsia="ar-SA"/>
        </w:rPr>
        <w:t>263</w:t>
      </w:r>
      <w:r>
        <w:rPr>
          <w:rFonts w:ascii="Times New Roman" w:eastAsia="Times New Roman" w:hAnsi="Times New Roman" w:cs="Times New Roman"/>
          <w:bCs/>
          <w:sz w:val="24"/>
          <w:szCs w:val="24"/>
          <w:lang w:eastAsia="ar-SA"/>
        </w:rPr>
        <w:t> </w:t>
      </w:r>
      <w:r w:rsidRPr="00957F12">
        <w:rPr>
          <w:rFonts w:ascii="Times New Roman" w:eastAsia="Times New Roman" w:hAnsi="Times New Roman" w:cs="Times New Roman"/>
          <w:bCs/>
          <w:sz w:val="24"/>
          <w:szCs w:val="24"/>
          <w:lang w:eastAsia="ar-SA"/>
        </w:rPr>
        <w:t>988</w:t>
      </w:r>
      <w:r>
        <w:rPr>
          <w:rFonts w:ascii="Times New Roman" w:eastAsia="Times New Roman" w:hAnsi="Times New Roman" w:cs="Times New Roman"/>
          <w:bCs/>
          <w:sz w:val="24"/>
          <w:szCs w:val="24"/>
          <w:lang w:eastAsia="ar-SA"/>
        </w:rPr>
        <w:t>,00</w:t>
      </w:r>
      <w:r w:rsidRPr="005C40C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пять миллионов двести шестьдесят три тысячи девятьсот восемьдесят восемь)</w:t>
      </w:r>
      <w:r w:rsidRPr="005C40C7">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ей00</w:t>
      </w:r>
      <w:r w:rsidRPr="005C40C7">
        <w:rPr>
          <w:rFonts w:ascii="Times New Roman" w:eastAsia="Times New Roman" w:hAnsi="Times New Roman" w:cs="Times New Roman"/>
          <w:sz w:val="24"/>
          <w:szCs w:val="24"/>
        </w:rPr>
        <w:t xml:space="preserve"> коп.</w:t>
      </w:r>
    </w:p>
    <w:p w:rsidR="00FD558F" w:rsidRPr="00F046FD" w:rsidRDefault="00FD558F" w:rsidP="00FD558F">
      <w:pPr>
        <w:pStyle w:val="afff2"/>
        <w:numPr>
          <w:ilvl w:val="0"/>
          <w:numId w:val="3"/>
        </w:numPr>
        <w:spacing w:before="200" w:after="120" w:line="240" w:lineRule="auto"/>
        <w:ind w:left="0" w:firstLine="709"/>
        <w:contextualSpacing w:val="0"/>
        <w:rPr>
          <w:rFonts w:ascii="Times New Roman" w:hAnsi="Times New Roman"/>
          <w:b/>
          <w:bCs/>
          <w:sz w:val="24"/>
          <w:szCs w:val="24"/>
        </w:rPr>
      </w:pPr>
      <w:r w:rsidRPr="00F046FD">
        <w:rPr>
          <w:rFonts w:ascii="Times New Roman" w:hAnsi="Times New Roman"/>
          <w:b/>
          <w:bCs/>
          <w:sz w:val="24"/>
          <w:szCs w:val="24"/>
        </w:rPr>
        <w:t>Цели и правовое основание для выполнения работ</w:t>
      </w:r>
      <w:bookmarkEnd w:id="3"/>
    </w:p>
    <w:p w:rsidR="00FD558F" w:rsidRPr="00C04001" w:rsidRDefault="00FD558F" w:rsidP="00FD558F">
      <w:pPr>
        <w:pStyle w:val="afff2"/>
        <w:numPr>
          <w:ilvl w:val="1"/>
          <w:numId w:val="3"/>
        </w:numPr>
        <w:autoSpaceDE w:val="0"/>
        <w:autoSpaceDN w:val="0"/>
        <w:adjustRightInd w:val="0"/>
        <w:spacing w:after="0" w:line="240" w:lineRule="auto"/>
        <w:ind w:left="0" w:firstLine="567"/>
        <w:jc w:val="both"/>
        <w:rPr>
          <w:rFonts w:ascii="Times New Roman" w:hAnsi="Times New Roman"/>
          <w:kern w:val="2"/>
          <w:sz w:val="24"/>
          <w:szCs w:val="24"/>
        </w:rPr>
      </w:pPr>
      <w:r w:rsidRPr="00C04001">
        <w:rPr>
          <w:rFonts w:ascii="Times New Roman" w:hAnsi="Times New Roman"/>
          <w:kern w:val="2"/>
          <w:sz w:val="24"/>
          <w:szCs w:val="24"/>
        </w:rPr>
        <w:t>Целями данной закупки является поддержание бесперебойного движения транспортных средств, повышение безопасности участников дорожного движения, а также снижение уровня дорожно-транспортных происшествий в МО «Поселок Вольгинский</w:t>
      </w:r>
      <w:r>
        <w:rPr>
          <w:rFonts w:ascii="Times New Roman" w:hAnsi="Times New Roman"/>
          <w:kern w:val="2"/>
          <w:sz w:val="24"/>
          <w:szCs w:val="24"/>
        </w:rPr>
        <w:t xml:space="preserve"> </w:t>
      </w:r>
      <w:r w:rsidRPr="00C04001">
        <w:rPr>
          <w:rFonts w:ascii="Times New Roman" w:hAnsi="Times New Roman"/>
          <w:kern w:val="2"/>
          <w:sz w:val="24"/>
          <w:szCs w:val="24"/>
        </w:rPr>
        <w:t>в соответствии с государственной программой «Дорожное хозяйство Владимирской области на 2014-2025 годы» и с</w:t>
      </w:r>
      <w:r w:rsidRPr="00D6416E">
        <w:rPr>
          <w:rFonts w:ascii="Times New Roman" w:hAnsi="Times New Roman"/>
          <w:kern w:val="2"/>
          <w:sz w:val="24"/>
          <w:szCs w:val="24"/>
        </w:rPr>
        <w:t>нижение транспортных издержек, создание условий для сохранения социальной стабильности, развития экономики, обеспечение</w:t>
      </w:r>
      <w:r>
        <w:rPr>
          <w:rFonts w:ascii="Times New Roman" w:hAnsi="Times New Roman"/>
          <w:kern w:val="2"/>
          <w:sz w:val="24"/>
          <w:szCs w:val="24"/>
        </w:rPr>
        <w:t xml:space="preserve"> </w:t>
      </w:r>
      <w:r w:rsidRPr="00D6416E">
        <w:rPr>
          <w:rFonts w:ascii="Times New Roman" w:hAnsi="Times New Roman"/>
          <w:kern w:val="2"/>
          <w:sz w:val="24"/>
          <w:szCs w:val="24"/>
        </w:rPr>
        <w:t>безопасности дорожного движения.</w:t>
      </w:r>
    </w:p>
    <w:p w:rsidR="00FD558F" w:rsidRPr="00C04001" w:rsidRDefault="00FD558F" w:rsidP="00FD558F">
      <w:pPr>
        <w:pStyle w:val="afff2"/>
        <w:numPr>
          <w:ilvl w:val="1"/>
          <w:numId w:val="3"/>
        </w:numPr>
        <w:spacing w:after="0" w:line="240" w:lineRule="auto"/>
        <w:ind w:left="0" w:firstLine="567"/>
        <w:contextualSpacing w:val="0"/>
        <w:jc w:val="both"/>
        <w:rPr>
          <w:rFonts w:ascii="Times New Roman" w:hAnsi="Times New Roman"/>
          <w:color w:val="000000"/>
          <w:kern w:val="2"/>
          <w:sz w:val="24"/>
          <w:szCs w:val="24"/>
        </w:rPr>
      </w:pPr>
      <w:r w:rsidRPr="00C04001">
        <w:rPr>
          <w:rFonts w:ascii="Times New Roman" w:hAnsi="Times New Roman"/>
          <w:color w:val="000000"/>
          <w:kern w:val="2"/>
          <w:sz w:val="24"/>
          <w:szCs w:val="24"/>
        </w:rPr>
        <w:t xml:space="preserve">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w:t>
      </w:r>
    </w:p>
    <w:p w:rsidR="00FD558F" w:rsidRPr="00215025" w:rsidRDefault="00FD558F" w:rsidP="00FD558F">
      <w:pPr>
        <w:pStyle w:val="afff2"/>
        <w:numPr>
          <w:ilvl w:val="1"/>
          <w:numId w:val="3"/>
        </w:numPr>
        <w:spacing w:after="0" w:line="240" w:lineRule="auto"/>
        <w:ind w:left="0" w:firstLine="567"/>
        <w:jc w:val="both"/>
        <w:rPr>
          <w:rFonts w:ascii="Times New Roman" w:hAnsi="Times New Roman"/>
          <w:color w:val="000000"/>
          <w:sz w:val="24"/>
          <w:szCs w:val="24"/>
        </w:rPr>
      </w:pPr>
      <w:bookmarkStart w:id="4" w:name="_Toc377983573"/>
      <w:r w:rsidRPr="00215025">
        <w:rPr>
          <w:rFonts w:ascii="Times New Roman" w:hAnsi="Times New Roman"/>
          <w:color w:val="000000"/>
          <w:sz w:val="24"/>
          <w:szCs w:val="24"/>
        </w:rPr>
        <w:t xml:space="preserve">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w:t>
      </w:r>
      <w:r>
        <w:rPr>
          <w:rFonts w:ascii="Times New Roman" w:hAnsi="Times New Roman"/>
          <w:color w:val="000000"/>
          <w:sz w:val="24"/>
          <w:szCs w:val="24"/>
        </w:rPr>
        <w:t>15</w:t>
      </w:r>
      <w:r w:rsidRPr="00215025">
        <w:rPr>
          <w:rFonts w:ascii="Times New Roman" w:hAnsi="Times New Roman"/>
          <w:color w:val="000000"/>
          <w:sz w:val="24"/>
          <w:szCs w:val="24"/>
        </w:rPr>
        <w:t xml:space="preserve"> (</w:t>
      </w:r>
      <w:r>
        <w:rPr>
          <w:rFonts w:ascii="Times New Roman" w:hAnsi="Times New Roman"/>
          <w:color w:val="000000"/>
          <w:sz w:val="24"/>
          <w:szCs w:val="24"/>
        </w:rPr>
        <w:t>Пятна</w:t>
      </w:r>
      <w:r w:rsidRPr="00215025">
        <w:rPr>
          <w:rFonts w:ascii="Times New Roman" w:hAnsi="Times New Roman"/>
          <w:color w:val="000000"/>
          <w:sz w:val="24"/>
          <w:szCs w:val="24"/>
        </w:rPr>
        <w:t xml:space="preserve">дцати) </w:t>
      </w:r>
      <w:r>
        <w:rPr>
          <w:rFonts w:ascii="Times New Roman" w:hAnsi="Times New Roman"/>
          <w:color w:val="000000"/>
          <w:sz w:val="24"/>
          <w:szCs w:val="24"/>
        </w:rPr>
        <w:t xml:space="preserve">рабочих </w:t>
      </w:r>
      <w:r w:rsidRPr="00215025">
        <w:rPr>
          <w:rFonts w:ascii="Times New Roman" w:hAnsi="Times New Roman"/>
          <w:color w:val="000000"/>
          <w:sz w:val="24"/>
          <w:szCs w:val="24"/>
        </w:rPr>
        <w:t xml:space="preserve">дней. Оплата производится за счет средств бюджета муниципального образования «Поселок Вольгинский» в </w:t>
      </w:r>
      <w:r w:rsidRPr="00C4131D">
        <w:rPr>
          <w:rFonts w:ascii="Times New Roman" w:hAnsi="Times New Roman"/>
          <w:color w:val="000000"/>
          <w:sz w:val="24"/>
          <w:szCs w:val="24"/>
        </w:rPr>
        <w:t>размере не менее 5,01% и</w:t>
      </w:r>
      <w:r w:rsidRPr="00215025">
        <w:rPr>
          <w:rFonts w:ascii="Times New Roman" w:hAnsi="Times New Roman"/>
          <w:color w:val="000000"/>
          <w:sz w:val="24"/>
          <w:szCs w:val="24"/>
        </w:rPr>
        <w:t xml:space="preserve"> суб</w:t>
      </w:r>
      <w:r>
        <w:rPr>
          <w:rFonts w:ascii="Times New Roman" w:hAnsi="Times New Roman"/>
          <w:color w:val="000000"/>
          <w:sz w:val="24"/>
          <w:szCs w:val="24"/>
        </w:rPr>
        <w:t xml:space="preserve">сидии из областного бюджета на </w:t>
      </w:r>
      <w:r w:rsidRPr="00215025">
        <w:rPr>
          <w:rFonts w:ascii="Times New Roman" w:hAnsi="Times New Roman"/>
          <w:color w:val="000000"/>
          <w:sz w:val="24"/>
          <w:szCs w:val="24"/>
        </w:rPr>
        <w:t xml:space="preserve">осуществление дорожной деятельности в отношении автомобильных дорог общего пользования местного значения в рамках государственной программы «Дорожное хозяйство Владимирской области на 2014-2025 годы» в </w:t>
      </w:r>
      <w:r w:rsidRPr="00C4131D">
        <w:rPr>
          <w:rFonts w:ascii="Times New Roman" w:hAnsi="Times New Roman"/>
          <w:color w:val="000000"/>
          <w:sz w:val="24"/>
          <w:szCs w:val="24"/>
        </w:rPr>
        <w:t xml:space="preserve">размере </w:t>
      </w:r>
      <w:r>
        <w:rPr>
          <w:rStyle w:val="affff0"/>
          <w:rFonts w:ascii="Times New Roman" w:hAnsi="Times New Roman"/>
          <w:b w:val="0"/>
          <w:sz w:val="24"/>
          <w:szCs w:val="24"/>
        </w:rPr>
        <w:t>не более</w:t>
      </w:r>
      <w:r w:rsidRPr="00C4131D">
        <w:rPr>
          <w:rFonts w:ascii="Times New Roman" w:hAnsi="Times New Roman"/>
          <w:color w:val="000000"/>
          <w:sz w:val="24"/>
          <w:szCs w:val="24"/>
        </w:rPr>
        <w:t xml:space="preserve"> 94,99%.</w:t>
      </w:r>
    </w:p>
    <w:p w:rsidR="00FD558F" w:rsidRPr="00215025" w:rsidRDefault="00FD558F" w:rsidP="00FD558F">
      <w:pPr>
        <w:pStyle w:val="afff2"/>
        <w:numPr>
          <w:ilvl w:val="1"/>
          <w:numId w:val="3"/>
        </w:numPr>
        <w:spacing w:after="120" w:line="240" w:lineRule="auto"/>
        <w:ind w:left="0" w:firstLine="567"/>
        <w:contextualSpacing w:val="0"/>
        <w:jc w:val="both"/>
        <w:rPr>
          <w:rFonts w:ascii="Times New Roman" w:hAnsi="Times New Roman"/>
          <w:color w:val="000000"/>
          <w:sz w:val="24"/>
          <w:szCs w:val="24"/>
        </w:rPr>
      </w:pPr>
      <w:r w:rsidRPr="00215025">
        <w:rPr>
          <w:rFonts w:ascii="Times New Roman" w:hAnsi="Times New Roman"/>
          <w:color w:val="000000"/>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FD558F" w:rsidRPr="00215025" w:rsidRDefault="00FD558F" w:rsidP="00FD558F">
      <w:pPr>
        <w:pStyle w:val="afff2"/>
        <w:numPr>
          <w:ilvl w:val="0"/>
          <w:numId w:val="3"/>
        </w:numPr>
        <w:spacing w:before="200" w:after="120" w:line="240" w:lineRule="auto"/>
        <w:ind w:left="0" w:firstLine="567"/>
        <w:contextualSpacing w:val="0"/>
        <w:rPr>
          <w:rFonts w:ascii="Times New Roman" w:hAnsi="Times New Roman"/>
          <w:b/>
          <w:bCs/>
          <w:sz w:val="24"/>
          <w:szCs w:val="24"/>
        </w:rPr>
      </w:pPr>
      <w:r w:rsidRPr="00215025">
        <w:rPr>
          <w:rFonts w:ascii="Times New Roman" w:hAnsi="Times New Roman"/>
          <w:b/>
          <w:bCs/>
          <w:sz w:val="24"/>
          <w:szCs w:val="24"/>
        </w:rPr>
        <w:t>Исходные данные для выполнения работ</w:t>
      </w:r>
      <w:bookmarkEnd w:id="4"/>
    </w:p>
    <w:p w:rsidR="00FD558F" w:rsidRPr="00C4131D" w:rsidRDefault="00FD558F" w:rsidP="00FD558F">
      <w:pPr>
        <w:pStyle w:val="afff2"/>
        <w:numPr>
          <w:ilvl w:val="1"/>
          <w:numId w:val="3"/>
        </w:numPr>
        <w:autoSpaceDE w:val="0"/>
        <w:spacing w:after="60" w:line="240" w:lineRule="auto"/>
        <w:ind w:left="0" w:firstLine="567"/>
        <w:contextualSpacing w:val="0"/>
        <w:jc w:val="both"/>
        <w:rPr>
          <w:rFonts w:ascii="Times New Roman" w:hAnsi="Times New Roman"/>
          <w:kern w:val="2"/>
          <w:sz w:val="24"/>
          <w:szCs w:val="24"/>
        </w:rPr>
      </w:pPr>
      <w:r w:rsidRPr="00C4131D">
        <w:rPr>
          <w:rFonts w:ascii="Times New Roman" w:hAnsi="Times New Roman"/>
          <w:kern w:val="2"/>
          <w:sz w:val="24"/>
          <w:szCs w:val="24"/>
        </w:rPr>
        <w:t>Технические характеристики:</w:t>
      </w:r>
    </w:p>
    <w:p w:rsidR="00FD558F" w:rsidRPr="00C4131D" w:rsidRDefault="00FD558F" w:rsidP="00FD558F">
      <w:pPr>
        <w:pStyle w:val="afff2"/>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Протяженность – 850 м;</w:t>
      </w:r>
    </w:p>
    <w:p w:rsidR="00FD558F" w:rsidRPr="00C4131D" w:rsidRDefault="00FD558F" w:rsidP="00FD558F">
      <w:pPr>
        <w:pStyle w:val="afff2"/>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 xml:space="preserve">Техническая категория – </w:t>
      </w:r>
      <w:r w:rsidRPr="00C4131D">
        <w:rPr>
          <w:rFonts w:ascii="Times New Roman" w:hAnsi="Times New Roman"/>
          <w:kern w:val="2"/>
          <w:sz w:val="24"/>
          <w:szCs w:val="24"/>
          <w:lang w:val="en-US"/>
        </w:rPr>
        <w:t>IV</w:t>
      </w:r>
      <w:r w:rsidRPr="00C4131D">
        <w:rPr>
          <w:rFonts w:ascii="Times New Roman" w:hAnsi="Times New Roman"/>
          <w:kern w:val="2"/>
          <w:sz w:val="24"/>
          <w:szCs w:val="24"/>
        </w:rPr>
        <w:t>;</w:t>
      </w:r>
    </w:p>
    <w:p w:rsidR="00FD558F" w:rsidRPr="00C4131D" w:rsidRDefault="00FD558F" w:rsidP="00FD558F">
      <w:pPr>
        <w:pStyle w:val="afff2"/>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Ширина проезжей части – 4,0 м;</w:t>
      </w:r>
    </w:p>
    <w:p w:rsidR="00FD558F" w:rsidRPr="00C4131D" w:rsidRDefault="00FD558F" w:rsidP="00FD558F">
      <w:pPr>
        <w:pStyle w:val="afff2"/>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Вид покрытия – асфальтобетонное.</w:t>
      </w:r>
    </w:p>
    <w:p w:rsidR="00FD558F" w:rsidRPr="00C4131D" w:rsidRDefault="00FD558F" w:rsidP="00FD558F">
      <w:pPr>
        <w:pStyle w:val="afff2"/>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Основные объемы работ:</w:t>
      </w:r>
    </w:p>
    <w:p w:rsidR="00FD558F" w:rsidRDefault="00FD558F" w:rsidP="00FD558F">
      <w:pPr>
        <w:pStyle w:val="afff2"/>
        <w:autoSpaceDE w:val="0"/>
        <w:spacing w:after="0" w:line="240" w:lineRule="auto"/>
        <w:ind w:left="567"/>
        <w:jc w:val="both"/>
        <w:rPr>
          <w:rFonts w:ascii="Times New Roman" w:hAnsi="Times New Roman"/>
          <w:kern w:val="2"/>
          <w:sz w:val="24"/>
          <w:szCs w:val="24"/>
        </w:rPr>
      </w:pPr>
      <w:r w:rsidRPr="00C4131D">
        <w:rPr>
          <w:rFonts w:ascii="Times New Roman" w:hAnsi="Times New Roman"/>
          <w:kern w:val="2"/>
          <w:sz w:val="24"/>
          <w:szCs w:val="24"/>
        </w:rPr>
        <w:t xml:space="preserve">Площадь покрытия </w:t>
      </w:r>
      <w:r w:rsidRPr="00C4131D">
        <w:rPr>
          <w:rFonts w:ascii="Times New Roman" w:hAnsi="Times New Roman"/>
          <w:b/>
          <w:kern w:val="2"/>
          <w:sz w:val="24"/>
          <w:szCs w:val="24"/>
        </w:rPr>
        <w:t xml:space="preserve">– </w:t>
      </w:r>
      <w:r w:rsidRPr="00C4131D">
        <w:rPr>
          <w:rFonts w:ascii="Times New Roman" w:hAnsi="Times New Roman"/>
          <w:kern w:val="2"/>
          <w:sz w:val="24"/>
          <w:szCs w:val="24"/>
        </w:rPr>
        <w:t>3 951,2 м</w:t>
      </w:r>
      <w:r w:rsidRPr="00C4131D">
        <w:rPr>
          <w:rFonts w:ascii="Times New Roman" w:hAnsi="Times New Roman"/>
          <w:kern w:val="2"/>
          <w:sz w:val="24"/>
          <w:szCs w:val="24"/>
          <w:vertAlign w:val="superscript"/>
        </w:rPr>
        <w:t>2</w:t>
      </w:r>
      <w:r w:rsidRPr="00C4131D">
        <w:rPr>
          <w:rFonts w:ascii="Times New Roman" w:hAnsi="Times New Roman"/>
          <w:kern w:val="2"/>
          <w:sz w:val="24"/>
          <w:szCs w:val="24"/>
        </w:rPr>
        <w:t>.</w:t>
      </w:r>
    </w:p>
    <w:p w:rsidR="00FD558F" w:rsidRPr="00F046FD" w:rsidRDefault="00FD558F" w:rsidP="00FD558F">
      <w:pPr>
        <w:pStyle w:val="afff2"/>
        <w:numPr>
          <w:ilvl w:val="1"/>
          <w:numId w:val="3"/>
        </w:numPr>
        <w:autoSpaceDE w:val="0"/>
        <w:spacing w:after="60" w:line="240" w:lineRule="auto"/>
        <w:ind w:left="0" w:firstLine="567"/>
        <w:contextualSpacing w:val="0"/>
        <w:jc w:val="both"/>
        <w:rPr>
          <w:rFonts w:ascii="Times New Roman" w:hAnsi="Times New Roman"/>
          <w:kern w:val="2"/>
          <w:sz w:val="24"/>
          <w:szCs w:val="24"/>
        </w:rPr>
      </w:pPr>
      <w:r w:rsidRPr="00F046FD">
        <w:rPr>
          <w:rFonts w:ascii="Times New Roman" w:hAnsi="Times New Roman"/>
          <w:kern w:val="2"/>
          <w:sz w:val="24"/>
          <w:szCs w:val="24"/>
        </w:rPr>
        <w:lastRenderedPageBreak/>
        <w:t xml:space="preserve">Ведомость объемов работ и сметные расчеты выполнения работ </w:t>
      </w:r>
      <w:r w:rsidRPr="00F046FD">
        <w:rPr>
          <w:rFonts w:ascii="Times New Roman" w:hAnsi="Times New Roman"/>
          <w:bCs/>
          <w:sz w:val="24"/>
          <w:szCs w:val="24"/>
        </w:rPr>
        <w:t xml:space="preserve">по </w:t>
      </w:r>
      <w:r w:rsidRPr="00F046FD">
        <w:rPr>
          <w:rFonts w:ascii="Times New Roman" w:hAnsi="Times New Roman"/>
          <w:sz w:val="24"/>
          <w:szCs w:val="24"/>
        </w:rPr>
        <w:t>ремонту автомобильной дороги общего пользования</w:t>
      </w:r>
      <w:r>
        <w:rPr>
          <w:rFonts w:ascii="Times New Roman" w:hAnsi="Times New Roman"/>
          <w:sz w:val="24"/>
          <w:szCs w:val="24"/>
        </w:rPr>
        <w:t xml:space="preserve"> </w:t>
      </w:r>
      <w:r w:rsidRPr="00F046FD">
        <w:rPr>
          <w:rFonts w:ascii="Times New Roman" w:hAnsi="Times New Roman"/>
          <w:kern w:val="2"/>
          <w:sz w:val="24"/>
          <w:szCs w:val="24"/>
        </w:rPr>
        <w:t>определяют объем, содержание работ и другие, предъявляемые к ним требования.</w:t>
      </w:r>
    </w:p>
    <w:p w:rsidR="00FD558F" w:rsidRDefault="00FD558F" w:rsidP="00FD558F">
      <w:pPr>
        <w:pStyle w:val="af2"/>
        <w:numPr>
          <w:ilvl w:val="1"/>
          <w:numId w:val="3"/>
        </w:numPr>
        <w:ind w:hanging="1289"/>
        <w:contextualSpacing/>
        <w:jc w:val="both"/>
      </w:pPr>
      <w:r w:rsidRPr="00C04001">
        <w:t>Сроки выполнения работ:</w:t>
      </w:r>
    </w:p>
    <w:p w:rsidR="00FD558F" w:rsidRDefault="00FD558F" w:rsidP="00FD558F">
      <w:pPr>
        <w:pStyle w:val="af2"/>
        <w:ind w:left="851" w:hanging="284"/>
        <w:contextualSpacing/>
        <w:jc w:val="both"/>
      </w:pPr>
      <w:r>
        <w:t xml:space="preserve">начало выполнения работ- </w:t>
      </w:r>
      <w:r w:rsidRPr="003540FF">
        <w:t>с даты заключения Контракта</w:t>
      </w:r>
      <w:r>
        <w:t>,</w:t>
      </w:r>
    </w:p>
    <w:p w:rsidR="00FD558F" w:rsidRDefault="00FD558F" w:rsidP="00FD558F">
      <w:pPr>
        <w:pStyle w:val="af2"/>
        <w:spacing w:after="60"/>
        <w:ind w:firstLine="567"/>
        <w:jc w:val="both"/>
      </w:pPr>
      <w:r>
        <w:t>окончание выполнения работ - рабочий день, следующий после истечения 30 (тридцати) календарных дней с даты заключения муниципального контракта.</w:t>
      </w:r>
    </w:p>
    <w:p w:rsidR="00FD558F" w:rsidRPr="00F046FD" w:rsidRDefault="00FD558F" w:rsidP="00FD558F">
      <w:pPr>
        <w:pStyle w:val="afff2"/>
        <w:numPr>
          <w:ilvl w:val="1"/>
          <w:numId w:val="3"/>
        </w:numPr>
        <w:spacing w:after="120" w:line="240" w:lineRule="auto"/>
        <w:ind w:left="0" w:firstLine="567"/>
        <w:contextualSpacing w:val="0"/>
        <w:jc w:val="both"/>
        <w:rPr>
          <w:rFonts w:ascii="Times New Roman" w:hAnsi="Times New Roman"/>
          <w:kern w:val="2"/>
          <w:sz w:val="24"/>
          <w:szCs w:val="24"/>
        </w:rPr>
      </w:pPr>
      <w:r w:rsidRPr="00F046FD">
        <w:rPr>
          <w:rFonts w:ascii="Times New Roman" w:hAnsi="Times New Roman"/>
          <w:kern w:val="2"/>
          <w:sz w:val="24"/>
          <w:szCs w:val="24"/>
        </w:rPr>
        <w:t>Ведомость объемов работ:</w:t>
      </w:r>
    </w:p>
    <w:tbl>
      <w:tblPr>
        <w:tblW w:w="10064" w:type="dxa"/>
        <w:tblInd w:w="250" w:type="dxa"/>
        <w:tblLayout w:type="fixed"/>
        <w:tblLook w:val="04A0" w:firstRow="1" w:lastRow="0" w:firstColumn="1" w:lastColumn="0" w:noHBand="0" w:noVBand="1"/>
      </w:tblPr>
      <w:tblGrid>
        <w:gridCol w:w="567"/>
        <w:gridCol w:w="4111"/>
        <w:gridCol w:w="1559"/>
        <w:gridCol w:w="2268"/>
        <w:gridCol w:w="1559"/>
      </w:tblGrid>
      <w:tr w:rsidR="00FD558F" w:rsidRPr="00C20E8A" w:rsidTr="00FD558F">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bookmarkStart w:id="5" w:name="_Toc377983574"/>
            <w:r w:rsidRPr="00C20E8A">
              <w:rPr>
                <w:rFonts w:ascii="Times New Roman" w:hAnsi="Times New Roman" w:cs="Times New Roman"/>
                <w:sz w:val="23"/>
                <w:szCs w:val="23"/>
              </w:rPr>
              <w:t>№ пп</w:t>
            </w:r>
          </w:p>
        </w:tc>
        <w:tc>
          <w:tcPr>
            <w:tcW w:w="4111" w:type="dxa"/>
            <w:tcBorders>
              <w:top w:val="single" w:sz="4" w:space="0" w:color="auto"/>
              <w:left w:val="nil"/>
              <w:bottom w:val="nil"/>
              <w:right w:val="single" w:sz="4" w:space="0" w:color="auto"/>
            </w:tcBorders>
            <w:shd w:val="clear" w:color="auto" w:fill="auto"/>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Ед. изм.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Количество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Примечание</w:t>
            </w:r>
          </w:p>
        </w:tc>
      </w:tr>
      <w:tr w:rsidR="00FD558F" w:rsidRPr="00C20E8A" w:rsidTr="00FD558F">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1</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2</w:t>
            </w:r>
          </w:p>
        </w:tc>
        <w:tc>
          <w:tcPr>
            <w:tcW w:w="1559" w:type="dxa"/>
            <w:tcBorders>
              <w:top w:val="nil"/>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3</w:t>
            </w:r>
          </w:p>
        </w:tc>
        <w:tc>
          <w:tcPr>
            <w:tcW w:w="2268" w:type="dxa"/>
            <w:tcBorders>
              <w:top w:val="nil"/>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4</w:t>
            </w:r>
          </w:p>
        </w:tc>
        <w:tc>
          <w:tcPr>
            <w:tcW w:w="1559" w:type="dxa"/>
            <w:tcBorders>
              <w:top w:val="nil"/>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5</w:t>
            </w:r>
          </w:p>
        </w:tc>
      </w:tr>
      <w:tr w:rsidR="00FD558F" w:rsidRPr="00C20E8A" w:rsidTr="00FD558F">
        <w:trPr>
          <w:trHeight w:val="398"/>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highlight w:val="yellow"/>
              </w:rPr>
            </w:pPr>
            <w:r w:rsidRPr="00C20E8A">
              <w:rPr>
                <w:rFonts w:ascii="Times New Roman" w:hAnsi="Times New Roman" w:cs="Times New Roman"/>
                <w:sz w:val="23"/>
                <w:szCs w:val="23"/>
              </w:rPr>
              <w:t>Раздел 1. Бортовой камень</w:t>
            </w:r>
          </w:p>
        </w:tc>
      </w:tr>
      <w:tr w:rsidR="00FD558F" w:rsidRPr="00C20E8A" w:rsidTr="00FD558F">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w:t>
            </w:r>
          </w:p>
        </w:tc>
        <w:tc>
          <w:tcPr>
            <w:tcW w:w="4111" w:type="dxa"/>
            <w:tcBorders>
              <w:top w:val="single" w:sz="4" w:space="0" w:color="auto"/>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Разборка бортовых камней: на бетонном основании</w:t>
            </w:r>
          </w:p>
        </w:tc>
        <w:tc>
          <w:tcPr>
            <w:tcW w:w="1559" w:type="dxa"/>
            <w:tcBorders>
              <w:top w:val="single" w:sz="4" w:space="0" w:color="auto"/>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w:t>
            </w:r>
          </w:p>
        </w:tc>
        <w:tc>
          <w:tcPr>
            <w:tcW w:w="2268" w:type="dxa"/>
            <w:tcBorders>
              <w:top w:val="single" w:sz="4" w:space="0" w:color="auto"/>
              <w:left w:val="nil"/>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18,84</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1884 /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545"/>
        </w:trPr>
        <w:tc>
          <w:tcPr>
            <w:tcW w:w="567" w:type="dxa"/>
            <w:tcBorders>
              <w:top w:val="nil"/>
              <w:left w:val="single" w:sz="4" w:space="0" w:color="auto"/>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w:t>
            </w:r>
          </w:p>
        </w:tc>
        <w:tc>
          <w:tcPr>
            <w:tcW w:w="4111" w:type="dxa"/>
            <w:tcBorders>
              <w:top w:val="nil"/>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Разборка покрытий и оснований: асфальтобетонных с помощью молотков отбойных</w:t>
            </w:r>
          </w:p>
        </w:tc>
        <w:tc>
          <w:tcPr>
            <w:tcW w:w="1559" w:type="dxa"/>
            <w:tcBorders>
              <w:top w:val="nil"/>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 конструкций</w:t>
            </w:r>
          </w:p>
        </w:tc>
        <w:tc>
          <w:tcPr>
            <w:tcW w:w="2268" w:type="dxa"/>
            <w:tcBorders>
              <w:top w:val="nil"/>
              <w:left w:val="nil"/>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0,165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(275*0,06) / 100</w:t>
            </w:r>
          </w:p>
        </w:tc>
        <w:tc>
          <w:tcPr>
            <w:tcW w:w="1559" w:type="dxa"/>
            <w:tcBorders>
              <w:top w:val="nil"/>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1020"/>
        </w:trPr>
        <w:tc>
          <w:tcPr>
            <w:tcW w:w="567" w:type="dxa"/>
            <w:tcBorders>
              <w:top w:val="nil"/>
              <w:left w:val="single" w:sz="4" w:space="0" w:color="auto"/>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w:t>
            </w:r>
          </w:p>
        </w:tc>
        <w:tc>
          <w:tcPr>
            <w:tcW w:w="4111" w:type="dxa"/>
            <w:tcBorders>
              <w:top w:val="nil"/>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Погрузочные работы при автомобильных перевозках: изделий из сборного железобетона, бетона, керамзитобетона массой до 3 т</w:t>
            </w:r>
          </w:p>
        </w:tc>
        <w:tc>
          <w:tcPr>
            <w:tcW w:w="1559" w:type="dxa"/>
            <w:tcBorders>
              <w:top w:val="nil"/>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nil"/>
              <w:left w:val="nil"/>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265,68</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16,5*2,4+1884*0,12</w:t>
            </w:r>
          </w:p>
        </w:tc>
        <w:tc>
          <w:tcPr>
            <w:tcW w:w="1559" w:type="dxa"/>
            <w:tcBorders>
              <w:top w:val="nil"/>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4</w:t>
            </w:r>
          </w:p>
        </w:tc>
        <w:tc>
          <w:tcPr>
            <w:tcW w:w="4111" w:type="dxa"/>
            <w:tcBorders>
              <w:top w:val="single" w:sz="4" w:space="0" w:color="auto"/>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265,68</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1884*0,12+16,5*2,4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5</w:t>
            </w:r>
          </w:p>
        </w:tc>
        <w:tc>
          <w:tcPr>
            <w:tcW w:w="4111" w:type="dxa"/>
            <w:tcBorders>
              <w:top w:val="single" w:sz="4" w:space="0" w:color="auto"/>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Доработка грунта вручную под установку бортового камня</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hideMark/>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 грунта</w:t>
            </w:r>
          </w:p>
        </w:tc>
        <w:tc>
          <w:tcPr>
            <w:tcW w:w="2268" w:type="dxa"/>
            <w:tcBorders>
              <w:top w:val="single" w:sz="4" w:space="0" w:color="auto"/>
              <w:left w:val="nil"/>
              <w:bottom w:val="single" w:sz="4" w:space="0" w:color="auto"/>
              <w:right w:val="single" w:sz="4" w:space="0" w:color="auto"/>
            </w:tcBorders>
            <w:shd w:val="clear" w:color="auto" w:fill="auto"/>
            <w:noWrap/>
            <w:hideMark/>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0,55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(275*0,5*0,4) /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6</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Погрузочные работы при автомобильных перевозках:   вручную</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77</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55*1,4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7</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77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8</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слоев оснований: из песка под БР</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0,1375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(275*0,5*0,1)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9</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слоев оснований: из щебня под БР</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0,1375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((275*0,5*0,1))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lastRenderedPageBreak/>
              <w:t>10</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Установка бортовых камней бетонных: при других видах покрытий</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 бортового камня</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2,75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275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11</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Засыпка вручную траншей, пазух котлованов и ям, группа грунтов: 2</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 грунта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0,275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(275*0,5*0,2)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389"/>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Раздел 2. Дорожное покрытие (S=3426,7м2+304,5м2)</w:t>
            </w: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12</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слоев оснований: из щебня (засыпка ям)</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0,9933</w:t>
            </w:r>
          </w:p>
          <w:p w:rsidR="00FD558F" w:rsidRPr="007E4201" w:rsidRDefault="00FD558F" w:rsidP="00FD558F">
            <w:pPr>
              <w:spacing w:after="0" w:line="240" w:lineRule="auto"/>
              <w:jc w:val="right"/>
              <w:rPr>
                <w:rFonts w:ascii="Times New Roman" w:hAnsi="Times New Roman" w:cs="Times New Roman"/>
              </w:rPr>
            </w:pPr>
            <w:r w:rsidRPr="00C20E8A">
              <w:rPr>
                <w:rFonts w:ascii="Times New Roman" w:hAnsi="Times New Roman" w:cs="Times New Roman"/>
                <w:sz w:val="23"/>
                <w:szCs w:val="23"/>
              </w:rPr>
              <w:t>(1419*0,07)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13</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шва-стыка в асфальтобетонном покрытии</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0,205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20,5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14</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Разборка покрытий и оснований: асфальтобетонных с помощью молотков отбойных</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 конструкций</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0,05025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(20,5*0,05+80*0,05)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15</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Погрузочные работы при автомобильных перевозках: изделий из сборного железобетона, бетона, керамзитобетона массой до 3 т</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34,2</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10,25*2,4+4*2,4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16</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34,2</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10,25*2,4+4*2,4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17</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Разработка грунта с погрузкой на автомобили-самосвалы экскаваторами с ковшом вместимостью: 0,65 (0,5-1) м3, группа грунтов 2</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м3 грунта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0,06735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(224,5*0,3)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18</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94,29</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67,35*1,4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19</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прослойки из нетканого синтетического материала (НСМ) в земляном полотне: сплошной</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м2 поверхности</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0,3045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304,5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20</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 xml:space="preserve">Устройство подстилающих и выравнивающих слоев оснований: из </w:t>
            </w:r>
            <w:r w:rsidRPr="00C20E8A">
              <w:rPr>
                <w:rFonts w:ascii="Times New Roman" w:hAnsi="Times New Roman" w:cs="Times New Roman"/>
                <w:sz w:val="23"/>
                <w:szCs w:val="23"/>
              </w:rPr>
              <w:lastRenderedPageBreak/>
              <w:t>щебня фр.40/70</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lastRenderedPageBreak/>
              <w:t xml:space="preserve">100 м3 материала </w:t>
            </w:r>
            <w:r w:rsidRPr="00C20E8A">
              <w:rPr>
                <w:rFonts w:ascii="Times New Roman" w:hAnsi="Times New Roman" w:cs="Times New Roman"/>
                <w:sz w:val="23"/>
                <w:szCs w:val="23"/>
              </w:rPr>
              <w:lastRenderedPageBreak/>
              <w:t>основания (в плотном теле)</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lastRenderedPageBreak/>
              <w:t>0,4263</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(304,5*0,14)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21</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подстилающих и выравнивающих слоев оснований: из щебня фр.20/40</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 материала основания (в плотном теле)</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0,3045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(304,5*0,1)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22</w:t>
            </w:r>
          </w:p>
        </w:tc>
        <w:tc>
          <w:tcPr>
            <w:tcW w:w="4111" w:type="dxa"/>
            <w:tcBorders>
              <w:top w:val="single" w:sz="4" w:space="0" w:color="auto"/>
              <w:left w:val="nil"/>
              <w:bottom w:val="single" w:sz="4" w:space="0" w:color="auto"/>
              <w:right w:val="single" w:sz="4" w:space="0" w:color="auto"/>
            </w:tcBorders>
            <w:shd w:val="clear" w:color="auto" w:fill="auto"/>
          </w:tcPr>
          <w:p w:rsidR="00B36DAC" w:rsidRDefault="00FD558F" w:rsidP="00B36DAC">
            <w:pPr>
              <w:tabs>
                <w:tab w:val="left" w:pos="1088"/>
              </w:tabs>
              <w:spacing w:after="0" w:line="240" w:lineRule="auto"/>
              <w:rPr>
                <w:rFonts w:ascii="Times New Roman" w:hAnsi="Times New Roman" w:cs="Times New Roman"/>
                <w:sz w:val="23"/>
                <w:szCs w:val="23"/>
              </w:rPr>
            </w:pPr>
            <w:r w:rsidRPr="00C20E8A">
              <w:rPr>
                <w:rFonts w:ascii="Times New Roman" w:hAnsi="Times New Roman" w:cs="Times New Roman"/>
                <w:sz w:val="23"/>
                <w:szCs w:val="23"/>
              </w:rPr>
              <w:t xml:space="preserve">Подгрунтовочные работы путем розлива битумной эмульсии с применением автогудронатора </w:t>
            </w:r>
          </w:p>
          <w:p w:rsidR="00B36DAC" w:rsidRPr="00C20E8A" w:rsidRDefault="00B36DAC" w:rsidP="00B36DAC">
            <w:pPr>
              <w:tabs>
                <w:tab w:val="left" w:pos="1088"/>
              </w:tabs>
              <w:spacing w:after="0" w:line="240" w:lineRule="auto"/>
              <w:rPr>
                <w:rFonts w:ascii="Times New Roman" w:hAnsi="Times New Roman" w:cs="Times New Roman"/>
              </w:rPr>
            </w:pPr>
          </w:p>
          <w:p w:rsidR="00FD558F" w:rsidRPr="00C20E8A" w:rsidRDefault="00FD558F" w:rsidP="00FD558F">
            <w:pPr>
              <w:tabs>
                <w:tab w:val="left" w:pos="1088"/>
              </w:tabs>
              <w:spacing w:after="0" w:line="240" w:lineRule="auto"/>
              <w:rPr>
                <w:rFonts w:ascii="Times New Roman" w:hAnsi="Times New Roman" w:cs="Times New Roman"/>
              </w:rPr>
            </w:pPr>
            <w:r w:rsidRPr="00C20E8A">
              <w:rPr>
                <w:rFonts w:ascii="Times New Roman" w:hAnsi="Times New Roman" w:cs="Times New Roman"/>
              </w:rPr>
              <w:t>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1,37068</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3426,7*0,40/1000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23</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выравнивающего слоя из асфальтобетонной смеси: без применения укладчиков асфальтобетона</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т смеси</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2,395263</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(3426,7*0,0699)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24</w:t>
            </w:r>
          </w:p>
        </w:tc>
        <w:tc>
          <w:tcPr>
            <w:tcW w:w="4111" w:type="dxa"/>
            <w:tcBorders>
              <w:top w:val="single" w:sz="4" w:space="0" w:color="auto"/>
              <w:left w:val="nil"/>
              <w:bottom w:val="single" w:sz="4" w:space="0" w:color="auto"/>
              <w:right w:val="single" w:sz="4" w:space="0" w:color="auto"/>
            </w:tcBorders>
            <w:shd w:val="clear" w:color="auto" w:fill="auto"/>
          </w:tcPr>
          <w:p w:rsidR="00B36DAC" w:rsidRDefault="00FD558F" w:rsidP="00B36DAC">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Подгрунтовочные работы путем розлива битумной эмульсии с применением автогудронатора</w:t>
            </w:r>
          </w:p>
          <w:p w:rsidR="00B36DAC" w:rsidRDefault="00FD558F" w:rsidP="00B36DAC">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 xml:space="preserve"> </w:t>
            </w:r>
          </w:p>
          <w:p w:rsidR="00FD558F" w:rsidRPr="00C20E8A" w:rsidRDefault="00FD558F" w:rsidP="00B36DAC">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1,05275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25</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м2 покрытия</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3,7312</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(3426,7+304,5)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26</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На каждые 0,5 см изменения толщины покрытия добавлять или исключать: к расценке 27-06-020-01 (до 5см)</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(ПЗ=2 (ОЗП=2; ЭМ=2 к расх.; ЗПМ=2; МАТ=2 к расх.; ТЗ=2; ТЗМ=2);</w:t>
            </w:r>
          </w:p>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м2 покрытия</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3,4267</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3426,7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27</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На каждые 0,5 см изменения толщины покрытия добавлять или исключать: к расценке 27-06-020-01 (до 6см)</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(ПЗ=4 (ОЗП=4; ЭМ=4 к расх.; ЗПМ=4; МАТ=4 к расх.; ТЗ=4; ТЗМ=4);</w:t>
            </w:r>
          </w:p>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rPr>
              <w:lastRenderedPageBreak/>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jc w:val="center"/>
              <w:rPr>
                <w:rFonts w:ascii="Times New Roman" w:hAnsi="Times New Roman" w:cs="Times New Roman"/>
                <w:sz w:val="23"/>
                <w:szCs w:val="23"/>
              </w:rPr>
            </w:pPr>
            <w:r w:rsidRPr="00C20E8A">
              <w:rPr>
                <w:rFonts w:ascii="Times New Roman" w:hAnsi="Times New Roman" w:cs="Times New Roman"/>
                <w:sz w:val="23"/>
                <w:szCs w:val="23"/>
              </w:rPr>
              <w:lastRenderedPageBreak/>
              <w:t>1000 м2 покрытия</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0,3045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304,5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371"/>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Раздел 3. Съезды к д.№12, №14, д.№8 и Съезды на проезды №1, №2, №3, №4</w:t>
            </w: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28</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шва-стыка в асфальтобетонном покрытии</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0,14</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14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29</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Разборка покрытий и оснований: асфальтобетонных с помощью молотков отбойных</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 конструкций</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0,057</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(114*0,05)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30</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Погрузочные работы при автомобильных перевозках: изделий из сборного железобетона, бетона, керамзитобетона массой до 3 т</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13,68</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5*2,4+0,7*2,4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31</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13,68</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5*2,4+0,7*2,4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32</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Разработка грунта с погрузкой на автомобили-самосвалы экскаваторами с ковшом вместимостью: 0,65 (0,5-1) м3, группа грунтов 2</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м3 грунта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0,03</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(100*0,3)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33</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Перевозка грузов автомобилями-самосвалами грузоподъемностью 10 т, работающих вне карьера, на расстояние: до 10 км I класс груза</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42</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30*1,4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34</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прослойки из нетканого синтетического материала (НСМ) в земляном полотне: сплошной</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м2 поверхности</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tabs>
                <w:tab w:val="left" w:pos="1457"/>
              </w:tabs>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w:t>
            </w:r>
          </w:p>
          <w:p w:rsidR="00FD558F" w:rsidRPr="007E4201" w:rsidRDefault="00FD558F" w:rsidP="00FD558F">
            <w:pPr>
              <w:tabs>
                <w:tab w:val="left" w:pos="1457"/>
              </w:tabs>
              <w:spacing w:after="0" w:line="240" w:lineRule="auto"/>
              <w:jc w:val="right"/>
              <w:rPr>
                <w:rFonts w:ascii="Times New Roman" w:hAnsi="Times New Roman" w:cs="Times New Roman"/>
              </w:rPr>
            </w:pPr>
            <w:r w:rsidRPr="007E4201">
              <w:rPr>
                <w:rFonts w:ascii="Times New Roman" w:hAnsi="Times New Roman" w:cs="Times New Roman"/>
              </w:rPr>
              <w:t>100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35</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подстилающих и выравнивающих слоев оснований: из щебня фр.40/70</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 материала основания (в плотном теле)</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0,14</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(100*0,14)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36</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подстилающих и выравнивающих слоев оснований: из щебня фр.20/40</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м3 материала основания (в плотном теле)</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(100*0,1)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37</w:t>
            </w:r>
          </w:p>
        </w:tc>
        <w:tc>
          <w:tcPr>
            <w:tcW w:w="4111" w:type="dxa"/>
            <w:tcBorders>
              <w:top w:val="single" w:sz="4" w:space="0" w:color="auto"/>
              <w:left w:val="nil"/>
              <w:bottom w:val="single" w:sz="4" w:space="0" w:color="auto"/>
              <w:right w:val="single" w:sz="4" w:space="0" w:color="auto"/>
            </w:tcBorders>
            <w:shd w:val="clear" w:color="auto" w:fill="auto"/>
          </w:tcPr>
          <w:p w:rsidR="00FD558F" w:rsidRDefault="00FD558F" w:rsidP="00B36DAC">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 xml:space="preserve">Подгрунтовочные работы путем розлива битумной эмульсии с применением автогудронатора </w:t>
            </w:r>
          </w:p>
          <w:p w:rsidR="00B36DAC" w:rsidRPr="00C20E8A" w:rsidRDefault="00B36DAC" w:rsidP="00B36DAC">
            <w:pPr>
              <w:spacing w:after="0" w:line="240" w:lineRule="auto"/>
              <w:rPr>
                <w:rFonts w:ascii="Times New Roman" w:hAnsi="Times New Roman" w:cs="Times New Roman"/>
                <w:sz w:val="23"/>
                <w:szCs w:val="23"/>
              </w:rPr>
            </w:pP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0,048</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120*0,4/1000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38</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Устройство выравнивающего слоя из асфальтобетонной смеси: без применения укладчиков асфальтобетона</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 т смеси</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0,08388</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(120*0,0699) / 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39</w:t>
            </w:r>
          </w:p>
        </w:tc>
        <w:tc>
          <w:tcPr>
            <w:tcW w:w="4111" w:type="dxa"/>
            <w:tcBorders>
              <w:top w:val="single" w:sz="4" w:space="0" w:color="auto"/>
              <w:left w:val="nil"/>
              <w:bottom w:val="single" w:sz="4" w:space="0" w:color="auto"/>
              <w:right w:val="single" w:sz="4" w:space="0" w:color="auto"/>
            </w:tcBorders>
            <w:shd w:val="clear" w:color="auto" w:fill="auto"/>
          </w:tcPr>
          <w:p w:rsidR="00B36DAC" w:rsidRDefault="00FD558F" w:rsidP="00B36DAC">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 xml:space="preserve">Подгрунтовочные работы путем розлива битумной эмульсии с применением автогудронатора </w:t>
            </w:r>
          </w:p>
          <w:p w:rsidR="00B36DAC" w:rsidRPr="00C20E8A" w:rsidRDefault="00B36DAC" w:rsidP="00B36DAC">
            <w:pPr>
              <w:spacing w:after="0" w:line="240" w:lineRule="auto"/>
              <w:rPr>
                <w:rFonts w:ascii="Times New Roman" w:hAnsi="Times New Roman" w:cs="Times New Roman"/>
                <w:sz w:val="23"/>
                <w:szCs w:val="23"/>
              </w:rPr>
            </w:pP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0,095</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100*0,65/1000+120*0,25/1000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40</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 xml:space="preserve">Устройство покрытия толщиной 4 см из горячих асфальтобетонных смесей плотных мелкозернистых типа АБВ, </w:t>
            </w:r>
            <w:r w:rsidRPr="00C20E8A">
              <w:rPr>
                <w:rFonts w:ascii="Times New Roman" w:hAnsi="Times New Roman" w:cs="Times New Roman"/>
                <w:sz w:val="23"/>
                <w:szCs w:val="23"/>
              </w:rPr>
              <w:lastRenderedPageBreak/>
              <w:t>плотность каменных материалов: 2,5-2,9 т/м3</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p>
          <w:p w:rsidR="00FD558F" w:rsidRPr="00C20E8A" w:rsidRDefault="00FD558F" w:rsidP="00FD558F">
            <w:pPr>
              <w:jc w:val="center"/>
              <w:rPr>
                <w:rFonts w:ascii="Times New Roman" w:hAnsi="Times New Roman" w:cs="Times New Roman"/>
                <w:sz w:val="23"/>
                <w:szCs w:val="23"/>
              </w:rPr>
            </w:pPr>
            <w:r w:rsidRPr="00C20E8A">
              <w:rPr>
                <w:rFonts w:ascii="Times New Roman" w:hAnsi="Times New Roman" w:cs="Times New Roman"/>
                <w:sz w:val="23"/>
                <w:szCs w:val="23"/>
              </w:rPr>
              <w:t xml:space="preserve">1000 м2 </w:t>
            </w:r>
            <w:r w:rsidRPr="00C20E8A">
              <w:rPr>
                <w:rFonts w:ascii="Times New Roman" w:hAnsi="Times New Roman" w:cs="Times New Roman"/>
                <w:sz w:val="23"/>
                <w:szCs w:val="23"/>
              </w:rPr>
              <w:lastRenderedPageBreak/>
              <w:t>покрытия</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lastRenderedPageBreak/>
              <w:t>0,22</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(100+120)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41</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На каждые 0,5 см изменения толщины покрытия добавлять или исключать: к расценке 27-06-020-01 (до 5см)</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(ПЗ=2 (ОЗП=2; ЭМ=2 к расх.; ЗПМ=2; МАТ=2 к расх.; ТЗ=2; ТЗМ=2);</w:t>
            </w:r>
          </w:p>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rPr>
              <w:t>МДС35-IV п.4.7. При ремонте и реконструкции зданий и сооружений работы, аналогичные технологическим процессам в новом строительстве ОЗП=1,15; ЭМ=1,25 к расх.; ЗПМ=1,25; ТЗ=1,15; ТЗМ=1,25)</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м2 покрытия</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0,12</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120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42</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На каждые 0,5 см изменения толщины покрытия добавлять или исключать: к расценке 27-06-020-01 (до 6см)</w:t>
            </w:r>
          </w:p>
          <w:p w:rsidR="00FD558F" w:rsidRPr="00C20E8A" w:rsidRDefault="00FD558F" w:rsidP="00FD558F">
            <w:pPr>
              <w:spacing w:after="0" w:line="240" w:lineRule="auto"/>
              <w:rPr>
                <w:rFonts w:ascii="Times New Roman" w:hAnsi="Times New Roman" w:cs="Times New Roman"/>
              </w:rPr>
            </w:pPr>
            <w:r w:rsidRPr="00C20E8A">
              <w:rPr>
                <w:rFonts w:ascii="Times New Roman" w:hAnsi="Times New Roman" w:cs="Times New Roman"/>
              </w:rPr>
              <w:t>(ПЗ=4 (ОЗП=4; ЭМ=4 к расх.; ЗПМ=4; МАТ=4 к расх.; ТЗ=4; ТЗМ=4))</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м2 покрытия</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100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468"/>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r w:rsidRPr="00C20E8A">
              <w:rPr>
                <w:rFonts w:ascii="Times New Roman" w:hAnsi="Times New Roman" w:cs="Times New Roman"/>
                <w:sz w:val="23"/>
                <w:szCs w:val="23"/>
              </w:rPr>
              <w:t>Раздел 4. Обочины</w:t>
            </w: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43</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Разработка грунта с перемещением до 10 м автогрейдерами, группа грунтов 2 (срезка обочин)</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м3 грунта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0,1832</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(916*1*0,2)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44</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Перевозка грузов автомобилями-самосвалами грузоподъемностью 10 т, работающих вне карьера, на расстояние: до 5 км I класс груза (вывоз грунта)</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 т груза</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256,48</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183,2*1,4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r w:rsidR="00FD558F" w:rsidRPr="00C20E8A" w:rsidTr="00FD558F">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45</w:t>
            </w:r>
          </w:p>
        </w:tc>
        <w:tc>
          <w:tcPr>
            <w:tcW w:w="4111"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rPr>
                <w:rFonts w:ascii="Times New Roman" w:hAnsi="Times New Roman" w:cs="Times New Roman"/>
                <w:sz w:val="23"/>
                <w:szCs w:val="23"/>
              </w:rPr>
            </w:pPr>
            <w:r w:rsidRPr="00C20E8A">
              <w:rPr>
                <w:rFonts w:ascii="Times New Roman" w:hAnsi="Times New Roman" w:cs="Times New Roman"/>
                <w:sz w:val="23"/>
                <w:szCs w:val="23"/>
              </w:rPr>
              <w:t>Планировка обочин, группа грунтов 2</w:t>
            </w:r>
          </w:p>
        </w:tc>
        <w:tc>
          <w:tcPr>
            <w:tcW w:w="1559" w:type="dxa"/>
            <w:tcBorders>
              <w:top w:val="single" w:sz="4" w:space="0" w:color="auto"/>
              <w:left w:val="nil"/>
              <w:bottom w:val="single" w:sz="4" w:space="0" w:color="auto"/>
              <w:right w:val="single" w:sz="4" w:space="0" w:color="auto"/>
            </w:tcBorders>
            <w:shd w:val="clear" w:color="auto" w:fill="auto"/>
          </w:tcPr>
          <w:p w:rsidR="00FD558F" w:rsidRPr="00C20E8A" w:rsidRDefault="00FD558F" w:rsidP="00FD558F">
            <w:pPr>
              <w:spacing w:after="0" w:line="240" w:lineRule="auto"/>
              <w:jc w:val="center"/>
              <w:rPr>
                <w:rFonts w:ascii="Times New Roman" w:hAnsi="Times New Roman" w:cs="Times New Roman"/>
                <w:sz w:val="23"/>
                <w:szCs w:val="23"/>
              </w:rPr>
            </w:pPr>
            <w:r w:rsidRPr="00C20E8A">
              <w:rPr>
                <w:rFonts w:ascii="Times New Roman" w:hAnsi="Times New Roman" w:cs="Times New Roman"/>
                <w:sz w:val="23"/>
                <w:szCs w:val="23"/>
              </w:rPr>
              <w:t>1000 м2</w:t>
            </w:r>
          </w:p>
        </w:tc>
        <w:tc>
          <w:tcPr>
            <w:tcW w:w="2268" w:type="dxa"/>
            <w:tcBorders>
              <w:top w:val="single" w:sz="4" w:space="0" w:color="auto"/>
              <w:left w:val="nil"/>
              <w:bottom w:val="single" w:sz="4" w:space="0" w:color="auto"/>
              <w:right w:val="single" w:sz="4" w:space="0" w:color="auto"/>
            </w:tcBorders>
            <w:shd w:val="clear" w:color="auto" w:fill="auto"/>
            <w:noWrap/>
          </w:tcPr>
          <w:p w:rsidR="00FD558F" w:rsidRPr="00C20E8A" w:rsidRDefault="00FD558F" w:rsidP="00FD558F">
            <w:pPr>
              <w:spacing w:after="0" w:line="240" w:lineRule="auto"/>
              <w:jc w:val="right"/>
              <w:rPr>
                <w:rFonts w:ascii="Times New Roman" w:hAnsi="Times New Roman" w:cs="Times New Roman"/>
                <w:sz w:val="23"/>
                <w:szCs w:val="23"/>
              </w:rPr>
            </w:pPr>
            <w:r w:rsidRPr="00C20E8A">
              <w:rPr>
                <w:rFonts w:ascii="Times New Roman" w:hAnsi="Times New Roman" w:cs="Times New Roman"/>
                <w:sz w:val="23"/>
                <w:szCs w:val="23"/>
              </w:rPr>
              <w:t>0,916</w:t>
            </w:r>
          </w:p>
          <w:p w:rsidR="00FD558F" w:rsidRPr="007E4201" w:rsidRDefault="00FD558F" w:rsidP="00FD558F">
            <w:pPr>
              <w:spacing w:after="0" w:line="240" w:lineRule="auto"/>
              <w:jc w:val="right"/>
              <w:rPr>
                <w:rFonts w:ascii="Times New Roman" w:hAnsi="Times New Roman" w:cs="Times New Roman"/>
              </w:rPr>
            </w:pPr>
            <w:r w:rsidRPr="007E4201">
              <w:rPr>
                <w:rFonts w:ascii="Times New Roman" w:hAnsi="Times New Roman" w:cs="Times New Roman"/>
              </w:rPr>
              <w:t>916 / 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D558F" w:rsidRPr="00C20E8A" w:rsidRDefault="00FD558F" w:rsidP="00FD558F">
            <w:pPr>
              <w:spacing w:after="0" w:line="240" w:lineRule="auto"/>
              <w:contextualSpacing/>
              <w:jc w:val="center"/>
              <w:rPr>
                <w:rFonts w:ascii="Times New Roman" w:hAnsi="Times New Roman" w:cs="Times New Roman"/>
                <w:sz w:val="23"/>
                <w:szCs w:val="23"/>
              </w:rPr>
            </w:pPr>
          </w:p>
        </w:tc>
      </w:tr>
    </w:tbl>
    <w:p w:rsidR="00FD558F" w:rsidRPr="00F046FD" w:rsidRDefault="00FD558F" w:rsidP="00FD558F">
      <w:pPr>
        <w:pStyle w:val="afff2"/>
        <w:numPr>
          <w:ilvl w:val="0"/>
          <w:numId w:val="3"/>
        </w:numPr>
        <w:spacing w:before="120" w:after="120" w:line="240" w:lineRule="auto"/>
        <w:ind w:left="0" w:firstLine="567"/>
        <w:contextualSpacing w:val="0"/>
        <w:jc w:val="both"/>
        <w:rPr>
          <w:rFonts w:ascii="Times New Roman" w:hAnsi="Times New Roman"/>
          <w:b/>
          <w:bCs/>
          <w:sz w:val="24"/>
          <w:szCs w:val="24"/>
        </w:rPr>
      </w:pPr>
      <w:r w:rsidRPr="00F046FD">
        <w:rPr>
          <w:rFonts w:ascii="Times New Roman" w:hAnsi="Times New Roman"/>
          <w:b/>
          <w:bCs/>
          <w:sz w:val="24"/>
          <w:szCs w:val="24"/>
        </w:rPr>
        <w:t>Требования к Подрядчику по организации работ</w:t>
      </w:r>
      <w:bookmarkEnd w:id="5"/>
    </w:p>
    <w:p w:rsidR="00FD558F" w:rsidRPr="00F046FD" w:rsidRDefault="00FD558F" w:rsidP="00FD558F">
      <w:pPr>
        <w:pStyle w:val="afff2"/>
        <w:numPr>
          <w:ilvl w:val="1"/>
          <w:numId w:val="3"/>
        </w:numPr>
        <w:tabs>
          <w:tab w:val="left" w:pos="0"/>
        </w:tabs>
        <w:suppressAutoHyphens/>
        <w:spacing w:after="60" w:line="240" w:lineRule="auto"/>
        <w:ind w:left="0" w:firstLine="567"/>
        <w:contextualSpacing w:val="0"/>
        <w:jc w:val="both"/>
        <w:rPr>
          <w:rFonts w:ascii="Times New Roman" w:eastAsia="Calibri" w:hAnsi="Times New Roman"/>
          <w:color w:val="000000"/>
          <w:sz w:val="24"/>
          <w:szCs w:val="24"/>
          <w:lang w:eastAsia="ar-SA"/>
        </w:rPr>
      </w:pPr>
      <w:r w:rsidRPr="00F046FD">
        <w:rPr>
          <w:rFonts w:ascii="Times New Roman" w:eastAsia="Calibri" w:hAnsi="Times New Roman"/>
          <w:color w:val="000000"/>
          <w:sz w:val="24"/>
          <w:szCs w:val="24"/>
          <w:lang w:eastAsia="ar-SA"/>
        </w:rPr>
        <w:t>Подрядчик обязан обеспечить возможность проведения заказчиком плановых и оперативных проверок хода и качества выполняемых работ.</w:t>
      </w:r>
    </w:p>
    <w:p w:rsidR="00FD558F" w:rsidRPr="00F046FD" w:rsidRDefault="00FD558F" w:rsidP="00FD558F">
      <w:pPr>
        <w:pStyle w:val="afff2"/>
        <w:numPr>
          <w:ilvl w:val="0"/>
          <w:numId w:val="10"/>
        </w:numPr>
        <w:spacing w:after="120" w:line="240" w:lineRule="auto"/>
        <w:ind w:left="0" w:firstLine="567"/>
        <w:contextualSpacing w:val="0"/>
        <w:jc w:val="both"/>
        <w:rPr>
          <w:rFonts w:ascii="Times New Roman" w:hAnsi="Times New Roman"/>
          <w:b/>
          <w:bCs/>
          <w:sz w:val="24"/>
          <w:szCs w:val="24"/>
        </w:rPr>
      </w:pPr>
      <w:bookmarkStart w:id="6" w:name="__RefHeading__39_681071234"/>
      <w:bookmarkStart w:id="7" w:name="_Toc377983578"/>
      <w:bookmarkEnd w:id="6"/>
      <w:r w:rsidRPr="00F046FD">
        <w:rPr>
          <w:rFonts w:ascii="Times New Roman" w:hAnsi="Times New Roman"/>
          <w:b/>
          <w:bCs/>
          <w:sz w:val="24"/>
          <w:szCs w:val="24"/>
        </w:rPr>
        <w:t>Требования к результатам работ и иные показатели, связанные с определением  соответствия выполняемых работ потребностям Заказчика</w:t>
      </w:r>
    </w:p>
    <w:p w:rsidR="00FD558F" w:rsidRPr="00F046FD" w:rsidRDefault="00FD558F" w:rsidP="00FD558F">
      <w:pPr>
        <w:pStyle w:val="afff2"/>
        <w:numPr>
          <w:ilvl w:val="1"/>
          <w:numId w:val="10"/>
        </w:numPr>
        <w:tabs>
          <w:tab w:val="left" w:pos="0"/>
        </w:tabs>
        <w:spacing w:after="0" w:line="240" w:lineRule="auto"/>
        <w:ind w:left="0" w:firstLine="567"/>
        <w:jc w:val="both"/>
        <w:rPr>
          <w:rFonts w:ascii="Times New Roman" w:hAnsi="Times New Roman"/>
          <w:sz w:val="24"/>
          <w:szCs w:val="24"/>
        </w:rPr>
      </w:pPr>
      <w:r w:rsidRPr="00F046FD">
        <w:rPr>
          <w:rFonts w:ascii="Times New Roman" w:hAnsi="Times New Roman"/>
          <w:sz w:val="24"/>
          <w:szCs w:val="24"/>
        </w:rPr>
        <w:t xml:space="preserve">Работы должны быть выполнены </w:t>
      </w:r>
      <w:r w:rsidRPr="00F046FD">
        <w:rPr>
          <w:rFonts w:ascii="Times New Roman" w:hAnsi="Times New Roman"/>
          <w:color w:val="000000"/>
          <w:sz w:val="24"/>
          <w:szCs w:val="24"/>
        </w:rPr>
        <w:t>согласно ГОСТ Р 50597-93 «Автомобильные дороги и улицы», 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w:t>
      </w:r>
      <w:r w:rsidRPr="00F046FD">
        <w:rPr>
          <w:rFonts w:ascii="Times New Roman" w:hAnsi="Times New Roman"/>
          <w:sz w:val="24"/>
          <w:szCs w:val="24"/>
        </w:rPr>
        <w:t>,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FD558F" w:rsidRPr="00F046FD" w:rsidRDefault="00FD558F" w:rsidP="00FD558F">
      <w:pPr>
        <w:pStyle w:val="afff2"/>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bCs/>
          <w:sz w:val="24"/>
          <w:szCs w:val="24"/>
        </w:rPr>
        <w:t xml:space="preserve">До начала работ Подрядчик должен составить привязанные к местности схемы организации движения транспорта, пешеходов, ограждения мест производства работ </w:t>
      </w:r>
      <w:r w:rsidRPr="00F046FD">
        <w:rPr>
          <w:rFonts w:ascii="Times New Roman" w:hAnsi="Times New Roman"/>
          <w:sz w:val="24"/>
          <w:szCs w:val="24"/>
        </w:rPr>
        <w:t xml:space="preserve">согласно СТО Автодор 4.1-2014 «Ограждение мест производства дорожных работ на автомобильных дорогах Государственной компании» (приказ Государственной компании «Автодор» </w:t>
      </w:r>
      <w:r w:rsidRPr="00F046FD">
        <w:rPr>
          <w:rFonts w:ascii="Times New Roman" w:hAnsi="Times New Roman"/>
        </w:rPr>
        <w:t xml:space="preserve">от </w:t>
      </w:r>
      <w:r w:rsidRPr="00F046FD">
        <w:rPr>
          <w:rFonts w:ascii="Times New Roman" w:hAnsi="Times New Roman"/>
          <w:sz w:val="23"/>
          <w:szCs w:val="23"/>
        </w:rPr>
        <w:t>21.03.2014 № 54), а так же другими действующими Нормативными Техническими Документами</w:t>
      </w:r>
      <w:r w:rsidRPr="00F046FD">
        <w:rPr>
          <w:rFonts w:ascii="Times New Roman" w:hAnsi="Times New Roman"/>
          <w:bCs/>
          <w:sz w:val="24"/>
          <w:szCs w:val="24"/>
        </w:rPr>
        <w:t xml:space="preserve">. Схемы должны быть утверждены руководителем Подрядчика и согласованы с Заказчиком, а также. Схемы должны быть утверждены руководителем Подрядчика и согласованы с органами ГИБДД УМВД по Владимирской области. </w:t>
      </w:r>
      <w:r w:rsidRPr="00F046FD">
        <w:rPr>
          <w:rFonts w:ascii="Times New Roman" w:hAnsi="Times New Roman"/>
          <w:color w:val="000000"/>
          <w:sz w:val="24"/>
          <w:szCs w:val="24"/>
        </w:rPr>
        <w:t>К основным работам на объекте разрешается приступать только после устройства необходимых ограждений места производства работ и расстановки временных дорожных знаков, согласно утвержденной схеме.</w:t>
      </w:r>
    </w:p>
    <w:p w:rsidR="00FD558F" w:rsidRPr="00F046FD" w:rsidRDefault="00FD558F" w:rsidP="00FD558F">
      <w:pPr>
        <w:pStyle w:val="afff2"/>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lastRenderedPageBreak/>
        <w:t xml:space="preserve"> В соответствии с </w:t>
      </w:r>
      <w:hyperlink r:id="rId7" w:tooltip="Ведомость дефектная" w:history="1">
        <w:r w:rsidRPr="00F046FD">
          <w:rPr>
            <w:rFonts w:ascii="Times New Roman" w:hAnsi="Times New Roman"/>
            <w:sz w:val="24"/>
            <w:szCs w:val="24"/>
          </w:rPr>
          <w:t>ведомостью</w:t>
        </w:r>
      </w:hyperlink>
      <w:r w:rsidRPr="00F046FD">
        <w:rPr>
          <w:rFonts w:ascii="Times New Roman" w:hAnsi="Times New Roman"/>
          <w:color w:val="000000"/>
          <w:sz w:val="24"/>
          <w:szCs w:val="24"/>
        </w:rPr>
        <w:t xml:space="preserve"> объемов работ обозначить на участке ремонта и согласовать с Заказчиком элементы дорожной одежды, подлежащие  ремонту, выравниванию покрытия, устройству поверхностной обработки.</w:t>
      </w:r>
    </w:p>
    <w:p w:rsidR="00FD558F" w:rsidRPr="00B7315B" w:rsidRDefault="00FD558F" w:rsidP="00FD558F">
      <w:pPr>
        <w:pStyle w:val="afff2"/>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B7315B">
        <w:rPr>
          <w:rFonts w:ascii="Times New Roman" w:hAnsi="Times New Roman"/>
          <w:color w:val="000000"/>
          <w:sz w:val="24"/>
          <w:szCs w:val="24"/>
        </w:rPr>
        <w:t>До начала выполнения работ</w:t>
      </w:r>
      <w:r>
        <w:rPr>
          <w:rFonts w:ascii="Times New Roman" w:hAnsi="Times New Roman"/>
          <w:color w:val="000000"/>
          <w:sz w:val="24"/>
          <w:szCs w:val="24"/>
        </w:rPr>
        <w:t xml:space="preserve"> </w:t>
      </w:r>
      <w:r w:rsidRPr="00B7315B">
        <w:rPr>
          <w:rFonts w:ascii="Times New Roman" w:hAnsi="Times New Roman"/>
          <w:color w:val="000000"/>
          <w:sz w:val="24"/>
          <w:szCs w:val="24"/>
        </w:rPr>
        <w:t xml:space="preserve">подрядчик должен предоставить: состав и рецепт асфальтобетонной смеси с паспортами качества на материалы, календарный график со сроками выполнения работ. </w:t>
      </w:r>
    </w:p>
    <w:p w:rsidR="00FD558F" w:rsidRPr="00F046FD" w:rsidRDefault="00FD558F" w:rsidP="00FD558F">
      <w:pPr>
        <w:pStyle w:val="afff2"/>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sz w:val="24"/>
          <w:szCs w:val="24"/>
        </w:rPr>
        <w:t xml:space="preserve">В целях обеспечения безопасности жизни людей при выполнении технологического процесса, обеспечить соблюдение техники безопасности при производстве работ. </w:t>
      </w:r>
      <w:r w:rsidRPr="00F046FD">
        <w:rPr>
          <w:rStyle w:val="s4"/>
          <w:rFonts w:ascii="Times New Roman" w:hAnsi="Times New Roman"/>
          <w:color w:val="000000"/>
          <w:sz w:val="24"/>
          <w:szCs w:val="24"/>
        </w:rPr>
        <w:t>Мероприятия по предотвращению аварийных ситуаций</w:t>
      </w:r>
      <w:r w:rsidRPr="00F046FD">
        <w:rPr>
          <w:rFonts w:ascii="Times New Roman" w:hAnsi="Times New Roman"/>
          <w:color w:val="000000"/>
          <w:sz w:val="24"/>
          <w:szCs w:val="24"/>
        </w:rPr>
        <w:t xml:space="preserve">: дорожные машины, участвующие в проведении работ, должны быть оборудованы проблесковыми маячками желтого или оранжевого цвета.  </w:t>
      </w:r>
      <w:r w:rsidRPr="00F046FD">
        <w:rPr>
          <w:rFonts w:ascii="Times New Roman" w:hAnsi="Times New Roman"/>
          <w:sz w:val="24"/>
          <w:szCs w:val="24"/>
        </w:rPr>
        <w:t>Подрядчик обеспечивает допуск к работе по ремонту автомобильной дороги лиц, прошедших специальный инструктаж и обучение. Нахождение своих работников на объекте в специальной одежде определенного образца с учетом требований по охране труда. При производстве работ необходимо использование защитных средств и, при нахождении на проезжей части, сигнальных жилетов со световозвращающими элементами.</w:t>
      </w:r>
    </w:p>
    <w:p w:rsidR="00FD558F" w:rsidRPr="00F046FD" w:rsidRDefault="00FD558F" w:rsidP="00FD558F">
      <w:pPr>
        <w:pStyle w:val="afff2"/>
        <w:numPr>
          <w:ilvl w:val="1"/>
          <w:numId w:val="10"/>
        </w:numPr>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t xml:space="preserve">При производстве работ Подрядчик в соответствии с положениями Правил производства работ, нормативными документами в сфере организации и обеспечения безопасности дорожного движения и техники </w:t>
      </w:r>
      <w:hyperlink r:id="rId8" w:tooltip="Охрана труда в строительстве" w:history="1">
        <w:r w:rsidRPr="00F046FD">
          <w:rPr>
            <w:rFonts w:ascii="Times New Roman" w:hAnsi="Times New Roman"/>
            <w:sz w:val="24"/>
            <w:szCs w:val="24"/>
          </w:rPr>
          <w:t>безопасности в строительстве</w:t>
        </w:r>
      </w:hyperlink>
      <w:r w:rsidRPr="00F046FD">
        <w:rPr>
          <w:rFonts w:ascii="Times New Roman" w:hAnsi="Times New Roman"/>
          <w:color w:val="000000"/>
          <w:sz w:val="24"/>
          <w:szCs w:val="24"/>
        </w:rPr>
        <w:t xml:space="preserve"> обязан выполнять следующие условия:</w:t>
      </w:r>
    </w:p>
    <w:p w:rsidR="00FD558F" w:rsidRPr="00F046FD" w:rsidRDefault="00FD558F" w:rsidP="00FD558F">
      <w:pPr>
        <w:pStyle w:val="afff2"/>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t>- обеспечить установку знаков, обозначающих зону работ, места проходов и движения техники и их сохранность в период производства работ;</w:t>
      </w:r>
    </w:p>
    <w:p w:rsidR="00FD558F" w:rsidRPr="00F046FD" w:rsidRDefault="00FD558F" w:rsidP="00FD558F">
      <w:pPr>
        <w:pStyle w:val="afff2"/>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t xml:space="preserve">- зону производства работ оградить типовыми, травмо-безопасными ограждениями;- не использовать для складирования материалов, стоянки </w:t>
      </w:r>
      <w:hyperlink r:id="rId9" w:tooltip="Строительная техника" w:history="1">
        <w:r w:rsidRPr="00F046FD">
          <w:rPr>
            <w:rFonts w:ascii="Times New Roman" w:hAnsi="Times New Roman"/>
            <w:sz w:val="24"/>
            <w:szCs w:val="24"/>
          </w:rPr>
          <w:t>строительной техники</w:t>
        </w:r>
      </w:hyperlink>
      <w:r w:rsidRPr="00F046FD">
        <w:rPr>
          <w:rFonts w:ascii="Times New Roman" w:hAnsi="Times New Roman"/>
          <w:color w:val="000000"/>
          <w:sz w:val="24"/>
          <w:szCs w:val="24"/>
        </w:rPr>
        <w:t xml:space="preserve"> территорию места производства работ;</w:t>
      </w:r>
    </w:p>
    <w:p w:rsidR="00FD558F" w:rsidRPr="00F046FD" w:rsidRDefault="00FD558F" w:rsidP="00FD558F">
      <w:pPr>
        <w:pStyle w:val="afff2"/>
        <w:shd w:val="clear" w:color="auto" w:fill="FFFFFF"/>
        <w:tabs>
          <w:tab w:val="left" w:pos="0"/>
        </w:tabs>
        <w:spacing w:after="0" w:line="240" w:lineRule="auto"/>
        <w:ind w:left="0" w:firstLine="567"/>
        <w:jc w:val="both"/>
        <w:rPr>
          <w:rFonts w:ascii="Times New Roman" w:hAnsi="Times New Roman"/>
          <w:color w:val="000000"/>
          <w:sz w:val="24"/>
          <w:szCs w:val="24"/>
        </w:rPr>
      </w:pPr>
      <w:r w:rsidRPr="00F046FD">
        <w:rPr>
          <w:rFonts w:ascii="Times New Roman" w:hAnsi="Times New Roman"/>
          <w:color w:val="000000"/>
          <w:sz w:val="24"/>
          <w:szCs w:val="24"/>
        </w:rPr>
        <w:t xml:space="preserve">- </w:t>
      </w:r>
      <w:r w:rsidRPr="00F046FD">
        <w:rPr>
          <w:rFonts w:ascii="Times New Roman" w:hAnsi="Times New Roman"/>
          <w:sz w:val="24"/>
          <w:szCs w:val="24"/>
        </w:rPr>
        <w:t xml:space="preserve">при проведении работ Подрядчик отвечает за ежедневную уборку, </w:t>
      </w:r>
      <w:r w:rsidRPr="00F046FD">
        <w:rPr>
          <w:rFonts w:ascii="Times New Roman" w:hAnsi="Times New Roman"/>
          <w:color w:val="000000"/>
          <w:sz w:val="24"/>
          <w:szCs w:val="24"/>
        </w:rPr>
        <w:t xml:space="preserve">в процессе ремонта автодороги недопустимо захламление притрассовой территории бытовыми отходами, строительным мусором. </w:t>
      </w:r>
    </w:p>
    <w:p w:rsidR="00FD558F" w:rsidRPr="00F046FD" w:rsidRDefault="00FD558F" w:rsidP="00FD558F">
      <w:pPr>
        <w:pStyle w:val="afff2"/>
        <w:shd w:val="clear" w:color="auto" w:fill="FFFFFF"/>
        <w:tabs>
          <w:tab w:val="left" w:pos="0"/>
        </w:tabs>
        <w:spacing w:after="0" w:line="240" w:lineRule="auto"/>
        <w:ind w:left="0" w:firstLine="567"/>
        <w:contextualSpacing w:val="0"/>
        <w:jc w:val="both"/>
        <w:rPr>
          <w:rFonts w:ascii="Times New Roman" w:hAnsi="Times New Roman"/>
          <w:color w:val="000000"/>
          <w:sz w:val="24"/>
          <w:szCs w:val="24"/>
        </w:rPr>
      </w:pPr>
      <w:r>
        <w:rPr>
          <w:rFonts w:ascii="Times New Roman" w:hAnsi="Times New Roman"/>
          <w:color w:val="000000"/>
          <w:sz w:val="24"/>
          <w:szCs w:val="24"/>
        </w:rPr>
        <w:t>5.7.</w:t>
      </w:r>
      <w:r>
        <w:rPr>
          <w:rFonts w:ascii="Times New Roman" w:hAnsi="Times New Roman"/>
          <w:color w:val="000000"/>
          <w:sz w:val="24"/>
          <w:szCs w:val="24"/>
        </w:rPr>
        <w:tab/>
      </w:r>
      <w:r w:rsidRPr="00F046FD">
        <w:rPr>
          <w:rFonts w:ascii="Times New Roman" w:hAnsi="Times New Roman"/>
          <w:color w:val="000000"/>
          <w:sz w:val="24"/>
          <w:szCs w:val="24"/>
        </w:rPr>
        <w:t xml:space="preserve">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 </w:t>
      </w:r>
    </w:p>
    <w:p w:rsidR="00FD558F" w:rsidRPr="00F046FD" w:rsidRDefault="00FD558F" w:rsidP="00FD558F">
      <w:pPr>
        <w:shd w:val="clear" w:color="auto" w:fill="FFFFFF"/>
        <w:spacing w:after="0" w:line="240" w:lineRule="auto"/>
        <w:ind w:firstLine="567"/>
        <w:jc w:val="both"/>
        <w:rPr>
          <w:rFonts w:ascii="Times New Roman" w:hAnsi="Times New Roman" w:cs="Times New Roman"/>
          <w:sz w:val="24"/>
          <w:szCs w:val="24"/>
        </w:rPr>
      </w:pPr>
      <w:r w:rsidRPr="00F046FD">
        <w:rPr>
          <w:rFonts w:ascii="Times New Roman" w:hAnsi="Times New Roman" w:cs="Times New Roman"/>
          <w:color w:val="000000"/>
          <w:sz w:val="24"/>
          <w:szCs w:val="24"/>
        </w:rPr>
        <w:t>5.8.</w:t>
      </w:r>
      <w:r>
        <w:rPr>
          <w:rFonts w:ascii="Times New Roman" w:hAnsi="Times New Roman" w:cs="Times New Roman"/>
          <w:color w:val="000000"/>
          <w:sz w:val="24"/>
          <w:szCs w:val="24"/>
        </w:rPr>
        <w:tab/>
      </w:r>
      <w:r w:rsidRPr="00F046FD">
        <w:rPr>
          <w:rFonts w:ascii="Times New Roman" w:hAnsi="Times New Roman" w:cs="Times New Roman"/>
          <w:sz w:val="24"/>
          <w:szCs w:val="24"/>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FD558F" w:rsidRPr="00F046FD" w:rsidRDefault="00FD558F" w:rsidP="00FD558F">
      <w:pPr>
        <w:pStyle w:val="afff2"/>
        <w:numPr>
          <w:ilvl w:val="1"/>
          <w:numId w:val="11"/>
        </w:numPr>
        <w:tabs>
          <w:tab w:val="left" w:pos="0"/>
          <w:tab w:val="left" w:pos="851"/>
        </w:tabs>
        <w:spacing w:after="0" w:line="240" w:lineRule="auto"/>
        <w:ind w:left="0" w:firstLine="567"/>
        <w:jc w:val="both"/>
        <w:rPr>
          <w:rFonts w:ascii="Times New Roman" w:hAnsi="Times New Roman"/>
          <w:sz w:val="24"/>
          <w:szCs w:val="24"/>
        </w:rPr>
      </w:pPr>
      <w:r w:rsidRPr="00F046FD">
        <w:rPr>
          <w:rFonts w:ascii="Times New Roman" w:hAnsi="Times New Roman"/>
          <w:sz w:val="24"/>
          <w:szCs w:val="24"/>
        </w:rPr>
        <w:t xml:space="preserve"> 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FD558F" w:rsidRPr="00F046FD" w:rsidRDefault="00FD558F" w:rsidP="00FD558F">
      <w:pPr>
        <w:pStyle w:val="afff2"/>
        <w:shd w:val="clear" w:color="auto" w:fill="FFFFFF"/>
        <w:tabs>
          <w:tab w:val="left" w:pos="0"/>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5.10.</w:t>
      </w:r>
      <w:r>
        <w:rPr>
          <w:rFonts w:ascii="Times New Roman" w:hAnsi="Times New Roman"/>
          <w:color w:val="000000"/>
          <w:sz w:val="24"/>
          <w:szCs w:val="24"/>
        </w:rPr>
        <w:tab/>
      </w:r>
      <w:r w:rsidRPr="00F046FD">
        <w:rPr>
          <w:rFonts w:ascii="Times New Roman" w:hAnsi="Times New Roman"/>
          <w:color w:val="000000"/>
          <w:sz w:val="24"/>
          <w:szCs w:val="24"/>
        </w:rPr>
        <w:t>На ремонтируемом участке автомобильной дороги по окончании производства работ должны быть восстановлены средства организации движения.</w:t>
      </w:r>
    </w:p>
    <w:p w:rsidR="00FD558F" w:rsidRPr="00F046FD" w:rsidRDefault="00FD558F" w:rsidP="00FD558F">
      <w:pPr>
        <w:pStyle w:val="afff2"/>
        <w:tabs>
          <w:tab w:val="left" w:pos="0"/>
          <w:tab w:val="left" w:pos="851"/>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rPr>
        <w:tab/>
      </w:r>
      <w:r w:rsidRPr="00F046FD">
        <w:rPr>
          <w:rFonts w:ascii="Times New Roman" w:hAnsi="Times New Roman"/>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FD558F" w:rsidRPr="00F046FD" w:rsidRDefault="00FD558F" w:rsidP="00FD558F">
      <w:pPr>
        <w:pStyle w:val="msonormalbullet2gif"/>
        <w:tabs>
          <w:tab w:val="left" w:pos="0"/>
        </w:tabs>
        <w:suppressAutoHyphens/>
        <w:spacing w:before="0" w:beforeAutospacing="0" w:after="0" w:afterAutospacing="0"/>
        <w:ind w:firstLine="567"/>
        <w:jc w:val="both"/>
      </w:pPr>
      <w:r>
        <w:t>5.12.</w:t>
      </w:r>
      <w:r>
        <w:tab/>
      </w:r>
      <w:r w:rsidRPr="00F046FD">
        <w:t>Сдача-приемка выполненных работ производится подрядчиком в соответствии с календарным планом производства работ и осуществляется по акту о приемке выполненных работ (форма КС-2), справке о стоимости выполненных работ и затрат (форма КС-3).</w:t>
      </w:r>
    </w:p>
    <w:p w:rsidR="00FD558F" w:rsidRPr="00F046FD" w:rsidRDefault="00FD558F" w:rsidP="00FD558F">
      <w:pPr>
        <w:pStyle w:val="afff2"/>
        <w:tabs>
          <w:tab w:val="left" w:pos="0"/>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r>
      <w:r w:rsidRPr="00F046FD">
        <w:rPr>
          <w:rFonts w:ascii="Times New Roman" w:hAnsi="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FD558F" w:rsidRPr="00F046FD" w:rsidRDefault="00FD558F" w:rsidP="00FD558F">
      <w:pPr>
        <w:pStyle w:val="afff2"/>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5.14.</w:t>
      </w:r>
      <w:r>
        <w:rPr>
          <w:rFonts w:ascii="Times New Roman" w:hAnsi="Times New Roman"/>
          <w:sz w:val="24"/>
          <w:szCs w:val="24"/>
        </w:rPr>
        <w:tab/>
      </w:r>
      <w:r w:rsidRPr="00F046FD">
        <w:rPr>
          <w:rFonts w:ascii="Times New Roman" w:hAnsi="Times New Roman"/>
          <w:sz w:val="24"/>
          <w:szCs w:val="24"/>
        </w:rPr>
        <w:t>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w:t>
      </w:r>
    </w:p>
    <w:p w:rsidR="00FD558F" w:rsidRPr="00F046FD" w:rsidRDefault="00FD558F" w:rsidP="00FD558F">
      <w:pPr>
        <w:pStyle w:val="afff2"/>
        <w:shd w:val="clear" w:color="auto" w:fill="FFFFFF"/>
        <w:tabs>
          <w:tab w:val="left" w:pos="0"/>
        </w:tabs>
        <w:spacing w:after="60" w:line="240" w:lineRule="auto"/>
        <w:ind w:left="0" w:right="17" w:firstLine="567"/>
        <w:contextualSpacing w:val="0"/>
        <w:jc w:val="both"/>
        <w:rPr>
          <w:rFonts w:ascii="Times New Roman" w:hAnsi="Times New Roman"/>
          <w:sz w:val="24"/>
          <w:szCs w:val="24"/>
        </w:rPr>
      </w:pPr>
      <w:r>
        <w:rPr>
          <w:rFonts w:ascii="Times New Roman" w:hAnsi="Times New Roman"/>
          <w:sz w:val="24"/>
          <w:szCs w:val="24"/>
        </w:rPr>
        <w:t>5.15.</w:t>
      </w:r>
      <w:r>
        <w:rPr>
          <w:rFonts w:ascii="Times New Roman" w:hAnsi="Times New Roman"/>
          <w:sz w:val="24"/>
          <w:szCs w:val="24"/>
        </w:rPr>
        <w:tab/>
      </w:r>
      <w:r w:rsidRPr="00F046FD">
        <w:rPr>
          <w:rFonts w:ascii="Times New Roman" w:hAnsi="Times New Roman"/>
          <w:sz w:val="24"/>
          <w:szCs w:val="24"/>
        </w:rPr>
        <w:t>После завершения работ Подрядчик обязан предоставить весь пакет исполнительной документации согласно действующим нормам, в том числе акты скрытых работ. Приемка выполненных работ осуществляется после выполнения сторонами всех обязательств, предусмотренных Муниципальным контрактом, в соответствии с ВСН 19-89 «Правила приемки работ при строительстве и ремонте автомобильных дорог».</w:t>
      </w:r>
    </w:p>
    <w:p w:rsidR="00FD558F" w:rsidRPr="00F046FD" w:rsidRDefault="00FD558F" w:rsidP="00FD558F">
      <w:pPr>
        <w:pStyle w:val="afff2"/>
        <w:numPr>
          <w:ilvl w:val="0"/>
          <w:numId w:val="11"/>
        </w:numPr>
        <w:spacing w:before="120" w:after="120" w:line="240" w:lineRule="auto"/>
        <w:ind w:left="0" w:firstLine="567"/>
        <w:contextualSpacing w:val="0"/>
        <w:rPr>
          <w:rFonts w:ascii="Times New Roman" w:hAnsi="Times New Roman"/>
          <w:b/>
          <w:bCs/>
          <w:sz w:val="24"/>
          <w:szCs w:val="24"/>
        </w:rPr>
      </w:pPr>
      <w:r w:rsidRPr="00F046FD">
        <w:rPr>
          <w:rFonts w:ascii="Times New Roman" w:hAnsi="Times New Roman"/>
          <w:b/>
          <w:bCs/>
          <w:sz w:val="24"/>
          <w:szCs w:val="24"/>
        </w:rPr>
        <w:lastRenderedPageBreak/>
        <w:t>Требования к качеству и безопасности проведения работ</w:t>
      </w:r>
      <w:bookmarkEnd w:id="7"/>
    </w:p>
    <w:p w:rsidR="00FD558F" w:rsidRPr="00F046FD" w:rsidRDefault="00FD558F" w:rsidP="00FD558F">
      <w:pPr>
        <w:pStyle w:val="afff2"/>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Pr="00F046FD">
        <w:rPr>
          <w:rFonts w:ascii="Times New Roman" w:hAnsi="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FD558F" w:rsidRPr="00F046FD" w:rsidRDefault="00FD558F" w:rsidP="00FD558F">
      <w:pPr>
        <w:autoSpaceDE w:val="0"/>
        <w:autoSpaceDN w:val="0"/>
        <w:adjustRightInd w:val="0"/>
        <w:spacing w:after="0" w:line="240" w:lineRule="auto"/>
        <w:ind w:firstLine="567"/>
        <w:contextualSpacing/>
        <w:jc w:val="both"/>
        <w:rPr>
          <w:rFonts w:ascii="Times New Roman" w:hAnsi="Times New Roman" w:cs="Times New Roman"/>
          <w:bCs/>
          <w:sz w:val="24"/>
          <w:szCs w:val="24"/>
        </w:rPr>
      </w:pPr>
      <w:r>
        <w:rPr>
          <w:rFonts w:ascii="Times New Roman" w:hAnsi="Times New Roman" w:cs="Times New Roman"/>
          <w:sz w:val="24"/>
          <w:szCs w:val="24"/>
        </w:rPr>
        <w:t>6.2.</w:t>
      </w:r>
      <w:r>
        <w:rPr>
          <w:rFonts w:ascii="Times New Roman" w:hAnsi="Times New Roman" w:cs="Times New Roman"/>
          <w:sz w:val="24"/>
          <w:szCs w:val="24"/>
        </w:rPr>
        <w:tab/>
      </w:r>
      <w:r w:rsidRPr="00F046FD">
        <w:rPr>
          <w:rFonts w:ascii="Times New Roman" w:hAnsi="Times New Roman" w:cs="Times New Roman"/>
          <w:sz w:val="24"/>
          <w:szCs w:val="24"/>
        </w:rPr>
        <w:t>Качество выполненной Подрядчиком работы должно соответствовать условиям контракта.</w:t>
      </w:r>
      <w:r>
        <w:rPr>
          <w:rFonts w:ascii="Times New Roman" w:hAnsi="Times New Roman" w:cs="Times New Roman"/>
          <w:sz w:val="24"/>
          <w:szCs w:val="24"/>
        </w:rPr>
        <w:t xml:space="preserve"> </w:t>
      </w:r>
      <w:r w:rsidRPr="00F046FD">
        <w:rPr>
          <w:rFonts w:ascii="Times New Roman" w:hAnsi="Times New Roman" w:cs="Times New Roman"/>
          <w:bCs/>
          <w:sz w:val="24"/>
          <w:szCs w:val="24"/>
        </w:rPr>
        <w:t>Подрядчик в своей работе должен руководствоваться Техническими правилами ремонта и содержания автомобильных дорог (ВСН 24-88), действующими нормами и техническими условиями, в соответствии с действующими законодательными, нормативными и методическими документами.</w:t>
      </w:r>
    </w:p>
    <w:p w:rsidR="00FD558F" w:rsidRPr="00F046FD" w:rsidRDefault="00FD558F" w:rsidP="00FD558F">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Cs/>
          <w:sz w:val="24"/>
          <w:szCs w:val="24"/>
        </w:rPr>
        <w:t>6.3.</w:t>
      </w:r>
      <w:r>
        <w:rPr>
          <w:rFonts w:ascii="Times New Roman" w:hAnsi="Times New Roman" w:cs="Times New Roman"/>
          <w:bCs/>
          <w:sz w:val="24"/>
          <w:szCs w:val="24"/>
        </w:rPr>
        <w:tab/>
      </w:r>
      <w:r w:rsidRPr="00F046FD">
        <w:rPr>
          <w:rFonts w:ascii="Times New Roman" w:hAnsi="Times New Roman" w:cs="Times New Roman"/>
          <w:sz w:val="24"/>
          <w:szCs w:val="24"/>
        </w:rPr>
        <w:t xml:space="preserve">Гарантия качества результата работы распространяется на всё, составляющее результат работы. </w:t>
      </w:r>
    </w:p>
    <w:p w:rsidR="00FD558F" w:rsidRPr="00F046FD" w:rsidRDefault="00FD558F" w:rsidP="00FD558F">
      <w:pPr>
        <w:autoSpaceDE w:val="0"/>
        <w:autoSpaceDN w:val="0"/>
        <w:adjustRightInd w:val="0"/>
        <w:spacing w:after="0" w:line="220" w:lineRule="exact"/>
        <w:ind w:firstLine="567"/>
        <w:contextualSpacing/>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Pr="00F046FD">
        <w:rPr>
          <w:rFonts w:ascii="Times New Roman" w:hAnsi="Times New Roman" w:cs="Times New Roman"/>
          <w:sz w:val="24"/>
          <w:szCs w:val="24"/>
        </w:rPr>
        <w:t>После выполнения работ контроль производится за счет Заказчика независимой специализированной организацией.</w:t>
      </w:r>
    </w:p>
    <w:p w:rsidR="00FD558F" w:rsidRPr="00F046FD" w:rsidRDefault="00FD558F" w:rsidP="00FD558F">
      <w:pPr>
        <w:autoSpaceDE w:val="0"/>
        <w:autoSpaceDN w:val="0"/>
        <w:adjustRightInd w:val="0"/>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Pr="00F046FD">
        <w:rPr>
          <w:rFonts w:ascii="Times New Roman" w:hAnsi="Times New Roman" w:cs="Times New Roman"/>
          <w:sz w:val="24"/>
          <w:szCs w:val="24"/>
        </w:rPr>
        <w:t xml:space="preserve">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ущерба действующим коммуникациям, имуществу Заказчика, он обязан за свой счет произвести восстановительные работы либо компенсировать причиненный ущерб. </w:t>
      </w:r>
    </w:p>
    <w:p w:rsidR="00FD558F" w:rsidRPr="00F046FD" w:rsidRDefault="00FD558F" w:rsidP="00FD558F">
      <w:pPr>
        <w:pStyle w:val="afff2"/>
        <w:numPr>
          <w:ilvl w:val="0"/>
          <w:numId w:val="11"/>
        </w:numPr>
        <w:spacing w:before="120" w:after="120" w:line="240" w:lineRule="auto"/>
        <w:ind w:left="0" w:firstLine="567"/>
        <w:contextualSpacing w:val="0"/>
        <w:jc w:val="both"/>
        <w:rPr>
          <w:rFonts w:ascii="Times New Roman" w:hAnsi="Times New Roman"/>
          <w:b/>
          <w:sz w:val="24"/>
          <w:szCs w:val="24"/>
        </w:rPr>
      </w:pPr>
      <w:r w:rsidRPr="00F046FD">
        <w:rPr>
          <w:rFonts w:ascii="Times New Roman" w:hAnsi="Times New Roman"/>
          <w:b/>
          <w:sz w:val="24"/>
          <w:szCs w:val="24"/>
        </w:rPr>
        <w:t>Основные требования к исполнительной документации и выполнению работ</w:t>
      </w:r>
    </w:p>
    <w:p w:rsidR="00FD558F" w:rsidRDefault="00FD558F" w:rsidP="00FD55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Pr="00F046FD">
        <w:rPr>
          <w:rFonts w:ascii="Times New Roman" w:hAnsi="Times New Roman" w:cs="Times New Roman"/>
          <w:sz w:val="24"/>
          <w:szCs w:val="24"/>
        </w:rPr>
        <w:t xml:space="preserve">Состав: Акты скрытых работ. </w:t>
      </w:r>
      <w:r w:rsidRPr="00F046FD">
        <w:rPr>
          <w:rFonts w:ascii="Times New Roman" w:hAnsi="Times New Roman" w:cs="Times New Roman"/>
          <w:color w:val="000000"/>
          <w:sz w:val="24"/>
          <w:szCs w:val="24"/>
        </w:rPr>
        <w:t>Требования к проведению приемки в</w:t>
      </w:r>
      <w:r>
        <w:rPr>
          <w:rFonts w:ascii="Times New Roman" w:hAnsi="Times New Roman" w:cs="Times New Roman"/>
          <w:color w:val="000000"/>
          <w:sz w:val="24"/>
          <w:szCs w:val="24"/>
        </w:rPr>
        <w:t xml:space="preserve"> эксплуатацию выполненных работ</w:t>
      </w:r>
      <w:r w:rsidRPr="00F046FD">
        <w:rPr>
          <w:rFonts w:ascii="Times New Roman" w:hAnsi="Times New Roman" w:cs="Times New Roman"/>
          <w:color w:val="000000"/>
          <w:sz w:val="24"/>
          <w:szCs w:val="24"/>
        </w:rPr>
        <w:t>.</w:t>
      </w:r>
    </w:p>
    <w:p w:rsidR="00FD558F" w:rsidRPr="009A7A28" w:rsidRDefault="00FD558F" w:rsidP="00FD558F">
      <w:pPr>
        <w:spacing w:after="60" w:line="240" w:lineRule="auto"/>
        <w:ind w:firstLine="567"/>
        <w:rPr>
          <w:rFonts w:ascii="Times New Roman" w:hAnsi="Times New Roman" w:cs="Times New Roman"/>
          <w:sz w:val="24"/>
          <w:szCs w:val="24"/>
        </w:rPr>
      </w:pPr>
      <w:r w:rsidRPr="009A7A28">
        <w:rPr>
          <w:rFonts w:ascii="Times New Roman" w:hAnsi="Times New Roman" w:cs="Times New Roman"/>
          <w:sz w:val="24"/>
          <w:szCs w:val="24"/>
        </w:rPr>
        <w:t>Заказчик принимает выполненные работы по муниципальному контракту, при условии предоставления Исполнителем  общего журнала работ, сертификатов соответствия, паспортов качества на используемые материалы, актов освидетельствования скрытых работ.</w:t>
      </w:r>
    </w:p>
    <w:p w:rsidR="00FD558F" w:rsidRPr="00F046FD" w:rsidRDefault="00FD558F" w:rsidP="00FD558F">
      <w:pPr>
        <w:pStyle w:val="afff2"/>
        <w:numPr>
          <w:ilvl w:val="0"/>
          <w:numId w:val="11"/>
        </w:numPr>
        <w:spacing w:before="120" w:after="120" w:line="240" w:lineRule="auto"/>
        <w:ind w:left="0" w:firstLine="567"/>
        <w:contextualSpacing w:val="0"/>
        <w:jc w:val="both"/>
        <w:rPr>
          <w:rFonts w:ascii="Times New Roman" w:hAnsi="Times New Roman"/>
          <w:b/>
          <w:sz w:val="24"/>
          <w:szCs w:val="24"/>
        </w:rPr>
      </w:pPr>
      <w:r w:rsidRPr="00F046FD">
        <w:rPr>
          <w:rFonts w:ascii="Times New Roman" w:hAnsi="Times New Roman"/>
          <w:b/>
          <w:sz w:val="24"/>
          <w:szCs w:val="24"/>
        </w:rPr>
        <w:t>Гарантии выполнения работ</w:t>
      </w:r>
    </w:p>
    <w:p w:rsidR="00FD558F" w:rsidRDefault="00FD558F" w:rsidP="00FD558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sidRPr="006C7BE2">
        <w:rPr>
          <w:rFonts w:ascii="Times New Roman" w:hAnsi="Times New Roman" w:cs="Times New Roman"/>
          <w:sz w:val="24"/>
          <w:szCs w:val="24"/>
        </w:rPr>
        <w:t>Гарантийный срок работ составляет 48 (сорок восемь) месяцев со дня под</w:t>
      </w:r>
      <w:r>
        <w:rPr>
          <w:rFonts w:ascii="Times New Roman" w:hAnsi="Times New Roman" w:cs="Times New Roman"/>
          <w:sz w:val="24"/>
          <w:szCs w:val="24"/>
        </w:rPr>
        <w:t>писания акта выполненных работ; о</w:t>
      </w:r>
      <w:r w:rsidRPr="006C7BE2">
        <w:rPr>
          <w:rFonts w:ascii="Times New Roman" w:hAnsi="Times New Roman" w:cs="Times New Roman"/>
          <w:sz w:val="24"/>
          <w:szCs w:val="24"/>
        </w:rPr>
        <w:t>бъем предоставления гарантий качества работ - 100%</w:t>
      </w:r>
      <w:r>
        <w:rPr>
          <w:rFonts w:ascii="Times New Roman" w:hAnsi="Times New Roman" w:cs="Times New Roman"/>
          <w:sz w:val="24"/>
          <w:szCs w:val="24"/>
        </w:rPr>
        <w:t>.</w:t>
      </w:r>
    </w:p>
    <w:p w:rsidR="00FD558F" w:rsidRDefault="00FD558F" w:rsidP="00FD558F">
      <w:pPr>
        <w:keepNext/>
        <w:keepLines/>
        <w:widowControl w:val="0"/>
        <w:suppressLineNumbers/>
        <w:suppressAutoHyphens/>
        <w:spacing w:after="0" w:line="240" w:lineRule="auto"/>
        <w:ind w:firstLine="567"/>
        <w:contextualSpacing/>
        <w:rPr>
          <w:rFonts w:ascii="Times New Roman" w:hAnsi="Times New Roman" w:cs="Times New Roman"/>
          <w:sz w:val="24"/>
          <w:szCs w:val="24"/>
        </w:rPr>
      </w:pPr>
    </w:p>
    <w:p w:rsidR="00FD558F" w:rsidRDefault="00FD558F" w:rsidP="00FD558F">
      <w:pPr>
        <w:keepNext/>
        <w:keepLines/>
        <w:widowControl w:val="0"/>
        <w:suppressLineNumbers/>
        <w:suppressAutoHyphens/>
        <w:spacing w:after="0" w:line="240" w:lineRule="auto"/>
        <w:ind w:firstLine="567"/>
        <w:contextualSpacing/>
        <w:rPr>
          <w:rFonts w:ascii="Times New Roman" w:hAnsi="Times New Roman" w:cs="Times New Roman"/>
          <w:sz w:val="24"/>
          <w:szCs w:val="24"/>
        </w:rPr>
      </w:pPr>
    </w:p>
    <w:p w:rsidR="00FD558F" w:rsidRDefault="00FD558F" w:rsidP="00FD558F">
      <w:pPr>
        <w:keepNext/>
        <w:keepLines/>
        <w:widowControl w:val="0"/>
        <w:suppressLineNumbers/>
        <w:suppressAutoHyphens/>
        <w:spacing w:after="0" w:line="240" w:lineRule="auto"/>
        <w:contextualSpacing/>
        <w:rPr>
          <w:rFonts w:ascii="Times New Roman" w:hAnsi="Times New Roman" w:cs="Times New Roman"/>
          <w:sz w:val="24"/>
          <w:szCs w:val="24"/>
        </w:rPr>
      </w:pPr>
    </w:p>
    <w:p w:rsidR="00FD558F" w:rsidRPr="00AA24F3" w:rsidRDefault="00FD558F" w:rsidP="006C7BE2">
      <w:pPr>
        <w:spacing w:after="0" w:line="240" w:lineRule="auto"/>
        <w:ind w:firstLine="709"/>
        <w:contextualSpacing/>
        <w:rPr>
          <w:rFonts w:ascii="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5100"/>
        <w:gridCol w:w="4681"/>
      </w:tblGrid>
      <w:tr w:rsidR="00FD558F" w:rsidRPr="00F046FD" w:rsidTr="000E1726">
        <w:tc>
          <w:tcPr>
            <w:tcW w:w="5100" w:type="dxa"/>
          </w:tcPr>
          <w:p w:rsidR="00FD558F" w:rsidRPr="000E1726" w:rsidRDefault="00FD558F" w:rsidP="00FD55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Заказчик:</w:t>
            </w:r>
          </w:p>
          <w:p w:rsidR="00FD558F" w:rsidRDefault="00FD558F" w:rsidP="00FD558F">
            <w:pPr>
              <w:spacing w:after="0" w:line="240" w:lineRule="auto"/>
              <w:contextualSpacing/>
              <w:rPr>
                <w:rFonts w:ascii="Times New Roman" w:hAnsi="Times New Roman" w:cs="Times New Roman"/>
                <w:sz w:val="24"/>
                <w:szCs w:val="24"/>
              </w:rPr>
            </w:pPr>
          </w:p>
          <w:p w:rsidR="00FD558F" w:rsidRPr="000E1726" w:rsidRDefault="00FD558F" w:rsidP="00FD558F">
            <w:pPr>
              <w:spacing w:after="0" w:line="240" w:lineRule="auto"/>
              <w:contextualSpacing/>
              <w:rPr>
                <w:rFonts w:ascii="Times New Roman" w:hAnsi="Times New Roman" w:cs="Times New Roman"/>
                <w:sz w:val="24"/>
                <w:szCs w:val="24"/>
              </w:rPr>
            </w:pPr>
          </w:p>
          <w:p w:rsidR="00FD558F" w:rsidRPr="00F046FD" w:rsidRDefault="00FD558F" w:rsidP="00FD558F">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М.П._______________ /___________</w:t>
            </w:r>
            <w:r w:rsidRPr="000E1726">
              <w:rPr>
                <w:rFonts w:ascii="Times New Roman" w:hAnsi="Times New Roman" w:cs="Times New Roman"/>
                <w:sz w:val="24"/>
                <w:szCs w:val="24"/>
              </w:rPr>
              <w:t>/</w:t>
            </w:r>
          </w:p>
        </w:tc>
        <w:tc>
          <w:tcPr>
            <w:tcW w:w="4681" w:type="dxa"/>
          </w:tcPr>
          <w:p w:rsidR="00FD558F" w:rsidRPr="000E1726" w:rsidRDefault="00FD558F" w:rsidP="00FD558F">
            <w:pPr>
              <w:tabs>
                <w:tab w:val="left" w:pos="113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Подрядчик:</w:t>
            </w:r>
          </w:p>
          <w:p w:rsidR="00FD558F" w:rsidRDefault="00FD558F" w:rsidP="00FD558F">
            <w:pPr>
              <w:tabs>
                <w:tab w:val="left" w:pos="1134"/>
              </w:tabs>
              <w:spacing w:after="0" w:line="240" w:lineRule="auto"/>
              <w:contextualSpacing/>
              <w:rPr>
                <w:rFonts w:ascii="Times New Roman" w:hAnsi="Times New Roman" w:cs="Times New Roman"/>
                <w:sz w:val="24"/>
                <w:szCs w:val="24"/>
              </w:rPr>
            </w:pPr>
          </w:p>
          <w:p w:rsidR="00FD558F" w:rsidRPr="000E1726" w:rsidRDefault="00FD558F" w:rsidP="00FD558F">
            <w:pPr>
              <w:tabs>
                <w:tab w:val="left" w:pos="1134"/>
              </w:tabs>
              <w:spacing w:after="0" w:line="240" w:lineRule="auto"/>
              <w:contextualSpacing/>
              <w:rPr>
                <w:rFonts w:ascii="Times New Roman" w:hAnsi="Times New Roman" w:cs="Times New Roman"/>
                <w:sz w:val="24"/>
                <w:szCs w:val="24"/>
              </w:rPr>
            </w:pPr>
          </w:p>
          <w:p w:rsidR="00FD558F" w:rsidRPr="00F046FD" w:rsidRDefault="00FD558F" w:rsidP="00FD558F">
            <w:pPr>
              <w:spacing w:after="0" w:line="240" w:lineRule="auto"/>
              <w:contextualSpacing/>
              <w:rPr>
                <w:rFonts w:ascii="Times New Roman" w:hAnsi="Times New Roman" w:cs="Times New Roman"/>
                <w:sz w:val="24"/>
                <w:szCs w:val="24"/>
              </w:rPr>
            </w:pPr>
            <w:r w:rsidRPr="000E1726">
              <w:rPr>
                <w:rFonts w:ascii="Times New Roman" w:hAnsi="Times New Roman" w:cs="Times New Roman"/>
                <w:sz w:val="24"/>
                <w:szCs w:val="24"/>
              </w:rPr>
              <w:t>М.П.__________</w:t>
            </w:r>
            <w:r>
              <w:rPr>
                <w:rFonts w:ascii="Times New Roman" w:hAnsi="Times New Roman" w:cs="Times New Roman"/>
                <w:sz w:val="24"/>
                <w:szCs w:val="24"/>
              </w:rPr>
              <w:t>___</w:t>
            </w:r>
            <w:r w:rsidRPr="000E1726">
              <w:rPr>
                <w:rFonts w:ascii="Times New Roman" w:hAnsi="Times New Roman" w:cs="Times New Roman"/>
                <w:sz w:val="24"/>
                <w:szCs w:val="24"/>
              </w:rPr>
              <w:t xml:space="preserve">___ </w:t>
            </w:r>
            <w:r>
              <w:rPr>
                <w:rFonts w:ascii="Times New Roman" w:hAnsi="Times New Roman" w:cs="Times New Roman"/>
                <w:sz w:val="24"/>
                <w:szCs w:val="24"/>
              </w:rPr>
              <w:t>/___________</w:t>
            </w:r>
            <w:r w:rsidRPr="000E1726">
              <w:rPr>
                <w:rFonts w:ascii="Times New Roman" w:hAnsi="Times New Roman" w:cs="Times New Roman"/>
                <w:sz w:val="24"/>
                <w:szCs w:val="24"/>
              </w:rPr>
              <w:t>/</w:t>
            </w:r>
          </w:p>
        </w:tc>
      </w:tr>
    </w:tbl>
    <w:p w:rsidR="0049395D" w:rsidRPr="00F046FD" w:rsidRDefault="0049395D" w:rsidP="00AA24F3">
      <w:pPr>
        <w:spacing w:after="0" w:line="240" w:lineRule="auto"/>
        <w:contextualSpacing/>
        <w:rPr>
          <w:rFonts w:ascii="Times New Roman" w:hAnsi="Times New Roman" w:cs="Times New Roman"/>
          <w:b/>
          <w:sz w:val="24"/>
          <w:szCs w:val="24"/>
        </w:rPr>
      </w:pPr>
    </w:p>
    <w:sectPr w:rsidR="0049395D" w:rsidRPr="00F046FD" w:rsidSect="00822034">
      <w:footerReference w:type="default" r:id="rId10"/>
      <w:pgSz w:w="11906" w:h="16838" w:code="9"/>
      <w:pgMar w:top="567" w:right="567" w:bottom="567" w:left="1134" w:header="284" w:footer="28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73" w:rsidRDefault="00F02873" w:rsidP="00CD3C57">
      <w:pPr>
        <w:spacing w:after="0" w:line="240" w:lineRule="auto"/>
      </w:pPr>
      <w:r>
        <w:separator/>
      </w:r>
    </w:p>
  </w:endnote>
  <w:endnote w:type="continuationSeparator" w:id="0">
    <w:p w:rsidR="00F02873" w:rsidRDefault="00F02873" w:rsidP="00CD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8F" w:rsidRDefault="00FD558F">
    <w:pPr>
      <w:pStyle w:val="aff6"/>
      <w:jc w:val="center"/>
    </w:pPr>
    <w:r>
      <w:fldChar w:fldCharType="begin"/>
    </w:r>
    <w:r>
      <w:instrText xml:space="preserve"> PAGE   \* MERGEFORMAT </w:instrText>
    </w:r>
    <w:r>
      <w:fldChar w:fldCharType="separate"/>
    </w:r>
    <w:r w:rsidR="00D24341">
      <w:rPr>
        <w:noProof/>
      </w:rPr>
      <w:t>2</w:t>
    </w:r>
    <w:r>
      <w:rPr>
        <w:noProof/>
      </w:rPr>
      <w:fldChar w:fldCharType="end"/>
    </w:r>
  </w:p>
  <w:p w:rsidR="00FD558F" w:rsidRDefault="00FD5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73" w:rsidRDefault="00F02873" w:rsidP="00CD3C57">
      <w:pPr>
        <w:spacing w:after="0" w:line="240" w:lineRule="auto"/>
      </w:pPr>
      <w:r>
        <w:separator/>
      </w:r>
    </w:p>
  </w:footnote>
  <w:footnote w:type="continuationSeparator" w:id="0">
    <w:p w:rsidR="00F02873" w:rsidRDefault="00F02873" w:rsidP="00CD3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470"/>
    <w:multiLevelType w:val="multilevel"/>
    <w:tmpl w:val="6EC03C0E"/>
    <w:lvl w:ilvl="0">
      <w:start w:val="2"/>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081671DC"/>
    <w:multiLevelType w:val="multilevel"/>
    <w:tmpl w:val="0EA0632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94B4334"/>
    <w:multiLevelType w:val="multilevel"/>
    <w:tmpl w:val="073AAA66"/>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E61DD6"/>
    <w:multiLevelType w:val="multilevel"/>
    <w:tmpl w:val="92FE8116"/>
    <w:lvl w:ilvl="0">
      <w:start w:val="5"/>
      <w:numFmt w:val="decimal"/>
      <w:lvlText w:val="%1."/>
      <w:lvlJc w:val="left"/>
      <w:pPr>
        <w:ind w:left="360" w:hanging="360"/>
      </w:pPr>
      <w:rPr>
        <w:rFonts w:hint="default"/>
      </w:rPr>
    </w:lvl>
    <w:lvl w:ilvl="1">
      <w:start w:val="9"/>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4" w15:restartNumberingAfterBreak="0">
    <w:nsid w:val="1AD50DAB"/>
    <w:multiLevelType w:val="multilevel"/>
    <w:tmpl w:val="F0E6686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46E4AC5"/>
    <w:multiLevelType w:val="multilevel"/>
    <w:tmpl w:val="5DBA241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25E21171"/>
    <w:multiLevelType w:val="multilevel"/>
    <w:tmpl w:val="22B4DC36"/>
    <w:lvl w:ilvl="0">
      <w:start w:val="1"/>
      <w:numFmt w:val="decimal"/>
      <w:lvlText w:val="5.%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36E53951"/>
    <w:multiLevelType w:val="multilevel"/>
    <w:tmpl w:val="2BCCA80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3BB96DFD"/>
    <w:multiLevelType w:val="multilevel"/>
    <w:tmpl w:val="84CC0D96"/>
    <w:lvl w:ilvl="0">
      <w:start w:val="4"/>
      <w:numFmt w:val="decimal"/>
      <w:lvlText w:val="%1."/>
      <w:lvlJc w:val="left"/>
      <w:pPr>
        <w:ind w:left="360" w:hanging="360"/>
      </w:pPr>
      <w:rPr>
        <w:rFonts w:hint="default"/>
      </w:rPr>
    </w:lvl>
    <w:lvl w:ilvl="1">
      <w:start w:val="7"/>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449C673D"/>
    <w:multiLevelType w:val="hybridMultilevel"/>
    <w:tmpl w:val="AB0466F2"/>
    <w:lvl w:ilvl="0" w:tplc="CF9E6DC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87374"/>
    <w:multiLevelType w:val="multilevel"/>
    <w:tmpl w:val="01E27930"/>
    <w:lvl w:ilvl="0">
      <w:start w:val="10"/>
      <w:numFmt w:val="decimal"/>
      <w:lvlText w:val="%1."/>
      <w:lvlJc w:val="left"/>
      <w:pPr>
        <w:ind w:left="660" w:hanging="660"/>
      </w:pPr>
      <w:rPr>
        <w:rFonts w:hint="default"/>
      </w:rPr>
    </w:lvl>
    <w:lvl w:ilvl="1">
      <w:start w:val="3"/>
      <w:numFmt w:val="decimal"/>
      <w:lvlText w:val="%1.%2."/>
      <w:lvlJc w:val="left"/>
      <w:pPr>
        <w:ind w:left="1086" w:hanging="660"/>
      </w:pPr>
      <w:rPr>
        <w:rFonts w:hint="default"/>
        <w:b w:val="0"/>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50E81C6A"/>
    <w:multiLevelType w:val="multilevel"/>
    <w:tmpl w:val="F970EF9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856" w:hanging="1005"/>
      </w:pPr>
      <w:rPr>
        <w:rFonts w:ascii="Times New Roman" w:hAnsi="Times New Roman" w:cs="Times New Roman" w:hint="default"/>
        <w:b w:val="0"/>
        <w:sz w:val="24"/>
        <w:szCs w:val="24"/>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3" w15:restartNumberingAfterBreak="0">
    <w:nsid w:val="5294465B"/>
    <w:multiLevelType w:val="multilevel"/>
    <w:tmpl w:val="8E2A89D2"/>
    <w:lvl w:ilvl="0">
      <w:start w:val="4"/>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856"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549E7D00"/>
    <w:multiLevelType w:val="hybridMultilevel"/>
    <w:tmpl w:val="63ECBCD0"/>
    <w:lvl w:ilvl="0" w:tplc="747E805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F5270E"/>
    <w:multiLevelType w:val="multilevel"/>
    <w:tmpl w:val="DCE0FBF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17" w15:restartNumberingAfterBreak="0">
    <w:nsid w:val="697F7DA8"/>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a"/>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73427B17"/>
    <w:multiLevelType w:val="multilevel"/>
    <w:tmpl w:val="E9F4CD6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1"/>
  </w:num>
  <w:num w:numId="2">
    <w:abstractNumId w:val="18"/>
  </w:num>
  <w:num w:numId="3">
    <w:abstractNumId w:val="14"/>
  </w:num>
  <w:num w:numId="4">
    <w:abstractNumId w:val="7"/>
  </w:num>
  <w:num w:numId="5">
    <w:abstractNumId w:val="2"/>
  </w:num>
  <w:num w:numId="6">
    <w:abstractNumId w:val="12"/>
  </w:num>
  <w:num w:numId="7">
    <w:abstractNumId w:val="6"/>
  </w:num>
  <w:num w:numId="8">
    <w:abstractNumId w:val="9"/>
  </w:num>
  <w:num w:numId="9">
    <w:abstractNumId w:val="15"/>
  </w:num>
  <w:num w:numId="10">
    <w:abstractNumId w:val="19"/>
  </w:num>
  <w:num w:numId="11">
    <w:abstractNumId w:val="17"/>
  </w:num>
  <w:num w:numId="12">
    <w:abstractNumId w:val="0"/>
  </w:num>
  <w:num w:numId="13">
    <w:abstractNumId w:val="5"/>
  </w:num>
  <w:num w:numId="14">
    <w:abstractNumId w:val="13"/>
  </w:num>
  <w:num w:numId="15">
    <w:abstractNumId w:val="16"/>
  </w:num>
  <w:num w:numId="16">
    <w:abstractNumId w:val="4"/>
  </w:num>
  <w:num w:numId="17">
    <w:abstractNumId w:val="3"/>
  </w:num>
  <w:num w:numId="18">
    <w:abstractNumId w:val="8"/>
  </w:num>
  <w:num w:numId="19">
    <w:abstractNumId w:val="10"/>
  </w:num>
  <w:num w:numId="20">
    <w:abstractNumId w:val="1"/>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5D"/>
    <w:rsid w:val="00022FD6"/>
    <w:rsid w:val="000A38D7"/>
    <w:rsid w:val="000B7E1C"/>
    <w:rsid w:val="000C2745"/>
    <w:rsid w:val="000C3695"/>
    <w:rsid w:val="000D151D"/>
    <w:rsid w:val="000E1726"/>
    <w:rsid w:val="0010181C"/>
    <w:rsid w:val="00101E77"/>
    <w:rsid w:val="001151D4"/>
    <w:rsid w:val="00141BD8"/>
    <w:rsid w:val="00152061"/>
    <w:rsid w:val="00167C4F"/>
    <w:rsid w:val="00174B85"/>
    <w:rsid w:val="0020285B"/>
    <w:rsid w:val="00215025"/>
    <w:rsid w:val="002322A4"/>
    <w:rsid w:val="00236BCC"/>
    <w:rsid w:val="00240A15"/>
    <w:rsid w:val="002473C2"/>
    <w:rsid w:val="0028412D"/>
    <w:rsid w:val="002D2DD6"/>
    <w:rsid w:val="002D34C9"/>
    <w:rsid w:val="002E0427"/>
    <w:rsid w:val="002E4D14"/>
    <w:rsid w:val="002E5831"/>
    <w:rsid w:val="002E7802"/>
    <w:rsid w:val="00312C14"/>
    <w:rsid w:val="00326DFA"/>
    <w:rsid w:val="00352EF0"/>
    <w:rsid w:val="003540FF"/>
    <w:rsid w:val="00382CD6"/>
    <w:rsid w:val="003C0D66"/>
    <w:rsid w:val="003C27BB"/>
    <w:rsid w:val="003C7299"/>
    <w:rsid w:val="00407767"/>
    <w:rsid w:val="00407D52"/>
    <w:rsid w:val="004201DE"/>
    <w:rsid w:val="00420A0F"/>
    <w:rsid w:val="004222FC"/>
    <w:rsid w:val="00423157"/>
    <w:rsid w:val="00434130"/>
    <w:rsid w:val="0044013D"/>
    <w:rsid w:val="00442F04"/>
    <w:rsid w:val="00450D1C"/>
    <w:rsid w:val="0046212B"/>
    <w:rsid w:val="0049395D"/>
    <w:rsid w:val="00496904"/>
    <w:rsid w:val="004C4F34"/>
    <w:rsid w:val="005148C1"/>
    <w:rsid w:val="0059448E"/>
    <w:rsid w:val="0059501A"/>
    <w:rsid w:val="005D4EFE"/>
    <w:rsid w:val="005D587A"/>
    <w:rsid w:val="005F7434"/>
    <w:rsid w:val="00612BB5"/>
    <w:rsid w:val="00635045"/>
    <w:rsid w:val="00650AB9"/>
    <w:rsid w:val="00697C54"/>
    <w:rsid w:val="006A4BF7"/>
    <w:rsid w:val="006B0EC8"/>
    <w:rsid w:val="006B3622"/>
    <w:rsid w:val="006C0EDE"/>
    <w:rsid w:val="006C7BE2"/>
    <w:rsid w:val="00702A8D"/>
    <w:rsid w:val="00715F2D"/>
    <w:rsid w:val="0072760C"/>
    <w:rsid w:val="00727EE8"/>
    <w:rsid w:val="00736200"/>
    <w:rsid w:val="00745ED8"/>
    <w:rsid w:val="00757656"/>
    <w:rsid w:val="0076289B"/>
    <w:rsid w:val="007663F5"/>
    <w:rsid w:val="00791145"/>
    <w:rsid w:val="007A2F84"/>
    <w:rsid w:val="007A5BD2"/>
    <w:rsid w:val="007B4B73"/>
    <w:rsid w:val="007D0338"/>
    <w:rsid w:val="007D6C2B"/>
    <w:rsid w:val="00806B9F"/>
    <w:rsid w:val="00822034"/>
    <w:rsid w:val="008373A1"/>
    <w:rsid w:val="008441FC"/>
    <w:rsid w:val="00855928"/>
    <w:rsid w:val="008614CE"/>
    <w:rsid w:val="0087494B"/>
    <w:rsid w:val="008769BD"/>
    <w:rsid w:val="00876F88"/>
    <w:rsid w:val="008F4443"/>
    <w:rsid w:val="009146A9"/>
    <w:rsid w:val="00926C9F"/>
    <w:rsid w:val="0092784B"/>
    <w:rsid w:val="00936512"/>
    <w:rsid w:val="00943CD0"/>
    <w:rsid w:val="00951C82"/>
    <w:rsid w:val="00954F33"/>
    <w:rsid w:val="0096555C"/>
    <w:rsid w:val="00975D82"/>
    <w:rsid w:val="00994E94"/>
    <w:rsid w:val="009A615C"/>
    <w:rsid w:val="009A7A28"/>
    <w:rsid w:val="009A7F35"/>
    <w:rsid w:val="009B75B7"/>
    <w:rsid w:val="009E71D2"/>
    <w:rsid w:val="009F08AC"/>
    <w:rsid w:val="009F209F"/>
    <w:rsid w:val="009F3898"/>
    <w:rsid w:val="00A17B59"/>
    <w:rsid w:val="00A72326"/>
    <w:rsid w:val="00A86B76"/>
    <w:rsid w:val="00A92D9A"/>
    <w:rsid w:val="00A966CD"/>
    <w:rsid w:val="00AA24F3"/>
    <w:rsid w:val="00AA5ECE"/>
    <w:rsid w:val="00AA7549"/>
    <w:rsid w:val="00AC2352"/>
    <w:rsid w:val="00AC711B"/>
    <w:rsid w:val="00AD7A26"/>
    <w:rsid w:val="00B105F8"/>
    <w:rsid w:val="00B33F4F"/>
    <w:rsid w:val="00B36DAC"/>
    <w:rsid w:val="00B4118C"/>
    <w:rsid w:val="00B4355F"/>
    <w:rsid w:val="00B47D66"/>
    <w:rsid w:val="00B60FB8"/>
    <w:rsid w:val="00B717F5"/>
    <w:rsid w:val="00B7315B"/>
    <w:rsid w:val="00B857E9"/>
    <w:rsid w:val="00BD35E2"/>
    <w:rsid w:val="00BF19CE"/>
    <w:rsid w:val="00BF6569"/>
    <w:rsid w:val="00C04001"/>
    <w:rsid w:val="00C15D09"/>
    <w:rsid w:val="00C55F20"/>
    <w:rsid w:val="00C7156E"/>
    <w:rsid w:val="00C85F29"/>
    <w:rsid w:val="00C93F77"/>
    <w:rsid w:val="00C97114"/>
    <w:rsid w:val="00CA0AA2"/>
    <w:rsid w:val="00CB73D7"/>
    <w:rsid w:val="00CC75B6"/>
    <w:rsid w:val="00CD1ACF"/>
    <w:rsid w:val="00CD3C57"/>
    <w:rsid w:val="00CF7132"/>
    <w:rsid w:val="00D20BAF"/>
    <w:rsid w:val="00D24341"/>
    <w:rsid w:val="00D6416E"/>
    <w:rsid w:val="00D77CFA"/>
    <w:rsid w:val="00DF64E2"/>
    <w:rsid w:val="00E131DF"/>
    <w:rsid w:val="00E210F4"/>
    <w:rsid w:val="00E46CB2"/>
    <w:rsid w:val="00E50C46"/>
    <w:rsid w:val="00E5378A"/>
    <w:rsid w:val="00E5482C"/>
    <w:rsid w:val="00E557EB"/>
    <w:rsid w:val="00E81C3D"/>
    <w:rsid w:val="00E85A90"/>
    <w:rsid w:val="00EA5862"/>
    <w:rsid w:val="00EB0E6F"/>
    <w:rsid w:val="00EC6918"/>
    <w:rsid w:val="00ED1F2B"/>
    <w:rsid w:val="00EF40F9"/>
    <w:rsid w:val="00F02873"/>
    <w:rsid w:val="00F05C0F"/>
    <w:rsid w:val="00F305CE"/>
    <w:rsid w:val="00F44435"/>
    <w:rsid w:val="00F515B6"/>
    <w:rsid w:val="00F874E6"/>
    <w:rsid w:val="00F96CA9"/>
    <w:rsid w:val="00FA1EDC"/>
    <w:rsid w:val="00FA5C2A"/>
    <w:rsid w:val="00FC76BA"/>
    <w:rsid w:val="00FD558F"/>
    <w:rsid w:val="00FF3051"/>
    <w:rsid w:val="00FF43F4"/>
    <w:rsid w:val="00FF7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58B84-66AA-4E0F-926C-F30CE4C7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1145"/>
  </w:style>
  <w:style w:type="paragraph" w:styleId="1">
    <w:name w:val="heading 1"/>
    <w:basedOn w:val="a0"/>
    <w:next w:val="a0"/>
    <w:link w:val="10"/>
    <w:qFormat/>
    <w:rsid w:val="0049395D"/>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0">
    <w:name w:val="heading 2"/>
    <w:basedOn w:val="a0"/>
    <w:next w:val="a0"/>
    <w:link w:val="21"/>
    <w:qFormat/>
    <w:rsid w:val="0049395D"/>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0"/>
    <w:next w:val="a0"/>
    <w:link w:val="30"/>
    <w:qFormat/>
    <w:rsid w:val="0049395D"/>
    <w:pPr>
      <w:keepNext/>
      <w:numPr>
        <w:ilvl w:val="2"/>
        <w:numId w:val="1"/>
      </w:numPr>
      <w:spacing w:before="240" w:after="0" w:line="240" w:lineRule="auto"/>
      <w:jc w:val="both"/>
      <w:outlineLvl w:val="2"/>
    </w:pPr>
    <w:rPr>
      <w:rFonts w:ascii="Arial" w:eastAsia="Times New Roman" w:hAnsi="Arial" w:cs="Times New Roman"/>
      <w:b/>
      <w:bCs/>
      <w:sz w:val="20"/>
      <w:szCs w:val="20"/>
    </w:rPr>
  </w:style>
  <w:style w:type="paragraph" w:styleId="4">
    <w:name w:val="heading 4"/>
    <w:basedOn w:val="a0"/>
    <w:next w:val="a0"/>
    <w:link w:val="40"/>
    <w:qFormat/>
    <w:rsid w:val="0049395D"/>
    <w:pPr>
      <w:keepNext/>
      <w:numPr>
        <w:ilvl w:val="3"/>
        <w:numId w:val="1"/>
      </w:numPr>
      <w:spacing w:before="240" w:after="0" w:line="240" w:lineRule="auto"/>
      <w:jc w:val="both"/>
      <w:outlineLvl w:val="3"/>
    </w:pPr>
    <w:rPr>
      <w:rFonts w:ascii="Arial" w:eastAsia="Times New Roman" w:hAnsi="Arial" w:cs="Times New Roman"/>
      <w:sz w:val="20"/>
      <w:szCs w:val="20"/>
    </w:rPr>
  </w:style>
  <w:style w:type="paragraph" w:styleId="5">
    <w:name w:val="heading 5"/>
    <w:basedOn w:val="a0"/>
    <w:next w:val="a0"/>
    <w:link w:val="50"/>
    <w:qFormat/>
    <w:rsid w:val="0049395D"/>
    <w:pPr>
      <w:numPr>
        <w:ilvl w:val="4"/>
        <w:numId w:val="1"/>
      </w:numPr>
      <w:spacing w:before="240" w:after="0" w:line="240" w:lineRule="auto"/>
      <w:jc w:val="both"/>
      <w:outlineLvl w:val="4"/>
    </w:pPr>
    <w:rPr>
      <w:rFonts w:ascii="Times New Roman" w:eastAsia="Times New Roman" w:hAnsi="Times New Roman" w:cs="Times New Roman"/>
    </w:rPr>
  </w:style>
  <w:style w:type="paragraph" w:styleId="6">
    <w:name w:val="heading 6"/>
    <w:basedOn w:val="a0"/>
    <w:next w:val="a0"/>
    <w:link w:val="60"/>
    <w:qFormat/>
    <w:rsid w:val="0049395D"/>
    <w:pPr>
      <w:numPr>
        <w:ilvl w:val="5"/>
        <w:numId w:val="1"/>
      </w:numPr>
      <w:spacing w:before="240" w:after="0" w:line="240" w:lineRule="auto"/>
      <w:jc w:val="both"/>
      <w:outlineLvl w:val="5"/>
    </w:pPr>
    <w:rPr>
      <w:rFonts w:ascii="Times New Roman" w:eastAsia="Times New Roman" w:hAnsi="Times New Roman" w:cs="Times New Roman"/>
      <w:i/>
      <w:iCs/>
      <w:sz w:val="20"/>
      <w:szCs w:val="20"/>
    </w:rPr>
  </w:style>
  <w:style w:type="paragraph" w:styleId="7">
    <w:name w:val="heading 7"/>
    <w:basedOn w:val="a0"/>
    <w:next w:val="a0"/>
    <w:link w:val="70"/>
    <w:qFormat/>
    <w:rsid w:val="0049395D"/>
    <w:pPr>
      <w:numPr>
        <w:ilvl w:val="6"/>
        <w:numId w:val="1"/>
      </w:numPr>
      <w:spacing w:before="240" w:after="0" w:line="240" w:lineRule="auto"/>
      <w:jc w:val="both"/>
      <w:outlineLvl w:val="6"/>
    </w:pPr>
    <w:rPr>
      <w:rFonts w:ascii="Arial" w:eastAsia="Times New Roman" w:hAnsi="Arial" w:cs="Times New Roman"/>
      <w:sz w:val="20"/>
      <w:szCs w:val="20"/>
    </w:rPr>
  </w:style>
  <w:style w:type="paragraph" w:styleId="8">
    <w:name w:val="heading 8"/>
    <w:basedOn w:val="a0"/>
    <w:next w:val="a0"/>
    <w:link w:val="80"/>
    <w:qFormat/>
    <w:rsid w:val="0049395D"/>
    <w:pPr>
      <w:numPr>
        <w:ilvl w:val="7"/>
        <w:numId w:val="1"/>
      </w:numPr>
      <w:spacing w:before="240" w:after="0" w:line="240" w:lineRule="auto"/>
      <w:jc w:val="both"/>
      <w:outlineLvl w:val="7"/>
    </w:pPr>
    <w:rPr>
      <w:rFonts w:ascii="Arial" w:eastAsia="Times New Roman" w:hAnsi="Arial" w:cs="Times New Roman"/>
      <w:i/>
      <w:iCs/>
      <w:sz w:val="20"/>
      <w:szCs w:val="20"/>
    </w:rPr>
  </w:style>
  <w:style w:type="paragraph" w:styleId="9">
    <w:name w:val="heading 9"/>
    <w:basedOn w:val="a0"/>
    <w:next w:val="a0"/>
    <w:link w:val="90"/>
    <w:qFormat/>
    <w:rsid w:val="0049395D"/>
    <w:pPr>
      <w:numPr>
        <w:ilvl w:val="8"/>
        <w:numId w:val="1"/>
      </w:numPr>
      <w:spacing w:before="240" w:after="0" w:line="240" w:lineRule="auto"/>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395D"/>
    <w:rPr>
      <w:rFonts w:ascii="Cambria" w:eastAsia="Times New Roman" w:hAnsi="Cambria" w:cs="Times New Roman"/>
      <w:b/>
      <w:bCs/>
      <w:kern w:val="32"/>
      <w:sz w:val="32"/>
      <w:szCs w:val="32"/>
    </w:rPr>
  </w:style>
  <w:style w:type="character" w:customStyle="1" w:styleId="21">
    <w:name w:val="Заголовок 2 Знак"/>
    <w:basedOn w:val="a1"/>
    <w:link w:val="20"/>
    <w:rsid w:val="0049395D"/>
    <w:rPr>
      <w:rFonts w:ascii="Cambria" w:eastAsia="Times New Roman" w:hAnsi="Cambria" w:cs="Times New Roman"/>
      <w:b/>
      <w:bCs/>
      <w:i/>
      <w:iCs/>
      <w:sz w:val="28"/>
      <w:szCs w:val="28"/>
    </w:rPr>
  </w:style>
  <w:style w:type="character" w:customStyle="1" w:styleId="30">
    <w:name w:val="Заголовок 3 Знак"/>
    <w:basedOn w:val="a1"/>
    <w:link w:val="3"/>
    <w:rsid w:val="0049395D"/>
    <w:rPr>
      <w:rFonts w:ascii="Arial" w:eastAsia="Times New Roman" w:hAnsi="Arial" w:cs="Times New Roman"/>
      <w:b/>
      <w:bCs/>
      <w:sz w:val="20"/>
      <w:szCs w:val="20"/>
    </w:rPr>
  </w:style>
  <w:style w:type="character" w:customStyle="1" w:styleId="40">
    <w:name w:val="Заголовок 4 Знак"/>
    <w:basedOn w:val="a1"/>
    <w:link w:val="4"/>
    <w:rsid w:val="0049395D"/>
    <w:rPr>
      <w:rFonts w:ascii="Arial" w:eastAsia="Times New Roman" w:hAnsi="Arial" w:cs="Times New Roman"/>
      <w:sz w:val="20"/>
      <w:szCs w:val="20"/>
    </w:rPr>
  </w:style>
  <w:style w:type="character" w:customStyle="1" w:styleId="50">
    <w:name w:val="Заголовок 5 Знак"/>
    <w:basedOn w:val="a1"/>
    <w:link w:val="5"/>
    <w:rsid w:val="0049395D"/>
    <w:rPr>
      <w:rFonts w:ascii="Times New Roman" w:eastAsia="Times New Roman" w:hAnsi="Times New Roman" w:cs="Times New Roman"/>
    </w:rPr>
  </w:style>
  <w:style w:type="character" w:customStyle="1" w:styleId="60">
    <w:name w:val="Заголовок 6 Знак"/>
    <w:basedOn w:val="a1"/>
    <w:link w:val="6"/>
    <w:rsid w:val="0049395D"/>
    <w:rPr>
      <w:rFonts w:ascii="Times New Roman" w:eastAsia="Times New Roman" w:hAnsi="Times New Roman" w:cs="Times New Roman"/>
      <w:i/>
      <w:iCs/>
      <w:sz w:val="20"/>
      <w:szCs w:val="20"/>
    </w:rPr>
  </w:style>
  <w:style w:type="character" w:customStyle="1" w:styleId="70">
    <w:name w:val="Заголовок 7 Знак"/>
    <w:basedOn w:val="a1"/>
    <w:link w:val="7"/>
    <w:rsid w:val="0049395D"/>
    <w:rPr>
      <w:rFonts w:ascii="Arial" w:eastAsia="Times New Roman" w:hAnsi="Arial" w:cs="Times New Roman"/>
      <w:sz w:val="20"/>
      <w:szCs w:val="20"/>
    </w:rPr>
  </w:style>
  <w:style w:type="character" w:customStyle="1" w:styleId="80">
    <w:name w:val="Заголовок 8 Знак"/>
    <w:basedOn w:val="a1"/>
    <w:link w:val="8"/>
    <w:rsid w:val="0049395D"/>
    <w:rPr>
      <w:rFonts w:ascii="Arial" w:eastAsia="Times New Roman" w:hAnsi="Arial" w:cs="Times New Roman"/>
      <w:i/>
      <w:iCs/>
      <w:sz w:val="20"/>
      <w:szCs w:val="20"/>
    </w:rPr>
  </w:style>
  <w:style w:type="character" w:customStyle="1" w:styleId="90">
    <w:name w:val="Заголовок 9 Знак"/>
    <w:basedOn w:val="a1"/>
    <w:link w:val="9"/>
    <w:rsid w:val="0049395D"/>
    <w:rPr>
      <w:rFonts w:ascii="Arial" w:eastAsia="Times New Roman" w:hAnsi="Arial" w:cs="Times New Roman"/>
      <w:b/>
      <w:bCs/>
      <w:i/>
      <w:iCs/>
      <w:sz w:val="18"/>
      <w:szCs w:val="18"/>
    </w:rPr>
  </w:style>
  <w:style w:type="paragraph" w:styleId="31">
    <w:name w:val="List Bullet 3"/>
    <w:basedOn w:val="a0"/>
    <w:autoRedefine/>
    <w:uiPriority w:val="99"/>
    <w:rsid w:val="0049395D"/>
    <w:pPr>
      <w:tabs>
        <w:tab w:val="num" w:pos="926"/>
      </w:tabs>
      <w:spacing w:after="0" w:line="240" w:lineRule="auto"/>
      <w:ind w:left="926" w:hanging="360"/>
      <w:jc w:val="both"/>
    </w:pPr>
    <w:rPr>
      <w:rFonts w:ascii="Times New Roman" w:eastAsia="Times New Roman" w:hAnsi="Times New Roman" w:cs="Times New Roman"/>
    </w:rPr>
  </w:style>
  <w:style w:type="paragraph" w:customStyle="1" w:styleId="a4">
    <w:name w:val="Раздел"/>
    <w:basedOn w:val="a0"/>
    <w:uiPriority w:val="99"/>
    <w:semiHidden/>
    <w:rsid w:val="0049395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5">
    <w:name w:val="Часть"/>
    <w:basedOn w:val="a0"/>
    <w:uiPriority w:val="99"/>
    <w:semiHidden/>
    <w:rsid w:val="0049395D"/>
    <w:pPr>
      <w:spacing w:after="0" w:line="240" w:lineRule="auto"/>
      <w:jc w:val="center"/>
    </w:pPr>
    <w:rPr>
      <w:rFonts w:ascii="Arial" w:eastAsia="Times New Roman" w:hAnsi="Arial" w:cs="Arial"/>
      <w:b/>
      <w:bCs/>
      <w:caps/>
      <w:sz w:val="32"/>
      <w:szCs w:val="32"/>
    </w:rPr>
  </w:style>
  <w:style w:type="paragraph" w:customStyle="1" w:styleId="32">
    <w:name w:val="Раздел 3"/>
    <w:basedOn w:val="a0"/>
    <w:uiPriority w:val="99"/>
    <w:semiHidden/>
    <w:rsid w:val="0049395D"/>
    <w:pPr>
      <w:tabs>
        <w:tab w:val="num" w:pos="360"/>
      </w:tabs>
      <w:spacing w:before="120" w:after="120" w:line="240" w:lineRule="auto"/>
      <w:ind w:left="360" w:hanging="360"/>
      <w:jc w:val="center"/>
    </w:pPr>
    <w:rPr>
      <w:rFonts w:ascii="Times New Roman" w:eastAsia="Times New Roman" w:hAnsi="Times New Roman" w:cs="Times New Roman"/>
      <w:b/>
      <w:bCs/>
    </w:rPr>
  </w:style>
  <w:style w:type="paragraph" w:customStyle="1" w:styleId="a6">
    <w:name w:val="Условия контракта"/>
    <w:basedOn w:val="a0"/>
    <w:uiPriority w:val="99"/>
    <w:semiHidden/>
    <w:rsid w:val="0049395D"/>
    <w:pPr>
      <w:tabs>
        <w:tab w:val="num" w:pos="567"/>
      </w:tabs>
      <w:spacing w:before="240" w:after="120" w:line="240" w:lineRule="auto"/>
      <w:ind w:left="567" w:hanging="567"/>
      <w:jc w:val="both"/>
    </w:pPr>
    <w:rPr>
      <w:rFonts w:ascii="Times New Roman" w:eastAsia="Times New Roman" w:hAnsi="Times New Roman" w:cs="Times New Roman"/>
      <w:b/>
      <w:bCs/>
    </w:rPr>
  </w:style>
  <w:style w:type="paragraph" w:customStyle="1" w:styleId="Instruction">
    <w:name w:val="Instruction"/>
    <w:basedOn w:val="a0"/>
    <w:uiPriority w:val="99"/>
    <w:semiHidden/>
    <w:rsid w:val="0049395D"/>
    <w:pPr>
      <w:tabs>
        <w:tab w:val="num" w:pos="360"/>
      </w:tabs>
      <w:spacing w:before="180" w:after="0" w:line="240" w:lineRule="auto"/>
      <w:ind w:left="360" w:hanging="360"/>
      <w:jc w:val="both"/>
    </w:pPr>
    <w:rPr>
      <w:rFonts w:ascii="Times New Roman" w:eastAsia="Times New Roman" w:hAnsi="Times New Roman" w:cs="Times New Roman"/>
      <w:b/>
      <w:bCs/>
    </w:rPr>
  </w:style>
  <w:style w:type="paragraph" w:customStyle="1" w:styleId="a7">
    <w:name w:val="Тендерные данные"/>
    <w:basedOn w:val="a0"/>
    <w:rsid w:val="0049395D"/>
    <w:pPr>
      <w:tabs>
        <w:tab w:val="left" w:pos="1985"/>
      </w:tabs>
      <w:spacing w:before="120" w:after="0" w:line="240" w:lineRule="auto"/>
      <w:jc w:val="both"/>
    </w:pPr>
    <w:rPr>
      <w:rFonts w:ascii="Times New Roman" w:eastAsia="Times New Roman" w:hAnsi="Times New Roman" w:cs="Times New Roman"/>
      <w:b/>
      <w:bCs/>
    </w:rPr>
  </w:style>
  <w:style w:type="paragraph" w:styleId="33">
    <w:name w:val="toc 3"/>
    <w:basedOn w:val="a0"/>
    <w:next w:val="a0"/>
    <w:autoRedefine/>
    <w:semiHidden/>
    <w:rsid w:val="0049395D"/>
    <w:pPr>
      <w:spacing w:after="0" w:line="240" w:lineRule="auto"/>
      <w:ind w:left="567"/>
    </w:pPr>
    <w:rPr>
      <w:rFonts w:ascii="Times New Roman" w:eastAsia="Times New Roman" w:hAnsi="Times New Roman" w:cs="Times New Roman"/>
      <w:sz w:val="20"/>
      <w:szCs w:val="20"/>
    </w:rPr>
  </w:style>
  <w:style w:type="paragraph" w:styleId="11">
    <w:name w:val="toc 1"/>
    <w:basedOn w:val="a0"/>
    <w:next w:val="a0"/>
    <w:autoRedefine/>
    <w:rsid w:val="0049395D"/>
    <w:pPr>
      <w:spacing w:before="120" w:after="120" w:line="240" w:lineRule="auto"/>
    </w:pPr>
    <w:rPr>
      <w:rFonts w:ascii="Times New Roman" w:eastAsia="Times New Roman" w:hAnsi="Times New Roman" w:cs="Times New Roman"/>
      <w:b/>
      <w:bCs/>
      <w:caps/>
      <w:sz w:val="24"/>
      <w:szCs w:val="24"/>
    </w:rPr>
  </w:style>
  <w:style w:type="paragraph" w:styleId="22">
    <w:name w:val="toc 2"/>
    <w:basedOn w:val="a0"/>
    <w:next w:val="a0"/>
    <w:autoRedefine/>
    <w:rsid w:val="0049395D"/>
    <w:pPr>
      <w:spacing w:after="0" w:line="240" w:lineRule="auto"/>
      <w:ind w:left="284"/>
    </w:pPr>
    <w:rPr>
      <w:rFonts w:ascii="Times New Roman" w:eastAsia="Times New Roman" w:hAnsi="Times New Roman" w:cs="Times New Roman"/>
      <w:caps/>
      <w:sz w:val="24"/>
      <w:szCs w:val="24"/>
    </w:rPr>
  </w:style>
  <w:style w:type="paragraph" w:customStyle="1" w:styleId="a8">
    <w:name w:val="Îáû÷íûé"/>
    <w:uiPriority w:val="99"/>
    <w:semiHidden/>
    <w:rsid w:val="0049395D"/>
    <w:pPr>
      <w:spacing w:after="0" w:line="240" w:lineRule="auto"/>
    </w:pPr>
    <w:rPr>
      <w:rFonts w:ascii="Times New Roman" w:eastAsia="Times New Roman" w:hAnsi="Times New Roman" w:cs="Times New Roman"/>
      <w:sz w:val="20"/>
      <w:szCs w:val="20"/>
    </w:rPr>
  </w:style>
  <w:style w:type="paragraph" w:customStyle="1" w:styleId="a9">
    <w:name w:val="Íîðìàëüíûé"/>
    <w:uiPriority w:val="99"/>
    <w:semiHidden/>
    <w:rsid w:val="0049395D"/>
    <w:pPr>
      <w:spacing w:after="0" w:line="240" w:lineRule="auto"/>
    </w:pPr>
    <w:rPr>
      <w:rFonts w:ascii="Courier" w:eastAsia="Times New Roman" w:hAnsi="Courier" w:cs="Courier"/>
      <w:sz w:val="24"/>
      <w:szCs w:val="24"/>
      <w:lang w:val="en-GB"/>
    </w:rPr>
  </w:style>
  <w:style w:type="paragraph" w:customStyle="1" w:styleId="aa">
    <w:name w:val="Подраздел"/>
    <w:basedOn w:val="a0"/>
    <w:rsid w:val="0049395D"/>
    <w:pPr>
      <w:suppressAutoHyphens/>
      <w:spacing w:before="240" w:after="120" w:line="240" w:lineRule="auto"/>
      <w:jc w:val="center"/>
    </w:pPr>
    <w:rPr>
      <w:rFonts w:ascii="TimesDL" w:eastAsia="Times New Roman" w:hAnsi="TimesDL" w:cs="TimesDL"/>
      <w:b/>
      <w:bCs/>
      <w:smallCaps/>
      <w:spacing w:val="-2"/>
    </w:rPr>
  </w:style>
  <w:style w:type="character" w:styleId="ab">
    <w:name w:val="footnote reference"/>
    <w:semiHidden/>
    <w:rsid w:val="0049395D"/>
    <w:rPr>
      <w:rFonts w:ascii="Times New Roman" w:hAnsi="Times New Roman" w:cs="Times New Roman"/>
      <w:vertAlign w:val="superscript"/>
    </w:rPr>
  </w:style>
  <w:style w:type="paragraph" w:styleId="ac">
    <w:name w:val="footnote text"/>
    <w:basedOn w:val="a0"/>
    <w:link w:val="ad"/>
    <w:semiHidden/>
    <w:rsid w:val="0049395D"/>
    <w:pPr>
      <w:spacing w:after="0" w:line="240" w:lineRule="auto"/>
      <w:jc w:val="both"/>
    </w:pPr>
    <w:rPr>
      <w:rFonts w:ascii="Times New Roman" w:eastAsia="Times New Roman" w:hAnsi="Times New Roman" w:cs="Times New Roman"/>
      <w:sz w:val="20"/>
      <w:szCs w:val="20"/>
    </w:rPr>
  </w:style>
  <w:style w:type="character" w:customStyle="1" w:styleId="ad">
    <w:name w:val="Текст сноски Знак"/>
    <w:basedOn w:val="a1"/>
    <w:link w:val="ac"/>
    <w:semiHidden/>
    <w:rsid w:val="0049395D"/>
    <w:rPr>
      <w:rFonts w:ascii="Times New Roman" w:eastAsia="Times New Roman" w:hAnsi="Times New Roman" w:cs="Times New Roman"/>
      <w:sz w:val="20"/>
      <w:szCs w:val="20"/>
    </w:rPr>
  </w:style>
  <w:style w:type="paragraph" w:customStyle="1" w:styleId="ConsNormal">
    <w:name w:val="ConsNormal"/>
    <w:rsid w:val="0049395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Знак Знак"/>
    <w:uiPriority w:val="99"/>
    <w:semiHidden/>
    <w:rsid w:val="0049395D"/>
    <w:rPr>
      <w:rFonts w:ascii="Arial" w:hAnsi="Arial" w:cs="Arial"/>
      <w:sz w:val="24"/>
      <w:szCs w:val="24"/>
      <w:lang w:val="ru-RU" w:eastAsia="ru-RU"/>
    </w:rPr>
  </w:style>
  <w:style w:type="paragraph" w:customStyle="1" w:styleId="ConsNonformat">
    <w:name w:val="ConsNonformat"/>
    <w:uiPriority w:val="99"/>
    <w:semiHidden/>
    <w:rsid w:val="0049395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
    <w:name w:val="Основной шрифт"/>
    <w:uiPriority w:val="99"/>
    <w:semiHidden/>
    <w:rsid w:val="0049395D"/>
  </w:style>
  <w:style w:type="character" w:styleId="af0">
    <w:name w:val="Hyperlink"/>
    <w:uiPriority w:val="99"/>
    <w:rsid w:val="0049395D"/>
    <w:rPr>
      <w:color w:val="0000FF"/>
      <w:u w:val="single"/>
    </w:rPr>
  </w:style>
  <w:style w:type="paragraph" w:styleId="51">
    <w:name w:val="toc 5"/>
    <w:basedOn w:val="a0"/>
    <w:next w:val="a0"/>
    <w:autoRedefine/>
    <w:semiHidden/>
    <w:rsid w:val="0049395D"/>
    <w:pPr>
      <w:spacing w:after="0" w:line="240" w:lineRule="auto"/>
      <w:ind w:left="720"/>
    </w:pPr>
    <w:rPr>
      <w:rFonts w:ascii="Times New Roman" w:eastAsia="Times New Roman" w:hAnsi="Times New Roman" w:cs="Times New Roman"/>
      <w:sz w:val="20"/>
      <w:szCs w:val="20"/>
    </w:rPr>
  </w:style>
  <w:style w:type="paragraph" w:styleId="61">
    <w:name w:val="toc 6"/>
    <w:basedOn w:val="a0"/>
    <w:next w:val="a0"/>
    <w:autoRedefine/>
    <w:semiHidden/>
    <w:rsid w:val="0049395D"/>
    <w:pPr>
      <w:spacing w:after="0" w:line="240" w:lineRule="auto"/>
      <w:ind w:left="960"/>
    </w:pPr>
    <w:rPr>
      <w:rFonts w:ascii="Times New Roman" w:eastAsia="Times New Roman" w:hAnsi="Times New Roman" w:cs="Times New Roman"/>
      <w:sz w:val="20"/>
      <w:szCs w:val="20"/>
    </w:rPr>
  </w:style>
  <w:style w:type="paragraph" w:styleId="71">
    <w:name w:val="toc 7"/>
    <w:basedOn w:val="a0"/>
    <w:next w:val="a0"/>
    <w:autoRedefine/>
    <w:semiHidden/>
    <w:rsid w:val="0049395D"/>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semiHidden/>
    <w:rsid w:val="0049395D"/>
    <w:pPr>
      <w:spacing w:after="0" w:line="240" w:lineRule="auto"/>
      <w:ind w:left="1440"/>
    </w:pPr>
    <w:rPr>
      <w:rFonts w:ascii="Times New Roman" w:eastAsia="Times New Roman" w:hAnsi="Times New Roman" w:cs="Times New Roman"/>
      <w:sz w:val="20"/>
      <w:szCs w:val="20"/>
    </w:rPr>
  </w:style>
  <w:style w:type="paragraph" w:styleId="91">
    <w:name w:val="toc 9"/>
    <w:basedOn w:val="a0"/>
    <w:next w:val="a0"/>
    <w:autoRedefine/>
    <w:semiHidden/>
    <w:rsid w:val="0049395D"/>
    <w:pPr>
      <w:spacing w:after="0" w:line="240" w:lineRule="auto"/>
      <w:ind w:left="1680"/>
    </w:pPr>
    <w:rPr>
      <w:rFonts w:ascii="Times New Roman" w:eastAsia="Times New Roman" w:hAnsi="Times New Roman" w:cs="Times New Roman"/>
      <w:sz w:val="20"/>
      <w:szCs w:val="20"/>
    </w:rPr>
  </w:style>
  <w:style w:type="paragraph" w:styleId="af1">
    <w:name w:val="caption"/>
    <w:basedOn w:val="a0"/>
    <w:next w:val="a0"/>
    <w:uiPriority w:val="99"/>
    <w:qFormat/>
    <w:rsid w:val="0049395D"/>
    <w:pPr>
      <w:widowControl w:val="0"/>
      <w:spacing w:after="0" w:line="240" w:lineRule="auto"/>
      <w:jc w:val="right"/>
    </w:pPr>
    <w:rPr>
      <w:rFonts w:ascii="Times New Roman" w:eastAsia="Times New Roman" w:hAnsi="Times New Roman" w:cs="Times New Roman"/>
      <w:b/>
      <w:bCs/>
      <w:i/>
      <w:iCs/>
    </w:rPr>
  </w:style>
  <w:style w:type="paragraph" w:styleId="af2">
    <w:name w:val="Body Text"/>
    <w:basedOn w:val="a0"/>
    <w:link w:val="af3"/>
    <w:rsid w:val="0049395D"/>
    <w:pPr>
      <w:spacing w:after="0" w:line="240" w:lineRule="auto"/>
      <w:jc w:val="center"/>
    </w:pPr>
    <w:rPr>
      <w:rFonts w:ascii="Times New Roman" w:eastAsia="Times New Roman" w:hAnsi="Times New Roman" w:cs="Times New Roman"/>
      <w:sz w:val="24"/>
      <w:szCs w:val="24"/>
    </w:rPr>
  </w:style>
  <w:style w:type="character" w:customStyle="1" w:styleId="af3">
    <w:name w:val="Основной текст Знак"/>
    <w:basedOn w:val="a1"/>
    <w:link w:val="af2"/>
    <w:rsid w:val="0049395D"/>
    <w:rPr>
      <w:rFonts w:ascii="Times New Roman" w:eastAsia="Times New Roman" w:hAnsi="Times New Roman" w:cs="Times New Roman"/>
      <w:sz w:val="24"/>
      <w:szCs w:val="24"/>
    </w:rPr>
  </w:style>
  <w:style w:type="paragraph" w:styleId="af4">
    <w:name w:val="Body Text Indent"/>
    <w:basedOn w:val="a0"/>
    <w:link w:val="af5"/>
    <w:rsid w:val="0049395D"/>
    <w:pPr>
      <w:spacing w:after="0" w:line="240" w:lineRule="auto"/>
      <w:ind w:firstLine="567"/>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1"/>
    <w:link w:val="af4"/>
    <w:rsid w:val="0049395D"/>
    <w:rPr>
      <w:rFonts w:ascii="Times New Roman" w:eastAsia="Times New Roman" w:hAnsi="Times New Roman" w:cs="Times New Roman"/>
      <w:sz w:val="24"/>
      <w:szCs w:val="24"/>
    </w:rPr>
  </w:style>
  <w:style w:type="paragraph" w:styleId="34">
    <w:name w:val="Body Text Indent 3"/>
    <w:basedOn w:val="a0"/>
    <w:link w:val="35"/>
    <w:rsid w:val="0049395D"/>
    <w:pPr>
      <w:tabs>
        <w:tab w:val="left" w:pos="-1620"/>
      </w:tabs>
      <w:spacing w:after="0" w:line="240" w:lineRule="auto"/>
      <w:ind w:firstLine="567"/>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49395D"/>
    <w:rPr>
      <w:rFonts w:ascii="Times New Roman" w:eastAsia="Times New Roman" w:hAnsi="Times New Roman" w:cs="Times New Roman"/>
      <w:sz w:val="16"/>
      <w:szCs w:val="16"/>
    </w:rPr>
  </w:style>
  <w:style w:type="character" w:customStyle="1" w:styleId="af6">
    <w:name w:val="Гипертекстовая ссылка"/>
    <w:uiPriority w:val="99"/>
    <w:rsid w:val="0049395D"/>
    <w:rPr>
      <w:color w:val="008000"/>
      <w:sz w:val="20"/>
      <w:szCs w:val="20"/>
      <w:u w:val="single"/>
    </w:rPr>
  </w:style>
  <w:style w:type="paragraph" w:customStyle="1" w:styleId="12">
    <w:name w:val="Стиль1"/>
    <w:basedOn w:val="a0"/>
    <w:rsid w:val="0049395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rPr>
  </w:style>
  <w:style w:type="paragraph" w:customStyle="1" w:styleId="23">
    <w:name w:val="Стиль2"/>
    <w:basedOn w:val="2"/>
    <w:rsid w:val="0049395D"/>
    <w:pPr>
      <w:keepNext/>
      <w:keepLines/>
      <w:widowControl w:val="0"/>
      <w:numPr>
        <w:numId w:val="0"/>
      </w:numPr>
      <w:suppressLineNumbers/>
      <w:tabs>
        <w:tab w:val="num" w:pos="1836"/>
      </w:tabs>
      <w:suppressAutoHyphens/>
      <w:spacing w:after="60"/>
      <w:ind w:left="1836" w:hanging="576"/>
      <w:jc w:val="both"/>
    </w:pPr>
    <w:rPr>
      <w:b/>
      <w:bCs/>
    </w:rPr>
  </w:style>
  <w:style w:type="paragraph" w:styleId="2">
    <w:name w:val="List Number 2"/>
    <w:basedOn w:val="a0"/>
    <w:uiPriority w:val="99"/>
    <w:rsid w:val="0049395D"/>
    <w:pPr>
      <w:numPr>
        <w:numId w:val="2"/>
      </w:numPr>
      <w:tabs>
        <w:tab w:val="clear" w:pos="432"/>
      </w:tabs>
      <w:spacing w:after="0" w:line="240" w:lineRule="auto"/>
      <w:ind w:left="850" w:hanging="283"/>
    </w:pPr>
    <w:rPr>
      <w:rFonts w:ascii="Times New Roman" w:eastAsia="Times New Roman" w:hAnsi="Times New Roman" w:cs="Times New Roman"/>
      <w:sz w:val="24"/>
      <w:szCs w:val="24"/>
    </w:rPr>
  </w:style>
  <w:style w:type="paragraph" w:customStyle="1" w:styleId="a">
    <w:name w:val="Обычный без отступа"/>
    <w:basedOn w:val="a0"/>
    <w:link w:val="af7"/>
    <w:uiPriority w:val="99"/>
    <w:rsid w:val="0049395D"/>
    <w:pPr>
      <w:numPr>
        <w:ilvl w:val="1"/>
        <w:numId w:val="2"/>
      </w:numPr>
      <w:tabs>
        <w:tab w:val="clear" w:pos="1836"/>
      </w:tabs>
      <w:spacing w:after="0" w:line="240" w:lineRule="auto"/>
      <w:ind w:left="0" w:firstLine="0"/>
      <w:jc w:val="both"/>
    </w:pPr>
    <w:rPr>
      <w:rFonts w:ascii="Times New Roman" w:eastAsia="Times New Roman" w:hAnsi="Times New Roman" w:cs="Times New Roman"/>
      <w:sz w:val="24"/>
      <w:szCs w:val="24"/>
    </w:rPr>
  </w:style>
  <w:style w:type="character" w:customStyle="1" w:styleId="af7">
    <w:name w:val="Обычный без отступа Знак"/>
    <w:link w:val="a"/>
    <w:uiPriority w:val="99"/>
    <w:locked/>
    <w:rsid w:val="0049395D"/>
    <w:rPr>
      <w:rFonts w:ascii="Times New Roman" w:eastAsia="Times New Roman" w:hAnsi="Times New Roman" w:cs="Times New Roman"/>
      <w:sz w:val="24"/>
      <w:szCs w:val="24"/>
    </w:rPr>
  </w:style>
  <w:style w:type="paragraph" w:styleId="24">
    <w:name w:val="List Continue 2"/>
    <w:basedOn w:val="a0"/>
    <w:uiPriority w:val="99"/>
    <w:rsid w:val="0049395D"/>
    <w:pPr>
      <w:spacing w:after="120" w:line="240" w:lineRule="auto"/>
      <w:ind w:left="566"/>
      <w:jc w:val="both"/>
    </w:pPr>
    <w:rPr>
      <w:rFonts w:ascii="Times New Roman" w:eastAsia="Times New Roman" w:hAnsi="Times New Roman" w:cs="Times New Roman"/>
    </w:rPr>
  </w:style>
  <w:style w:type="paragraph" w:styleId="25">
    <w:name w:val="List 2"/>
    <w:basedOn w:val="a0"/>
    <w:uiPriority w:val="99"/>
    <w:rsid w:val="0049395D"/>
    <w:pPr>
      <w:spacing w:after="0" w:line="240" w:lineRule="auto"/>
      <w:ind w:left="566" w:hanging="283"/>
      <w:jc w:val="both"/>
    </w:pPr>
    <w:rPr>
      <w:rFonts w:ascii="Times New Roman" w:eastAsia="Times New Roman" w:hAnsi="Times New Roman" w:cs="Times New Roman"/>
    </w:rPr>
  </w:style>
  <w:style w:type="paragraph" w:styleId="36">
    <w:name w:val="List 3"/>
    <w:basedOn w:val="a0"/>
    <w:uiPriority w:val="99"/>
    <w:rsid w:val="0049395D"/>
    <w:pPr>
      <w:spacing w:after="0" w:line="240" w:lineRule="auto"/>
      <w:ind w:left="849" w:hanging="283"/>
      <w:jc w:val="both"/>
    </w:pPr>
    <w:rPr>
      <w:rFonts w:ascii="Times New Roman" w:eastAsia="Times New Roman" w:hAnsi="Times New Roman" w:cs="Times New Roman"/>
    </w:rPr>
  </w:style>
  <w:style w:type="table" w:styleId="af8">
    <w:name w:val="Table Grid"/>
    <w:basedOn w:val="a2"/>
    <w:uiPriority w:val="59"/>
    <w:rsid w:val="004939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rsid w:val="0049395D"/>
    <w:rPr>
      <w:color w:val="800080"/>
      <w:u w:val="single"/>
    </w:rPr>
  </w:style>
  <w:style w:type="character" w:styleId="afa">
    <w:name w:val="annotation reference"/>
    <w:uiPriority w:val="99"/>
    <w:semiHidden/>
    <w:rsid w:val="0049395D"/>
    <w:rPr>
      <w:sz w:val="16"/>
      <w:szCs w:val="16"/>
    </w:rPr>
  </w:style>
  <w:style w:type="paragraph" w:styleId="afb">
    <w:name w:val="annotation text"/>
    <w:basedOn w:val="a0"/>
    <w:link w:val="afc"/>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49395D"/>
    <w:rPr>
      <w:rFonts w:ascii="Times New Roman" w:eastAsia="Times New Roman" w:hAnsi="Times New Roman" w:cs="Times New Roman"/>
      <w:sz w:val="20"/>
      <w:szCs w:val="20"/>
    </w:rPr>
  </w:style>
  <w:style w:type="paragraph" w:styleId="afd">
    <w:name w:val="annotation subject"/>
    <w:basedOn w:val="afb"/>
    <w:next w:val="afb"/>
    <w:link w:val="afe"/>
    <w:semiHidden/>
    <w:rsid w:val="0049395D"/>
    <w:rPr>
      <w:b/>
      <w:bCs/>
    </w:rPr>
  </w:style>
  <w:style w:type="character" w:customStyle="1" w:styleId="afe">
    <w:name w:val="Тема примечания Знак"/>
    <w:basedOn w:val="afc"/>
    <w:link w:val="afd"/>
    <w:semiHidden/>
    <w:rsid w:val="0049395D"/>
    <w:rPr>
      <w:rFonts w:ascii="Times New Roman" w:eastAsia="Times New Roman" w:hAnsi="Times New Roman" w:cs="Times New Roman"/>
      <w:b/>
      <w:bCs/>
      <w:sz w:val="20"/>
      <w:szCs w:val="20"/>
    </w:rPr>
  </w:style>
  <w:style w:type="paragraph" w:styleId="aff">
    <w:name w:val="Balloon Text"/>
    <w:basedOn w:val="a0"/>
    <w:link w:val="aff0"/>
    <w:semiHidden/>
    <w:rsid w:val="0049395D"/>
    <w:pPr>
      <w:spacing w:after="0" w:line="240" w:lineRule="auto"/>
      <w:jc w:val="both"/>
    </w:pPr>
    <w:rPr>
      <w:rFonts w:ascii="Times New Roman" w:eastAsia="Times New Roman" w:hAnsi="Times New Roman" w:cs="Times New Roman"/>
      <w:sz w:val="2"/>
      <w:szCs w:val="2"/>
    </w:rPr>
  </w:style>
  <w:style w:type="character" w:customStyle="1" w:styleId="aff0">
    <w:name w:val="Текст выноски Знак"/>
    <w:basedOn w:val="a1"/>
    <w:link w:val="aff"/>
    <w:semiHidden/>
    <w:rsid w:val="0049395D"/>
    <w:rPr>
      <w:rFonts w:ascii="Times New Roman" w:eastAsia="Times New Roman" w:hAnsi="Times New Roman" w:cs="Times New Roman"/>
      <w:sz w:val="2"/>
      <w:szCs w:val="2"/>
    </w:rPr>
  </w:style>
  <w:style w:type="paragraph" w:styleId="aff1">
    <w:name w:val="endnote text"/>
    <w:basedOn w:val="a0"/>
    <w:link w:val="aff2"/>
    <w:uiPriority w:val="99"/>
    <w:semiHidden/>
    <w:rsid w:val="0049395D"/>
    <w:pPr>
      <w:spacing w:after="0" w:line="240" w:lineRule="auto"/>
      <w:jc w:val="both"/>
    </w:pPr>
    <w:rPr>
      <w:rFonts w:ascii="Times New Roman" w:eastAsia="Times New Roman" w:hAnsi="Times New Roman" w:cs="Times New Roman"/>
      <w:sz w:val="20"/>
      <w:szCs w:val="20"/>
    </w:rPr>
  </w:style>
  <w:style w:type="character" w:customStyle="1" w:styleId="aff2">
    <w:name w:val="Текст концевой сноски Знак"/>
    <w:basedOn w:val="a1"/>
    <w:link w:val="aff1"/>
    <w:uiPriority w:val="99"/>
    <w:semiHidden/>
    <w:rsid w:val="0049395D"/>
    <w:rPr>
      <w:rFonts w:ascii="Times New Roman" w:eastAsia="Times New Roman" w:hAnsi="Times New Roman" w:cs="Times New Roman"/>
      <w:sz w:val="20"/>
      <w:szCs w:val="20"/>
    </w:rPr>
  </w:style>
  <w:style w:type="character" w:styleId="aff3">
    <w:name w:val="endnote reference"/>
    <w:semiHidden/>
    <w:rsid w:val="0049395D"/>
    <w:rPr>
      <w:vertAlign w:val="superscript"/>
    </w:rPr>
  </w:style>
  <w:style w:type="paragraph" w:styleId="aff4">
    <w:name w:val="header"/>
    <w:basedOn w:val="a0"/>
    <w:link w:val="aff5"/>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5">
    <w:name w:val="Верхний колонтитул Знак"/>
    <w:basedOn w:val="a1"/>
    <w:link w:val="aff4"/>
    <w:rsid w:val="0049395D"/>
    <w:rPr>
      <w:rFonts w:ascii="Times New Roman" w:eastAsia="Times New Roman" w:hAnsi="Times New Roman" w:cs="Times New Roman"/>
      <w:sz w:val="24"/>
      <w:szCs w:val="24"/>
    </w:rPr>
  </w:style>
  <w:style w:type="paragraph" w:styleId="aff6">
    <w:name w:val="footer"/>
    <w:basedOn w:val="a0"/>
    <w:link w:val="aff7"/>
    <w:rsid w:val="0049395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7">
    <w:name w:val="Нижний колонтитул Знак"/>
    <w:basedOn w:val="a1"/>
    <w:link w:val="aff6"/>
    <w:rsid w:val="0049395D"/>
    <w:rPr>
      <w:rFonts w:ascii="Times New Roman" w:eastAsia="Times New Roman" w:hAnsi="Times New Roman" w:cs="Times New Roman"/>
      <w:sz w:val="24"/>
      <w:szCs w:val="24"/>
    </w:rPr>
  </w:style>
  <w:style w:type="paragraph" w:customStyle="1" w:styleId="aff8">
    <w:name w:val="обычный"/>
    <w:basedOn w:val="a0"/>
    <w:uiPriority w:val="99"/>
    <w:rsid w:val="0049395D"/>
    <w:pPr>
      <w:spacing w:after="0" w:line="240" w:lineRule="auto"/>
    </w:pPr>
    <w:rPr>
      <w:rFonts w:ascii="Times New Roman" w:eastAsia="Times New Roman" w:hAnsi="Times New Roman" w:cs="Times New Roman"/>
      <w:color w:val="000000"/>
      <w:sz w:val="20"/>
      <w:szCs w:val="20"/>
    </w:rPr>
  </w:style>
  <w:style w:type="paragraph" w:styleId="aff9">
    <w:name w:val="Title"/>
    <w:basedOn w:val="a0"/>
    <w:link w:val="affa"/>
    <w:qFormat/>
    <w:rsid w:val="0049395D"/>
    <w:pPr>
      <w:spacing w:after="0" w:line="240" w:lineRule="auto"/>
      <w:ind w:firstLine="567"/>
      <w:jc w:val="center"/>
    </w:pPr>
    <w:rPr>
      <w:rFonts w:ascii="Cambria" w:eastAsia="Times New Roman" w:hAnsi="Cambria" w:cs="Times New Roman"/>
      <w:b/>
      <w:bCs/>
      <w:kern w:val="28"/>
      <w:sz w:val="32"/>
      <w:szCs w:val="32"/>
    </w:rPr>
  </w:style>
  <w:style w:type="character" w:customStyle="1" w:styleId="affa">
    <w:name w:val="Название Знак"/>
    <w:basedOn w:val="a1"/>
    <w:link w:val="aff9"/>
    <w:rsid w:val="0049395D"/>
    <w:rPr>
      <w:rFonts w:ascii="Cambria" w:eastAsia="Times New Roman" w:hAnsi="Cambria" w:cs="Times New Roman"/>
      <w:b/>
      <w:bCs/>
      <w:kern w:val="28"/>
      <w:sz w:val="32"/>
      <w:szCs w:val="32"/>
    </w:rPr>
  </w:style>
  <w:style w:type="paragraph" w:styleId="26">
    <w:name w:val="Body Text 2"/>
    <w:basedOn w:val="a0"/>
    <w:link w:val="210"/>
    <w:uiPriority w:val="99"/>
    <w:rsid w:val="0049395D"/>
    <w:pPr>
      <w:spacing w:after="120" w:line="480" w:lineRule="auto"/>
      <w:jc w:val="both"/>
    </w:pPr>
    <w:rPr>
      <w:rFonts w:ascii="Times New Roman" w:eastAsia="Times New Roman" w:hAnsi="Times New Roman" w:cs="Times New Roman"/>
      <w:sz w:val="24"/>
      <w:szCs w:val="24"/>
    </w:rPr>
  </w:style>
  <w:style w:type="character" w:customStyle="1" w:styleId="210">
    <w:name w:val="Основной текст 2 Знак1"/>
    <w:link w:val="26"/>
    <w:uiPriority w:val="99"/>
    <w:locked/>
    <w:rsid w:val="0049395D"/>
    <w:rPr>
      <w:rFonts w:ascii="Times New Roman" w:eastAsia="Times New Roman" w:hAnsi="Times New Roman" w:cs="Times New Roman"/>
      <w:sz w:val="24"/>
      <w:szCs w:val="24"/>
    </w:rPr>
  </w:style>
  <w:style w:type="character" w:customStyle="1" w:styleId="27">
    <w:name w:val="Основной текст 2 Знак"/>
    <w:basedOn w:val="a1"/>
    <w:rsid w:val="0049395D"/>
  </w:style>
  <w:style w:type="paragraph" w:styleId="affb">
    <w:name w:val="List Bullet"/>
    <w:basedOn w:val="a0"/>
    <w:autoRedefine/>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28">
    <w:name w:val="List Bullet 2"/>
    <w:basedOn w:val="a0"/>
    <w:autoRedefine/>
    <w:uiPriority w:val="99"/>
    <w:semiHidden/>
    <w:rsid w:val="0049395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c">
    <w:name w:val="List Number"/>
    <w:basedOn w:val="a0"/>
    <w:uiPriority w:val="99"/>
    <w:semiHidden/>
    <w:rsid w:val="0049395D"/>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styleId="affd">
    <w:name w:val="List"/>
    <w:basedOn w:val="a0"/>
    <w:rsid w:val="0049395D"/>
    <w:pPr>
      <w:spacing w:after="0" w:line="240" w:lineRule="auto"/>
      <w:ind w:left="283" w:hanging="283"/>
      <w:jc w:val="both"/>
    </w:pPr>
    <w:rPr>
      <w:rFonts w:ascii="Times New Roman" w:eastAsia="Times New Roman" w:hAnsi="Times New Roman" w:cs="Times New Roman"/>
    </w:rPr>
  </w:style>
  <w:style w:type="paragraph" w:customStyle="1" w:styleId="310">
    <w:name w:val="Основной текст с отступом 31"/>
    <w:basedOn w:val="a0"/>
    <w:rsid w:val="0049395D"/>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211">
    <w:name w:val="Продолжение списка 21"/>
    <w:basedOn w:val="a0"/>
    <w:uiPriority w:val="99"/>
    <w:rsid w:val="0049395D"/>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2">
    <w:name w:val="Список 21"/>
    <w:basedOn w:val="a0"/>
    <w:rsid w:val="0049395D"/>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0"/>
    <w:rsid w:val="0049395D"/>
    <w:pPr>
      <w:overflowPunct w:val="0"/>
      <w:autoSpaceDE w:val="0"/>
      <w:spacing w:after="120" w:line="480" w:lineRule="auto"/>
      <w:ind w:left="283"/>
      <w:textAlignment w:val="baseline"/>
    </w:pPr>
    <w:rPr>
      <w:rFonts w:ascii="Times New Roman" w:eastAsia="Times New Roman" w:hAnsi="Times New Roman" w:cs="Times New Roman"/>
      <w:sz w:val="28"/>
      <w:szCs w:val="28"/>
      <w:lang w:eastAsia="ar-SA"/>
    </w:rPr>
  </w:style>
  <w:style w:type="paragraph" w:customStyle="1" w:styleId="ConsPlusNormal">
    <w:name w:val="ConsPlusNormal"/>
    <w:link w:val="ConsPlusNormal0"/>
    <w:uiPriority w:val="99"/>
    <w:rsid w:val="0049395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49395D"/>
    <w:rPr>
      <w:rFonts w:ascii="Arial" w:eastAsia="Times New Roman" w:hAnsi="Arial" w:cs="Arial"/>
      <w:sz w:val="20"/>
      <w:szCs w:val="20"/>
    </w:rPr>
  </w:style>
  <w:style w:type="character" w:customStyle="1" w:styleId="iceouttxt52">
    <w:name w:val="iceouttxt52"/>
    <w:rsid w:val="0049395D"/>
    <w:rPr>
      <w:rFonts w:ascii="Arial" w:hAnsi="Arial" w:cs="Arial" w:hint="default"/>
      <w:color w:val="666666"/>
      <w:sz w:val="17"/>
      <w:szCs w:val="17"/>
    </w:rPr>
  </w:style>
  <w:style w:type="paragraph" w:customStyle="1" w:styleId="13">
    <w:name w:val="Маркер1"/>
    <w:basedOn w:val="a0"/>
    <w:rsid w:val="0049395D"/>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37">
    <w:name w:val="Стиль3"/>
    <w:basedOn w:val="213"/>
    <w:rsid w:val="0049395D"/>
    <w:pPr>
      <w:widowControl w:val="0"/>
      <w:tabs>
        <w:tab w:val="left" w:pos="1307"/>
      </w:tabs>
      <w:suppressAutoHyphens/>
      <w:overflowPunct/>
      <w:autoSpaceDE/>
      <w:spacing w:after="0" w:line="240" w:lineRule="auto"/>
      <w:ind w:left="1080"/>
      <w:jc w:val="both"/>
    </w:pPr>
    <w:rPr>
      <w:sz w:val="24"/>
      <w:szCs w:val="20"/>
      <w:lang w:eastAsia="zh-CN"/>
    </w:rPr>
  </w:style>
  <w:style w:type="paragraph" w:styleId="affe">
    <w:name w:val="No Spacing"/>
    <w:link w:val="afff"/>
    <w:qFormat/>
    <w:rsid w:val="0049395D"/>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fff">
    <w:name w:val="Без интервала Знак"/>
    <w:link w:val="affe"/>
    <w:rsid w:val="0049395D"/>
    <w:rPr>
      <w:rFonts w:ascii="Times New Roman" w:eastAsia="Times New Roman" w:hAnsi="Times New Roman" w:cs="Times New Roman"/>
      <w:sz w:val="24"/>
      <w:szCs w:val="24"/>
      <w:lang w:eastAsia="zh-CN"/>
    </w:rPr>
  </w:style>
  <w:style w:type="paragraph" w:styleId="afff0">
    <w:name w:val="Plain Text"/>
    <w:basedOn w:val="a0"/>
    <w:link w:val="afff1"/>
    <w:uiPriority w:val="99"/>
    <w:rsid w:val="0049395D"/>
    <w:pPr>
      <w:spacing w:after="0" w:line="240" w:lineRule="auto"/>
    </w:pPr>
    <w:rPr>
      <w:rFonts w:ascii="Courier New" w:eastAsia="Times New Roman" w:hAnsi="Courier New" w:cs="Courier New"/>
      <w:sz w:val="20"/>
      <w:szCs w:val="20"/>
    </w:rPr>
  </w:style>
  <w:style w:type="character" w:customStyle="1" w:styleId="afff1">
    <w:name w:val="Текст Знак"/>
    <w:basedOn w:val="a1"/>
    <w:link w:val="afff0"/>
    <w:uiPriority w:val="99"/>
    <w:rsid w:val="0049395D"/>
    <w:rPr>
      <w:rFonts w:ascii="Courier New" w:eastAsia="Times New Roman" w:hAnsi="Courier New" w:cs="Courier New"/>
      <w:sz w:val="20"/>
      <w:szCs w:val="20"/>
    </w:rPr>
  </w:style>
  <w:style w:type="paragraph" w:styleId="afff2">
    <w:name w:val="List Paragraph"/>
    <w:basedOn w:val="a0"/>
    <w:uiPriority w:val="34"/>
    <w:qFormat/>
    <w:rsid w:val="0049395D"/>
    <w:pPr>
      <w:ind w:left="720"/>
      <w:contextualSpacing/>
    </w:pPr>
    <w:rPr>
      <w:rFonts w:ascii="Calibri" w:eastAsia="Times New Roman" w:hAnsi="Calibri" w:cs="Times New Roman"/>
    </w:rPr>
  </w:style>
  <w:style w:type="paragraph" w:customStyle="1" w:styleId="afff3">
    <w:name w:val="Содержимое таблицы"/>
    <w:basedOn w:val="a0"/>
    <w:rsid w:val="0049395D"/>
    <w:pPr>
      <w:suppressLineNumbers/>
      <w:suppressAutoHyphens/>
      <w:spacing w:after="0" w:line="240" w:lineRule="auto"/>
    </w:pPr>
    <w:rPr>
      <w:rFonts w:ascii="Arial" w:eastAsia="Times New Roman" w:hAnsi="Arial" w:cs="Times New Roman"/>
      <w:sz w:val="24"/>
      <w:szCs w:val="24"/>
      <w:lang w:eastAsia="ar-SA"/>
    </w:rPr>
  </w:style>
  <w:style w:type="paragraph" w:customStyle="1" w:styleId="ConsPlusNonformat">
    <w:name w:val="ConsPlusNonformat"/>
    <w:uiPriority w:val="99"/>
    <w:rsid w:val="0049395D"/>
    <w:pPr>
      <w:autoSpaceDE w:val="0"/>
      <w:autoSpaceDN w:val="0"/>
      <w:adjustRightInd w:val="0"/>
      <w:spacing w:after="0" w:line="240" w:lineRule="auto"/>
    </w:pPr>
    <w:rPr>
      <w:rFonts w:ascii="Courier New" w:eastAsia="Calibri" w:hAnsi="Courier New" w:cs="Courier New"/>
      <w:sz w:val="20"/>
      <w:szCs w:val="20"/>
    </w:rPr>
  </w:style>
  <w:style w:type="paragraph" w:customStyle="1" w:styleId="font5">
    <w:name w:val="font5"/>
    <w:basedOn w:val="a0"/>
    <w:rsid w:val="0049395D"/>
    <w:pPr>
      <w:spacing w:before="100" w:beforeAutospacing="1" w:after="100" w:afterAutospacing="1" w:line="240" w:lineRule="auto"/>
    </w:pPr>
    <w:rPr>
      <w:rFonts w:ascii="Arial" w:eastAsia="Times New Roman" w:hAnsi="Arial" w:cs="Arial"/>
      <w:i/>
      <w:iCs/>
      <w:sz w:val="16"/>
      <w:szCs w:val="16"/>
    </w:rPr>
  </w:style>
  <w:style w:type="paragraph" w:customStyle="1" w:styleId="xl63">
    <w:name w:val="xl63"/>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0"/>
    <w:rsid w:val="0049395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
    <w:name w:val="xl66"/>
    <w:basedOn w:val="a0"/>
    <w:rsid w:val="0049395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
    <w:name w:val="xl67"/>
    <w:basedOn w:val="a0"/>
    <w:rsid w:val="0049395D"/>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0"/>
    <w:rsid w:val="0049395D"/>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69">
    <w:name w:val="xl69"/>
    <w:basedOn w:val="a0"/>
    <w:rsid w:val="0049395D"/>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0">
    <w:name w:val="xl70"/>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71">
    <w:name w:val="xl71"/>
    <w:basedOn w:val="a0"/>
    <w:rsid w:val="0049395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a0"/>
    <w:rsid w:val="0049395D"/>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3">
    <w:name w:val="xl73"/>
    <w:basedOn w:val="a0"/>
    <w:rsid w:val="0049395D"/>
    <w:pPr>
      <w:pBdr>
        <w:top w:val="single" w:sz="4" w:space="0" w:color="auto"/>
      </w:pBdr>
      <w:spacing w:before="100" w:beforeAutospacing="1" w:after="100" w:afterAutospacing="1" w:line="240" w:lineRule="auto"/>
      <w:jc w:val="center"/>
      <w:textAlignment w:val="top"/>
    </w:pPr>
    <w:rPr>
      <w:rFonts w:ascii="Arial" w:eastAsia="Times New Roman" w:hAnsi="Arial" w:cs="Arial"/>
      <w:i/>
      <w:iCs/>
    </w:rPr>
  </w:style>
  <w:style w:type="paragraph" w:customStyle="1" w:styleId="xl74">
    <w:name w:val="xl74"/>
    <w:basedOn w:val="a0"/>
    <w:rsid w:val="0049395D"/>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5">
    <w:name w:val="xl75"/>
    <w:basedOn w:val="a0"/>
    <w:rsid w:val="0049395D"/>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0"/>
    <w:rsid w:val="0049395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7">
    <w:name w:val="xl77"/>
    <w:basedOn w:val="a0"/>
    <w:rsid w:val="0049395D"/>
    <w:pPr>
      <w:spacing w:before="100" w:beforeAutospacing="1" w:after="100" w:afterAutospacing="1" w:line="240" w:lineRule="auto"/>
      <w:jc w:val="center"/>
      <w:textAlignment w:val="top"/>
    </w:pPr>
    <w:rPr>
      <w:rFonts w:ascii="Arial" w:eastAsia="Times New Roman" w:hAnsi="Arial" w:cs="Arial"/>
    </w:rPr>
  </w:style>
  <w:style w:type="paragraph" w:customStyle="1" w:styleId="xl78">
    <w:name w:val="xl78"/>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9">
    <w:name w:val="xl79"/>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0">
    <w:name w:val="xl80"/>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81">
    <w:name w:val="xl81"/>
    <w:basedOn w:val="a0"/>
    <w:rsid w:val="0049395D"/>
    <w:pP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82">
    <w:name w:val="xl82"/>
    <w:basedOn w:val="a0"/>
    <w:rsid w:val="0049395D"/>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83">
    <w:name w:val="xl83"/>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4">
    <w:name w:val="xl84"/>
    <w:basedOn w:val="a0"/>
    <w:rsid w:val="0049395D"/>
    <w:pPr>
      <w:spacing w:before="100" w:beforeAutospacing="1" w:after="100" w:afterAutospacing="1" w:line="240" w:lineRule="auto"/>
    </w:pPr>
    <w:rPr>
      <w:rFonts w:ascii="Arial" w:eastAsia="Times New Roman" w:hAnsi="Arial" w:cs="Arial"/>
    </w:rPr>
  </w:style>
  <w:style w:type="paragraph" w:customStyle="1" w:styleId="xl85">
    <w:name w:val="xl85"/>
    <w:basedOn w:val="a0"/>
    <w:rsid w:val="0049395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6">
    <w:name w:val="xl8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a0"/>
    <w:rsid w:val="0049395D"/>
    <w:pPr>
      <w:spacing w:before="100" w:beforeAutospacing="1" w:after="100" w:afterAutospacing="1" w:line="240" w:lineRule="auto"/>
      <w:textAlignment w:val="top"/>
    </w:pPr>
    <w:rPr>
      <w:rFonts w:ascii="Arial" w:eastAsia="Times New Roman" w:hAnsi="Arial" w:cs="Arial"/>
    </w:rPr>
  </w:style>
  <w:style w:type="paragraph" w:customStyle="1" w:styleId="xl89">
    <w:name w:val="xl89"/>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0"/>
    <w:rsid w:val="0049395D"/>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91">
    <w:name w:val="xl91"/>
    <w:basedOn w:val="a0"/>
    <w:rsid w:val="0049395D"/>
    <w:pPr>
      <w:spacing w:before="100" w:beforeAutospacing="1" w:after="100" w:afterAutospacing="1" w:line="240" w:lineRule="auto"/>
      <w:ind w:firstLineChars="600" w:firstLine="600"/>
      <w:textAlignment w:val="top"/>
    </w:pPr>
    <w:rPr>
      <w:rFonts w:ascii="Arial" w:eastAsia="Times New Roman" w:hAnsi="Arial" w:cs="Arial"/>
    </w:rPr>
  </w:style>
  <w:style w:type="paragraph" w:customStyle="1" w:styleId="xl92">
    <w:name w:val="xl92"/>
    <w:basedOn w:val="a0"/>
    <w:rsid w:val="0049395D"/>
    <w:pPr>
      <w:spacing w:before="100" w:beforeAutospacing="1" w:after="100" w:afterAutospacing="1" w:line="240" w:lineRule="auto"/>
      <w:ind w:firstLineChars="800" w:firstLine="800"/>
      <w:textAlignment w:val="top"/>
    </w:pPr>
    <w:rPr>
      <w:rFonts w:ascii="Arial" w:eastAsia="Times New Roman" w:hAnsi="Arial" w:cs="Arial"/>
    </w:rPr>
  </w:style>
  <w:style w:type="paragraph" w:customStyle="1" w:styleId="xl93">
    <w:name w:val="xl93"/>
    <w:basedOn w:val="a0"/>
    <w:rsid w:val="0049395D"/>
    <w:pPr>
      <w:spacing w:before="100" w:beforeAutospacing="1" w:after="100" w:afterAutospacing="1" w:line="240" w:lineRule="auto"/>
      <w:jc w:val="right"/>
      <w:textAlignment w:val="top"/>
    </w:pPr>
    <w:rPr>
      <w:rFonts w:ascii="Arial" w:eastAsia="Times New Roman" w:hAnsi="Arial" w:cs="Arial"/>
    </w:rPr>
  </w:style>
  <w:style w:type="paragraph" w:customStyle="1" w:styleId="xl94">
    <w:name w:val="xl9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5">
    <w:name w:val="xl9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6">
    <w:name w:val="xl9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7">
    <w:name w:val="xl9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9">
    <w:name w:val="xl9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0">
    <w:name w:val="xl10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2">
    <w:name w:val="xl10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3">
    <w:name w:val="xl10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4">
    <w:name w:val="xl10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5">
    <w:name w:val="xl10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6">
    <w:name w:val="xl10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7">
    <w:name w:val="xl107"/>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08">
    <w:name w:val="xl10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09">
    <w:name w:val="xl10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10">
    <w:name w:val="xl110"/>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rPr>
  </w:style>
  <w:style w:type="paragraph" w:customStyle="1" w:styleId="xl111">
    <w:name w:val="xl11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2">
    <w:name w:val="xl11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3">
    <w:name w:val="xl113"/>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a0"/>
    <w:rsid w:val="004939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a0"/>
    <w:rsid w:val="0049395D"/>
    <w:pPr>
      <w:spacing w:before="100" w:beforeAutospacing="1" w:after="100" w:afterAutospacing="1" w:line="240" w:lineRule="auto"/>
    </w:pPr>
    <w:rPr>
      <w:rFonts w:ascii="Arial" w:eastAsia="Times New Roman" w:hAnsi="Arial" w:cs="Arial"/>
      <w:b/>
      <w:bCs/>
      <w:sz w:val="24"/>
      <w:szCs w:val="24"/>
    </w:rPr>
  </w:style>
  <w:style w:type="paragraph" w:customStyle="1" w:styleId="xl118">
    <w:name w:val="xl118"/>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49395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21">
    <w:name w:val="xl121"/>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23">
    <w:name w:val="xl123"/>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a0"/>
    <w:rsid w:val="00493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FontStyle25">
    <w:name w:val="Font Style25"/>
    <w:basedOn w:val="a1"/>
    <w:rsid w:val="0049395D"/>
    <w:rPr>
      <w:rFonts w:ascii="Times New Roman" w:hAnsi="Times New Roman" w:cs="Times New Roman"/>
      <w:sz w:val="22"/>
      <w:szCs w:val="22"/>
    </w:rPr>
  </w:style>
  <w:style w:type="character" w:customStyle="1" w:styleId="HTML">
    <w:name w:val="Стандартный HTML Знак"/>
    <w:basedOn w:val="a1"/>
    <w:link w:val="HTML0"/>
    <w:semiHidden/>
    <w:rsid w:val="0049395D"/>
    <w:rPr>
      <w:rFonts w:ascii="Courier New" w:hAnsi="Courier New" w:cs="Courier New"/>
      <w:lang w:eastAsia="ar-SA"/>
    </w:rPr>
  </w:style>
  <w:style w:type="paragraph" w:styleId="HTML0">
    <w:name w:val="HTML Preformatted"/>
    <w:basedOn w:val="a0"/>
    <w:link w:val="HTML"/>
    <w:semiHidden/>
    <w:unhideWhenUsed/>
    <w:rsid w:val="0049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1"/>
    <w:uiPriority w:val="99"/>
    <w:semiHidden/>
    <w:rsid w:val="0049395D"/>
    <w:rPr>
      <w:rFonts w:ascii="Consolas" w:hAnsi="Consolas"/>
      <w:sz w:val="20"/>
      <w:szCs w:val="20"/>
    </w:rPr>
  </w:style>
  <w:style w:type="paragraph" w:styleId="41">
    <w:name w:val="toc 4"/>
    <w:basedOn w:val="a0"/>
    <w:next w:val="a0"/>
    <w:autoRedefine/>
    <w:unhideWhenUsed/>
    <w:rsid w:val="0049395D"/>
    <w:pPr>
      <w:suppressAutoHyphens/>
      <w:spacing w:after="0" w:line="240" w:lineRule="auto"/>
      <w:ind w:left="840"/>
    </w:pPr>
    <w:rPr>
      <w:rFonts w:ascii="Times New Roman" w:eastAsia="Times New Roman" w:hAnsi="Times New Roman" w:cs="Times New Roman"/>
      <w:sz w:val="18"/>
      <w:szCs w:val="18"/>
      <w:lang w:eastAsia="ar-SA"/>
    </w:rPr>
  </w:style>
  <w:style w:type="paragraph" w:styleId="afff4">
    <w:name w:val="Subtitle"/>
    <w:basedOn w:val="a0"/>
    <w:next w:val="a0"/>
    <w:link w:val="14"/>
    <w:qFormat/>
    <w:rsid w:val="0049395D"/>
    <w:pPr>
      <w:suppressAutoHyphens/>
      <w:spacing w:after="60" w:line="240" w:lineRule="auto"/>
      <w:jc w:val="center"/>
    </w:pPr>
    <w:rPr>
      <w:rFonts w:ascii="Cambria" w:eastAsia="Times New Roman" w:hAnsi="Cambria" w:cs="Times New Roman"/>
      <w:sz w:val="24"/>
      <w:szCs w:val="24"/>
      <w:lang w:eastAsia="ar-SA"/>
    </w:rPr>
  </w:style>
  <w:style w:type="character" w:customStyle="1" w:styleId="14">
    <w:name w:val="Подзаголовок Знак1"/>
    <w:basedOn w:val="a1"/>
    <w:link w:val="afff4"/>
    <w:locked/>
    <w:rsid w:val="0049395D"/>
    <w:rPr>
      <w:rFonts w:ascii="Cambria" w:eastAsia="Times New Roman" w:hAnsi="Cambria" w:cs="Times New Roman"/>
      <w:sz w:val="24"/>
      <w:szCs w:val="24"/>
      <w:lang w:eastAsia="ar-SA"/>
    </w:rPr>
  </w:style>
  <w:style w:type="character" w:customStyle="1" w:styleId="afff5">
    <w:name w:val="Подзаголовок Знак"/>
    <w:basedOn w:val="a1"/>
    <w:rsid w:val="0049395D"/>
    <w:rPr>
      <w:rFonts w:asciiTheme="majorHAnsi" w:eastAsiaTheme="majorEastAsia" w:hAnsiTheme="majorHAnsi" w:cstheme="majorBidi"/>
      <w:i/>
      <w:iCs/>
      <w:color w:val="4F81BD" w:themeColor="accent1"/>
      <w:spacing w:val="15"/>
      <w:sz w:val="24"/>
      <w:szCs w:val="24"/>
    </w:rPr>
  </w:style>
  <w:style w:type="paragraph" w:customStyle="1" w:styleId="afff6">
    <w:name w:val="Заголовок"/>
    <w:basedOn w:val="a0"/>
    <w:next w:val="af2"/>
    <w:rsid w:val="0049395D"/>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0"/>
    <w:rsid w:val="0049395D"/>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0"/>
    <w:rsid w:val="0049395D"/>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49395D"/>
    <w:pPr>
      <w:widowControl w:val="0"/>
      <w:suppressAutoHyphens/>
      <w:autoSpaceDE w:val="0"/>
      <w:spacing w:after="0" w:line="240" w:lineRule="auto"/>
    </w:pPr>
    <w:rPr>
      <w:rFonts w:ascii="Arial" w:eastAsia="Arial" w:hAnsi="Arial" w:cs="Arial"/>
      <w:sz w:val="20"/>
      <w:szCs w:val="20"/>
      <w:lang w:eastAsia="ar-SA"/>
    </w:rPr>
  </w:style>
  <w:style w:type="paragraph" w:customStyle="1" w:styleId="afff7">
    <w:name w:val="Таблицы (моноширинный)"/>
    <w:basedOn w:val="a0"/>
    <w:next w:val="a0"/>
    <w:uiPriority w:val="99"/>
    <w:rsid w:val="0049395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0"/>
    <w:rsid w:val="0049395D"/>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49395D"/>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1">
    <w:name w:val="Основной текст 31"/>
    <w:basedOn w:val="a0"/>
    <w:rsid w:val="0049395D"/>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Нумерованный список 21"/>
    <w:basedOn w:val="a0"/>
    <w:rsid w:val="0049395D"/>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38">
    <w:name w:val="Стиль3 Знак Знак"/>
    <w:basedOn w:val="213"/>
    <w:rsid w:val="0049395D"/>
    <w:pPr>
      <w:widowControl w:val="0"/>
      <w:tabs>
        <w:tab w:val="left" w:pos="227"/>
      </w:tabs>
      <w:suppressAutoHyphens/>
      <w:overflowPunct/>
      <w:autoSpaceDE/>
      <w:spacing w:after="0" w:line="240" w:lineRule="auto"/>
      <w:ind w:left="0"/>
      <w:jc w:val="both"/>
      <w:textAlignment w:val="auto"/>
    </w:pPr>
    <w:rPr>
      <w:sz w:val="24"/>
      <w:szCs w:val="20"/>
    </w:rPr>
  </w:style>
  <w:style w:type="paragraph" w:customStyle="1" w:styleId="List2">
    <w:name w:val="List2"/>
    <w:basedOn w:val="a0"/>
    <w:rsid w:val="0049395D"/>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9">
    <w:name w:val="3"/>
    <w:basedOn w:val="a0"/>
    <w:rsid w:val="0049395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0"/>
    <w:rsid w:val="0049395D"/>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ConsPlusTitle">
    <w:name w:val="ConsPlusTitle"/>
    <w:rsid w:val="0049395D"/>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Style6">
    <w:name w:val="Style6"/>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0"/>
    <w:rsid w:val="0049395D"/>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0"/>
    <w:rsid w:val="0049395D"/>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0"/>
    <w:rsid w:val="0049395D"/>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9">
    <w:name w:val="Заголовок №1"/>
    <w:basedOn w:val="a0"/>
    <w:rsid w:val="0049395D"/>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9">
    <w:name w:val="Основной текст (2)"/>
    <w:basedOn w:val="a0"/>
    <w:rsid w:val="0049395D"/>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a">
    <w:name w:val="Основной текст2"/>
    <w:basedOn w:val="a0"/>
    <w:rsid w:val="0049395D"/>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0"/>
    <w:rsid w:val="0049395D"/>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0"/>
    <w:rsid w:val="0049395D"/>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0"/>
    <w:rsid w:val="0049395D"/>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a">
    <w:name w:val="Стиль3 Знак"/>
    <w:basedOn w:val="a0"/>
    <w:rsid w:val="0049395D"/>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0"/>
    <w:rsid w:val="0049395D"/>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0"/>
    <w:rsid w:val="0049395D"/>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0"/>
    <w:rsid w:val="0049395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5">
    <w:name w:val="Основной текст 21"/>
    <w:basedOn w:val="a0"/>
    <w:rsid w:val="0049395D"/>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a">
    <w:name w:val="Текст1"/>
    <w:basedOn w:val="a0"/>
    <w:rsid w:val="0049395D"/>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b">
    <w:name w:val="Знак1"/>
    <w:basedOn w:val="a0"/>
    <w:rsid w:val="0049395D"/>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0"/>
    <w:rsid w:val="0049395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b">
    <w:name w:val="Обычный2"/>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afff8">
    <w:name w:val="Пункт"/>
    <w:basedOn w:val="a0"/>
    <w:rsid w:val="0049395D"/>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c">
    <w:name w:val="Нумерованный список1"/>
    <w:basedOn w:val="a0"/>
    <w:rsid w:val="0049395D"/>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b">
    <w:name w:val="Знак3"/>
    <w:basedOn w:val="a0"/>
    <w:next w:val="20"/>
    <w:rsid w:val="0049395D"/>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c">
    <w:name w:val="Обычный3"/>
    <w:rsid w:val="0049395D"/>
    <w:pPr>
      <w:suppressAutoHyphens/>
      <w:spacing w:after="0" w:line="240" w:lineRule="auto"/>
    </w:pPr>
    <w:rPr>
      <w:rFonts w:ascii="Times New Roman" w:eastAsia="Arial" w:hAnsi="Times New Roman" w:cs="Times New Roman"/>
      <w:sz w:val="24"/>
      <w:szCs w:val="20"/>
      <w:lang w:eastAsia="ar-SA"/>
    </w:rPr>
  </w:style>
  <w:style w:type="paragraph" w:customStyle="1" w:styleId="xl127">
    <w:name w:val="xl127"/>
    <w:basedOn w:val="a0"/>
    <w:rsid w:val="0049395D"/>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0"/>
    <w:rsid w:val="0049395D"/>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0"/>
    <w:rsid w:val="0049395D"/>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0"/>
    <w:rsid w:val="0049395D"/>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0"/>
    <w:rsid w:val="0049395D"/>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0"/>
    <w:rsid w:val="0049395D"/>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0"/>
    <w:rsid w:val="0049395D"/>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0"/>
    <w:rsid w:val="0049395D"/>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0"/>
    <w:rsid w:val="0049395D"/>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0"/>
    <w:rsid w:val="0049395D"/>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f9">
    <w:name w:val="Заголовок таблицы"/>
    <w:basedOn w:val="afff3"/>
    <w:rsid w:val="0049395D"/>
    <w:pPr>
      <w:jc w:val="center"/>
    </w:pPr>
    <w:rPr>
      <w:b/>
      <w:bCs/>
    </w:rPr>
  </w:style>
  <w:style w:type="paragraph" w:customStyle="1" w:styleId="afffa">
    <w:name w:val="Содержимое врезки"/>
    <w:basedOn w:val="af2"/>
    <w:rsid w:val="0049395D"/>
    <w:pPr>
      <w:suppressAutoHyphens/>
      <w:spacing w:after="120"/>
      <w:jc w:val="both"/>
    </w:pPr>
    <w:rPr>
      <w:lang w:eastAsia="ar-SA"/>
    </w:rPr>
  </w:style>
  <w:style w:type="paragraph" w:customStyle="1" w:styleId="2c">
    <w:name w:val="Знак Знак2 Знак Знак"/>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WW8Num1z0">
    <w:name w:val="WW8Num1z0"/>
    <w:rsid w:val="0049395D"/>
    <w:rPr>
      <w:b/>
      <w:bCs w:val="0"/>
    </w:rPr>
  </w:style>
  <w:style w:type="character" w:customStyle="1" w:styleId="WW8Num2z0">
    <w:name w:val="WW8Num2z0"/>
    <w:rsid w:val="0049395D"/>
    <w:rPr>
      <w:rFonts w:ascii="Bookman Old Style" w:hAnsi="Bookman Old Style" w:hint="default"/>
      <w:b w:val="0"/>
      <w:bCs w:val="0"/>
      <w:i w:val="0"/>
      <w:iCs w:val="0"/>
      <w:kern w:val="2"/>
      <w:position w:val="0"/>
      <w:sz w:val="24"/>
      <w:vertAlign w:val="baseline"/>
    </w:rPr>
  </w:style>
  <w:style w:type="character" w:customStyle="1" w:styleId="WW8Num3z0">
    <w:name w:val="WW8Num3z0"/>
    <w:rsid w:val="0049395D"/>
    <w:rPr>
      <w:rFonts w:ascii="Bookman Old Style" w:hAnsi="Bookman Old Style" w:hint="default"/>
      <w:b w:val="0"/>
      <w:bCs w:val="0"/>
      <w:i w:val="0"/>
      <w:iCs w:val="0"/>
      <w:kern w:val="2"/>
      <w:position w:val="0"/>
      <w:sz w:val="24"/>
      <w:vertAlign w:val="baseline"/>
    </w:rPr>
  </w:style>
  <w:style w:type="character" w:customStyle="1" w:styleId="WW8Num4z2">
    <w:name w:val="WW8Num4z2"/>
    <w:rsid w:val="0049395D"/>
    <w:rPr>
      <w:i/>
      <w:iCs w:val="0"/>
    </w:rPr>
  </w:style>
  <w:style w:type="character" w:customStyle="1" w:styleId="WW8Num5z0">
    <w:name w:val="WW8Num5z0"/>
    <w:rsid w:val="0049395D"/>
    <w:rPr>
      <w:rFonts w:ascii="Symbol" w:hAnsi="Symbol" w:hint="default"/>
      <w:color w:val="auto"/>
    </w:rPr>
  </w:style>
  <w:style w:type="character" w:customStyle="1" w:styleId="WW8Num5z1">
    <w:name w:val="WW8Num5z1"/>
    <w:rsid w:val="0049395D"/>
    <w:rPr>
      <w:rFonts w:ascii="Courier New" w:hAnsi="Courier New" w:cs="Courier New" w:hint="default"/>
    </w:rPr>
  </w:style>
  <w:style w:type="character" w:customStyle="1" w:styleId="WW8Num5z2">
    <w:name w:val="WW8Num5z2"/>
    <w:rsid w:val="0049395D"/>
    <w:rPr>
      <w:rFonts w:ascii="Wingdings" w:hAnsi="Wingdings" w:hint="default"/>
    </w:rPr>
  </w:style>
  <w:style w:type="character" w:customStyle="1" w:styleId="WW8Num5z3">
    <w:name w:val="WW8Num5z3"/>
    <w:rsid w:val="0049395D"/>
    <w:rPr>
      <w:rFonts w:ascii="Symbol" w:hAnsi="Symbol" w:hint="default"/>
    </w:rPr>
  </w:style>
  <w:style w:type="character" w:customStyle="1" w:styleId="WW8Num7z0">
    <w:name w:val="WW8Num7z0"/>
    <w:rsid w:val="0049395D"/>
    <w:rPr>
      <w:rFonts w:ascii="Times New Roman" w:hAnsi="Times New Roman" w:cs="Times New Roman" w:hint="default"/>
    </w:rPr>
  </w:style>
  <w:style w:type="character" w:customStyle="1" w:styleId="WW8Num7z1">
    <w:name w:val="WW8Num7z1"/>
    <w:rsid w:val="0049395D"/>
    <w:rPr>
      <w:rFonts w:ascii="Courier New" w:hAnsi="Courier New" w:cs="Courier New" w:hint="default"/>
    </w:rPr>
  </w:style>
  <w:style w:type="character" w:customStyle="1" w:styleId="WW8Num7z2">
    <w:name w:val="WW8Num7z2"/>
    <w:rsid w:val="0049395D"/>
    <w:rPr>
      <w:rFonts w:ascii="Wingdings" w:hAnsi="Wingdings" w:hint="default"/>
    </w:rPr>
  </w:style>
  <w:style w:type="character" w:customStyle="1" w:styleId="WW8Num7z3">
    <w:name w:val="WW8Num7z3"/>
    <w:rsid w:val="0049395D"/>
    <w:rPr>
      <w:rFonts w:ascii="Symbol" w:hAnsi="Symbol" w:hint="default"/>
    </w:rPr>
  </w:style>
  <w:style w:type="character" w:customStyle="1" w:styleId="WW8Num8z1">
    <w:name w:val="WW8Num8z1"/>
    <w:rsid w:val="0049395D"/>
    <w:rPr>
      <w:b/>
      <w:bCs w:val="0"/>
      <w:i w:val="0"/>
      <w:iCs w:val="0"/>
    </w:rPr>
  </w:style>
  <w:style w:type="character" w:customStyle="1" w:styleId="WW8Num8z2">
    <w:name w:val="WW8Num8z2"/>
    <w:rsid w:val="0049395D"/>
    <w:rPr>
      <w:i/>
      <w:iCs w:val="0"/>
    </w:rPr>
  </w:style>
  <w:style w:type="character" w:customStyle="1" w:styleId="WW8Num9z0">
    <w:name w:val="WW8Num9z0"/>
    <w:rsid w:val="0049395D"/>
    <w:rPr>
      <w:rFonts w:ascii="Symbol" w:hAnsi="Symbol" w:cs="Symbol" w:hint="default"/>
    </w:rPr>
  </w:style>
  <w:style w:type="character" w:customStyle="1" w:styleId="WW8Num9z1">
    <w:name w:val="WW8Num9z1"/>
    <w:rsid w:val="0049395D"/>
    <w:rPr>
      <w:rFonts w:ascii="Courier New" w:hAnsi="Courier New" w:cs="Courier New" w:hint="default"/>
    </w:rPr>
  </w:style>
  <w:style w:type="character" w:customStyle="1" w:styleId="WW8Num9z2">
    <w:name w:val="WW8Num9z2"/>
    <w:rsid w:val="0049395D"/>
    <w:rPr>
      <w:rFonts w:ascii="Wingdings" w:hAnsi="Wingdings" w:cs="Wingdings" w:hint="default"/>
    </w:rPr>
  </w:style>
  <w:style w:type="character" w:customStyle="1" w:styleId="WW8Num10z0">
    <w:name w:val="WW8Num10z0"/>
    <w:rsid w:val="0049395D"/>
    <w:rPr>
      <w:rFonts w:ascii="Symbol" w:hAnsi="Symbol" w:cs="Symbol" w:hint="default"/>
    </w:rPr>
  </w:style>
  <w:style w:type="character" w:customStyle="1" w:styleId="WW8Num10z1">
    <w:name w:val="WW8Num10z1"/>
    <w:rsid w:val="0049395D"/>
    <w:rPr>
      <w:rFonts w:ascii="Courier New" w:hAnsi="Courier New" w:cs="Courier New" w:hint="default"/>
    </w:rPr>
  </w:style>
  <w:style w:type="character" w:customStyle="1" w:styleId="WW8Num10z2">
    <w:name w:val="WW8Num10z2"/>
    <w:rsid w:val="0049395D"/>
    <w:rPr>
      <w:rFonts w:ascii="Wingdings" w:hAnsi="Wingdings" w:cs="Wingdings" w:hint="default"/>
    </w:rPr>
  </w:style>
  <w:style w:type="character" w:customStyle="1" w:styleId="WW8Num11z0">
    <w:name w:val="WW8Num11z0"/>
    <w:rsid w:val="0049395D"/>
    <w:rPr>
      <w:rFonts w:ascii="Bookman Old Style" w:hAnsi="Bookman Old Style" w:hint="default"/>
      <w:b w:val="0"/>
      <w:bCs w:val="0"/>
      <w:i w:val="0"/>
      <w:iCs w:val="0"/>
      <w:kern w:val="2"/>
      <w:position w:val="0"/>
      <w:sz w:val="24"/>
      <w:vertAlign w:val="baseline"/>
    </w:rPr>
  </w:style>
  <w:style w:type="character" w:customStyle="1" w:styleId="WW8Num12z1">
    <w:name w:val="WW8Num12z1"/>
    <w:rsid w:val="0049395D"/>
    <w:rPr>
      <w:b/>
      <w:bCs w:val="0"/>
      <w:i w:val="0"/>
      <w:iCs w:val="0"/>
    </w:rPr>
  </w:style>
  <w:style w:type="character" w:customStyle="1" w:styleId="WW8Num12z2">
    <w:name w:val="WW8Num12z2"/>
    <w:rsid w:val="0049395D"/>
    <w:rPr>
      <w:i/>
      <w:iCs w:val="0"/>
    </w:rPr>
  </w:style>
  <w:style w:type="character" w:customStyle="1" w:styleId="WW8Num13z0">
    <w:name w:val="WW8Num13z0"/>
    <w:rsid w:val="0049395D"/>
    <w:rPr>
      <w:b/>
      <w:bCs w:val="0"/>
    </w:rPr>
  </w:style>
  <w:style w:type="character" w:customStyle="1" w:styleId="WW8Num14z1">
    <w:name w:val="WW8Num14z1"/>
    <w:rsid w:val="0049395D"/>
    <w:rPr>
      <w:b/>
      <w:bCs w:val="0"/>
      <w:i w:val="0"/>
      <w:iCs w:val="0"/>
    </w:rPr>
  </w:style>
  <w:style w:type="character" w:customStyle="1" w:styleId="WW8Num14z2">
    <w:name w:val="WW8Num14z2"/>
    <w:rsid w:val="0049395D"/>
    <w:rPr>
      <w:i/>
      <w:iCs w:val="0"/>
    </w:rPr>
  </w:style>
  <w:style w:type="character" w:customStyle="1" w:styleId="WW8Num15z0">
    <w:name w:val="WW8Num15z0"/>
    <w:rsid w:val="0049395D"/>
    <w:rPr>
      <w:rFonts w:ascii="Times New Roman" w:hAnsi="Times New Roman" w:cs="Times New Roman" w:hint="default"/>
    </w:rPr>
  </w:style>
  <w:style w:type="character" w:customStyle="1" w:styleId="WW8Num15z1">
    <w:name w:val="WW8Num15z1"/>
    <w:rsid w:val="0049395D"/>
    <w:rPr>
      <w:rFonts w:ascii="Courier New" w:hAnsi="Courier New" w:cs="Courier New" w:hint="default"/>
    </w:rPr>
  </w:style>
  <w:style w:type="character" w:customStyle="1" w:styleId="WW8Num15z2">
    <w:name w:val="WW8Num15z2"/>
    <w:rsid w:val="0049395D"/>
    <w:rPr>
      <w:rFonts w:ascii="Wingdings" w:hAnsi="Wingdings" w:hint="default"/>
    </w:rPr>
  </w:style>
  <w:style w:type="character" w:customStyle="1" w:styleId="WW8Num15z3">
    <w:name w:val="WW8Num15z3"/>
    <w:rsid w:val="0049395D"/>
    <w:rPr>
      <w:rFonts w:ascii="Symbol" w:hAnsi="Symbol" w:hint="default"/>
    </w:rPr>
  </w:style>
  <w:style w:type="character" w:customStyle="1" w:styleId="WW8Num18z0">
    <w:name w:val="WW8Num18z0"/>
    <w:rsid w:val="0049395D"/>
    <w:rPr>
      <w:rFonts w:ascii="Bookman Old Style" w:hAnsi="Bookman Old Style" w:hint="default"/>
      <w:b w:val="0"/>
      <w:bCs w:val="0"/>
      <w:i w:val="0"/>
      <w:iCs w:val="0"/>
      <w:kern w:val="2"/>
      <w:position w:val="0"/>
      <w:sz w:val="24"/>
      <w:vertAlign w:val="baseline"/>
    </w:rPr>
  </w:style>
  <w:style w:type="character" w:customStyle="1" w:styleId="WW8Num19z1">
    <w:name w:val="WW8Num19z1"/>
    <w:rsid w:val="0049395D"/>
    <w:rPr>
      <w:b/>
      <w:bCs w:val="0"/>
      <w:i w:val="0"/>
      <w:iCs w:val="0"/>
    </w:rPr>
  </w:style>
  <w:style w:type="character" w:customStyle="1" w:styleId="WW8Num19z2">
    <w:name w:val="WW8Num19z2"/>
    <w:rsid w:val="0049395D"/>
    <w:rPr>
      <w:i/>
      <w:iCs w:val="0"/>
    </w:rPr>
  </w:style>
  <w:style w:type="character" w:customStyle="1" w:styleId="WW8Num20z1">
    <w:name w:val="WW8Num20z1"/>
    <w:rsid w:val="0049395D"/>
    <w:rPr>
      <w:b/>
      <w:bCs w:val="0"/>
      <w:i w:val="0"/>
      <w:iCs w:val="0"/>
      <w:color w:val="auto"/>
    </w:rPr>
  </w:style>
  <w:style w:type="character" w:customStyle="1" w:styleId="WW8Num20z2">
    <w:name w:val="WW8Num20z2"/>
    <w:rsid w:val="0049395D"/>
    <w:rPr>
      <w:i/>
      <w:iCs w:val="0"/>
    </w:rPr>
  </w:style>
  <w:style w:type="character" w:customStyle="1" w:styleId="WW8Num21z1">
    <w:name w:val="WW8Num21z1"/>
    <w:rsid w:val="0049395D"/>
    <w:rPr>
      <w:b/>
      <w:bCs w:val="0"/>
      <w:i w:val="0"/>
      <w:iCs w:val="0"/>
    </w:rPr>
  </w:style>
  <w:style w:type="character" w:customStyle="1" w:styleId="WW8Num21z2">
    <w:name w:val="WW8Num21z2"/>
    <w:rsid w:val="0049395D"/>
    <w:rPr>
      <w:i/>
      <w:iCs w:val="0"/>
    </w:rPr>
  </w:style>
  <w:style w:type="character" w:customStyle="1" w:styleId="WW8Num22z0">
    <w:name w:val="WW8Num22z0"/>
    <w:rsid w:val="0049395D"/>
    <w:rPr>
      <w:rFonts w:ascii="Wingdings" w:hAnsi="Wingdings" w:hint="default"/>
    </w:rPr>
  </w:style>
  <w:style w:type="character" w:customStyle="1" w:styleId="WW8Num22z1">
    <w:name w:val="WW8Num22z1"/>
    <w:rsid w:val="0049395D"/>
    <w:rPr>
      <w:rFonts w:ascii="Courier New" w:hAnsi="Courier New" w:cs="Courier New" w:hint="default"/>
    </w:rPr>
  </w:style>
  <w:style w:type="character" w:customStyle="1" w:styleId="WW8Num22z3">
    <w:name w:val="WW8Num22z3"/>
    <w:rsid w:val="0049395D"/>
    <w:rPr>
      <w:rFonts w:ascii="Symbol" w:hAnsi="Symbol" w:hint="default"/>
    </w:rPr>
  </w:style>
  <w:style w:type="character" w:customStyle="1" w:styleId="WW8Num23z0">
    <w:name w:val="WW8Num23z0"/>
    <w:rsid w:val="0049395D"/>
    <w:rPr>
      <w:rFonts w:ascii="Bookman Old Style" w:hAnsi="Bookman Old Style" w:hint="default"/>
      <w:b w:val="0"/>
      <w:bCs w:val="0"/>
      <w:i w:val="0"/>
      <w:iCs w:val="0"/>
      <w:kern w:val="2"/>
      <w:position w:val="0"/>
      <w:sz w:val="24"/>
      <w:vertAlign w:val="baseline"/>
    </w:rPr>
  </w:style>
  <w:style w:type="character" w:customStyle="1" w:styleId="WW8Num24z1">
    <w:name w:val="WW8Num24z1"/>
    <w:rsid w:val="0049395D"/>
    <w:rPr>
      <w:b/>
      <w:bCs w:val="0"/>
      <w:i w:val="0"/>
      <w:iCs w:val="0"/>
    </w:rPr>
  </w:style>
  <w:style w:type="character" w:customStyle="1" w:styleId="WW8Num24z2">
    <w:name w:val="WW8Num24z2"/>
    <w:rsid w:val="0049395D"/>
    <w:rPr>
      <w:i/>
      <w:iCs w:val="0"/>
    </w:rPr>
  </w:style>
  <w:style w:type="character" w:customStyle="1" w:styleId="WW8Num25z0">
    <w:name w:val="WW8Num25z0"/>
    <w:rsid w:val="0049395D"/>
    <w:rPr>
      <w:rFonts w:ascii="Bookman Old Style" w:hAnsi="Bookman Old Style" w:hint="default"/>
      <w:b w:val="0"/>
      <w:bCs w:val="0"/>
      <w:i w:val="0"/>
      <w:iCs w:val="0"/>
      <w:kern w:val="2"/>
      <w:position w:val="0"/>
      <w:sz w:val="24"/>
      <w:vertAlign w:val="baseline"/>
    </w:rPr>
  </w:style>
  <w:style w:type="character" w:customStyle="1" w:styleId="WW8Num26z1">
    <w:name w:val="WW8Num26z1"/>
    <w:rsid w:val="0049395D"/>
    <w:rPr>
      <w:b/>
      <w:bCs w:val="0"/>
      <w:i w:val="0"/>
      <w:iCs w:val="0"/>
    </w:rPr>
  </w:style>
  <w:style w:type="character" w:customStyle="1" w:styleId="WW8Num26z2">
    <w:name w:val="WW8Num26z2"/>
    <w:rsid w:val="0049395D"/>
    <w:rPr>
      <w:i/>
      <w:iCs w:val="0"/>
    </w:rPr>
  </w:style>
  <w:style w:type="character" w:customStyle="1" w:styleId="WW8Num28z0">
    <w:name w:val="WW8Num28z0"/>
    <w:rsid w:val="0049395D"/>
    <w:rPr>
      <w:b/>
      <w:bCs w:val="0"/>
    </w:rPr>
  </w:style>
  <w:style w:type="character" w:customStyle="1" w:styleId="WW8Num29z0">
    <w:name w:val="WW8Num29z0"/>
    <w:rsid w:val="0049395D"/>
    <w:rPr>
      <w:b/>
      <w:bCs w:val="0"/>
      <w:i/>
      <w:iCs w:val="0"/>
    </w:rPr>
  </w:style>
  <w:style w:type="character" w:customStyle="1" w:styleId="WW8Num29z1">
    <w:name w:val="WW8Num29z1"/>
    <w:rsid w:val="0049395D"/>
    <w:rPr>
      <w:rFonts w:ascii="Courier New" w:hAnsi="Courier New" w:cs="Courier New" w:hint="default"/>
    </w:rPr>
  </w:style>
  <w:style w:type="character" w:customStyle="1" w:styleId="WW8Num29z2">
    <w:name w:val="WW8Num29z2"/>
    <w:rsid w:val="0049395D"/>
    <w:rPr>
      <w:rFonts w:ascii="Wingdings" w:hAnsi="Wingdings" w:hint="default"/>
    </w:rPr>
  </w:style>
  <w:style w:type="character" w:customStyle="1" w:styleId="WW8Num29z3">
    <w:name w:val="WW8Num29z3"/>
    <w:rsid w:val="0049395D"/>
    <w:rPr>
      <w:rFonts w:ascii="Symbol" w:hAnsi="Symbol" w:hint="default"/>
    </w:rPr>
  </w:style>
  <w:style w:type="character" w:customStyle="1" w:styleId="WW8Num30z0">
    <w:name w:val="WW8Num30z0"/>
    <w:rsid w:val="0049395D"/>
    <w:rPr>
      <w:rFonts w:ascii="Bookman Old Style" w:hAnsi="Bookman Old Style" w:hint="default"/>
      <w:b w:val="0"/>
      <w:bCs w:val="0"/>
      <w:i w:val="0"/>
      <w:iCs w:val="0"/>
      <w:kern w:val="2"/>
      <w:position w:val="0"/>
      <w:sz w:val="24"/>
      <w:vertAlign w:val="baseline"/>
    </w:rPr>
  </w:style>
  <w:style w:type="character" w:customStyle="1" w:styleId="WW8Num31z0">
    <w:name w:val="WW8Num31z0"/>
    <w:rsid w:val="0049395D"/>
    <w:rPr>
      <w:rFonts w:ascii="Bookman Old Style" w:hAnsi="Bookman Old Style" w:hint="default"/>
      <w:b w:val="0"/>
      <w:bCs w:val="0"/>
      <w:i w:val="0"/>
      <w:iCs w:val="0"/>
      <w:kern w:val="2"/>
      <w:position w:val="0"/>
      <w:sz w:val="24"/>
      <w:vertAlign w:val="baseline"/>
    </w:rPr>
  </w:style>
  <w:style w:type="character" w:customStyle="1" w:styleId="WW8Num32z1">
    <w:name w:val="WW8Num32z1"/>
    <w:rsid w:val="0049395D"/>
    <w:rPr>
      <w:i w:val="0"/>
      <w:iCs w:val="0"/>
    </w:rPr>
  </w:style>
  <w:style w:type="character" w:customStyle="1" w:styleId="WW8Num33z0">
    <w:name w:val="WW8Num33z0"/>
    <w:rsid w:val="0049395D"/>
    <w:rPr>
      <w:b/>
      <w:bCs w:val="0"/>
    </w:rPr>
  </w:style>
  <w:style w:type="character" w:customStyle="1" w:styleId="WW8Num34z0">
    <w:name w:val="WW8Num34z0"/>
    <w:rsid w:val="0049395D"/>
    <w:rPr>
      <w:rFonts w:ascii="Symbol" w:hAnsi="Symbol" w:hint="default"/>
    </w:rPr>
  </w:style>
  <w:style w:type="character" w:customStyle="1" w:styleId="WW8Num34z1">
    <w:name w:val="WW8Num34z1"/>
    <w:rsid w:val="0049395D"/>
    <w:rPr>
      <w:rFonts w:ascii="Courier New" w:hAnsi="Courier New" w:cs="Courier New" w:hint="default"/>
    </w:rPr>
  </w:style>
  <w:style w:type="character" w:customStyle="1" w:styleId="WW8Num34z2">
    <w:name w:val="WW8Num34z2"/>
    <w:rsid w:val="0049395D"/>
    <w:rPr>
      <w:rFonts w:ascii="Wingdings" w:hAnsi="Wingdings" w:hint="default"/>
    </w:rPr>
  </w:style>
  <w:style w:type="character" w:customStyle="1" w:styleId="WW8Num36z0">
    <w:name w:val="WW8Num36z0"/>
    <w:rsid w:val="0049395D"/>
    <w:rPr>
      <w:rFonts w:ascii="Bookman Old Style" w:hAnsi="Bookman Old Style" w:hint="default"/>
      <w:b w:val="0"/>
      <w:bCs w:val="0"/>
      <w:i w:val="0"/>
      <w:iCs w:val="0"/>
      <w:kern w:val="2"/>
      <w:position w:val="0"/>
      <w:sz w:val="24"/>
      <w:vertAlign w:val="baseline"/>
    </w:rPr>
  </w:style>
  <w:style w:type="character" w:customStyle="1" w:styleId="WW8Num37z0">
    <w:name w:val="WW8Num37z0"/>
    <w:rsid w:val="0049395D"/>
    <w:rPr>
      <w:rFonts w:ascii="Bookman Old Style" w:hAnsi="Bookman Old Style" w:hint="default"/>
      <w:b w:val="0"/>
      <w:bCs w:val="0"/>
      <w:i w:val="0"/>
      <w:iCs w:val="0"/>
      <w:kern w:val="2"/>
      <w:position w:val="0"/>
      <w:sz w:val="24"/>
      <w:vertAlign w:val="baseline"/>
    </w:rPr>
  </w:style>
  <w:style w:type="character" w:customStyle="1" w:styleId="WW8Num38z0">
    <w:name w:val="WW8Num38z0"/>
    <w:rsid w:val="0049395D"/>
    <w:rPr>
      <w:color w:val="000000"/>
    </w:rPr>
  </w:style>
  <w:style w:type="character" w:customStyle="1" w:styleId="WW8Num38z1">
    <w:name w:val="WW8Num38z1"/>
    <w:rsid w:val="0049395D"/>
    <w:rPr>
      <w:b/>
      <w:bCs w:val="0"/>
      <w:color w:val="000000"/>
    </w:rPr>
  </w:style>
  <w:style w:type="character" w:customStyle="1" w:styleId="WW8Num38z2">
    <w:name w:val="WW8Num38z2"/>
    <w:rsid w:val="0049395D"/>
    <w:rPr>
      <w:b/>
      <w:bCs w:val="0"/>
    </w:rPr>
  </w:style>
  <w:style w:type="character" w:customStyle="1" w:styleId="WW8Num39z1">
    <w:name w:val="WW8Num39z1"/>
    <w:rsid w:val="0049395D"/>
    <w:rPr>
      <w:b/>
      <w:bCs w:val="0"/>
      <w:i w:val="0"/>
      <w:iCs w:val="0"/>
    </w:rPr>
  </w:style>
  <w:style w:type="character" w:customStyle="1" w:styleId="WW8Num39z2">
    <w:name w:val="WW8Num39z2"/>
    <w:rsid w:val="0049395D"/>
    <w:rPr>
      <w:i/>
      <w:iCs w:val="0"/>
    </w:rPr>
  </w:style>
  <w:style w:type="character" w:customStyle="1" w:styleId="WW8Num40z0">
    <w:name w:val="WW8Num40z0"/>
    <w:rsid w:val="0049395D"/>
    <w:rPr>
      <w:rFonts w:ascii="Symbol" w:hAnsi="Symbol" w:hint="default"/>
    </w:rPr>
  </w:style>
  <w:style w:type="character" w:customStyle="1" w:styleId="WW8Num40z1">
    <w:name w:val="WW8Num40z1"/>
    <w:rsid w:val="0049395D"/>
    <w:rPr>
      <w:rFonts w:ascii="Courier New" w:hAnsi="Courier New" w:cs="Courier New" w:hint="default"/>
    </w:rPr>
  </w:style>
  <w:style w:type="character" w:customStyle="1" w:styleId="WW8Num40z2">
    <w:name w:val="WW8Num40z2"/>
    <w:rsid w:val="0049395D"/>
    <w:rPr>
      <w:rFonts w:ascii="Wingdings" w:hAnsi="Wingdings" w:hint="default"/>
    </w:rPr>
  </w:style>
  <w:style w:type="character" w:customStyle="1" w:styleId="WW8Num41z0">
    <w:name w:val="WW8Num41z0"/>
    <w:rsid w:val="0049395D"/>
    <w:rPr>
      <w:rFonts w:ascii="Arial Narrow" w:hAnsi="Arial Narrow" w:cs="Arial" w:hint="default"/>
      <w:b w:val="0"/>
      <w:bCs w:val="0"/>
      <w:i w:val="0"/>
      <w:iCs w:val="0"/>
      <w:sz w:val="18"/>
    </w:rPr>
  </w:style>
  <w:style w:type="character" w:customStyle="1" w:styleId="WW8Num43z0">
    <w:name w:val="WW8Num43z0"/>
    <w:rsid w:val="0049395D"/>
    <w:rPr>
      <w:rFonts w:ascii="Symbol" w:hAnsi="Symbol" w:hint="default"/>
    </w:rPr>
  </w:style>
  <w:style w:type="character" w:customStyle="1" w:styleId="WW8Num43z1">
    <w:name w:val="WW8Num43z1"/>
    <w:rsid w:val="0049395D"/>
    <w:rPr>
      <w:rFonts w:ascii="Courier New" w:hAnsi="Courier New" w:cs="Courier New" w:hint="default"/>
    </w:rPr>
  </w:style>
  <w:style w:type="character" w:customStyle="1" w:styleId="WW8Num43z2">
    <w:name w:val="WW8Num43z2"/>
    <w:rsid w:val="0049395D"/>
    <w:rPr>
      <w:rFonts w:ascii="Wingdings" w:hAnsi="Wingdings" w:hint="default"/>
    </w:rPr>
  </w:style>
  <w:style w:type="character" w:customStyle="1" w:styleId="1d">
    <w:name w:val="Основной шрифт абзаца1"/>
    <w:rsid w:val="0049395D"/>
  </w:style>
  <w:style w:type="character" w:customStyle="1" w:styleId="afffb">
    <w:name w:val="Символ сноски"/>
    <w:rsid w:val="0049395D"/>
    <w:rPr>
      <w:vertAlign w:val="superscript"/>
    </w:rPr>
  </w:style>
  <w:style w:type="character" w:customStyle="1" w:styleId="1e">
    <w:name w:val="Знак примечания1"/>
    <w:rsid w:val="0049395D"/>
    <w:rPr>
      <w:sz w:val="16"/>
      <w:szCs w:val="16"/>
    </w:rPr>
  </w:style>
  <w:style w:type="character" w:customStyle="1" w:styleId="labeltextlot21">
    <w:name w:val="label_text_lot_21"/>
    <w:rsid w:val="0049395D"/>
    <w:rPr>
      <w:color w:val="0000FF"/>
      <w:sz w:val="20"/>
      <w:szCs w:val="20"/>
    </w:rPr>
  </w:style>
  <w:style w:type="character" w:customStyle="1" w:styleId="tendersubject2">
    <w:name w:val="tendersubject2"/>
    <w:rsid w:val="0049395D"/>
    <w:rPr>
      <w:b/>
      <w:bCs/>
      <w:color w:val="0000FF"/>
      <w:sz w:val="20"/>
      <w:szCs w:val="20"/>
    </w:rPr>
  </w:style>
  <w:style w:type="character" w:customStyle="1" w:styleId="FontStyle15">
    <w:name w:val="Font Style15"/>
    <w:rsid w:val="0049395D"/>
    <w:rPr>
      <w:rFonts w:ascii="Times New Roman" w:hAnsi="Times New Roman" w:cs="Times New Roman" w:hint="default"/>
      <w:sz w:val="26"/>
      <w:szCs w:val="26"/>
    </w:rPr>
  </w:style>
  <w:style w:type="character" w:customStyle="1" w:styleId="FontStyle16">
    <w:name w:val="Font Style16"/>
    <w:rsid w:val="0049395D"/>
    <w:rPr>
      <w:rFonts w:ascii="Times New Roman" w:hAnsi="Times New Roman" w:cs="Times New Roman" w:hint="default"/>
      <w:sz w:val="18"/>
      <w:szCs w:val="18"/>
    </w:rPr>
  </w:style>
  <w:style w:type="character" w:customStyle="1" w:styleId="FontStyle17">
    <w:name w:val="Font Style17"/>
    <w:rsid w:val="0049395D"/>
    <w:rPr>
      <w:rFonts w:ascii="Times New Roman" w:hAnsi="Times New Roman" w:cs="Times New Roman" w:hint="default"/>
      <w:sz w:val="18"/>
      <w:szCs w:val="18"/>
    </w:rPr>
  </w:style>
  <w:style w:type="character" w:customStyle="1" w:styleId="1f">
    <w:name w:val="Заголовок №1_"/>
    <w:rsid w:val="0049395D"/>
    <w:rPr>
      <w:sz w:val="19"/>
      <w:szCs w:val="19"/>
      <w:shd w:val="clear" w:color="auto" w:fill="FFFFFF"/>
    </w:rPr>
  </w:style>
  <w:style w:type="character" w:customStyle="1" w:styleId="2d">
    <w:name w:val="Основной текст (2)_"/>
    <w:rsid w:val="0049395D"/>
    <w:rPr>
      <w:sz w:val="23"/>
      <w:szCs w:val="23"/>
      <w:shd w:val="clear" w:color="auto" w:fill="FFFFFF"/>
    </w:rPr>
  </w:style>
  <w:style w:type="character" w:customStyle="1" w:styleId="afffc">
    <w:name w:val="Основной текст_"/>
    <w:rsid w:val="0049395D"/>
    <w:rPr>
      <w:sz w:val="19"/>
      <w:szCs w:val="19"/>
      <w:shd w:val="clear" w:color="auto" w:fill="FFFFFF"/>
    </w:rPr>
  </w:style>
  <w:style w:type="character" w:customStyle="1" w:styleId="3d">
    <w:name w:val="Основной текст (3)_"/>
    <w:rsid w:val="0049395D"/>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e">
    <w:name w:val="Основной текст (3) + Не курсив"/>
    <w:rsid w:val="0049395D"/>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49395D"/>
    <w:rPr>
      <w:sz w:val="19"/>
      <w:szCs w:val="19"/>
      <w:shd w:val="clear" w:color="auto" w:fill="FFFFFF"/>
    </w:rPr>
  </w:style>
  <w:style w:type="character" w:customStyle="1" w:styleId="1f0">
    <w:name w:val="Основной текст1"/>
    <w:basedOn w:val="afffc"/>
    <w:rsid w:val="0049395D"/>
    <w:rPr>
      <w:sz w:val="19"/>
      <w:szCs w:val="19"/>
      <w:shd w:val="clear" w:color="auto" w:fill="FFFFFF"/>
    </w:rPr>
  </w:style>
  <w:style w:type="character" w:customStyle="1" w:styleId="3f">
    <w:name w:val="Основной текст (3)"/>
    <w:rsid w:val="0049395D"/>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49395D"/>
    <w:rPr>
      <w:sz w:val="23"/>
      <w:szCs w:val="23"/>
      <w:shd w:val="clear" w:color="auto" w:fill="FFFFFF"/>
    </w:rPr>
  </w:style>
  <w:style w:type="character" w:customStyle="1" w:styleId="42">
    <w:name w:val="Основной текст (4)_"/>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49395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49395D"/>
    <w:rPr>
      <w:sz w:val="19"/>
      <w:szCs w:val="19"/>
      <w:shd w:val="clear" w:color="auto" w:fill="FFFFFF"/>
    </w:rPr>
  </w:style>
  <w:style w:type="character" w:customStyle="1" w:styleId="highlight">
    <w:name w:val="highlight"/>
    <w:rsid w:val="0049395D"/>
  </w:style>
  <w:style w:type="character" w:customStyle="1" w:styleId="312">
    <w:name w:val="Заголовок 3 Знак1"/>
    <w:rsid w:val="0049395D"/>
    <w:rPr>
      <w:rFonts w:ascii="Arial" w:eastAsia="Times New Roman" w:hAnsi="Arial" w:cs="Arial" w:hint="default"/>
      <w:b/>
      <w:bCs w:val="0"/>
      <w:sz w:val="24"/>
    </w:rPr>
  </w:style>
  <w:style w:type="character" w:customStyle="1" w:styleId="2e">
    <w:name w:val="Основной текст с отступом 2 Знак"/>
    <w:rsid w:val="0049395D"/>
    <w:rPr>
      <w:rFonts w:ascii="Arial" w:hAnsi="Arial" w:cs="Arial" w:hint="default"/>
      <w:sz w:val="24"/>
      <w:szCs w:val="24"/>
    </w:rPr>
  </w:style>
  <w:style w:type="character" w:customStyle="1" w:styleId="313">
    <w:name w:val="Стиль3 Знак Знак1"/>
    <w:rsid w:val="0049395D"/>
    <w:rPr>
      <w:sz w:val="24"/>
    </w:rPr>
  </w:style>
  <w:style w:type="character" w:customStyle="1" w:styleId="FontStyle22">
    <w:name w:val="Font Style22"/>
    <w:rsid w:val="0049395D"/>
    <w:rPr>
      <w:rFonts w:ascii="Times New Roman" w:hAnsi="Times New Roman" w:cs="Times New Roman" w:hint="default"/>
      <w:b/>
      <w:bCs/>
      <w:spacing w:val="10"/>
      <w:sz w:val="24"/>
      <w:szCs w:val="24"/>
    </w:rPr>
  </w:style>
  <w:style w:type="character" w:customStyle="1" w:styleId="FontStyle26">
    <w:name w:val="Font Style26"/>
    <w:rsid w:val="0049395D"/>
    <w:rPr>
      <w:rFonts w:ascii="Times New Roman" w:hAnsi="Times New Roman" w:cs="Times New Roman" w:hint="default"/>
      <w:spacing w:val="20"/>
      <w:sz w:val="20"/>
      <w:szCs w:val="20"/>
    </w:rPr>
  </w:style>
  <w:style w:type="character" w:customStyle="1" w:styleId="3f0">
    <w:name w:val="Основной текст 3 Знак"/>
    <w:rsid w:val="0049395D"/>
    <w:rPr>
      <w:sz w:val="16"/>
      <w:szCs w:val="16"/>
    </w:rPr>
  </w:style>
  <w:style w:type="character" w:customStyle="1" w:styleId="FontStyle21">
    <w:name w:val="Font Style21"/>
    <w:rsid w:val="0049395D"/>
    <w:rPr>
      <w:rFonts w:ascii="Times New Roman" w:hAnsi="Times New Roman" w:cs="Times New Roman" w:hint="default"/>
      <w:sz w:val="22"/>
      <w:szCs w:val="22"/>
    </w:rPr>
  </w:style>
  <w:style w:type="character" w:customStyle="1" w:styleId="afffd">
    <w:name w:val="Маркеры списка"/>
    <w:rsid w:val="0049395D"/>
    <w:rPr>
      <w:rFonts w:ascii="OpenSymbol" w:eastAsia="OpenSymbol" w:hAnsi="OpenSymbol" w:cs="OpenSymbol" w:hint="default"/>
    </w:rPr>
  </w:style>
  <w:style w:type="character" w:customStyle="1" w:styleId="afffe">
    <w:name w:val="Символ нумерации"/>
    <w:rsid w:val="0049395D"/>
  </w:style>
  <w:style w:type="character" w:customStyle="1" w:styleId="affff">
    <w:name w:val="Символы концевой сноски"/>
    <w:rsid w:val="0049395D"/>
  </w:style>
  <w:style w:type="character" w:customStyle="1" w:styleId="1f1">
    <w:name w:val="Название Знак1"/>
    <w:basedOn w:val="a1"/>
    <w:locked/>
    <w:rsid w:val="0049395D"/>
    <w:rPr>
      <w:rFonts w:ascii="Times New Roman" w:eastAsia="Times New Roman" w:hAnsi="Times New Roman" w:cs="Times New Roman"/>
      <w:b/>
      <w:sz w:val="24"/>
      <w:szCs w:val="20"/>
      <w:lang w:eastAsia="ar-SA"/>
    </w:rPr>
  </w:style>
  <w:style w:type="character" w:customStyle="1" w:styleId="iceouttxt5">
    <w:name w:val="iceouttxt5"/>
    <w:basedOn w:val="a1"/>
    <w:rsid w:val="0049395D"/>
    <w:rPr>
      <w:rFonts w:ascii="Arial" w:hAnsi="Arial" w:cs="Arial" w:hint="default"/>
      <w:color w:val="666666"/>
      <w:sz w:val="17"/>
      <w:szCs w:val="17"/>
    </w:rPr>
  </w:style>
  <w:style w:type="paragraph" w:customStyle="1" w:styleId="msonormalbullet2gif">
    <w:name w:val="msonormalbullet2.gif"/>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1"/>
    <w:basedOn w:val="a0"/>
    <w:rsid w:val="0049395D"/>
    <w:pPr>
      <w:spacing w:after="160" w:line="240" w:lineRule="exact"/>
    </w:pPr>
    <w:rPr>
      <w:rFonts w:ascii="Verdana" w:eastAsia="Times New Roman" w:hAnsi="Verdana" w:cs="Times New Roman"/>
      <w:sz w:val="24"/>
      <w:szCs w:val="24"/>
      <w:lang w:val="en-US" w:eastAsia="en-US"/>
    </w:rPr>
  </w:style>
  <w:style w:type="character" w:customStyle="1" w:styleId="affff0">
    <w:name w:val="Цветовое выделение"/>
    <w:uiPriority w:val="99"/>
    <w:rsid w:val="0049395D"/>
    <w:rPr>
      <w:rFonts w:cs="Times New Roman"/>
      <w:b/>
      <w:bCs/>
      <w:color w:val="26282F"/>
    </w:rPr>
  </w:style>
  <w:style w:type="paragraph" w:styleId="affff1">
    <w:name w:val="Normal (Web)"/>
    <w:basedOn w:val="a0"/>
    <w:uiPriority w:val="99"/>
    <w:semiHidden/>
    <w:unhideWhenUsed/>
    <w:rsid w:val="0049395D"/>
    <w:pPr>
      <w:spacing w:after="157" w:line="240" w:lineRule="auto"/>
    </w:pPr>
    <w:rPr>
      <w:rFonts w:ascii="Times New Roman" w:eastAsia="Times New Roman" w:hAnsi="Times New Roman" w:cs="Times New Roman"/>
      <w:sz w:val="24"/>
      <w:szCs w:val="24"/>
    </w:rPr>
  </w:style>
  <w:style w:type="paragraph" w:customStyle="1" w:styleId="p10">
    <w:name w:val="p10"/>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395D"/>
  </w:style>
  <w:style w:type="paragraph" w:customStyle="1" w:styleId="p16">
    <w:name w:val="p16"/>
    <w:basedOn w:val="a0"/>
    <w:rsid w:val="00493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49395D"/>
  </w:style>
  <w:style w:type="paragraph" w:customStyle="1" w:styleId="Default">
    <w:name w:val="Default"/>
    <w:rsid w:val="0049395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002">
      <w:bodyDiv w:val="1"/>
      <w:marLeft w:val="0"/>
      <w:marRight w:val="0"/>
      <w:marTop w:val="0"/>
      <w:marBottom w:val="0"/>
      <w:divBdr>
        <w:top w:val="none" w:sz="0" w:space="0" w:color="auto"/>
        <w:left w:val="none" w:sz="0" w:space="0" w:color="auto"/>
        <w:bottom w:val="none" w:sz="0" w:space="0" w:color="auto"/>
        <w:right w:val="none" w:sz="0" w:space="0" w:color="auto"/>
      </w:divBdr>
    </w:div>
    <w:div w:id="844440807">
      <w:bodyDiv w:val="1"/>
      <w:marLeft w:val="0"/>
      <w:marRight w:val="0"/>
      <w:marTop w:val="0"/>
      <w:marBottom w:val="0"/>
      <w:divBdr>
        <w:top w:val="none" w:sz="0" w:space="0" w:color="auto"/>
        <w:left w:val="none" w:sz="0" w:space="0" w:color="auto"/>
        <w:bottom w:val="none" w:sz="0" w:space="0" w:color="auto"/>
        <w:right w:val="none" w:sz="0" w:space="0" w:color="auto"/>
      </w:divBdr>
    </w:div>
    <w:div w:id="9596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hrana_truda_v_stroitelmzstve/" TargetMode="External"/><Relationship Id="rId3" Type="http://schemas.openxmlformats.org/officeDocument/2006/relationships/settings" Target="settings.xml"/><Relationship Id="rId7" Type="http://schemas.openxmlformats.org/officeDocument/2006/relationships/hyperlink" Target="http://pandia.ru/text/category/vedomostmz_defektna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category/stroitelmznaya_teh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8744</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Tsarkova_ev</dc:creator>
  <cp:lastModifiedBy>Надежда</cp:lastModifiedBy>
  <cp:revision>2</cp:revision>
  <cp:lastPrinted>2018-05-16T12:23:00Z</cp:lastPrinted>
  <dcterms:created xsi:type="dcterms:W3CDTF">2018-06-04T10:13:00Z</dcterms:created>
  <dcterms:modified xsi:type="dcterms:W3CDTF">2018-06-04T10:13:00Z</dcterms:modified>
</cp:coreProperties>
</file>