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68" w:rsidRPr="00500D06" w:rsidRDefault="00A74888" w:rsidP="00562E68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ОПОВЕЩЕНИЕ</w:t>
      </w:r>
    </w:p>
    <w:p w:rsidR="00562E68" w:rsidRPr="00562E68" w:rsidRDefault="00562E68" w:rsidP="00562E6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68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271E2B" w:rsidRDefault="00271E2B" w:rsidP="001E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E2B" w:rsidRPr="00271E2B" w:rsidRDefault="004A71F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E2B" w:rsidRPr="00271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E2B" w:rsidRPr="00271E2B"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представляется документация </w:t>
      </w:r>
      <w:r w:rsidR="00271E2B">
        <w:rPr>
          <w:rFonts w:ascii="Times New Roman" w:hAnsi="Times New Roman" w:cs="Times New Roman"/>
          <w:sz w:val="28"/>
          <w:szCs w:val="28"/>
        </w:rPr>
        <w:t xml:space="preserve">слушания по проекту </w:t>
      </w:r>
      <w:r w:rsidR="00A565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D113B">
        <w:rPr>
          <w:rFonts w:ascii="Times New Roman" w:hAnsi="Times New Roman" w:cs="Times New Roman"/>
          <w:sz w:val="28"/>
          <w:szCs w:val="28"/>
        </w:rPr>
        <w:t>«</w:t>
      </w:r>
      <w:r w:rsidR="00FD113B" w:rsidRPr="005E4D5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FD113B" w:rsidRPr="005E4D5E">
        <w:rPr>
          <w:rFonts w:ascii="Times New Roman" w:hAnsi="Times New Roman" w:cs="Times New Roman"/>
          <w:iCs/>
          <w:sz w:val="28"/>
          <w:szCs w:val="28"/>
        </w:rPr>
        <w:t>признании утратившими силу отдельных нормативно-правовых актов</w:t>
      </w:r>
      <w:r w:rsidR="00FD113B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A761CD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3471">
        <w:rPr>
          <w:rFonts w:ascii="Times New Roman" w:hAnsi="Times New Roman" w:cs="Times New Roman"/>
          <w:sz w:val="28"/>
          <w:szCs w:val="28"/>
        </w:rPr>
        <w:t xml:space="preserve">Целью разработки настоящего проекта </w:t>
      </w:r>
      <w:r w:rsidRPr="005E4D5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E4D5E" w:rsidRPr="005E4D5E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5E4D5E" w:rsidRPr="005E4D5E">
        <w:rPr>
          <w:rFonts w:ascii="Times New Roman" w:hAnsi="Times New Roman" w:cs="Times New Roman"/>
          <w:sz w:val="28"/>
        </w:rPr>
        <w:t>«</w:t>
      </w:r>
      <w:r w:rsidR="005E4D5E" w:rsidRPr="005E4D5E">
        <w:rPr>
          <w:rFonts w:ascii="Times New Roman" w:hAnsi="Times New Roman" w:cs="Times New Roman"/>
          <w:sz w:val="28"/>
          <w:szCs w:val="28"/>
        </w:rPr>
        <w:t xml:space="preserve">Правил по </w:t>
      </w:r>
      <w:r w:rsidR="005E4D5E" w:rsidRPr="00A761CD">
        <w:rPr>
          <w:rFonts w:ascii="Times New Roman" w:hAnsi="Times New Roman" w:cs="Times New Roman"/>
          <w:sz w:val="28"/>
          <w:szCs w:val="28"/>
        </w:rPr>
        <w:t>обеспечению чистоты, порядка и благоустройства на территории муниципального образования поселок Вольгинский, надлежащему  содержанию расположенных на них объектах» утвержденных решением Совета народных депутатов пос. Вольгинский от 30.06.2022 № 33/7 в  соответстви</w:t>
      </w:r>
      <w:r w:rsidR="004E5E33">
        <w:rPr>
          <w:rFonts w:ascii="Times New Roman" w:hAnsi="Times New Roman" w:cs="Times New Roman"/>
          <w:sz w:val="28"/>
          <w:szCs w:val="28"/>
        </w:rPr>
        <w:t>и</w:t>
      </w:r>
      <w:r w:rsidR="005E4D5E" w:rsidRPr="00A7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D5E" w:rsidRPr="00A761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4D5E" w:rsidRPr="00A761CD">
        <w:rPr>
          <w:rFonts w:ascii="Times New Roman" w:hAnsi="Times New Roman" w:cs="Times New Roman"/>
          <w:sz w:val="28"/>
          <w:szCs w:val="28"/>
        </w:rPr>
        <w:t xml:space="preserve"> </w:t>
      </w:r>
      <w:r w:rsidR="00A761CD" w:rsidRPr="00A761CD">
        <w:rPr>
          <w:rFonts w:ascii="Times New Roman" w:hAnsi="Times New Roman" w:cs="Times New Roman"/>
          <w:sz w:val="28"/>
          <w:szCs w:val="28"/>
        </w:rPr>
        <w:t>Федеральным</w:t>
      </w:r>
      <w:r w:rsidR="00A761CD">
        <w:rPr>
          <w:rFonts w:ascii="Times New Roman" w:hAnsi="Times New Roman" w:cs="Times New Roman"/>
          <w:sz w:val="28"/>
          <w:szCs w:val="28"/>
        </w:rPr>
        <w:t>и</w:t>
      </w:r>
      <w:r w:rsidR="00A761CD" w:rsidRPr="00A761C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761CD" w:rsidRPr="00A761CD">
          <w:rPr>
            <w:rFonts w:ascii="Times New Roman" w:hAnsi="Times New Roman" w:cs="Times New Roman"/>
            <w:sz w:val="28"/>
            <w:szCs w:val="28"/>
          </w:rPr>
          <w:t>закон</w:t>
        </w:r>
        <w:r w:rsidR="00A761CD">
          <w:rPr>
            <w:rFonts w:ascii="Times New Roman" w:hAnsi="Times New Roman" w:cs="Times New Roman"/>
            <w:sz w:val="28"/>
            <w:szCs w:val="28"/>
          </w:rPr>
          <w:t>а</w:t>
        </w:r>
        <w:r w:rsidR="00A761CD" w:rsidRPr="00A761CD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A761CD">
        <w:rPr>
          <w:rFonts w:ascii="Times New Roman" w:hAnsi="Times New Roman" w:cs="Times New Roman"/>
          <w:sz w:val="28"/>
          <w:szCs w:val="28"/>
        </w:rPr>
        <w:t>и:</w:t>
      </w:r>
      <w:r w:rsidR="00A761CD" w:rsidRPr="00A7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CD" w:rsidRDefault="00A761CD" w:rsidP="00A761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A761CD">
        <w:rPr>
          <w:rFonts w:ascii="Times New Roman" w:hAnsi="Times New Roman" w:cs="Times New Roman"/>
          <w:sz w:val="28"/>
          <w:szCs w:val="28"/>
        </w:rPr>
        <w:t>от 24.06.1998 N 89-ФЗ "Об отходах производства и потребления"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5E" w:rsidRPr="00A761CD" w:rsidRDefault="00A761CD" w:rsidP="00A761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27A" w:rsidRPr="00A761C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от 27.12.2018 </w:t>
      </w:r>
      <w:r w:rsidR="0095727A" w:rsidRPr="00A761CD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N</w:t>
      </w:r>
      <w:r w:rsidR="0095727A" w:rsidRPr="00A761C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498-ФЗ «Об ответственном обращении с животными 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="0095727A" w:rsidRPr="00A761C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5727A" w:rsidRPr="00A7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2B" w:rsidRPr="00271E2B" w:rsidRDefault="005E4D5E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E2B" w:rsidRPr="00271E2B">
        <w:rPr>
          <w:rFonts w:ascii="Times New Roman" w:hAnsi="Times New Roman" w:cs="Times New Roman"/>
          <w:sz w:val="28"/>
          <w:szCs w:val="28"/>
        </w:rPr>
        <w:t>Перечень информационных материалов:</w:t>
      </w:r>
    </w:p>
    <w:p w:rsidR="005E4D5E" w:rsidRDefault="00271E2B" w:rsidP="005E4D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E2B">
        <w:rPr>
          <w:sz w:val="28"/>
          <w:szCs w:val="28"/>
        </w:rPr>
        <w:t xml:space="preserve">Проект </w:t>
      </w:r>
      <w:r w:rsidR="005E4D5E">
        <w:rPr>
          <w:sz w:val="28"/>
          <w:szCs w:val="28"/>
        </w:rPr>
        <w:t xml:space="preserve">решения «О внесении изменений в решение Совета народных депутатов пос. Вольгинский от 30.06.2022 № 33/7  </w:t>
      </w:r>
      <w:r w:rsidR="005E4D5E" w:rsidRPr="000A7326">
        <w:rPr>
          <w:sz w:val="28"/>
          <w:szCs w:val="28"/>
        </w:rPr>
        <w:t xml:space="preserve">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5E4D5E" w:rsidRPr="000A7326">
        <w:rPr>
          <w:iCs/>
          <w:sz w:val="28"/>
          <w:szCs w:val="28"/>
        </w:rPr>
        <w:t xml:space="preserve">признании </w:t>
      </w:r>
      <w:proofErr w:type="gramStart"/>
      <w:r w:rsidR="005E4D5E" w:rsidRPr="000A7326">
        <w:rPr>
          <w:iCs/>
          <w:sz w:val="28"/>
          <w:szCs w:val="28"/>
        </w:rPr>
        <w:t>утратившими</w:t>
      </w:r>
      <w:proofErr w:type="gramEnd"/>
      <w:r w:rsidR="005E4D5E" w:rsidRPr="000A7326">
        <w:rPr>
          <w:iCs/>
          <w:sz w:val="28"/>
          <w:szCs w:val="28"/>
        </w:rPr>
        <w:t xml:space="preserve"> силу отдельных нормативно-правовых акт</w:t>
      </w:r>
      <w:r w:rsidR="005E4D5E">
        <w:rPr>
          <w:iCs/>
          <w:sz w:val="28"/>
          <w:szCs w:val="28"/>
        </w:rPr>
        <w:t>ов</w:t>
      </w:r>
      <w:r w:rsidR="005E4D5E" w:rsidRPr="000A7326">
        <w:rPr>
          <w:iCs/>
          <w:sz w:val="28"/>
          <w:szCs w:val="28"/>
        </w:rPr>
        <w:t>»</w:t>
      </w:r>
      <w:r w:rsidR="005E4D5E">
        <w:rPr>
          <w:iCs/>
          <w:sz w:val="28"/>
          <w:szCs w:val="28"/>
        </w:rPr>
        <w:t>,</w:t>
      </w:r>
    </w:p>
    <w:p w:rsidR="00271E2B" w:rsidRPr="00271E2B" w:rsidRDefault="004A71F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1E2B" w:rsidRPr="00271E2B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порядке, установленном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решением Совета народных депутатов пос. Вольгинский от 29.09.2016 № 45/10 «Об утверждении в новой редакции Положения «О публичных слушаниях в муниципальном образовании «Поселок Вольгинский» Петушинского района Владимирской области»</w:t>
      </w:r>
      <w:r w:rsidR="00271E2B">
        <w:rPr>
          <w:rFonts w:ascii="Times New Roman" w:hAnsi="Times New Roman" w:cs="Times New Roman"/>
          <w:sz w:val="28"/>
          <w:szCs w:val="28"/>
        </w:rPr>
        <w:t>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Дата и место проведения собрания участников публичных слушаний </w:t>
      </w:r>
      <w:r w:rsidR="00F86E22">
        <w:rPr>
          <w:rFonts w:ascii="Times New Roman" w:hAnsi="Times New Roman" w:cs="Times New Roman"/>
          <w:sz w:val="28"/>
          <w:szCs w:val="28"/>
        </w:rPr>
        <w:t>1</w:t>
      </w:r>
      <w:r w:rsidR="00A761CD">
        <w:rPr>
          <w:rFonts w:ascii="Times New Roman" w:hAnsi="Times New Roman" w:cs="Times New Roman"/>
          <w:sz w:val="28"/>
          <w:szCs w:val="28"/>
        </w:rPr>
        <w:t>5</w:t>
      </w:r>
      <w:r w:rsidRPr="002D3471">
        <w:rPr>
          <w:rFonts w:ascii="Times New Roman" w:hAnsi="Times New Roman" w:cs="Times New Roman"/>
          <w:sz w:val="28"/>
          <w:szCs w:val="28"/>
        </w:rPr>
        <w:t>.0</w:t>
      </w:r>
      <w:r w:rsidR="00A761CD">
        <w:rPr>
          <w:rFonts w:ascii="Times New Roman" w:hAnsi="Times New Roman" w:cs="Times New Roman"/>
          <w:sz w:val="28"/>
          <w:szCs w:val="28"/>
        </w:rPr>
        <w:t>3</w:t>
      </w:r>
      <w:r w:rsidRPr="002D3471">
        <w:rPr>
          <w:rFonts w:ascii="Times New Roman" w:hAnsi="Times New Roman" w:cs="Times New Roman"/>
          <w:sz w:val="28"/>
          <w:szCs w:val="28"/>
        </w:rPr>
        <w:t>.</w:t>
      </w:r>
      <w:r w:rsidRPr="00271E2B">
        <w:rPr>
          <w:rFonts w:ascii="Times New Roman" w:hAnsi="Times New Roman" w:cs="Times New Roman"/>
          <w:sz w:val="28"/>
          <w:szCs w:val="28"/>
        </w:rPr>
        <w:t>202</w:t>
      </w:r>
      <w:r w:rsidR="00F86E22">
        <w:rPr>
          <w:rFonts w:ascii="Times New Roman" w:hAnsi="Times New Roman" w:cs="Times New Roman"/>
          <w:sz w:val="28"/>
          <w:szCs w:val="28"/>
        </w:rPr>
        <w:t xml:space="preserve">3 </w:t>
      </w:r>
      <w:r w:rsidRPr="00271E2B">
        <w:rPr>
          <w:rFonts w:ascii="Times New Roman" w:hAnsi="Times New Roman" w:cs="Times New Roman"/>
          <w:sz w:val="28"/>
          <w:szCs w:val="28"/>
        </w:rPr>
        <w:t>г.  в 12.00 ч. по адресу (описание местоположения): Владимирская область, Петушинский район, пос. Вольгинский,  ул. Старовская, д.9 (ВКДЦ, помещение малого зала).</w:t>
      </w:r>
    </w:p>
    <w:p w:rsidR="00271E2B" w:rsidRPr="00271E2B" w:rsidRDefault="004A71F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78EE">
        <w:rPr>
          <w:rFonts w:ascii="Times New Roman" w:hAnsi="Times New Roman" w:cs="Times New Roman"/>
          <w:sz w:val="28"/>
          <w:szCs w:val="28"/>
        </w:rPr>
        <w:t xml:space="preserve"> </w:t>
      </w:r>
      <w:r w:rsidR="00271E2B" w:rsidRPr="00271E2B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Владимирская область, Петушинский район, п. Вольгинский, </w:t>
      </w:r>
      <w:proofErr w:type="spellStart"/>
      <w:r w:rsidR="00271E2B" w:rsidRPr="00271E2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71E2B" w:rsidRPr="00271E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71E2B" w:rsidRPr="00271E2B">
        <w:rPr>
          <w:rFonts w:ascii="Times New Roman" w:hAnsi="Times New Roman" w:cs="Times New Roman"/>
          <w:sz w:val="28"/>
          <w:szCs w:val="28"/>
        </w:rPr>
        <w:t>таровская</w:t>
      </w:r>
      <w:proofErr w:type="spellEnd"/>
      <w:r w:rsidR="00271E2B" w:rsidRPr="00271E2B">
        <w:rPr>
          <w:rFonts w:ascii="Times New Roman" w:hAnsi="Times New Roman" w:cs="Times New Roman"/>
          <w:sz w:val="28"/>
          <w:szCs w:val="28"/>
        </w:rPr>
        <w:t xml:space="preserve">, д. 12, 1 этаж, отдел </w:t>
      </w:r>
      <w:r w:rsidR="00271E2B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271E2B" w:rsidRPr="00271E2B">
        <w:rPr>
          <w:rFonts w:ascii="Times New Roman" w:hAnsi="Times New Roman" w:cs="Times New Roman"/>
          <w:sz w:val="28"/>
          <w:szCs w:val="28"/>
        </w:rPr>
        <w:t>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6E22">
        <w:rPr>
          <w:rFonts w:ascii="Times New Roman" w:hAnsi="Times New Roman" w:cs="Times New Roman"/>
          <w:sz w:val="28"/>
          <w:szCs w:val="28"/>
        </w:rPr>
        <w:t xml:space="preserve">Дата открытия экспозиции: </w:t>
      </w:r>
      <w:r w:rsidR="00F86E22" w:rsidRPr="00F86E22">
        <w:rPr>
          <w:rFonts w:ascii="Times New Roman" w:hAnsi="Times New Roman" w:cs="Times New Roman"/>
          <w:sz w:val="28"/>
          <w:szCs w:val="28"/>
        </w:rPr>
        <w:t>1</w:t>
      </w:r>
      <w:r w:rsidR="00A761CD">
        <w:rPr>
          <w:rFonts w:ascii="Times New Roman" w:hAnsi="Times New Roman" w:cs="Times New Roman"/>
          <w:sz w:val="28"/>
          <w:szCs w:val="28"/>
        </w:rPr>
        <w:t>0</w:t>
      </w:r>
      <w:r w:rsidRPr="00F86E22">
        <w:rPr>
          <w:rFonts w:ascii="Times New Roman" w:hAnsi="Times New Roman" w:cs="Times New Roman"/>
          <w:sz w:val="28"/>
          <w:szCs w:val="28"/>
        </w:rPr>
        <w:t>.</w:t>
      </w:r>
      <w:r w:rsidR="00A761CD">
        <w:rPr>
          <w:rFonts w:ascii="Times New Roman" w:hAnsi="Times New Roman" w:cs="Times New Roman"/>
          <w:sz w:val="28"/>
          <w:szCs w:val="28"/>
        </w:rPr>
        <w:t>02</w:t>
      </w:r>
      <w:r w:rsidRPr="00F86E22">
        <w:rPr>
          <w:rFonts w:ascii="Times New Roman" w:hAnsi="Times New Roman" w:cs="Times New Roman"/>
          <w:sz w:val="28"/>
          <w:szCs w:val="28"/>
        </w:rPr>
        <w:t>.202</w:t>
      </w:r>
      <w:r w:rsidR="00A761CD">
        <w:rPr>
          <w:rFonts w:ascii="Times New Roman" w:hAnsi="Times New Roman" w:cs="Times New Roman"/>
          <w:sz w:val="28"/>
          <w:szCs w:val="28"/>
        </w:rPr>
        <w:t>3</w:t>
      </w:r>
      <w:r w:rsidRPr="00F86E22">
        <w:rPr>
          <w:rFonts w:ascii="Times New Roman" w:hAnsi="Times New Roman" w:cs="Times New Roman"/>
          <w:sz w:val="28"/>
          <w:szCs w:val="28"/>
        </w:rPr>
        <w:t xml:space="preserve">. Экспозиция открыта с </w:t>
      </w:r>
      <w:r w:rsidR="00F86E22" w:rsidRPr="00F86E22">
        <w:rPr>
          <w:rFonts w:ascii="Times New Roman" w:hAnsi="Times New Roman" w:cs="Times New Roman"/>
          <w:sz w:val="28"/>
          <w:szCs w:val="28"/>
        </w:rPr>
        <w:t>1</w:t>
      </w:r>
      <w:r w:rsidR="00A761CD">
        <w:rPr>
          <w:rFonts w:ascii="Times New Roman" w:hAnsi="Times New Roman" w:cs="Times New Roman"/>
          <w:sz w:val="28"/>
          <w:szCs w:val="28"/>
        </w:rPr>
        <w:t>0</w:t>
      </w:r>
      <w:r w:rsidRPr="00F86E22">
        <w:rPr>
          <w:rFonts w:ascii="Times New Roman" w:hAnsi="Times New Roman" w:cs="Times New Roman"/>
          <w:sz w:val="28"/>
          <w:szCs w:val="28"/>
        </w:rPr>
        <w:t>.</w:t>
      </w:r>
      <w:r w:rsidR="00A761CD">
        <w:rPr>
          <w:rFonts w:ascii="Times New Roman" w:hAnsi="Times New Roman" w:cs="Times New Roman"/>
          <w:sz w:val="28"/>
          <w:szCs w:val="28"/>
        </w:rPr>
        <w:t>0</w:t>
      </w:r>
      <w:r w:rsidR="00F86E22" w:rsidRPr="00F86E22">
        <w:rPr>
          <w:rFonts w:ascii="Times New Roman" w:hAnsi="Times New Roman" w:cs="Times New Roman"/>
          <w:sz w:val="28"/>
          <w:szCs w:val="28"/>
        </w:rPr>
        <w:t>2</w:t>
      </w:r>
      <w:r w:rsidRPr="00F86E22">
        <w:rPr>
          <w:rFonts w:ascii="Times New Roman" w:hAnsi="Times New Roman" w:cs="Times New Roman"/>
          <w:sz w:val="28"/>
          <w:szCs w:val="28"/>
        </w:rPr>
        <w:t>.202</w:t>
      </w:r>
      <w:r w:rsidR="00A761CD">
        <w:rPr>
          <w:rFonts w:ascii="Times New Roman" w:hAnsi="Times New Roman" w:cs="Times New Roman"/>
          <w:sz w:val="28"/>
          <w:szCs w:val="28"/>
        </w:rPr>
        <w:t>3</w:t>
      </w:r>
      <w:r w:rsidR="00FD113B">
        <w:rPr>
          <w:rFonts w:ascii="Times New Roman" w:hAnsi="Times New Roman" w:cs="Times New Roman"/>
          <w:sz w:val="28"/>
          <w:szCs w:val="28"/>
        </w:rPr>
        <w:t xml:space="preserve"> </w:t>
      </w:r>
      <w:r w:rsidRPr="00F86E22">
        <w:rPr>
          <w:rFonts w:ascii="Times New Roman" w:hAnsi="Times New Roman" w:cs="Times New Roman"/>
          <w:sz w:val="28"/>
          <w:szCs w:val="28"/>
        </w:rPr>
        <w:t xml:space="preserve"> по </w:t>
      </w:r>
      <w:r w:rsidR="00F86E22" w:rsidRPr="00F86E22">
        <w:rPr>
          <w:rFonts w:ascii="Times New Roman" w:hAnsi="Times New Roman" w:cs="Times New Roman"/>
          <w:sz w:val="28"/>
          <w:szCs w:val="28"/>
        </w:rPr>
        <w:t>1</w:t>
      </w:r>
      <w:r w:rsidR="00C37385">
        <w:rPr>
          <w:rFonts w:ascii="Times New Roman" w:hAnsi="Times New Roman" w:cs="Times New Roman"/>
          <w:sz w:val="28"/>
          <w:szCs w:val="28"/>
        </w:rPr>
        <w:t>4</w:t>
      </w:r>
      <w:r w:rsidRPr="00F86E22">
        <w:rPr>
          <w:rFonts w:ascii="Times New Roman" w:hAnsi="Times New Roman" w:cs="Times New Roman"/>
          <w:sz w:val="28"/>
          <w:szCs w:val="28"/>
        </w:rPr>
        <w:t>.0</w:t>
      </w:r>
      <w:r w:rsidR="00A761CD">
        <w:rPr>
          <w:rFonts w:ascii="Times New Roman" w:hAnsi="Times New Roman" w:cs="Times New Roman"/>
          <w:sz w:val="28"/>
          <w:szCs w:val="28"/>
        </w:rPr>
        <w:t>3</w:t>
      </w:r>
      <w:r w:rsidRPr="00F86E22">
        <w:rPr>
          <w:rFonts w:ascii="Times New Roman" w:hAnsi="Times New Roman" w:cs="Times New Roman"/>
          <w:sz w:val="28"/>
          <w:szCs w:val="28"/>
        </w:rPr>
        <w:t>.202</w:t>
      </w:r>
      <w:r w:rsidR="00F86E22" w:rsidRPr="00F86E22">
        <w:rPr>
          <w:rFonts w:ascii="Times New Roman" w:hAnsi="Times New Roman" w:cs="Times New Roman"/>
          <w:sz w:val="28"/>
          <w:szCs w:val="28"/>
        </w:rPr>
        <w:t>3</w:t>
      </w:r>
      <w:r w:rsidRPr="00F86E22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  <w:r w:rsidR="00F86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>Режим работы экспозиции: с 10.00</w:t>
      </w:r>
      <w:r w:rsidR="00F86E22">
        <w:rPr>
          <w:rFonts w:ascii="Times New Roman" w:hAnsi="Times New Roman" w:cs="Times New Roman"/>
          <w:sz w:val="28"/>
          <w:szCs w:val="28"/>
        </w:rPr>
        <w:t xml:space="preserve"> </w:t>
      </w:r>
      <w:r w:rsidRPr="00271E2B">
        <w:rPr>
          <w:rFonts w:ascii="Times New Roman" w:hAnsi="Times New Roman" w:cs="Times New Roman"/>
          <w:sz w:val="28"/>
          <w:szCs w:val="28"/>
        </w:rPr>
        <w:t>ч до 12.00</w:t>
      </w:r>
      <w:r w:rsidR="00F86E22">
        <w:rPr>
          <w:rFonts w:ascii="Times New Roman" w:hAnsi="Times New Roman" w:cs="Times New Roman"/>
          <w:sz w:val="28"/>
          <w:szCs w:val="28"/>
        </w:rPr>
        <w:t xml:space="preserve"> </w:t>
      </w:r>
      <w:r w:rsidRPr="00271E2B">
        <w:rPr>
          <w:rFonts w:ascii="Times New Roman" w:hAnsi="Times New Roman" w:cs="Times New Roman"/>
          <w:sz w:val="28"/>
          <w:szCs w:val="28"/>
        </w:rPr>
        <w:t>ч и с 13.00</w:t>
      </w:r>
      <w:r w:rsidR="00F86E22">
        <w:rPr>
          <w:rFonts w:ascii="Times New Roman" w:hAnsi="Times New Roman" w:cs="Times New Roman"/>
          <w:sz w:val="28"/>
          <w:szCs w:val="28"/>
        </w:rPr>
        <w:t xml:space="preserve"> </w:t>
      </w:r>
      <w:r w:rsidRPr="00271E2B">
        <w:rPr>
          <w:rFonts w:ascii="Times New Roman" w:hAnsi="Times New Roman" w:cs="Times New Roman"/>
          <w:sz w:val="28"/>
          <w:szCs w:val="28"/>
        </w:rPr>
        <w:t>ч до 15.00</w:t>
      </w:r>
      <w:r w:rsidR="00F86E22">
        <w:rPr>
          <w:rFonts w:ascii="Times New Roman" w:hAnsi="Times New Roman" w:cs="Times New Roman"/>
          <w:sz w:val="28"/>
          <w:szCs w:val="28"/>
        </w:rPr>
        <w:t xml:space="preserve"> </w:t>
      </w:r>
      <w:r w:rsidRPr="00271E2B">
        <w:rPr>
          <w:rFonts w:ascii="Times New Roman" w:hAnsi="Times New Roman" w:cs="Times New Roman"/>
          <w:sz w:val="28"/>
          <w:szCs w:val="28"/>
        </w:rPr>
        <w:t xml:space="preserve">ч в </w:t>
      </w:r>
      <w:r w:rsidRPr="00271E2B">
        <w:rPr>
          <w:rFonts w:ascii="Times New Roman" w:hAnsi="Times New Roman" w:cs="Times New Roman"/>
          <w:sz w:val="28"/>
          <w:szCs w:val="28"/>
        </w:rPr>
        <w:lastRenderedPageBreak/>
        <w:t>рабочие (будние) дни, на выставке проводятся консультации по теме публичных слушаний.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2B">
        <w:rPr>
          <w:rFonts w:ascii="Times New Roman" w:hAnsi="Times New Roman" w:cs="Times New Roman"/>
          <w:sz w:val="28"/>
          <w:szCs w:val="28"/>
        </w:rPr>
        <w:t xml:space="preserve">В период проведения экспозиции документации </w:t>
      </w:r>
      <w:r w:rsidR="000D78E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483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65D6" w:rsidRPr="005E4D5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A565D6" w:rsidRPr="005E4D5E">
        <w:rPr>
          <w:rFonts w:ascii="Times New Roman" w:hAnsi="Times New Roman" w:cs="Times New Roman"/>
          <w:iCs/>
          <w:sz w:val="28"/>
          <w:szCs w:val="28"/>
        </w:rPr>
        <w:t xml:space="preserve">признании утратившими силу отдельных нормативно-правовых актов», </w:t>
      </w:r>
      <w:r w:rsidR="00A565D6" w:rsidRPr="005E4D5E">
        <w:rPr>
          <w:rFonts w:ascii="Times New Roman" w:hAnsi="Times New Roman" w:cs="Times New Roman"/>
          <w:sz w:val="28"/>
          <w:szCs w:val="28"/>
        </w:rPr>
        <w:t xml:space="preserve"> </w:t>
      </w:r>
      <w:r w:rsidRPr="00271E2B">
        <w:rPr>
          <w:rFonts w:ascii="Times New Roman" w:hAnsi="Times New Roman" w:cs="Times New Roman"/>
          <w:sz w:val="28"/>
          <w:szCs w:val="28"/>
        </w:rPr>
        <w:t>участники публичных слушаний, прошедшие идентификацию, имеют право вносить предложения и</w:t>
      </w:r>
      <w:proofErr w:type="gramEnd"/>
      <w:r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Pr="005E4D5E">
        <w:rPr>
          <w:rFonts w:ascii="Times New Roman" w:hAnsi="Times New Roman" w:cs="Times New Roman"/>
          <w:sz w:val="28"/>
          <w:szCs w:val="28"/>
        </w:rPr>
        <w:t xml:space="preserve">замечания в срок с </w:t>
      </w:r>
      <w:r w:rsidR="00F86E22" w:rsidRPr="005E4D5E">
        <w:rPr>
          <w:rFonts w:ascii="Times New Roman" w:hAnsi="Times New Roman" w:cs="Times New Roman"/>
          <w:sz w:val="28"/>
          <w:szCs w:val="28"/>
        </w:rPr>
        <w:t>1</w:t>
      </w:r>
      <w:r w:rsidR="00A761CD">
        <w:rPr>
          <w:rFonts w:ascii="Times New Roman" w:hAnsi="Times New Roman" w:cs="Times New Roman"/>
          <w:sz w:val="28"/>
          <w:szCs w:val="28"/>
        </w:rPr>
        <w:t>0</w:t>
      </w:r>
      <w:r w:rsidRPr="005E4D5E">
        <w:rPr>
          <w:rFonts w:ascii="Times New Roman" w:hAnsi="Times New Roman" w:cs="Times New Roman"/>
          <w:sz w:val="28"/>
          <w:szCs w:val="28"/>
        </w:rPr>
        <w:t>.</w:t>
      </w:r>
      <w:r w:rsidR="00A761CD">
        <w:rPr>
          <w:rFonts w:ascii="Times New Roman" w:hAnsi="Times New Roman" w:cs="Times New Roman"/>
          <w:sz w:val="28"/>
          <w:szCs w:val="28"/>
        </w:rPr>
        <w:t>02</w:t>
      </w:r>
      <w:r w:rsidRPr="005E4D5E">
        <w:rPr>
          <w:rFonts w:ascii="Times New Roman" w:hAnsi="Times New Roman" w:cs="Times New Roman"/>
          <w:sz w:val="28"/>
          <w:szCs w:val="28"/>
        </w:rPr>
        <w:t>.202</w:t>
      </w:r>
      <w:r w:rsidR="00A761CD">
        <w:rPr>
          <w:rFonts w:ascii="Times New Roman" w:hAnsi="Times New Roman" w:cs="Times New Roman"/>
          <w:sz w:val="28"/>
          <w:szCs w:val="28"/>
        </w:rPr>
        <w:t>3</w:t>
      </w:r>
      <w:r w:rsidRPr="005E4D5E">
        <w:rPr>
          <w:rFonts w:ascii="Times New Roman" w:hAnsi="Times New Roman" w:cs="Times New Roman"/>
          <w:sz w:val="28"/>
          <w:szCs w:val="28"/>
        </w:rPr>
        <w:t xml:space="preserve"> до </w:t>
      </w:r>
      <w:r w:rsidR="00F86E22" w:rsidRPr="005E4D5E">
        <w:rPr>
          <w:rFonts w:ascii="Times New Roman" w:hAnsi="Times New Roman" w:cs="Times New Roman"/>
          <w:sz w:val="28"/>
          <w:szCs w:val="28"/>
        </w:rPr>
        <w:t>1</w:t>
      </w:r>
      <w:r w:rsidR="00C37385">
        <w:rPr>
          <w:rFonts w:ascii="Times New Roman" w:hAnsi="Times New Roman" w:cs="Times New Roman"/>
          <w:sz w:val="28"/>
          <w:szCs w:val="28"/>
        </w:rPr>
        <w:t>4</w:t>
      </w:r>
      <w:r w:rsidRPr="005E4D5E">
        <w:rPr>
          <w:rFonts w:ascii="Times New Roman" w:hAnsi="Times New Roman" w:cs="Times New Roman"/>
          <w:sz w:val="28"/>
          <w:szCs w:val="28"/>
        </w:rPr>
        <w:t>.0</w:t>
      </w:r>
      <w:r w:rsidR="00A761CD">
        <w:rPr>
          <w:rFonts w:ascii="Times New Roman" w:hAnsi="Times New Roman" w:cs="Times New Roman"/>
          <w:sz w:val="28"/>
          <w:szCs w:val="28"/>
        </w:rPr>
        <w:t>3</w:t>
      </w:r>
      <w:r w:rsidRPr="005E4D5E">
        <w:rPr>
          <w:rFonts w:ascii="Times New Roman" w:hAnsi="Times New Roman" w:cs="Times New Roman"/>
          <w:sz w:val="28"/>
          <w:szCs w:val="28"/>
        </w:rPr>
        <w:t>.202</w:t>
      </w:r>
      <w:r w:rsidR="00F86E22" w:rsidRPr="005E4D5E">
        <w:rPr>
          <w:rFonts w:ascii="Times New Roman" w:hAnsi="Times New Roman" w:cs="Times New Roman"/>
          <w:sz w:val="28"/>
          <w:szCs w:val="28"/>
        </w:rPr>
        <w:t>3</w:t>
      </w:r>
      <w:r w:rsidR="005E4D5E">
        <w:rPr>
          <w:rFonts w:ascii="Times New Roman" w:hAnsi="Times New Roman" w:cs="Times New Roman"/>
          <w:sz w:val="28"/>
          <w:szCs w:val="28"/>
        </w:rPr>
        <w:t xml:space="preserve">,  </w:t>
      </w:r>
      <w:r w:rsidRPr="00271E2B">
        <w:rPr>
          <w:rFonts w:ascii="Times New Roman" w:hAnsi="Times New Roman" w:cs="Times New Roman"/>
          <w:sz w:val="28"/>
          <w:szCs w:val="28"/>
        </w:rPr>
        <w:t>по обсуждаемому проекту: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- в письменной форме или в форме электронного документа в адрес организатора публичных слушаний (Владимирская область, Петушинский район, п. Вольгинский,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71E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1E2B">
        <w:rPr>
          <w:rFonts w:ascii="Times New Roman" w:hAnsi="Times New Roman" w:cs="Times New Roman"/>
          <w:sz w:val="28"/>
          <w:szCs w:val="28"/>
        </w:rPr>
        <w:t>таровская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 xml:space="preserve">, д. 12, приемная главы администрации или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admvol@yandex.ru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>);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(Владимирская область, Петушинский район, п. Вольгинский, </w:t>
      </w:r>
      <w:proofErr w:type="spellStart"/>
      <w:r w:rsidRPr="00271E2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71E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1E2B">
        <w:rPr>
          <w:rFonts w:ascii="Times New Roman" w:hAnsi="Times New Roman" w:cs="Times New Roman"/>
          <w:sz w:val="28"/>
          <w:szCs w:val="28"/>
        </w:rPr>
        <w:t>таровская</w:t>
      </w:r>
      <w:proofErr w:type="spellEnd"/>
      <w:r w:rsidRPr="00271E2B">
        <w:rPr>
          <w:rFonts w:ascii="Times New Roman" w:hAnsi="Times New Roman" w:cs="Times New Roman"/>
          <w:sz w:val="28"/>
          <w:szCs w:val="28"/>
        </w:rPr>
        <w:t xml:space="preserve">, д. 12, 1 этаж, отдел по </w:t>
      </w:r>
      <w:r>
        <w:rPr>
          <w:rFonts w:ascii="Times New Roman" w:hAnsi="Times New Roman" w:cs="Times New Roman"/>
          <w:sz w:val="28"/>
          <w:szCs w:val="28"/>
        </w:rPr>
        <w:t>благоустройству</w:t>
      </w:r>
      <w:r w:rsidRPr="00271E2B">
        <w:rPr>
          <w:rFonts w:ascii="Times New Roman" w:hAnsi="Times New Roman" w:cs="Times New Roman"/>
          <w:sz w:val="28"/>
          <w:szCs w:val="28"/>
        </w:rPr>
        <w:t>).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2B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документации </w:t>
      </w:r>
      <w:r w:rsidR="000D78EE">
        <w:rPr>
          <w:rFonts w:ascii="Times New Roman" w:hAnsi="Times New Roman" w:cs="Times New Roman"/>
          <w:sz w:val="28"/>
          <w:szCs w:val="28"/>
        </w:rPr>
        <w:t xml:space="preserve">по </w:t>
      </w:r>
      <w:r w:rsidR="000D78EE" w:rsidRPr="005E4D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E4D5E" w:rsidRPr="005E4D5E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в решение Совета народных депутатов пос. Вольгинский от 30.06.2022 № 33/7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5E4D5E" w:rsidRPr="005E4D5E">
        <w:rPr>
          <w:rFonts w:ascii="Times New Roman" w:hAnsi="Times New Roman" w:cs="Times New Roman"/>
          <w:iCs/>
          <w:sz w:val="28"/>
          <w:szCs w:val="28"/>
        </w:rPr>
        <w:t xml:space="preserve">признании утратившими силу отдельных нормативно-правовых актов», </w:t>
      </w:r>
      <w:r w:rsidR="005E4D5E" w:rsidRPr="005E4D5E">
        <w:rPr>
          <w:rFonts w:ascii="Times New Roman" w:hAnsi="Times New Roman" w:cs="Times New Roman"/>
          <w:sz w:val="28"/>
          <w:szCs w:val="28"/>
        </w:rPr>
        <w:t xml:space="preserve"> </w:t>
      </w:r>
      <w:r w:rsidRPr="005E4D5E">
        <w:rPr>
          <w:rFonts w:ascii="Times New Roman" w:hAnsi="Times New Roman" w:cs="Times New Roman"/>
          <w:sz w:val="28"/>
          <w:szCs w:val="28"/>
        </w:rPr>
        <w:t xml:space="preserve">являются граждане, постоянно проживающие на территории, </w:t>
      </w:r>
      <w:r w:rsidR="000D78EE" w:rsidRPr="005E4D5E">
        <w:rPr>
          <w:rFonts w:ascii="Times New Roman" w:hAnsi="Times New Roman" w:cs="Times New Roman"/>
          <w:sz w:val="28"/>
          <w:szCs w:val="28"/>
        </w:rPr>
        <w:t>в отношении которой представлен данный</w:t>
      </w:r>
      <w:proofErr w:type="gramEnd"/>
      <w:r w:rsidR="000D78EE" w:rsidRPr="005E4D5E">
        <w:rPr>
          <w:rFonts w:ascii="Times New Roman" w:hAnsi="Times New Roman" w:cs="Times New Roman"/>
          <w:sz w:val="28"/>
          <w:szCs w:val="28"/>
        </w:rPr>
        <w:t xml:space="preserve"> проект, </w:t>
      </w:r>
      <w:r w:rsidRPr="005E4D5E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Pr="002D3471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2B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71E2B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слушаний, являющиеся </w:t>
      </w:r>
      <w:proofErr w:type="gramStart"/>
      <w:r w:rsidRPr="00271E2B">
        <w:rPr>
          <w:rFonts w:ascii="Times New Roman" w:hAnsi="Times New Roman" w:cs="Times New Roman"/>
          <w:sz w:val="28"/>
          <w:szCs w:val="28"/>
        </w:rPr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271E2B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</w:t>
      </w:r>
      <w:proofErr w:type="gramEnd"/>
      <w:r w:rsidRPr="00271E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1E2B">
        <w:rPr>
          <w:rFonts w:ascii="Times New Roman" w:hAnsi="Times New Roman" w:cs="Times New Roman"/>
          <w:sz w:val="28"/>
          <w:szCs w:val="28"/>
        </w:rPr>
        <w:t>являющиеся частью указанных объектов капитального строительства.</w:t>
      </w:r>
      <w:proofErr w:type="gramEnd"/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E2B">
        <w:rPr>
          <w:rFonts w:ascii="Times New Roman" w:hAnsi="Times New Roman" w:cs="Times New Roman"/>
          <w:sz w:val="28"/>
          <w:szCs w:val="28"/>
        </w:rPr>
        <w:t xml:space="preserve">Информационные материалы документации </w:t>
      </w:r>
      <w:r w:rsidR="000D78E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E4D5E" w:rsidRPr="005E4D5E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в 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5E4D5E" w:rsidRPr="005E4D5E">
        <w:rPr>
          <w:rFonts w:ascii="Times New Roman" w:hAnsi="Times New Roman" w:cs="Times New Roman"/>
          <w:iCs/>
          <w:sz w:val="28"/>
          <w:szCs w:val="28"/>
        </w:rPr>
        <w:t>признании утратившими силу отдельных нормативно-правовых актов»,</w:t>
      </w:r>
      <w:r w:rsidR="005E4D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4D5E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органов местного самоуправления поселка Вольгинский (www.volginskiy.com</w:t>
      </w:r>
      <w:proofErr w:type="gramEnd"/>
      <w:r w:rsidRPr="005E4D5E">
        <w:rPr>
          <w:rFonts w:ascii="Times New Roman" w:hAnsi="Times New Roman" w:cs="Times New Roman"/>
          <w:sz w:val="28"/>
          <w:szCs w:val="28"/>
        </w:rPr>
        <w:t>) в разделе «Наше муниципальное образование/</w:t>
      </w:r>
      <w:r w:rsidR="00E921E6" w:rsidRPr="005E4D5E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Pr="005E4D5E">
        <w:rPr>
          <w:rFonts w:ascii="Times New Roman" w:hAnsi="Times New Roman" w:cs="Times New Roman"/>
          <w:sz w:val="28"/>
          <w:szCs w:val="28"/>
        </w:rPr>
        <w:t>».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Период размещения на официальном сайте с </w:t>
      </w:r>
      <w:r w:rsidR="00F86E22">
        <w:rPr>
          <w:rFonts w:ascii="Times New Roman" w:hAnsi="Times New Roman" w:cs="Times New Roman"/>
          <w:sz w:val="28"/>
          <w:szCs w:val="28"/>
        </w:rPr>
        <w:t>1</w:t>
      </w:r>
      <w:r w:rsidR="00A761CD">
        <w:rPr>
          <w:rFonts w:ascii="Times New Roman" w:hAnsi="Times New Roman" w:cs="Times New Roman"/>
          <w:sz w:val="28"/>
          <w:szCs w:val="28"/>
        </w:rPr>
        <w:t>0</w:t>
      </w:r>
      <w:r w:rsidR="000F619A" w:rsidRPr="002D3471">
        <w:rPr>
          <w:rFonts w:ascii="Times New Roman" w:hAnsi="Times New Roman" w:cs="Times New Roman"/>
          <w:sz w:val="28"/>
          <w:szCs w:val="28"/>
        </w:rPr>
        <w:t>.</w:t>
      </w:r>
      <w:r w:rsidR="00A761CD">
        <w:rPr>
          <w:rFonts w:ascii="Times New Roman" w:hAnsi="Times New Roman" w:cs="Times New Roman"/>
          <w:sz w:val="28"/>
          <w:szCs w:val="28"/>
        </w:rPr>
        <w:t>0</w:t>
      </w:r>
      <w:r w:rsidR="00F86E22">
        <w:rPr>
          <w:rFonts w:ascii="Times New Roman" w:hAnsi="Times New Roman" w:cs="Times New Roman"/>
          <w:sz w:val="28"/>
          <w:szCs w:val="28"/>
        </w:rPr>
        <w:t>2</w:t>
      </w:r>
      <w:r w:rsidR="000F619A" w:rsidRPr="002D3471">
        <w:rPr>
          <w:rFonts w:ascii="Times New Roman" w:hAnsi="Times New Roman" w:cs="Times New Roman"/>
          <w:sz w:val="28"/>
          <w:szCs w:val="28"/>
        </w:rPr>
        <w:t>.202</w:t>
      </w:r>
      <w:r w:rsidR="00A761CD">
        <w:rPr>
          <w:rFonts w:ascii="Times New Roman" w:hAnsi="Times New Roman" w:cs="Times New Roman"/>
          <w:sz w:val="28"/>
          <w:szCs w:val="28"/>
        </w:rPr>
        <w:t>3</w:t>
      </w:r>
      <w:r w:rsidR="000F619A" w:rsidRPr="002D3471">
        <w:rPr>
          <w:rFonts w:ascii="Times New Roman" w:hAnsi="Times New Roman" w:cs="Times New Roman"/>
          <w:sz w:val="28"/>
          <w:szCs w:val="28"/>
        </w:rPr>
        <w:t xml:space="preserve"> по </w:t>
      </w:r>
      <w:r w:rsidR="00F86E22">
        <w:rPr>
          <w:rFonts w:ascii="Times New Roman" w:hAnsi="Times New Roman" w:cs="Times New Roman"/>
          <w:sz w:val="28"/>
          <w:szCs w:val="28"/>
        </w:rPr>
        <w:t>1</w:t>
      </w:r>
      <w:r w:rsidR="00C37385">
        <w:rPr>
          <w:rFonts w:ascii="Times New Roman" w:hAnsi="Times New Roman" w:cs="Times New Roman"/>
          <w:sz w:val="28"/>
          <w:szCs w:val="28"/>
        </w:rPr>
        <w:t>4</w:t>
      </w:r>
      <w:r w:rsidR="000F619A" w:rsidRPr="002D3471">
        <w:rPr>
          <w:rFonts w:ascii="Times New Roman" w:hAnsi="Times New Roman" w:cs="Times New Roman"/>
          <w:sz w:val="28"/>
          <w:szCs w:val="28"/>
        </w:rPr>
        <w:t>.0</w:t>
      </w:r>
      <w:r w:rsidR="00A761CD">
        <w:rPr>
          <w:rFonts w:ascii="Times New Roman" w:hAnsi="Times New Roman" w:cs="Times New Roman"/>
          <w:sz w:val="28"/>
          <w:szCs w:val="28"/>
        </w:rPr>
        <w:t>3</w:t>
      </w:r>
      <w:r w:rsidR="000F619A" w:rsidRPr="002D3471">
        <w:rPr>
          <w:rFonts w:ascii="Times New Roman" w:hAnsi="Times New Roman" w:cs="Times New Roman"/>
          <w:sz w:val="28"/>
          <w:szCs w:val="28"/>
        </w:rPr>
        <w:t>.202</w:t>
      </w:r>
      <w:r w:rsidR="00F86E22">
        <w:rPr>
          <w:rFonts w:ascii="Times New Roman" w:hAnsi="Times New Roman" w:cs="Times New Roman"/>
          <w:sz w:val="28"/>
          <w:szCs w:val="28"/>
        </w:rPr>
        <w:t>3</w:t>
      </w:r>
      <w:r w:rsidRPr="00271E2B">
        <w:rPr>
          <w:rFonts w:ascii="Times New Roman" w:hAnsi="Times New Roman" w:cs="Times New Roman"/>
          <w:sz w:val="28"/>
          <w:szCs w:val="28"/>
        </w:rPr>
        <w:t>.</w:t>
      </w:r>
    </w:p>
    <w:p w:rsidR="00271E2B" w:rsidRPr="00271E2B" w:rsidRDefault="004A71F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1E2B" w:rsidRPr="00271E2B">
        <w:rPr>
          <w:rFonts w:ascii="Times New Roman" w:hAnsi="Times New Roman" w:cs="Times New Roman"/>
          <w:sz w:val="28"/>
          <w:szCs w:val="28"/>
        </w:rPr>
        <w:t xml:space="preserve"> Регистрация участников публичных слушаний будет проводиться</w:t>
      </w:r>
      <w:r w:rsidR="00F86E22">
        <w:rPr>
          <w:rFonts w:ascii="Times New Roman" w:hAnsi="Times New Roman" w:cs="Times New Roman"/>
          <w:sz w:val="28"/>
          <w:szCs w:val="28"/>
        </w:rPr>
        <w:t xml:space="preserve"> </w:t>
      </w:r>
      <w:r w:rsidR="00271E2B" w:rsidRPr="00271E2B">
        <w:rPr>
          <w:rFonts w:ascii="Times New Roman" w:hAnsi="Times New Roman" w:cs="Times New Roman"/>
          <w:sz w:val="28"/>
          <w:szCs w:val="28"/>
        </w:rPr>
        <w:t xml:space="preserve"> </w:t>
      </w:r>
      <w:r w:rsidR="00F86E22">
        <w:rPr>
          <w:rFonts w:ascii="Times New Roman" w:hAnsi="Times New Roman" w:cs="Times New Roman"/>
          <w:sz w:val="28"/>
          <w:szCs w:val="28"/>
        </w:rPr>
        <w:t>1</w:t>
      </w:r>
      <w:r w:rsidR="00A761CD">
        <w:rPr>
          <w:rFonts w:ascii="Times New Roman" w:hAnsi="Times New Roman" w:cs="Times New Roman"/>
          <w:sz w:val="28"/>
          <w:szCs w:val="28"/>
        </w:rPr>
        <w:t>5</w:t>
      </w:r>
      <w:r w:rsidR="000F619A" w:rsidRPr="002D3471">
        <w:rPr>
          <w:rFonts w:ascii="Times New Roman" w:hAnsi="Times New Roman" w:cs="Times New Roman"/>
          <w:sz w:val="28"/>
          <w:szCs w:val="28"/>
        </w:rPr>
        <w:t xml:space="preserve"> </w:t>
      </w:r>
      <w:r w:rsidR="00A761C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71E2B" w:rsidRPr="002D3471">
        <w:rPr>
          <w:rFonts w:ascii="Times New Roman" w:hAnsi="Times New Roman" w:cs="Times New Roman"/>
          <w:sz w:val="28"/>
          <w:szCs w:val="28"/>
        </w:rPr>
        <w:t>202</w:t>
      </w:r>
      <w:r w:rsidR="00F86E22">
        <w:rPr>
          <w:rFonts w:ascii="Times New Roman" w:hAnsi="Times New Roman" w:cs="Times New Roman"/>
          <w:sz w:val="28"/>
          <w:szCs w:val="28"/>
        </w:rPr>
        <w:t>3</w:t>
      </w:r>
      <w:r w:rsidR="00271E2B" w:rsidRPr="00271E2B">
        <w:rPr>
          <w:rFonts w:ascii="Times New Roman" w:hAnsi="Times New Roman" w:cs="Times New Roman"/>
          <w:sz w:val="28"/>
          <w:szCs w:val="28"/>
        </w:rPr>
        <w:t xml:space="preserve"> г. с 11.30 ч. до 11.55</w:t>
      </w:r>
      <w:r w:rsidR="00F86E22">
        <w:rPr>
          <w:rFonts w:ascii="Times New Roman" w:hAnsi="Times New Roman" w:cs="Times New Roman"/>
          <w:sz w:val="28"/>
          <w:szCs w:val="28"/>
        </w:rPr>
        <w:t xml:space="preserve"> </w:t>
      </w:r>
      <w:r w:rsidR="00271E2B" w:rsidRPr="00271E2B">
        <w:rPr>
          <w:rFonts w:ascii="Times New Roman" w:hAnsi="Times New Roman" w:cs="Times New Roman"/>
          <w:sz w:val="28"/>
          <w:szCs w:val="28"/>
        </w:rPr>
        <w:t>ч. по месту проведения публичных слушаний.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с приложением документов, подтверждающих такие сведения, не зарегистрированному на территории деревни лицу – </w:t>
      </w:r>
      <w:proofErr w:type="gramStart"/>
      <w:r w:rsidRPr="00271E2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71E2B">
        <w:rPr>
          <w:rFonts w:ascii="Times New Roman" w:hAnsi="Times New Roman" w:cs="Times New Roman"/>
          <w:sz w:val="28"/>
          <w:szCs w:val="28"/>
        </w:rPr>
        <w:t xml:space="preserve"> устанавливающие или удостоверяющие их права, представителю – доверенность (оригинал и копию).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>Заявки на выступления участников слушаний подаются в письменной форме не позднее, чем за 10 минут до начала слушаний.</w:t>
      </w:r>
    </w:p>
    <w:p w:rsidR="00271E2B" w:rsidRP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>Справки по телефону 8 (49243)71</w:t>
      </w:r>
      <w:r w:rsidR="000F619A">
        <w:rPr>
          <w:rFonts w:ascii="Times New Roman" w:hAnsi="Times New Roman" w:cs="Times New Roman"/>
          <w:sz w:val="28"/>
          <w:szCs w:val="28"/>
        </w:rPr>
        <w:t>676</w:t>
      </w:r>
      <w:r w:rsidRPr="00271E2B">
        <w:rPr>
          <w:rFonts w:ascii="Times New Roman" w:hAnsi="Times New Roman" w:cs="Times New Roman"/>
          <w:sz w:val="28"/>
          <w:szCs w:val="28"/>
        </w:rPr>
        <w:t xml:space="preserve"> – отдел по </w:t>
      </w:r>
      <w:r w:rsidR="000F619A"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271E2B" w:rsidRDefault="00271E2B" w:rsidP="00271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1E2B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– </w:t>
      </w:r>
      <w:r w:rsidRPr="002D347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774DBA"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слушаний, назначенная постановлением главы муниципального образования поселок Вольгинский от </w:t>
      </w:r>
      <w:r w:rsidR="00C37385" w:rsidRPr="00C37385">
        <w:rPr>
          <w:rFonts w:ascii="Times New Roman" w:hAnsi="Times New Roman" w:cs="Times New Roman"/>
          <w:sz w:val="28"/>
          <w:szCs w:val="28"/>
        </w:rPr>
        <w:t>27</w:t>
      </w:r>
      <w:r w:rsidR="00C727EB" w:rsidRPr="00C37385">
        <w:rPr>
          <w:rFonts w:ascii="Times New Roman" w:hAnsi="Times New Roman" w:cs="Times New Roman"/>
          <w:sz w:val="28"/>
          <w:szCs w:val="28"/>
        </w:rPr>
        <w:t>.</w:t>
      </w:r>
      <w:r w:rsidR="00A761CD" w:rsidRPr="00C37385">
        <w:rPr>
          <w:rFonts w:ascii="Times New Roman" w:hAnsi="Times New Roman" w:cs="Times New Roman"/>
          <w:sz w:val="28"/>
          <w:szCs w:val="28"/>
        </w:rPr>
        <w:t>01</w:t>
      </w:r>
      <w:r w:rsidR="00C727EB" w:rsidRPr="00C37385">
        <w:rPr>
          <w:rFonts w:ascii="Times New Roman" w:hAnsi="Times New Roman" w:cs="Times New Roman"/>
          <w:sz w:val="28"/>
          <w:szCs w:val="28"/>
        </w:rPr>
        <w:t>.202</w:t>
      </w:r>
      <w:r w:rsidR="00A761CD" w:rsidRPr="00C37385">
        <w:rPr>
          <w:rFonts w:ascii="Times New Roman" w:hAnsi="Times New Roman" w:cs="Times New Roman"/>
          <w:sz w:val="28"/>
          <w:szCs w:val="28"/>
        </w:rPr>
        <w:t>3</w:t>
      </w:r>
      <w:r w:rsidR="00C727EB" w:rsidRPr="00C37385">
        <w:rPr>
          <w:rFonts w:ascii="Times New Roman" w:hAnsi="Times New Roman" w:cs="Times New Roman"/>
          <w:sz w:val="28"/>
          <w:szCs w:val="28"/>
        </w:rPr>
        <w:t xml:space="preserve"> №</w:t>
      </w:r>
      <w:r w:rsidR="00C37385" w:rsidRPr="00C37385">
        <w:rPr>
          <w:rFonts w:ascii="Times New Roman" w:hAnsi="Times New Roman" w:cs="Times New Roman"/>
          <w:sz w:val="28"/>
          <w:szCs w:val="28"/>
        </w:rPr>
        <w:t>3</w:t>
      </w:r>
      <w:r w:rsidR="00C727EB" w:rsidRPr="00C37385">
        <w:rPr>
          <w:rFonts w:ascii="Times New Roman" w:hAnsi="Times New Roman" w:cs="Times New Roman"/>
          <w:sz w:val="28"/>
          <w:szCs w:val="28"/>
        </w:rPr>
        <w:t>.</w:t>
      </w:r>
    </w:p>
    <w:p w:rsidR="00271E2B" w:rsidRDefault="00271E2B" w:rsidP="001E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71E2B" w:rsidSect="0047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70BD"/>
    <w:multiLevelType w:val="hybridMultilevel"/>
    <w:tmpl w:val="E51AB220"/>
    <w:lvl w:ilvl="0" w:tplc="7D3E29A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773F"/>
    <w:rsid w:val="00007070"/>
    <w:rsid w:val="000C159A"/>
    <w:rsid w:val="000D78EE"/>
    <w:rsid w:val="000F619A"/>
    <w:rsid w:val="0014056C"/>
    <w:rsid w:val="001E65F2"/>
    <w:rsid w:val="001F2055"/>
    <w:rsid w:val="0020667D"/>
    <w:rsid w:val="00226916"/>
    <w:rsid w:val="00262EF9"/>
    <w:rsid w:val="00271E2B"/>
    <w:rsid w:val="00293236"/>
    <w:rsid w:val="002D3471"/>
    <w:rsid w:val="002D3698"/>
    <w:rsid w:val="00346690"/>
    <w:rsid w:val="00426FBA"/>
    <w:rsid w:val="0044634D"/>
    <w:rsid w:val="00474544"/>
    <w:rsid w:val="004A5B12"/>
    <w:rsid w:val="004A71FB"/>
    <w:rsid w:val="004E5E33"/>
    <w:rsid w:val="00562E68"/>
    <w:rsid w:val="005A583B"/>
    <w:rsid w:val="005E4D5E"/>
    <w:rsid w:val="00602C92"/>
    <w:rsid w:val="006A2C16"/>
    <w:rsid w:val="00760573"/>
    <w:rsid w:val="00774DBA"/>
    <w:rsid w:val="0077651E"/>
    <w:rsid w:val="007D5939"/>
    <w:rsid w:val="007E5EC4"/>
    <w:rsid w:val="007E77F7"/>
    <w:rsid w:val="00813944"/>
    <w:rsid w:val="00897DCB"/>
    <w:rsid w:val="00914834"/>
    <w:rsid w:val="0095727A"/>
    <w:rsid w:val="00970897"/>
    <w:rsid w:val="00971F2E"/>
    <w:rsid w:val="00A22FE3"/>
    <w:rsid w:val="00A565D6"/>
    <w:rsid w:val="00A67D6A"/>
    <w:rsid w:val="00A74888"/>
    <w:rsid w:val="00A761CD"/>
    <w:rsid w:val="00AA6E62"/>
    <w:rsid w:val="00AB2D45"/>
    <w:rsid w:val="00C11510"/>
    <w:rsid w:val="00C13487"/>
    <w:rsid w:val="00C37385"/>
    <w:rsid w:val="00C7079C"/>
    <w:rsid w:val="00C727EB"/>
    <w:rsid w:val="00C85602"/>
    <w:rsid w:val="00CD27FB"/>
    <w:rsid w:val="00D03EDE"/>
    <w:rsid w:val="00D93F24"/>
    <w:rsid w:val="00DA41BE"/>
    <w:rsid w:val="00E27784"/>
    <w:rsid w:val="00E80158"/>
    <w:rsid w:val="00E91A7F"/>
    <w:rsid w:val="00E921E6"/>
    <w:rsid w:val="00EF2EB7"/>
    <w:rsid w:val="00F86E22"/>
    <w:rsid w:val="00FA773F"/>
    <w:rsid w:val="00FB07DC"/>
    <w:rsid w:val="00FD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F24"/>
    <w:rPr>
      <w:color w:val="0000FF" w:themeColor="hyperlink"/>
      <w:u w:val="single"/>
    </w:rPr>
  </w:style>
  <w:style w:type="paragraph" w:styleId="a4">
    <w:name w:val="No Spacing"/>
    <w:uiPriority w:val="1"/>
    <w:qFormat/>
    <w:rsid w:val="00562E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F340599107419A4FEA04FF3D81E49C960B01FA4ADA5BC263E72F930518D76A87619750A0F128D540510C4C10C40FCF0883D94818XCj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13C3-A282-4580-A862-DBBB7C0B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konakova_ig</dc:creator>
  <cp:lastModifiedBy>skotnikova_up</cp:lastModifiedBy>
  <cp:revision>21</cp:revision>
  <cp:lastPrinted>2017-06-20T11:41:00Z</cp:lastPrinted>
  <dcterms:created xsi:type="dcterms:W3CDTF">2022-05-18T07:56:00Z</dcterms:created>
  <dcterms:modified xsi:type="dcterms:W3CDTF">2023-02-10T05:14:00Z</dcterms:modified>
</cp:coreProperties>
</file>